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FA" w:rsidRPr="00E830B8" w:rsidRDefault="00F34BFA" w:rsidP="00212E47">
      <w:pPr>
        <w:rPr>
          <w:color w:val="ED7D31" w:themeColor="accent2"/>
          <w:sz w:val="56"/>
          <w:szCs w:val="56"/>
        </w:rPr>
      </w:pPr>
      <w:r w:rsidRPr="00E830B8">
        <w:rPr>
          <w:color w:val="ED7D31" w:themeColor="accent2"/>
          <w:sz w:val="56"/>
          <w:szCs w:val="56"/>
        </w:rPr>
        <w:t xml:space="preserve">Lab report </w:t>
      </w:r>
      <w:proofErr w:type="gramStart"/>
      <w:r w:rsidRPr="00E830B8">
        <w:rPr>
          <w:color w:val="ED7D31" w:themeColor="accent2"/>
          <w:sz w:val="56"/>
          <w:szCs w:val="56"/>
        </w:rPr>
        <w:t>on :</w:t>
      </w:r>
      <w:proofErr w:type="gramEnd"/>
      <w:r w:rsidRPr="00E830B8">
        <w:rPr>
          <w:color w:val="ED7D31" w:themeColor="accent2"/>
          <w:sz w:val="56"/>
          <w:szCs w:val="56"/>
        </w:rPr>
        <w:t xml:space="preserve"> </w:t>
      </w:r>
    </w:p>
    <w:p w:rsidR="00F34BFA" w:rsidRDefault="00F34BFA" w:rsidP="00212E47">
      <w:pPr>
        <w:rPr>
          <w:color w:val="5B9BD5" w:themeColor="accent1"/>
          <w:sz w:val="48"/>
          <w:szCs w:val="48"/>
        </w:rPr>
      </w:pPr>
      <w:r w:rsidRPr="00F34BFA">
        <w:rPr>
          <w:color w:val="5B9BD5" w:themeColor="accent1"/>
          <w:sz w:val="48"/>
          <w:szCs w:val="48"/>
        </w:rPr>
        <w:t>Mobile application and game development project</w:t>
      </w:r>
      <w:r>
        <w:rPr>
          <w:color w:val="5B9BD5" w:themeColor="accent1"/>
          <w:sz w:val="48"/>
          <w:szCs w:val="48"/>
        </w:rPr>
        <w:t>.</w:t>
      </w:r>
    </w:p>
    <w:p w:rsidR="00F34BFA" w:rsidRPr="00F34BFA" w:rsidRDefault="00F34BFA" w:rsidP="00212E47">
      <w:pPr>
        <w:rPr>
          <w:color w:val="5B9BD5" w:themeColor="accent1"/>
          <w:sz w:val="48"/>
          <w:szCs w:val="48"/>
        </w:rPr>
      </w:pPr>
    </w:p>
    <w:p w:rsidR="00F34BFA" w:rsidRPr="00F34BFA" w:rsidRDefault="00F34BFA">
      <w:pPr>
        <w:rPr>
          <w:color w:val="5B9BD5" w:themeColor="accent1"/>
          <w:sz w:val="56"/>
          <w:szCs w:val="56"/>
        </w:rPr>
      </w:pPr>
      <w:r w:rsidRPr="00F34BFA">
        <w:rPr>
          <w:color w:val="5B9BD5" w:themeColor="accent1"/>
          <w:sz w:val="56"/>
          <w:szCs w:val="56"/>
        </w:rPr>
        <w:t>Submitted to:</w:t>
      </w:r>
    </w:p>
    <w:p w:rsidR="00F34BFA" w:rsidRDefault="00F34BFA">
      <w:pPr>
        <w:rPr>
          <w:color w:val="5B9BD5" w:themeColor="accent1"/>
          <w:sz w:val="48"/>
          <w:szCs w:val="48"/>
        </w:rPr>
      </w:pPr>
      <w:proofErr w:type="spellStart"/>
      <w:r w:rsidRPr="00F34BFA">
        <w:rPr>
          <w:color w:val="5B9BD5" w:themeColor="accent1"/>
          <w:sz w:val="48"/>
          <w:szCs w:val="48"/>
        </w:rPr>
        <w:t>Md.Rakib</w:t>
      </w:r>
      <w:proofErr w:type="spellEnd"/>
      <w:r w:rsidRPr="00F34BFA">
        <w:rPr>
          <w:color w:val="5B9BD5" w:themeColor="accent1"/>
          <w:sz w:val="48"/>
          <w:szCs w:val="48"/>
        </w:rPr>
        <w:t xml:space="preserve"> </w:t>
      </w:r>
      <w:proofErr w:type="spellStart"/>
      <w:r w:rsidRPr="00F34BFA">
        <w:rPr>
          <w:color w:val="5B9BD5" w:themeColor="accent1"/>
          <w:sz w:val="48"/>
          <w:szCs w:val="48"/>
        </w:rPr>
        <w:t>Hasan</w:t>
      </w:r>
      <w:proofErr w:type="spellEnd"/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>Lecturer</w:t>
      </w:r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>Department of ICT</w:t>
      </w:r>
    </w:p>
    <w:p w:rsidR="006F4681" w:rsidRDefault="00752DD8">
      <w:pPr>
        <w:rPr>
          <w:color w:val="5B9BD5" w:themeColor="accent1"/>
          <w:sz w:val="48"/>
          <w:szCs w:val="48"/>
        </w:rPr>
      </w:pPr>
      <w:proofErr w:type="spellStart"/>
      <w:r>
        <w:rPr>
          <w:color w:val="5B9BD5" w:themeColor="accent1"/>
          <w:sz w:val="48"/>
          <w:szCs w:val="48"/>
        </w:rPr>
        <w:t>Comilla</w:t>
      </w:r>
      <w:proofErr w:type="spellEnd"/>
      <w:r>
        <w:rPr>
          <w:color w:val="5B9BD5" w:themeColor="accent1"/>
          <w:sz w:val="48"/>
          <w:szCs w:val="48"/>
        </w:rPr>
        <w:t xml:space="preserve"> U</w:t>
      </w:r>
      <w:r w:rsidR="006F4681">
        <w:rPr>
          <w:color w:val="5B9BD5" w:themeColor="accent1"/>
          <w:sz w:val="48"/>
          <w:szCs w:val="48"/>
        </w:rPr>
        <w:t>niversity</w:t>
      </w:r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</w:t>
      </w:r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Submitted By:</w:t>
      </w:r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</w:t>
      </w:r>
      <w:r w:rsidR="00DC2479">
        <w:rPr>
          <w:color w:val="5B9BD5" w:themeColor="accent1"/>
          <w:sz w:val="48"/>
          <w:szCs w:val="48"/>
        </w:rPr>
        <w:t xml:space="preserve">                            </w:t>
      </w:r>
      <w:proofErr w:type="spellStart"/>
      <w:r>
        <w:rPr>
          <w:color w:val="5B9BD5" w:themeColor="accent1"/>
          <w:sz w:val="48"/>
          <w:szCs w:val="48"/>
        </w:rPr>
        <w:t>Sinthia</w:t>
      </w:r>
      <w:proofErr w:type="spellEnd"/>
      <w:r>
        <w:rPr>
          <w:color w:val="5B9BD5" w:themeColor="accent1"/>
          <w:sz w:val="48"/>
          <w:szCs w:val="48"/>
        </w:rPr>
        <w:t xml:space="preserve"> </w:t>
      </w:r>
      <w:proofErr w:type="spellStart"/>
      <w:r>
        <w:rPr>
          <w:color w:val="5B9BD5" w:themeColor="accent1"/>
          <w:sz w:val="48"/>
          <w:szCs w:val="48"/>
        </w:rPr>
        <w:t>Akter</w:t>
      </w:r>
      <w:proofErr w:type="spellEnd"/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</w:t>
      </w:r>
      <w:r w:rsidR="00DC2479">
        <w:rPr>
          <w:color w:val="5B9BD5" w:themeColor="accent1"/>
          <w:sz w:val="48"/>
          <w:szCs w:val="48"/>
        </w:rPr>
        <w:t xml:space="preserve">                            </w:t>
      </w:r>
      <w:r>
        <w:rPr>
          <w:color w:val="5B9BD5" w:themeColor="accent1"/>
          <w:sz w:val="48"/>
          <w:szCs w:val="48"/>
        </w:rPr>
        <w:t>ID</w:t>
      </w:r>
      <w:proofErr w:type="gramStart"/>
      <w:r>
        <w:rPr>
          <w:color w:val="5B9BD5" w:themeColor="accent1"/>
          <w:sz w:val="48"/>
          <w:szCs w:val="48"/>
        </w:rPr>
        <w:t>:11609046</w:t>
      </w:r>
      <w:proofErr w:type="gramEnd"/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Session</w:t>
      </w:r>
      <w:proofErr w:type="gramStart"/>
      <w:r>
        <w:rPr>
          <w:color w:val="5B9BD5" w:themeColor="accent1"/>
          <w:sz w:val="48"/>
          <w:szCs w:val="48"/>
        </w:rPr>
        <w:t>:2016</w:t>
      </w:r>
      <w:proofErr w:type="gramEnd"/>
      <w:r>
        <w:rPr>
          <w:color w:val="5B9BD5" w:themeColor="accent1"/>
          <w:sz w:val="48"/>
          <w:szCs w:val="48"/>
        </w:rPr>
        <w:t>-17</w:t>
      </w:r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</w:t>
      </w:r>
      <w:r w:rsidR="00DC2479">
        <w:rPr>
          <w:color w:val="5B9BD5" w:themeColor="accent1"/>
          <w:sz w:val="48"/>
          <w:szCs w:val="48"/>
        </w:rPr>
        <w:t xml:space="preserve">                             </w:t>
      </w:r>
      <w:bookmarkStart w:id="0" w:name="_GoBack"/>
      <w:bookmarkEnd w:id="0"/>
      <w:r>
        <w:rPr>
          <w:color w:val="5B9BD5" w:themeColor="accent1"/>
          <w:sz w:val="48"/>
          <w:szCs w:val="48"/>
        </w:rPr>
        <w:t xml:space="preserve">Dept. </w:t>
      </w:r>
      <w:proofErr w:type="gramStart"/>
      <w:r>
        <w:rPr>
          <w:color w:val="5B9BD5" w:themeColor="accent1"/>
          <w:sz w:val="48"/>
          <w:szCs w:val="48"/>
        </w:rPr>
        <w:t>of  ICT</w:t>
      </w:r>
      <w:proofErr w:type="gramEnd"/>
    </w:p>
    <w:p w:rsidR="00CB5DA8" w:rsidRDefault="00CB5DA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</w:t>
      </w:r>
      <w:proofErr w:type="spellStart"/>
      <w:r w:rsidR="00752DD8">
        <w:rPr>
          <w:color w:val="5B9BD5" w:themeColor="accent1"/>
          <w:sz w:val="48"/>
          <w:szCs w:val="48"/>
        </w:rPr>
        <w:t>Comilla</w:t>
      </w:r>
      <w:proofErr w:type="spellEnd"/>
      <w:r w:rsidR="00752DD8">
        <w:rPr>
          <w:color w:val="5B9BD5" w:themeColor="accent1"/>
          <w:sz w:val="48"/>
          <w:szCs w:val="48"/>
        </w:rPr>
        <w:t xml:space="preserve"> U</w:t>
      </w:r>
      <w:r>
        <w:rPr>
          <w:color w:val="5B9BD5" w:themeColor="accent1"/>
          <w:sz w:val="48"/>
          <w:szCs w:val="48"/>
        </w:rPr>
        <w:t xml:space="preserve">niversity     </w:t>
      </w:r>
    </w:p>
    <w:p w:rsidR="00E830B8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lastRenderedPageBreak/>
        <w:t xml:space="preserve">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                                                                                   </w:t>
      </w:r>
    </w:p>
    <w:p w:rsidR="00E830B8" w:rsidRPr="00CB5DA8" w:rsidRDefault="00E830B8">
      <w:pPr>
        <w:rPr>
          <w:color w:val="5B9BD5" w:themeColor="accent1"/>
          <w:sz w:val="72"/>
          <w:szCs w:val="72"/>
        </w:rPr>
      </w:pPr>
      <w:r>
        <w:rPr>
          <w:color w:val="5B9BD5" w:themeColor="accent1"/>
          <w:sz w:val="48"/>
          <w:szCs w:val="48"/>
        </w:rPr>
        <w:t xml:space="preserve">                         </w:t>
      </w:r>
      <w:proofErr w:type="gramStart"/>
      <w:r w:rsidR="00CB5DA8" w:rsidRPr="00CB5DA8">
        <w:rPr>
          <w:color w:val="ED7D31" w:themeColor="accent2"/>
          <w:sz w:val="72"/>
          <w:szCs w:val="72"/>
        </w:rPr>
        <w:t>Project :</w:t>
      </w:r>
      <w:proofErr w:type="gramEnd"/>
      <w:r w:rsidR="00CB5DA8" w:rsidRPr="00CB5DA8">
        <w:rPr>
          <w:color w:val="ED7D31" w:themeColor="accent2"/>
          <w:sz w:val="72"/>
          <w:szCs w:val="72"/>
        </w:rPr>
        <w:t xml:space="preserve"> 01</w:t>
      </w:r>
      <w:r w:rsidRPr="00CB5DA8">
        <w:rPr>
          <w:color w:val="ED7D31" w:themeColor="accent2"/>
          <w:sz w:val="72"/>
          <w:szCs w:val="72"/>
        </w:rPr>
        <w:t xml:space="preserve">                                                                                                   </w:t>
      </w:r>
    </w:p>
    <w:p w:rsidR="00E830B8" w:rsidRDefault="00E830B8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br w:type="page"/>
      </w:r>
    </w:p>
    <w:p w:rsidR="00E830B8" w:rsidRDefault="00E830B8">
      <w:pPr>
        <w:rPr>
          <w:color w:val="5B9BD5" w:themeColor="accent1"/>
          <w:sz w:val="48"/>
          <w:szCs w:val="48"/>
        </w:rPr>
      </w:pPr>
    </w:p>
    <w:p w:rsidR="006F4681" w:rsidRDefault="006F4681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 xml:space="preserve">                      </w:t>
      </w:r>
    </w:p>
    <w:p w:rsidR="006A6310" w:rsidRPr="00212E47" w:rsidRDefault="00212E47" w:rsidP="00212E47">
      <w:pPr>
        <w:rPr>
          <w:sz w:val="36"/>
          <w:szCs w:val="36"/>
        </w:rPr>
      </w:pPr>
      <w:r w:rsidRPr="004008A0">
        <w:rPr>
          <w:color w:val="5B9BD5" w:themeColor="accent1"/>
          <w:sz w:val="56"/>
          <w:szCs w:val="56"/>
          <w:u w:val="single"/>
        </w:rPr>
        <w:t xml:space="preserve">Name of the </w:t>
      </w:r>
      <w:proofErr w:type="gramStart"/>
      <w:r w:rsidRPr="004008A0">
        <w:rPr>
          <w:color w:val="5B9BD5" w:themeColor="accent1"/>
          <w:sz w:val="56"/>
          <w:szCs w:val="56"/>
          <w:u w:val="single"/>
        </w:rPr>
        <w:t xml:space="preserve">project </w:t>
      </w:r>
      <w:r w:rsidRPr="004008A0">
        <w:rPr>
          <w:color w:val="44546A" w:themeColor="text2"/>
          <w:sz w:val="56"/>
          <w:szCs w:val="56"/>
        </w:rPr>
        <w:t>:</w:t>
      </w:r>
      <w:proofErr w:type="gramEnd"/>
      <w:r w:rsidRPr="00212E47">
        <w:rPr>
          <w:sz w:val="36"/>
          <w:szCs w:val="36"/>
        </w:rPr>
        <w:t xml:space="preserve"> </w:t>
      </w:r>
      <w:r w:rsidRPr="004008A0">
        <w:rPr>
          <w:color w:val="4472C4" w:themeColor="accent5"/>
          <w:sz w:val="52"/>
          <w:szCs w:val="52"/>
        </w:rPr>
        <w:t>Switching Lights</w:t>
      </w:r>
      <w:r w:rsidRPr="00212E47">
        <w:rPr>
          <w:sz w:val="36"/>
          <w:szCs w:val="36"/>
        </w:rPr>
        <w:t>.</w:t>
      </w:r>
    </w:p>
    <w:p w:rsidR="00A90177" w:rsidRPr="004008A0" w:rsidRDefault="00212E47" w:rsidP="00A90177">
      <w:pPr>
        <w:rPr>
          <w:rFonts w:ascii="Helvetica" w:hAnsi="Helvetica" w:cs="Helvetica"/>
          <w:color w:val="000000" w:themeColor="text1"/>
          <w:sz w:val="56"/>
          <w:szCs w:val="56"/>
          <w:shd w:val="clear" w:color="auto" w:fill="FFFFFF"/>
        </w:rPr>
      </w:pPr>
      <w:proofErr w:type="gramStart"/>
      <w:r w:rsidRPr="004008A0">
        <w:rPr>
          <w:color w:val="5B9BD5" w:themeColor="accent1"/>
          <w:sz w:val="56"/>
          <w:szCs w:val="56"/>
          <w:u w:val="single"/>
        </w:rPr>
        <w:t>Introduction</w:t>
      </w:r>
      <w:r w:rsidR="00C24C28" w:rsidRPr="004008A0">
        <w:rPr>
          <w:color w:val="5B9BD5" w:themeColor="accent1"/>
          <w:sz w:val="56"/>
          <w:szCs w:val="56"/>
          <w:u w:val="single"/>
        </w:rPr>
        <w:t xml:space="preserve"> </w:t>
      </w:r>
      <w:r w:rsidR="00C24C28" w:rsidRPr="004008A0">
        <w:rPr>
          <w:color w:val="44546A" w:themeColor="text2"/>
          <w:sz w:val="56"/>
          <w:szCs w:val="56"/>
          <w:u w:val="single"/>
        </w:rPr>
        <w:t>:</w:t>
      </w:r>
      <w:proofErr w:type="gramEnd"/>
      <w:r w:rsidR="007B629B" w:rsidRPr="004008A0">
        <w:rPr>
          <w:rFonts w:ascii="Helvetica" w:hAnsi="Helvetica" w:cs="Helvetica"/>
          <w:color w:val="44546A" w:themeColor="text2"/>
          <w:sz w:val="56"/>
          <w:szCs w:val="56"/>
          <w:shd w:val="clear" w:color="auto" w:fill="FFFFFF"/>
        </w:rPr>
        <w:t xml:space="preserve"> </w:t>
      </w:r>
    </w:p>
    <w:p w:rsidR="00212E47" w:rsidRPr="004008A0" w:rsidRDefault="007B629B" w:rsidP="00A90177">
      <w:pPr>
        <w:rPr>
          <w:rStyle w:val="Strong"/>
          <w:rFonts w:ascii="Helvetica" w:hAnsi="Helvetica" w:cs="Helvetica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 </w:t>
      </w:r>
      <w:r w:rsidRPr="00A90177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Android Switch</w:t>
      </w:r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 or </w:t>
      </w:r>
      <w:proofErr w:type="spellStart"/>
      <w:proofErr w:type="gramStart"/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SwitchCompa</w:t>
      </w:r>
      <w:r w:rsidR="00F34BFA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c</w:t>
      </w:r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t</w:t>
      </w:r>
      <w:proofErr w:type="spellEnd"/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34BFA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widget</w:t>
      </w:r>
      <w:proofErr w:type="gramEnd"/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 is a custom On-Off slider which is commonly seen in phone settings. . </w:t>
      </w:r>
      <w:proofErr w:type="spellStart"/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LightSwitch</w:t>
      </w:r>
      <w:proofErr w:type="spellEnd"/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is a Nintendo </w:t>
      </w:r>
      <w:r w:rsidRPr="00A90177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Switch</w:t>
      </w:r>
      <w:r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 emulator with which we can run and play the games of this video console in ROM format on our smartphone or tablet .</w:t>
      </w:r>
      <w:r w:rsidR="00C24C28"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The best smart </w:t>
      </w:r>
      <w:r w:rsidR="00C24C28" w:rsidRPr="00A90177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light switch</w:t>
      </w:r>
      <w:r w:rsidR="00C24C28"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 is arguably the </w:t>
      </w:r>
      <w:proofErr w:type="spellStart"/>
      <w:r w:rsidR="00C24C28"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Wemo</w:t>
      </w:r>
      <w:proofErr w:type="spellEnd"/>
      <w:r w:rsidR="00C24C28" w:rsidRPr="00A90177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 </w:t>
      </w:r>
      <w:r w:rsidR="00C24C28" w:rsidRPr="00A90177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Light Switch</w:t>
      </w:r>
      <w:r w:rsidRPr="00A90177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.</w:t>
      </w:r>
    </w:p>
    <w:p w:rsidR="00A90177" w:rsidRPr="004008A0" w:rsidRDefault="0088474A" w:rsidP="0088474A">
      <w:pPr>
        <w:rPr>
          <w:rStyle w:val="Strong"/>
          <w:rFonts w:ascii="Helvetica" w:hAnsi="Helvetica" w:cs="Helvetica"/>
          <w:color w:val="5B9BD5" w:themeColor="accent1"/>
          <w:sz w:val="56"/>
          <w:szCs w:val="56"/>
          <w:u w:val="single"/>
          <w:shd w:val="clear" w:color="auto" w:fill="FFFFFF"/>
        </w:rPr>
      </w:pPr>
      <w:r w:rsidRPr="004008A0">
        <w:rPr>
          <w:rStyle w:val="Strong"/>
          <w:rFonts w:ascii="Helvetica" w:hAnsi="Helvetica" w:cs="Helvetica"/>
          <w:color w:val="5B9BD5" w:themeColor="accent1"/>
          <w:sz w:val="56"/>
          <w:szCs w:val="56"/>
          <w:u w:val="single"/>
          <w:shd w:val="clear" w:color="auto" w:fill="FFFFFF"/>
        </w:rPr>
        <w:t>Motivation:</w:t>
      </w:r>
    </w:p>
    <w:p w:rsidR="0088474A" w:rsidRPr="00A90177" w:rsidRDefault="0088474A" w:rsidP="0088474A">
      <w:pP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88474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A9017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This project presents the design of Home Automation System (HAS) with low cost and wireless system. </w:t>
      </w:r>
      <w:r w:rsidRPr="00A9017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This is a simple home automation tool that relies on HTTP requests being sent back and forth from an Android app to a Python script running on a Raspberry Pi to remotely turn lights or other devices on and off.</w:t>
      </w:r>
    </w:p>
    <w:p w:rsidR="00A90177" w:rsidRPr="004008A0" w:rsidRDefault="00714F3F" w:rsidP="00714F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56"/>
          <w:szCs w:val="56"/>
        </w:rPr>
      </w:pPr>
      <w:r w:rsidRPr="004008A0">
        <w:rPr>
          <w:rStyle w:val="TitleChar"/>
          <w:color w:val="5B9BD5" w:themeColor="accent1"/>
          <w:u w:val="single"/>
        </w:rPr>
        <w:t>Description</w:t>
      </w:r>
      <w:r w:rsidRPr="00C120CC">
        <w:rPr>
          <w:rFonts w:ascii="Segoe UI" w:hAnsi="Segoe UI" w:cs="Segoe UI"/>
          <w:color w:val="5B9BD5" w:themeColor="accent1"/>
          <w:sz w:val="56"/>
          <w:szCs w:val="56"/>
          <w:shd w:val="clear" w:color="auto" w:fill="FFFFFF"/>
        </w:rPr>
        <w:t>:</w:t>
      </w:r>
      <w:r w:rsidRPr="00C120CC">
        <w:rPr>
          <w:rFonts w:ascii="Segoe UI" w:hAnsi="Segoe UI" w:cs="Segoe UI"/>
          <w:color w:val="5B9BD5" w:themeColor="accent1"/>
          <w:sz w:val="56"/>
          <w:szCs w:val="56"/>
        </w:rPr>
        <w:t xml:space="preserve"> </w:t>
      </w:r>
    </w:p>
    <w:p w:rsidR="00714F3F" w:rsidRPr="00714F3F" w:rsidRDefault="00714F3F" w:rsidP="00714F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32"/>
          <w:szCs w:val="32"/>
        </w:rPr>
      </w:pPr>
      <w:r w:rsidRPr="00A90177">
        <w:rPr>
          <w:rFonts w:ascii="Segoe UI" w:hAnsi="Segoe UI" w:cs="Segoe UI"/>
          <w:color w:val="000000" w:themeColor="text1"/>
          <w:sz w:val="32"/>
          <w:szCs w:val="32"/>
        </w:rPr>
        <w:t>The best way to control LED Bulbs, Including Home and Lock</w:t>
      </w:r>
      <w:r w:rsidR="006F4681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r w:rsidRPr="00A90177">
        <w:rPr>
          <w:rFonts w:ascii="Segoe UI" w:hAnsi="Segoe UI" w:cs="Segoe UI"/>
          <w:color w:val="000000" w:themeColor="text1"/>
          <w:sz w:val="32"/>
          <w:szCs w:val="32"/>
        </w:rPr>
        <w:t xml:space="preserve">screen widgets .To get LED lights, it is easy to find </w:t>
      </w:r>
      <w:r w:rsidRPr="00714F3F">
        <w:rPr>
          <w:rFonts w:ascii="Segoe UI" w:hAnsi="Segoe UI" w:cs="Segoe UI"/>
          <w:color w:val="000000" w:themeColor="text1"/>
          <w:sz w:val="32"/>
          <w:szCs w:val="32"/>
        </w:rPr>
        <w:t>using the Light</w:t>
      </w:r>
      <w:r w:rsidR="006F4681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r w:rsidRPr="00714F3F">
        <w:rPr>
          <w:rFonts w:ascii="Segoe UI" w:hAnsi="Segoe UI" w:cs="Segoe UI"/>
          <w:color w:val="000000" w:themeColor="text1"/>
          <w:sz w:val="32"/>
          <w:szCs w:val="32"/>
        </w:rPr>
        <w:t>switch more often than not because of the need to open the app in order to simply turn on the l</w:t>
      </w:r>
      <w:r w:rsidRPr="00A90177">
        <w:rPr>
          <w:rFonts w:ascii="Segoe UI" w:hAnsi="Segoe UI" w:cs="Segoe UI"/>
          <w:color w:val="000000" w:themeColor="text1"/>
          <w:sz w:val="32"/>
          <w:szCs w:val="32"/>
        </w:rPr>
        <w:t>ights.</w:t>
      </w:r>
      <w:r w:rsidRPr="00714F3F">
        <w:rPr>
          <w:rFonts w:ascii="Segoe UI" w:hAnsi="Segoe UI" w:cs="Segoe UI"/>
          <w:color w:val="000000" w:themeColor="text1"/>
          <w:sz w:val="32"/>
          <w:szCs w:val="32"/>
        </w:rPr>
        <w:t xml:space="preserve"> this was developed specifically in order to give the light switches where they are most </w:t>
      </w:r>
      <w:r w:rsidRPr="00714F3F">
        <w:rPr>
          <w:rFonts w:ascii="Segoe UI" w:hAnsi="Segoe UI" w:cs="Segoe UI"/>
          <w:color w:val="000000" w:themeColor="text1"/>
          <w:sz w:val="32"/>
          <w:szCs w:val="32"/>
        </w:rPr>
        <w:lastRenderedPageBreak/>
        <w:t>accessible</w:t>
      </w:r>
      <w:r w:rsidR="006F4681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r w:rsidRPr="00714F3F">
        <w:rPr>
          <w:rFonts w:ascii="Segoe UI" w:hAnsi="Segoe UI" w:cs="Segoe UI"/>
          <w:color w:val="000000" w:themeColor="text1"/>
          <w:sz w:val="32"/>
          <w:szCs w:val="32"/>
        </w:rPr>
        <w:t>.</w:t>
      </w:r>
      <w:r w:rsidR="006F4681">
        <w:rPr>
          <w:rFonts w:ascii="Segoe UI" w:hAnsi="Segoe UI" w:cs="Segoe UI"/>
          <w:color w:val="000000" w:themeColor="text1"/>
          <w:sz w:val="32"/>
          <w:szCs w:val="32"/>
        </w:rPr>
        <w:t>W</w:t>
      </w:r>
      <w:r w:rsidR="00217D6C" w:rsidRPr="00A90177">
        <w:rPr>
          <w:rFonts w:ascii="Segoe UI" w:hAnsi="Segoe UI" w:cs="Segoe UI"/>
          <w:color w:val="000000" w:themeColor="text1"/>
          <w:sz w:val="32"/>
          <w:szCs w:val="32"/>
        </w:rPr>
        <w:t>e can</w:t>
      </w:r>
      <w:r w:rsidRPr="00714F3F">
        <w:rPr>
          <w:rFonts w:ascii="Segoe UI" w:hAnsi="Segoe UI" w:cs="Segoe UI"/>
          <w:color w:val="000000" w:themeColor="text1"/>
          <w:sz w:val="32"/>
          <w:szCs w:val="32"/>
        </w:rPr>
        <w:t xml:space="preserve"> choose where </w:t>
      </w:r>
      <w:r w:rsidR="00217D6C" w:rsidRPr="00A90177">
        <w:rPr>
          <w:rFonts w:ascii="Segoe UI" w:hAnsi="Segoe UI" w:cs="Segoe UI"/>
          <w:color w:val="000000" w:themeColor="text1"/>
          <w:sz w:val="32"/>
          <w:szCs w:val="32"/>
        </w:rPr>
        <w:t xml:space="preserve">we </w:t>
      </w:r>
      <w:r w:rsidRPr="00714F3F">
        <w:rPr>
          <w:rFonts w:ascii="Segoe UI" w:hAnsi="Segoe UI" w:cs="Segoe UI"/>
          <w:color w:val="000000" w:themeColor="text1"/>
          <w:sz w:val="32"/>
          <w:szCs w:val="32"/>
        </w:rPr>
        <w:t>want the switches, be it on one of home screens, on the lock screen or both.</w:t>
      </w:r>
    </w:p>
    <w:p w:rsidR="00714F3F" w:rsidRPr="00714F3F" w:rsidRDefault="00714F3F" w:rsidP="00714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32"/>
          <w:szCs w:val="32"/>
        </w:rPr>
      </w:pPr>
      <w:r w:rsidRPr="00714F3F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The widget gives </w:t>
      </w:r>
      <w:r w:rsidR="00217D6C" w:rsidRPr="00A90177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us </w:t>
      </w:r>
      <w:r w:rsidRPr="00714F3F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easy access to switch each zone on and off as well as global control. </w:t>
      </w:r>
      <w:proofErr w:type="gramStart"/>
      <w:r w:rsidRPr="00714F3F">
        <w:rPr>
          <w:rFonts w:ascii="Segoe UI" w:eastAsia="Times New Roman" w:hAnsi="Segoe UI" w:cs="Segoe UI"/>
          <w:color w:val="000000" w:themeColor="text1"/>
          <w:sz w:val="32"/>
          <w:szCs w:val="32"/>
        </w:rPr>
        <w:t>also</w:t>
      </w:r>
      <w:proofErr w:type="gramEnd"/>
      <w:r w:rsidRPr="00714F3F">
        <w:rPr>
          <w:rFonts w:ascii="Segoe UI" w:eastAsia="Times New Roman" w:hAnsi="Segoe UI" w:cs="Segoe UI"/>
          <w:color w:val="000000" w:themeColor="text1"/>
          <w:sz w:val="32"/>
          <w:szCs w:val="32"/>
        </w:rPr>
        <w:t xml:space="preserve"> included is easy access to the main application for more advanced control.</w:t>
      </w:r>
    </w:p>
    <w:p w:rsidR="00714F3F" w:rsidRPr="00714F3F" w:rsidRDefault="00714F3F" w:rsidP="00714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 xml:space="preserve">The application enables control of both RGBW bulbs and Dual White Bulbs, </w:t>
      </w:r>
      <w:proofErr w:type="gramStart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And</w:t>
      </w:r>
      <w:proofErr w:type="gramEnd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 xml:space="preserve"> </w:t>
      </w:r>
      <w:r w:rsidR="00217D6C" w:rsidRPr="00A90177">
        <w:rPr>
          <w:rFonts w:ascii="Segoe UI" w:eastAsia="Times New Roman" w:hAnsi="Segoe UI" w:cs="Segoe UI"/>
          <w:color w:val="24292E"/>
          <w:sz w:val="32"/>
          <w:szCs w:val="32"/>
        </w:rPr>
        <w:t xml:space="preserve">we </w:t>
      </w:r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can now choose to turn on one or both sets of lighting zones.</w:t>
      </w:r>
    </w:p>
    <w:p w:rsidR="00714F3F" w:rsidRPr="00714F3F" w:rsidRDefault="00714F3F" w:rsidP="00714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 xml:space="preserve">We have started working on some extra lighting modes also light listening mode, where it will attempt to detect the beat of the music playing and pulse different </w:t>
      </w:r>
      <w:proofErr w:type="spellStart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colours</w:t>
      </w:r>
      <w:proofErr w:type="spellEnd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 xml:space="preserve"> to the music. A candle mode to emulate the flickering of a candle, along with the built in disco modes.</w:t>
      </w:r>
    </w:p>
    <w:p w:rsidR="00714F3F" w:rsidRPr="00714F3F" w:rsidRDefault="00714F3F" w:rsidP="00714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Control LED Bulbs from:</w:t>
      </w:r>
    </w:p>
    <w:p w:rsidR="00714F3F" w:rsidRPr="00714F3F" w:rsidRDefault="00714F3F" w:rsidP="00714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proofErr w:type="spellStart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AppLamp</w:t>
      </w:r>
      <w:proofErr w:type="spellEnd"/>
    </w:p>
    <w:p w:rsidR="00714F3F" w:rsidRPr="00714F3F" w:rsidRDefault="00714F3F" w:rsidP="00714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proofErr w:type="spellStart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EasyBulb</w:t>
      </w:r>
      <w:proofErr w:type="spellEnd"/>
    </w:p>
    <w:p w:rsidR="00714F3F" w:rsidRPr="00714F3F" w:rsidRDefault="00714F3F" w:rsidP="00714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Limitless LED</w:t>
      </w:r>
    </w:p>
    <w:p w:rsidR="00714F3F" w:rsidRPr="00714F3F" w:rsidRDefault="00714F3F" w:rsidP="00714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proofErr w:type="spellStart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MiLight</w:t>
      </w:r>
      <w:proofErr w:type="spellEnd"/>
    </w:p>
    <w:p w:rsidR="00714F3F" w:rsidRPr="00714F3F" w:rsidRDefault="00714F3F" w:rsidP="00714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proofErr w:type="spellStart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ilux</w:t>
      </w:r>
      <w:proofErr w:type="spellEnd"/>
    </w:p>
    <w:p w:rsidR="00714F3F" w:rsidRDefault="00714F3F" w:rsidP="00714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proofErr w:type="gramStart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>and</w:t>
      </w:r>
      <w:proofErr w:type="gramEnd"/>
      <w:r w:rsidRPr="00714F3F">
        <w:rPr>
          <w:rFonts w:ascii="Segoe UI" w:eastAsia="Times New Roman" w:hAnsi="Segoe UI" w:cs="Segoe UI"/>
          <w:color w:val="24292E"/>
          <w:sz w:val="32"/>
          <w:szCs w:val="32"/>
        </w:rPr>
        <w:t xml:space="preserve"> some others also.</w:t>
      </w:r>
    </w:p>
    <w:p w:rsidR="00752DD8" w:rsidRPr="00714F3F" w:rsidRDefault="00752DD8" w:rsidP="00752D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56"/>
          <w:szCs w:val="56"/>
        </w:rPr>
      </w:pPr>
      <w:r w:rsidRPr="009F1D82">
        <w:rPr>
          <w:color w:val="44546A" w:themeColor="text2"/>
          <w:sz w:val="56"/>
          <w:szCs w:val="56"/>
          <w:u w:val="single"/>
        </w:rPr>
        <w:t>Some snaps</w:t>
      </w:r>
      <w:r>
        <w:rPr>
          <w:color w:val="44546A" w:themeColor="text2"/>
          <w:sz w:val="56"/>
          <w:szCs w:val="56"/>
        </w:rPr>
        <w:t>:</w:t>
      </w:r>
    </w:p>
    <w:p w:rsidR="009F1D82" w:rsidRDefault="009F1D82" w:rsidP="00714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</w:p>
    <w:p w:rsidR="004008A0" w:rsidRDefault="004008A0" w:rsidP="00714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</w:p>
    <w:p w:rsidR="004008A0" w:rsidRDefault="00A90177" w:rsidP="009F1D82">
      <w:pPr>
        <w:shd w:val="clear" w:color="auto" w:fill="FFFFFF"/>
        <w:spacing w:after="240" w:line="240" w:lineRule="auto"/>
        <w:rPr>
          <w:noProof/>
          <w:color w:val="44546A" w:themeColor="text2"/>
        </w:rPr>
      </w:pPr>
      <w:r>
        <w:rPr>
          <w:noProof/>
          <w:color w:val="44546A" w:themeColor="text2"/>
        </w:rPr>
        <w:lastRenderedPageBreak/>
        <w:drawing>
          <wp:inline distT="0" distB="0" distL="0" distR="0">
            <wp:extent cx="3228975" cy="558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ingligh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8A0">
        <w:rPr>
          <w:noProof/>
          <w:color w:val="44546A" w:themeColor="text2"/>
        </w:rPr>
        <w:lastRenderedPageBreak/>
        <w:drawing>
          <wp:inline distT="0" distB="0" distL="0" distR="0" wp14:anchorId="2C2AF7BE" wp14:editId="076F058D">
            <wp:extent cx="367665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inglight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0" w:rsidRPr="004008A0" w:rsidRDefault="004008A0" w:rsidP="004008A0">
      <w:pPr>
        <w:pStyle w:val="Title"/>
        <w:spacing w:line="360" w:lineRule="auto"/>
        <w:rPr>
          <w:color w:val="44546A" w:themeColor="text2"/>
        </w:rPr>
      </w:pPr>
    </w:p>
    <w:p w:rsidR="00E830B8" w:rsidRDefault="00E830B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</w:p>
    <w:p w:rsidR="00E830B8" w:rsidRDefault="00E830B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br w:type="page"/>
      </w:r>
    </w:p>
    <w:p w:rsidR="00CB5DA8" w:rsidRDefault="00E830B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lastRenderedPageBreak/>
        <w:t xml:space="preserve">    </w:t>
      </w:r>
      <w:r w:rsidR="00CB5DA8"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    </w:t>
      </w:r>
    </w:p>
    <w:p w:rsidR="00752DD8" w:rsidRDefault="00CB5DA8" w:rsidP="00CB5DA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</w:t>
      </w:r>
      <w:r w:rsidR="00752DD8"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</w:t>
      </w:r>
      <w:r w:rsidR="00752DD8"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             </w:t>
      </w:r>
    </w:p>
    <w:p w:rsidR="00CB5DA8" w:rsidRDefault="00752DD8" w:rsidP="00CB5DA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                    </w:t>
      </w:r>
      <w:proofErr w:type="gramStart"/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>P</w:t>
      </w:r>
      <w:r w:rsidR="00CB5DA8"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>roject</w:t>
      </w: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</w:t>
      </w:r>
      <w:r w:rsidR="00CB5DA8"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>:</w:t>
      </w:r>
      <w:proofErr w:type="gramEnd"/>
      <w:r w:rsidR="00CB5DA8"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02</w:t>
      </w:r>
    </w:p>
    <w:p w:rsidR="00CB5DA8" w:rsidRDefault="00E830B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</w:t>
      </w:r>
      <w:r w:rsidR="00CB5DA8"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</w:t>
      </w:r>
    </w:p>
    <w:p w:rsidR="0088474A" w:rsidRDefault="00E830B8" w:rsidP="00C24C2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  </w:t>
      </w:r>
      <w:r w:rsidR="00CB5DA8"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  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                                                                           </w:t>
      </w:r>
    </w:p>
    <w:p w:rsidR="00CB5DA8" w:rsidRDefault="00CB5DA8" w:rsidP="00C24C2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t xml:space="preserve">                   </w:t>
      </w:r>
    </w:p>
    <w:p w:rsidR="00CB5DA8" w:rsidRDefault="00CB5DA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br w:type="page"/>
      </w:r>
    </w:p>
    <w:p w:rsidR="00CB5DA8" w:rsidRDefault="00CB5DA8" w:rsidP="00C24C28">
      <w:pPr>
        <w:rPr>
          <w:color w:val="5B9BD5" w:themeColor="accent1"/>
          <w:sz w:val="56"/>
          <w:szCs w:val="56"/>
        </w:rPr>
      </w:pPr>
      <w:r w:rsidRPr="00752DD8">
        <w:rPr>
          <w:color w:val="5B9BD5" w:themeColor="accent1"/>
          <w:sz w:val="56"/>
          <w:szCs w:val="56"/>
          <w:u w:val="single"/>
        </w:rPr>
        <w:lastRenderedPageBreak/>
        <w:t xml:space="preserve">Name of the </w:t>
      </w:r>
      <w:proofErr w:type="gramStart"/>
      <w:r w:rsidRPr="00752DD8">
        <w:rPr>
          <w:color w:val="5B9BD5" w:themeColor="accent1"/>
          <w:sz w:val="56"/>
          <w:szCs w:val="56"/>
          <w:u w:val="single"/>
        </w:rPr>
        <w:t>project</w:t>
      </w:r>
      <w:r w:rsidR="008A23A1">
        <w:rPr>
          <w:color w:val="5B9BD5" w:themeColor="accent1"/>
          <w:sz w:val="56"/>
          <w:szCs w:val="56"/>
        </w:rPr>
        <w:t xml:space="preserve"> </w:t>
      </w:r>
      <w:r w:rsidRPr="008A23A1">
        <w:rPr>
          <w:color w:val="5B9BD5" w:themeColor="accent1"/>
          <w:sz w:val="56"/>
          <w:szCs w:val="56"/>
        </w:rPr>
        <w:t>:</w:t>
      </w:r>
      <w:proofErr w:type="gramEnd"/>
      <w:r w:rsidR="008A23A1" w:rsidRPr="008A23A1">
        <w:rPr>
          <w:color w:val="5B9BD5" w:themeColor="accent1"/>
          <w:sz w:val="56"/>
          <w:szCs w:val="56"/>
        </w:rPr>
        <w:t xml:space="preserve"> </w:t>
      </w:r>
      <w:r w:rsidR="00752DD8" w:rsidRPr="008A23A1">
        <w:rPr>
          <w:color w:val="5B9BD5" w:themeColor="accent1"/>
          <w:sz w:val="56"/>
          <w:szCs w:val="56"/>
        </w:rPr>
        <w:t>Send</w:t>
      </w:r>
      <w:r w:rsidR="00752DD8">
        <w:rPr>
          <w:color w:val="5B9BD5" w:themeColor="accent1"/>
          <w:sz w:val="56"/>
          <w:szCs w:val="56"/>
        </w:rPr>
        <w:t xml:space="preserve">ing </w:t>
      </w:r>
      <w:r w:rsidR="008A23A1" w:rsidRPr="008A23A1">
        <w:rPr>
          <w:color w:val="5B9BD5" w:themeColor="accent1"/>
          <w:sz w:val="56"/>
          <w:szCs w:val="56"/>
        </w:rPr>
        <w:t>Email App</w:t>
      </w:r>
      <w:r w:rsidR="008A23A1">
        <w:rPr>
          <w:color w:val="5B9BD5" w:themeColor="accent1"/>
          <w:sz w:val="56"/>
          <w:szCs w:val="56"/>
        </w:rPr>
        <w:t>.</w:t>
      </w:r>
    </w:p>
    <w:p w:rsidR="008A23A1" w:rsidRDefault="008A23A1" w:rsidP="00C24C28">
      <w:pPr>
        <w:rPr>
          <w:color w:val="5B9BD5" w:themeColor="accent1"/>
          <w:sz w:val="56"/>
          <w:szCs w:val="56"/>
        </w:rPr>
      </w:pPr>
      <w:r w:rsidRPr="00752DD8">
        <w:rPr>
          <w:color w:val="5B9BD5" w:themeColor="accent1"/>
          <w:sz w:val="56"/>
          <w:szCs w:val="56"/>
          <w:u w:val="single"/>
        </w:rPr>
        <w:t>Introduction</w:t>
      </w:r>
      <w:r>
        <w:rPr>
          <w:color w:val="5B9BD5" w:themeColor="accent1"/>
          <w:sz w:val="56"/>
          <w:szCs w:val="56"/>
        </w:rPr>
        <w:t>:</w:t>
      </w:r>
    </w:p>
    <w:p w:rsidR="00DA0D5C" w:rsidRPr="006C7F7F" w:rsidRDefault="00DA0D5C" w:rsidP="00C24C28">
      <w:pPr>
        <w:rPr>
          <w:color w:val="000000" w:themeColor="text1"/>
          <w:sz w:val="36"/>
          <w:szCs w:val="36"/>
        </w:rPr>
      </w:pPr>
      <w:r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Email sender app is an </w:t>
      </w:r>
      <w:r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Android</w:t>
      </w:r>
      <w:r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 xml:space="preserve"> app</w:t>
      </w:r>
      <w:r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that allows you to set up your </w:t>
      </w:r>
      <w:r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email</w:t>
      </w:r>
      <w:r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account once and then use it to </w:t>
      </w:r>
      <w:r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send emails</w:t>
      </w:r>
      <w:r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or quick notes to an address of your choice and receive email from the sender.</w:t>
      </w:r>
    </w:p>
    <w:p w:rsidR="008A23A1" w:rsidRPr="006C7F7F" w:rsidRDefault="00DA0D5C" w:rsidP="00C24C28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I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n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android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, we can easily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send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email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from our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android application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using existing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email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 clients such as GMAIL, Outlook, </w:t>
      </w:r>
      <w:proofErr w:type="gramStart"/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etc.</w:t>
      </w:r>
      <w:proofErr w:type="gramEnd"/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... Generally, the Intent object in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android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with proper action (ACTION_SEND) and data will help us to launch the available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email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clients to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send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an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email</w:t>
      </w:r>
      <w:r w:rsidR="008A23A1" w:rsidRPr="006C7F7F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in our </w:t>
      </w:r>
      <w:r w:rsidR="008A23A1" w:rsidRPr="006C7F7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application</w:t>
      </w:r>
      <w:r w:rsidR="008A23A1" w:rsidRPr="006C7F7F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DA0D5C" w:rsidRDefault="00DA0D5C" w:rsidP="00C24C2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DA0D5C" w:rsidRDefault="00DA0D5C" w:rsidP="00DA0D5C">
      <w:pPr>
        <w:rPr>
          <w:rStyle w:val="Strong"/>
          <w:rFonts w:ascii="Helvetica" w:hAnsi="Helvetica" w:cs="Helvetica"/>
          <w:color w:val="5B9BD5" w:themeColor="accent1"/>
          <w:sz w:val="56"/>
          <w:szCs w:val="56"/>
          <w:u w:val="single"/>
          <w:shd w:val="clear" w:color="auto" w:fill="FFFFFF"/>
        </w:rPr>
      </w:pPr>
      <w:r w:rsidRPr="004008A0">
        <w:rPr>
          <w:rStyle w:val="Strong"/>
          <w:rFonts w:ascii="Helvetica" w:hAnsi="Helvetica" w:cs="Helvetica"/>
          <w:color w:val="5B9BD5" w:themeColor="accent1"/>
          <w:sz w:val="56"/>
          <w:szCs w:val="56"/>
          <w:u w:val="single"/>
          <w:shd w:val="clear" w:color="auto" w:fill="FFFFFF"/>
        </w:rPr>
        <w:t>Motivation:</w:t>
      </w:r>
    </w:p>
    <w:p w:rsidR="006C7F7F" w:rsidRPr="00C120CC" w:rsidRDefault="006C7F7F" w:rsidP="00DA0D5C">
      <w:pPr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</w:pPr>
      <w:r w:rsidRPr="00C120CC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This project presents </w:t>
      </w:r>
      <w:proofErr w:type="spellStart"/>
      <w:r w:rsidR="00C120CC" w:rsidRPr="00C120CC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a</w:t>
      </w:r>
      <w:proofErr w:type="spellEnd"/>
      <w:r w:rsidR="00C120CC" w:rsidRPr="00C120CC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email sending app which can be </w:t>
      </w:r>
      <w:proofErr w:type="gramStart"/>
      <w:r w:rsidR="00C120CC" w:rsidRPr="00C120CC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used </w:t>
      </w:r>
      <w:r w:rsidRPr="00C120CC">
        <w:rPr>
          <w:rStyle w:val="Strong"/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 xml:space="preserve"> </w:t>
      </w:r>
      <w:r w:rsidR="00C120CC"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>t</w:t>
      </w:r>
      <w:r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>o</w:t>
      </w:r>
      <w:proofErr w:type="gramEnd"/>
      <w:r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send an email from </w:t>
      </w:r>
      <w:r w:rsidR="00C120CC"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our android device to another android device we </w:t>
      </w:r>
      <w:r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don’t have to implement an email client from the beginning, but </w:t>
      </w:r>
      <w:r w:rsidR="00C120CC"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we </w:t>
      </w:r>
      <w:r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>can use an existing one like the default Email app provided from Android</w:t>
      </w:r>
      <w:r w:rsidR="00C120CC"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>. We will use </w:t>
      </w:r>
      <w:r w:rsidR="00C120CC" w:rsidRPr="00C120CC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ACTION_SEND</w:t>
      </w:r>
      <w:r w:rsidR="00C120CC" w:rsidRPr="00C120C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 action to launch an email client installed on your Android device. </w:t>
      </w:r>
    </w:p>
    <w:p w:rsidR="006C7F7F" w:rsidRPr="006C7F7F" w:rsidRDefault="006C7F7F" w:rsidP="00DA0D5C">
      <w:pPr>
        <w:rPr>
          <w:rStyle w:val="Strong"/>
          <w:rFonts w:ascii="Helvetica" w:hAnsi="Helvetica" w:cs="Helvetica"/>
          <w:color w:val="5B9BD5" w:themeColor="accent1"/>
          <w:sz w:val="32"/>
          <w:szCs w:val="32"/>
          <w:shd w:val="clear" w:color="auto" w:fill="FFFFFF"/>
        </w:rPr>
      </w:pPr>
    </w:p>
    <w:p w:rsidR="00DA0D5C" w:rsidRDefault="00DA0D5C" w:rsidP="00C24C2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DA0D5C" w:rsidRPr="008A23A1" w:rsidRDefault="00DA0D5C" w:rsidP="00C24C2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</w:p>
    <w:p w:rsidR="00CB5DA8" w:rsidRDefault="00CB5DA8">
      <w:pP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</w:pPr>
      <w:r>
        <w:rPr>
          <w:rStyle w:val="Strong"/>
          <w:rFonts w:ascii="Helvetica" w:hAnsi="Helvetica" w:cs="Helvetica"/>
          <w:color w:val="C45911" w:themeColor="accent2" w:themeShade="BF"/>
          <w:sz w:val="56"/>
          <w:szCs w:val="56"/>
          <w:shd w:val="clear" w:color="auto" w:fill="FFFFFF"/>
        </w:rPr>
        <w:br w:type="page"/>
      </w:r>
    </w:p>
    <w:p w:rsidR="00C120CC" w:rsidRPr="004008A0" w:rsidRDefault="00C120CC" w:rsidP="00C120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56"/>
          <w:szCs w:val="56"/>
        </w:rPr>
      </w:pPr>
      <w:r w:rsidRPr="004008A0">
        <w:rPr>
          <w:rStyle w:val="TitleChar"/>
          <w:color w:val="5B9BD5" w:themeColor="accent1"/>
          <w:u w:val="single"/>
        </w:rPr>
        <w:lastRenderedPageBreak/>
        <w:t>Description</w:t>
      </w:r>
      <w:r w:rsidRPr="00C120CC">
        <w:rPr>
          <w:rFonts w:ascii="Segoe UI" w:hAnsi="Segoe UI" w:cs="Segoe UI"/>
          <w:color w:val="5B9BD5" w:themeColor="accent1"/>
          <w:sz w:val="56"/>
          <w:szCs w:val="56"/>
          <w:shd w:val="clear" w:color="auto" w:fill="FFFFFF"/>
        </w:rPr>
        <w:t>:</w:t>
      </w:r>
      <w:r w:rsidRPr="00C120CC">
        <w:rPr>
          <w:rFonts w:ascii="Segoe UI" w:hAnsi="Segoe UI" w:cs="Segoe UI"/>
          <w:color w:val="5B9BD5" w:themeColor="accent1"/>
          <w:sz w:val="56"/>
          <w:szCs w:val="56"/>
        </w:rPr>
        <w:t xml:space="preserve"> </w:t>
      </w:r>
    </w:p>
    <w:p w:rsidR="00C120CC" w:rsidRPr="009F1D82" w:rsidRDefault="00C120CC" w:rsidP="00C120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  <w:sz w:val="32"/>
          <w:szCs w:val="32"/>
        </w:rPr>
      </w:pPr>
      <w:r w:rsidRPr="009F1D82">
        <w:rPr>
          <w:rFonts w:ascii="var(--font-din)" w:hAnsi="var(--font-din)"/>
          <w:spacing w:val="-2"/>
          <w:sz w:val="32"/>
          <w:szCs w:val="32"/>
        </w:rPr>
        <w:t>For making a basic</w:t>
      </w:r>
      <w:r w:rsidRPr="009F1D82">
        <w:rPr>
          <w:rFonts w:ascii="var(--font-din)" w:hAnsi="var(--font-din)"/>
          <w:color w:val="000000" w:themeColor="text1"/>
          <w:spacing w:val="-2"/>
          <w:sz w:val="32"/>
          <w:szCs w:val="32"/>
        </w:rPr>
        <w:t> </w:t>
      </w:r>
      <w:hyperlink r:id="rId8" w:history="1">
        <w:r w:rsidRPr="009F1D82">
          <w:rPr>
            <w:rStyle w:val="Hyperlink"/>
            <w:rFonts w:ascii="var(--font-din)" w:hAnsi="var(--font-din)"/>
            <w:color w:val="000000" w:themeColor="text1"/>
            <w:spacing w:val="-2"/>
            <w:sz w:val="32"/>
            <w:szCs w:val="32"/>
            <w:u w:val="none"/>
            <w:bdr w:val="none" w:sz="0" w:space="0" w:color="auto" w:frame="1"/>
          </w:rPr>
          <w:t>android application</w:t>
        </w:r>
      </w:hyperlink>
      <w:r w:rsidRPr="009F1D82">
        <w:rPr>
          <w:rFonts w:ascii="var(--font-din)" w:hAnsi="var(--font-din)"/>
          <w:spacing w:val="-2"/>
          <w:sz w:val="32"/>
          <w:szCs w:val="32"/>
        </w:rPr>
        <w:t> which can be used to send email through your android application.</w:t>
      </w:r>
    </w:p>
    <w:p w:rsidR="00C120CC" w:rsidRDefault="009F1D82" w:rsidP="00C120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  <w:sz w:val="32"/>
          <w:szCs w:val="32"/>
        </w:rPr>
      </w:pPr>
      <w:r w:rsidRPr="009F1D82">
        <w:rPr>
          <w:rFonts w:ascii="var(--font-din)" w:hAnsi="var(--font-din)"/>
          <w:spacing w:val="-2"/>
          <w:sz w:val="32"/>
          <w:szCs w:val="32"/>
        </w:rPr>
        <w:t xml:space="preserve">It can be done </w:t>
      </w:r>
      <w:r w:rsidR="00C120CC" w:rsidRPr="009F1D82">
        <w:rPr>
          <w:rFonts w:ascii="var(--font-din)" w:hAnsi="var(--font-din)"/>
          <w:spacing w:val="-2"/>
          <w:sz w:val="32"/>
          <w:szCs w:val="32"/>
        </w:rPr>
        <w:t>so with the help of </w:t>
      </w:r>
      <w:hyperlink r:id="rId9" w:history="1">
        <w:r w:rsidR="00C120CC" w:rsidRPr="009F1D82">
          <w:rPr>
            <w:rStyle w:val="Hyperlink"/>
            <w:rFonts w:ascii="var(--font-din)" w:hAnsi="var(--font-din)"/>
            <w:b/>
            <w:bCs/>
            <w:color w:val="000000" w:themeColor="text1"/>
            <w:spacing w:val="-2"/>
            <w:sz w:val="32"/>
            <w:szCs w:val="32"/>
            <w:u w:val="none"/>
            <w:bdr w:val="none" w:sz="0" w:space="0" w:color="auto" w:frame="1"/>
          </w:rPr>
          <w:t>Intent</w:t>
        </w:r>
      </w:hyperlink>
      <w:r w:rsidR="00C120CC" w:rsidRPr="009F1D82">
        <w:rPr>
          <w:rFonts w:ascii="var(--font-din)" w:hAnsi="var(--font-din)"/>
          <w:spacing w:val="-2"/>
          <w:sz w:val="32"/>
          <w:szCs w:val="32"/>
        </w:rPr>
        <w:t> with action as </w:t>
      </w:r>
      <w:r w:rsidR="00C120CC" w:rsidRPr="009F1D82">
        <w:rPr>
          <w:rStyle w:val="Strong"/>
          <w:rFonts w:ascii="var(--font-din)" w:hAnsi="var(--font-din)"/>
          <w:spacing w:val="-2"/>
          <w:sz w:val="32"/>
          <w:szCs w:val="32"/>
          <w:bdr w:val="none" w:sz="0" w:space="0" w:color="auto" w:frame="1"/>
        </w:rPr>
        <w:t>ACTION_SEND</w:t>
      </w:r>
      <w:r w:rsidR="00C120CC" w:rsidRPr="009F1D82">
        <w:rPr>
          <w:rFonts w:ascii="var(--font-din)" w:hAnsi="var(--font-din)"/>
          <w:spacing w:val="-2"/>
          <w:sz w:val="32"/>
          <w:szCs w:val="32"/>
        </w:rPr>
        <w:t> with extra fields:</w:t>
      </w:r>
    </w:p>
    <w:p w:rsidR="009F1D82" w:rsidRPr="009F1D82" w:rsidRDefault="009F1D82" w:rsidP="00C120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  <w:sz w:val="32"/>
          <w:szCs w:val="32"/>
        </w:rPr>
      </w:pPr>
    </w:p>
    <w:p w:rsidR="00C120CC" w:rsidRPr="009F1D82" w:rsidRDefault="00C120CC" w:rsidP="00C120CC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  <w:sz w:val="32"/>
          <w:szCs w:val="32"/>
        </w:rPr>
      </w:pPr>
      <w:r w:rsidRPr="009F1D82">
        <w:rPr>
          <w:rStyle w:val="Strong"/>
          <w:rFonts w:ascii="var(--font-din)" w:hAnsi="var(--font-din)"/>
          <w:sz w:val="32"/>
          <w:szCs w:val="32"/>
          <w:bdr w:val="none" w:sz="0" w:space="0" w:color="auto" w:frame="1"/>
        </w:rPr>
        <w:t>email id</w:t>
      </w:r>
      <w:r w:rsidRPr="009F1D82">
        <w:rPr>
          <w:rFonts w:ascii="var(--font-din)" w:hAnsi="var(--font-din)"/>
          <w:sz w:val="32"/>
          <w:szCs w:val="32"/>
        </w:rPr>
        <w:t> to which you want to send mail,</w:t>
      </w:r>
    </w:p>
    <w:p w:rsidR="00C120CC" w:rsidRPr="009F1D82" w:rsidRDefault="00C120CC" w:rsidP="00C120CC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  <w:sz w:val="32"/>
          <w:szCs w:val="32"/>
        </w:rPr>
      </w:pPr>
      <w:r w:rsidRPr="009F1D82">
        <w:rPr>
          <w:rStyle w:val="Strong"/>
          <w:rFonts w:ascii="var(--font-din)" w:hAnsi="var(--font-din)"/>
          <w:sz w:val="32"/>
          <w:szCs w:val="32"/>
          <w:bdr w:val="none" w:sz="0" w:space="0" w:color="auto" w:frame="1"/>
        </w:rPr>
        <w:t>subject of email</w:t>
      </w:r>
      <w:r w:rsidRPr="009F1D82">
        <w:rPr>
          <w:rFonts w:ascii="var(--font-din)" w:hAnsi="var(--font-din)"/>
          <w:sz w:val="32"/>
          <w:szCs w:val="32"/>
        </w:rPr>
        <w:t> and</w:t>
      </w:r>
    </w:p>
    <w:p w:rsidR="009F1D82" w:rsidRDefault="00C120CC" w:rsidP="009F1D82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  <w:sz w:val="32"/>
          <w:szCs w:val="32"/>
        </w:rPr>
      </w:pPr>
      <w:proofErr w:type="gramStart"/>
      <w:r w:rsidRPr="009F1D82">
        <w:rPr>
          <w:rStyle w:val="Strong"/>
          <w:rFonts w:ascii="var(--font-din)" w:hAnsi="var(--font-din)"/>
          <w:sz w:val="32"/>
          <w:szCs w:val="32"/>
          <w:bdr w:val="none" w:sz="0" w:space="0" w:color="auto" w:frame="1"/>
        </w:rPr>
        <w:t>body</w:t>
      </w:r>
      <w:proofErr w:type="gramEnd"/>
      <w:r w:rsidRPr="009F1D82">
        <w:rPr>
          <w:rStyle w:val="Strong"/>
          <w:rFonts w:ascii="var(--font-din)" w:hAnsi="var(--font-din)"/>
          <w:sz w:val="32"/>
          <w:szCs w:val="32"/>
          <w:bdr w:val="none" w:sz="0" w:space="0" w:color="auto" w:frame="1"/>
        </w:rPr>
        <w:t xml:space="preserve"> of the email</w:t>
      </w:r>
      <w:r w:rsidRPr="009F1D82">
        <w:rPr>
          <w:rFonts w:ascii="var(--font-din)" w:hAnsi="var(--font-din)"/>
          <w:sz w:val="32"/>
          <w:szCs w:val="32"/>
        </w:rPr>
        <w:t>.</w:t>
      </w:r>
    </w:p>
    <w:p w:rsidR="009F1D82" w:rsidRPr="009F1D82" w:rsidRDefault="009F1D82" w:rsidP="009F1D82">
      <w:pPr>
        <w:shd w:val="clear" w:color="auto" w:fill="FFFFFF"/>
        <w:spacing w:after="0" w:line="240" w:lineRule="auto"/>
        <w:ind w:left="540"/>
        <w:textAlignment w:val="baseline"/>
        <w:rPr>
          <w:rFonts w:ascii="var(--font-din)" w:hAnsi="var(--font-din)"/>
          <w:sz w:val="32"/>
          <w:szCs w:val="32"/>
        </w:rPr>
      </w:pPr>
    </w:p>
    <w:p w:rsidR="009F1D82" w:rsidRPr="009F1D82" w:rsidRDefault="009F1D82" w:rsidP="009F1D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  <w:sz w:val="32"/>
          <w:szCs w:val="32"/>
        </w:rPr>
      </w:pPr>
      <w:r w:rsidRPr="009F1D82">
        <w:rPr>
          <w:rFonts w:ascii="var(--font-din)" w:hAnsi="var(--font-din)"/>
          <w:spacing w:val="-2"/>
          <w:sz w:val="32"/>
          <w:szCs w:val="32"/>
        </w:rPr>
        <w:t>Basically </w:t>
      </w:r>
      <w:r w:rsidRPr="009F1D82">
        <w:rPr>
          <w:rFonts w:ascii="var(--font-din)" w:hAnsi="var(--font-din)"/>
          <w:b/>
          <w:spacing w:val="-2"/>
          <w:sz w:val="32"/>
          <w:szCs w:val="32"/>
        </w:rPr>
        <w:t>Intent</w:t>
      </w:r>
      <w:r w:rsidRPr="009F1D82">
        <w:rPr>
          <w:rFonts w:ascii="var(--font-din)" w:hAnsi="var(--font-din)"/>
          <w:spacing w:val="-2"/>
          <w:sz w:val="32"/>
          <w:szCs w:val="32"/>
        </w:rPr>
        <w:t> is a simple message object that is used to communicate between</w:t>
      </w:r>
      <w:r w:rsidRPr="009F1D82">
        <w:rPr>
          <w:rFonts w:ascii="var(--font-din)" w:hAnsi="var(--font-din)"/>
          <w:color w:val="000000" w:themeColor="text1"/>
          <w:spacing w:val="-2"/>
          <w:sz w:val="32"/>
          <w:szCs w:val="32"/>
        </w:rPr>
        <w:t> </w:t>
      </w:r>
      <w:hyperlink r:id="rId10" w:history="1">
        <w:r w:rsidRPr="009F1D82">
          <w:rPr>
            <w:rStyle w:val="Hyperlink"/>
            <w:rFonts w:ascii="var(--font-din)" w:hAnsi="var(--font-din)"/>
            <w:color w:val="000000" w:themeColor="text1"/>
            <w:spacing w:val="-2"/>
            <w:sz w:val="32"/>
            <w:szCs w:val="32"/>
            <w:u w:val="none"/>
            <w:bdr w:val="none" w:sz="0" w:space="0" w:color="auto" w:frame="1"/>
          </w:rPr>
          <w:t>android components such as activities, content providers, broadcast receivers and services</w:t>
        </w:r>
      </w:hyperlink>
      <w:r w:rsidRPr="009F1D82">
        <w:rPr>
          <w:rFonts w:ascii="var(--font-din)" w:hAnsi="var(--font-din)"/>
          <w:spacing w:val="-2"/>
          <w:sz w:val="32"/>
          <w:szCs w:val="32"/>
        </w:rPr>
        <w:t>, here use to send the email.</w:t>
      </w:r>
    </w:p>
    <w:p w:rsidR="009F1D82" w:rsidRDefault="009F1D82" w:rsidP="009F1D8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  <w:sz w:val="32"/>
          <w:szCs w:val="32"/>
        </w:rPr>
      </w:pPr>
      <w:r w:rsidRPr="009F1D82">
        <w:rPr>
          <w:rFonts w:ascii="var(--font-din)" w:hAnsi="var(--font-din)"/>
          <w:spacing w:val="-2"/>
          <w:sz w:val="32"/>
          <w:szCs w:val="32"/>
        </w:rPr>
        <w:t xml:space="preserve">This application basically contains one activity with </w:t>
      </w:r>
      <w:proofErr w:type="spellStart"/>
      <w:r w:rsidRPr="009F1D82">
        <w:rPr>
          <w:rFonts w:ascii="var(--font-din)" w:hAnsi="var(--font-din)"/>
          <w:spacing w:val="-2"/>
          <w:sz w:val="32"/>
          <w:szCs w:val="32"/>
        </w:rPr>
        <w:t>EditText</w:t>
      </w:r>
      <w:proofErr w:type="spellEnd"/>
      <w:r w:rsidRPr="009F1D82">
        <w:rPr>
          <w:rFonts w:ascii="var(--font-din)" w:hAnsi="var(--font-din)"/>
          <w:spacing w:val="-2"/>
          <w:sz w:val="32"/>
          <w:szCs w:val="32"/>
        </w:rPr>
        <w:t xml:space="preserve"> to take input of email address, subject and body of the email from user and button to send that email:</w:t>
      </w:r>
    </w:p>
    <w:p w:rsidR="009F1D82" w:rsidRPr="009F1D82" w:rsidRDefault="009F1D82" w:rsidP="009F1D8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  <w:sz w:val="32"/>
          <w:szCs w:val="32"/>
        </w:rPr>
      </w:pPr>
    </w:p>
    <w:p w:rsidR="009F1D82" w:rsidRDefault="009F1D82" w:rsidP="009F1D8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32"/>
          <w:szCs w:val="32"/>
          <w:shd w:val="clear" w:color="auto" w:fill="FFFFFF"/>
        </w:rPr>
      </w:pPr>
      <w:r w:rsidRPr="009F1D82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Step 1. activity_main.xml</w:t>
      </w:r>
      <w:r w:rsidRPr="009F1D82">
        <w:rPr>
          <w:rFonts w:ascii="Arial" w:hAnsi="Arial" w:cs="Arial"/>
          <w:sz w:val="32"/>
          <w:szCs w:val="32"/>
        </w:rPr>
        <w:br/>
      </w:r>
      <w:r w:rsidRPr="009F1D82">
        <w:rPr>
          <w:rFonts w:ascii="Arial" w:hAnsi="Arial" w:cs="Arial"/>
          <w:sz w:val="32"/>
          <w:szCs w:val="32"/>
          <w:shd w:val="clear" w:color="auto" w:fill="FFFFFF"/>
        </w:rPr>
        <w:t xml:space="preserve">activity_main.xml contains a Relative Layout which contains three Edit texts for receiver mail id, other for the subject of the mail and last one for the body of the email and three </w:t>
      </w:r>
      <w:proofErr w:type="spellStart"/>
      <w:r w:rsidRPr="009F1D82">
        <w:rPr>
          <w:rFonts w:ascii="Arial" w:hAnsi="Arial" w:cs="Arial"/>
          <w:sz w:val="32"/>
          <w:szCs w:val="32"/>
          <w:shd w:val="clear" w:color="auto" w:fill="FFFFFF"/>
        </w:rPr>
        <w:t>TextViews</w:t>
      </w:r>
      <w:proofErr w:type="spellEnd"/>
      <w:r w:rsidRPr="009F1D82">
        <w:rPr>
          <w:rFonts w:ascii="Arial" w:hAnsi="Arial" w:cs="Arial"/>
          <w:sz w:val="32"/>
          <w:szCs w:val="32"/>
          <w:shd w:val="clear" w:color="auto" w:fill="FFFFFF"/>
        </w:rPr>
        <w:t xml:space="preserve"> for the label and a button for starting intent or sending mail.</w:t>
      </w:r>
    </w:p>
    <w:p w:rsidR="009F1D82" w:rsidRPr="009F1D82" w:rsidRDefault="009F1D82" w:rsidP="009F1D8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32"/>
          <w:szCs w:val="32"/>
          <w:shd w:val="clear" w:color="auto" w:fill="FFFFFF"/>
        </w:rPr>
      </w:pPr>
    </w:p>
    <w:p w:rsidR="009F1D82" w:rsidRPr="009F1D82" w:rsidRDefault="009F1D82" w:rsidP="009F1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F1D82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</w:rPr>
        <w:t>Step 2. MainActivity.java</w:t>
      </w:r>
      <w:r w:rsidRPr="009F1D82">
        <w:rPr>
          <w:rFonts w:ascii="Arial" w:eastAsia="Times New Roman" w:hAnsi="Arial" w:cs="Arial"/>
          <w:sz w:val="32"/>
          <w:szCs w:val="32"/>
        </w:rPr>
        <w:br/>
      </w:r>
      <w:r w:rsidRPr="009F1D82">
        <w:rPr>
          <w:rFonts w:ascii="Arial" w:eastAsia="Times New Roman" w:hAnsi="Arial" w:cs="Arial"/>
          <w:sz w:val="32"/>
          <w:szCs w:val="32"/>
          <w:shd w:val="clear" w:color="auto" w:fill="FFFFFF"/>
        </w:rPr>
        <w:t xml:space="preserve">In Main activity Intent object is created and its action is defined to ACTION_SEND to send email, with Intent three extra fields are also added using </w:t>
      </w:r>
      <w:proofErr w:type="spellStart"/>
      <w:r w:rsidRPr="009F1D82">
        <w:rPr>
          <w:rFonts w:ascii="Arial" w:eastAsia="Times New Roman" w:hAnsi="Arial" w:cs="Arial"/>
          <w:sz w:val="32"/>
          <w:szCs w:val="32"/>
          <w:shd w:val="clear" w:color="auto" w:fill="FFFFFF"/>
        </w:rPr>
        <w:t>putExtra</w:t>
      </w:r>
      <w:proofErr w:type="spellEnd"/>
      <w:r w:rsidRPr="009F1D82">
        <w:rPr>
          <w:rFonts w:ascii="Arial" w:eastAsia="Times New Roman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9F1D82">
        <w:rPr>
          <w:rFonts w:ascii="Arial" w:eastAsia="Times New Roman" w:hAnsi="Arial" w:cs="Arial"/>
          <w:sz w:val="32"/>
          <w:szCs w:val="32"/>
          <w:shd w:val="clear" w:color="auto" w:fill="FFFFFF"/>
        </w:rPr>
        <w:t>function.These</w:t>
      </w:r>
      <w:proofErr w:type="spellEnd"/>
      <w:r w:rsidRPr="009F1D82">
        <w:rPr>
          <w:rFonts w:ascii="Arial" w:eastAsia="Times New Roman" w:hAnsi="Arial" w:cs="Arial"/>
          <w:sz w:val="32"/>
          <w:szCs w:val="32"/>
          <w:shd w:val="clear" w:color="auto" w:fill="FFFFFF"/>
        </w:rPr>
        <w:t xml:space="preserve"> fields are:</w:t>
      </w:r>
    </w:p>
    <w:p w:rsidR="009F1D82" w:rsidRPr="009F1D82" w:rsidRDefault="009F1D82" w:rsidP="009F1D82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9F1D82">
        <w:rPr>
          <w:rFonts w:ascii="Arial" w:eastAsia="Times New Roman" w:hAnsi="Arial" w:cs="Arial"/>
          <w:sz w:val="32"/>
          <w:szCs w:val="32"/>
        </w:rPr>
        <w:t>Email of receiver</w:t>
      </w:r>
    </w:p>
    <w:p w:rsidR="009F1D82" w:rsidRPr="009F1D82" w:rsidRDefault="009F1D82" w:rsidP="009F1D82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9F1D82">
        <w:rPr>
          <w:rFonts w:ascii="Arial" w:eastAsia="Times New Roman" w:hAnsi="Arial" w:cs="Arial"/>
          <w:sz w:val="32"/>
          <w:szCs w:val="32"/>
        </w:rPr>
        <w:t>Subject of email</w:t>
      </w:r>
    </w:p>
    <w:p w:rsidR="009F1D82" w:rsidRPr="009F1D82" w:rsidRDefault="009F1D82" w:rsidP="009F1D82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9F1D82">
        <w:rPr>
          <w:rFonts w:ascii="Arial" w:eastAsia="Times New Roman" w:hAnsi="Arial" w:cs="Arial"/>
          <w:sz w:val="32"/>
          <w:szCs w:val="32"/>
        </w:rPr>
        <w:t>Body of email</w:t>
      </w:r>
    </w:p>
    <w:p w:rsidR="009F1D82" w:rsidRDefault="009F1D82" w:rsidP="009F1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32"/>
          <w:szCs w:val="32"/>
        </w:rPr>
      </w:pPr>
      <w:proofErr w:type="spellStart"/>
      <w:proofErr w:type="gramStart"/>
      <w:r w:rsidRPr="009F1D82">
        <w:rPr>
          <w:rFonts w:ascii="Arial" w:eastAsia="Times New Roman" w:hAnsi="Arial" w:cs="Arial"/>
          <w:b/>
          <w:bCs/>
          <w:spacing w:val="-2"/>
          <w:sz w:val="32"/>
          <w:szCs w:val="32"/>
          <w:bdr w:val="none" w:sz="0" w:space="0" w:color="auto" w:frame="1"/>
        </w:rPr>
        <w:lastRenderedPageBreak/>
        <w:t>setOnClickListener</w:t>
      </w:r>
      <w:proofErr w:type="spellEnd"/>
      <w:proofErr w:type="gramEnd"/>
      <w:r w:rsidRPr="009F1D82">
        <w:rPr>
          <w:rFonts w:ascii="Arial" w:eastAsia="Times New Roman" w:hAnsi="Arial" w:cs="Arial"/>
          <w:spacing w:val="-2"/>
          <w:sz w:val="32"/>
          <w:szCs w:val="32"/>
        </w:rPr>
        <w:t> is attached to button with intent object in it to make intent with action as ACTION_SEND to send email and intent type as shown in code.</w:t>
      </w:r>
    </w:p>
    <w:p w:rsidR="009F1D82" w:rsidRDefault="009F1D82" w:rsidP="009F1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32"/>
          <w:szCs w:val="32"/>
        </w:rPr>
      </w:pPr>
    </w:p>
    <w:p w:rsidR="00752DD8" w:rsidRDefault="009F1D82" w:rsidP="009F1D82">
      <w:pPr>
        <w:shd w:val="clear" w:color="auto" w:fill="FFFFFF"/>
        <w:spacing w:after="240" w:line="240" w:lineRule="auto"/>
        <w:rPr>
          <w:color w:val="44546A" w:themeColor="text2"/>
          <w:sz w:val="56"/>
          <w:szCs w:val="56"/>
        </w:rPr>
      </w:pPr>
      <w:r w:rsidRPr="009F1D82">
        <w:rPr>
          <w:color w:val="44546A" w:themeColor="text2"/>
          <w:sz w:val="56"/>
          <w:szCs w:val="56"/>
          <w:u w:val="single"/>
        </w:rPr>
        <w:t>Some snaps</w:t>
      </w:r>
      <w:r>
        <w:rPr>
          <w:color w:val="44546A" w:themeColor="text2"/>
          <w:sz w:val="56"/>
          <w:szCs w:val="56"/>
        </w:rPr>
        <w:t>:</w:t>
      </w:r>
    </w:p>
    <w:p w:rsidR="00752DD8" w:rsidRDefault="00752DD8" w:rsidP="009F1D82">
      <w:pPr>
        <w:shd w:val="clear" w:color="auto" w:fill="FFFFFF"/>
        <w:spacing w:after="240" w:line="240" w:lineRule="auto"/>
        <w:rPr>
          <w:color w:val="44546A" w:themeColor="text2"/>
          <w:sz w:val="56"/>
          <w:szCs w:val="56"/>
        </w:rPr>
      </w:pPr>
    </w:p>
    <w:p w:rsidR="009F1D82" w:rsidRDefault="00752DD8" w:rsidP="009F1D82">
      <w:pPr>
        <w:shd w:val="clear" w:color="auto" w:fill="FFFFFF"/>
        <w:spacing w:after="240" w:line="240" w:lineRule="auto"/>
        <w:rPr>
          <w:color w:val="44546A" w:themeColor="text2"/>
          <w:sz w:val="56"/>
          <w:szCs w:val="56"/>
        </w:rPr>
      </w:pPr>
      <w:r w:rsidRPr="00752DD8">
        <w:rPr>
          <w:rFonts w:ascii="Segoe UI" w:eastAsia="Times New Roman" w:hAnsi="Segoe UI" w:cs="Segoe UI"/>
          <w:noProof/>
          <w:color w:val="24292E"/>
          <w:sz w:val="56"/>
          <w:szCs w:val="56"/>
        </w:rPr>
        <w:t xml:space="preserve"> </w:t>
      </w:r>
      <w:r>
        <w:rPr>
          <w:rFonts w:ascii="Segoe UI" w:eastAsia="Times New Roman" w:hAnsi="Segoe UI" w:cs="Segoe UI"/>
          <w:noProof/>
          <w:color w:val="24292E"/>
          <w:sz w:val="56"/>
          <w:szCs w:val="56"/>
        </w:rPr>
        <w:drawing>
          <wp:inline distT="0" distB="0" distL="0" distR="0" wp14:anchorId="2C22B840" wp14:editId="4B033F6D">
            <wp:extent cx="474345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 sen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D8" w:rsidRPr="00714F3F" w:rsidRDefault="00752DD8" w:rsidP="009F1D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56"/>
          <w:szCs w:val="56"/>
        </w:rPr>
      </w:pPr>
      <w:r>
        <w:rPr>
          <w:rFonts w:ascii="Segoe UI" w:eastAsia="Times New Roman" w:hAnsi="Segoe UI" w:cs="Segoe UI"/>
          <w:noProof/>
          <w:color w:val="24292E"/>
          <w:sz w:val="56"/>
          <w:szCs w:val="56"/>
        </w:rPr>
        <w:lastRenderedPageBreak/>
        <w:drawing>
          <wp:inline distT="0" distB="0" distL="0" distR="0">
            <wp:extent cx="35814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ailsen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82" w:rsidRDefault="009F1D82" w:rsidP="009F1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32"/>
          <w:szCs w:val="32"/>
        </w:rPr>
      </w:pPr>
    </w:p>
    <w:p w:rsidR="009F1D82" w:rsidRPr="009F1D82" w:rsidRDefault="009F1D82" w:rsidP="009F1D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-2"/>
          <w:sz w:val="32"/>
          <w:szCs w:val="32"/>
        </w:rPr>
      </w:pPr>
    </w:p>
    <w:p w:rsidR="009F1D82" w:rsidRPr="009F1D82" w:rsidRDefault="009F1D82" w:rsidP="009F1D8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spacing w:val="-2"/>
          <w:sz w:val="32"/>
          <w:szCs w:val="32"/>
        </w:rPr>
      </w:pPr>
    </w:p>
    <w:p w:rsidR="009F1D82" w:rsidRPr="009F1D82" w:rsidRDefault="009F1D82" w:rsidP="009F1D82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32"/>
          <w:szCs w:val="32"/>
        </w:rPr>
      </w:pPr>
    </w:p>
    <w:p w:rsidR="00E830B8" w:rsidRPr="009F1D82" w:rsidRDefault="00E830B8" w:rsidP="00C24C28">
      <w:pPr>
        <w:rPr>
          <w:rStyle w:val="Strong"/>
          <w:rFonts w:ascii="Helvetica" w:hAnsi="Helvetica" w:cs="Helvetica"/>
          <w:color w:val="767676"/>
          <w:sz w:val="32"/>
          <w:szCs w:val="32"/>
          <w:shd w:val="clear" w:color="auto" w:fill="FFFFFF"/>
        </w:rPr>
      </w:pPr>
    </w:p>
    <w:sectPr w:rsidR="00E830B8" w:rsidRPr="009F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45BAC"/>
    <w:multiLevelType w:val="multilevel"/>
    <w:tmpl w:val="273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42928"/>
    <w:multiLevelType w:val="multilevel"/>
    <w:tmpl w:val="2100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9250F4"/>
    <w:multiLevelType w:val="multilevel"/>
    <w:tmpl w:val="F3A6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A38B9"/>
    <w:multiLevelType w:val="multilevel"/>
    <w:tmpl w:val="9D3C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8055B"/>
    <w:multiLevelType w:val="multilevel"/>
    <w:tmpl w:val="6A9E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86"/>
    <w:rsid w:val="00212E47"/>
    <w:rsid w:val="00217D6C"/>
    <w:rsid w:val="004008A0"/>
    <w:rsid w:val="00515ED5"/>
    <w:rsid w:val="006A6310"/>
    <w:rsid w:val="006C7F7F"/>
    <w:rsid w:val="006F4681"/>
    <w:rsid w:val="00714F3F"/>
    <w:rsid w:val="00752DD8"/>
    <w:rsid w:val="007B629B"/>
    <w:rsid w:val="007F3C86"/>
    <w:rsid w:val="0088474A"/>
    <w:rsid w:val="008A23A1"/>
    <w:rsid w:val="009F1D82"/>
    <w:rsid w:val="00A90177"/>
    <w:rsid w:val="00C120CC"/>
    <w:rsid w:val="00C24C28"/>
    <w:rsid w:val="00CB5DA8"/>
    <w:rsid w:val="00DA0D5C"/>
    <w:rsid w:val="00DC2479"/>
    <w:rsid w:val="00E830B8"/>
    <w:rsid w:val="00EE2AC4"/>
    <w:rsid w:val="00F3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2736E-38D6-45A9-B60C-F811CD0E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4C2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14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1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4F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2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ndroid-app-development-fundamentals-for-beginner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components-android-appl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ndroid-implicit-and-explicit-intents-with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F642B-5F01-4024-AF97-6DC22F98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islam</dc:creator>
  <cp:keywords/>
  <dc:description/>
  <cp:lastModifiedBy>ashraful islam</cp:lastModifiedBy>
  <cp:revision>3</cp:revision>
  <dcterms:created xsi:type="dcterms:W3CDTF">2020-12-04T17:52:00Z</dcterms:created>
  <dcterms:modified xsi:type="dcterms:W3CDTF">2020-12-05T11:41:00Z</dcterms:modified>
</cp:coreProperties>
</file>