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Rule="auto"/>
        <w:ind w:left="0" w:firstLine="0"/>
        <w:jc w:val="center"/>
        <w:rPr/>
      </w:pPr>
      <w:bookmarkStart w:colFirst="0" w:colLast="0" w:name="_heading=h.wdx83dq2huxr" w:id="0"/>
      <w:bookmarkEnd w:id="0"/>
      <w:r w:rsidDel="00000000" w:rsidR="00000000" w:rsidRPr="00000000">
        <w:rPr>
          <w:color w:val="17365c"/>
          <w:rtl w:val="0"/>
        </w:rPr>
        <w:t xml:space="preserve">{{ offer_title }}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</wp:posOffset>
                </wp:positionV>
                <wp:extent cx="25400" cy="254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</wp:posOffset>
                </wp:positionV>
                <wp:extent cx="25400" cy="25400"/>
                <wp:effectExtent b="0" l="0" r="0" t="0"/>
                <wp:wrapTopAndBottom distB="0" dist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7" w:lineRule="auto"/>
        <w:jc w:val="both"/>
        <w:rPr/>
      </w:pPr>
      <w:r w:rsidDel="00000000" w:rsidR="00000000" w:rsidRPr="00000000">
        <w:rPr>
          <w:rtl w:val="0"/>
        </w:rPr>
        <w:t xml:space="preserve">Spettabile {{ client }}, di seguito la nostra miglior offerta per i lavori di pittura concordati nel sopralluogo del {{ date }}.</w:t>
      </w:r>
    </w:p>
    <w:p w:rsidR="00000000" w:rsidDel="00000000" w:rsidP="00000000" w:rsidRDefault="00000000" w:rsidRPr="00000000" w14:paraId="00000005">
      <w:pPr>
        <w:spacing w:before="302"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Committente: {{ client }}</w:t>
      </w:r>
    </w:p>
    <w:p w:rsidR="00000000" w:rsidDel="00000000" w:rsidP="00000000" w:rsidRDefault="00000000" w:rsidRPr="00000000" w14:paraId="00000006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07">
      <w:pPr>
        <w:spacing w:line="276" w:lineRule="auto"/>
        <w:ind w:left="240" w:right="6474" w:firstLine="0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08">
      <w:pPr>
        <w:ind w:left="240" w:firstLine="0"/>
        <w:rPr/>
      </w:pPr>
      <w:r w:rsidDel="00000000" w:rsidR="00000000" w:rsidRPr="00000000">
        <w:rPr>
          <w:rtl w:val="0"/>
        </w:rPr>
        <w:t xml:space="preserve">Offerta redatta da: {{ issued_by }}, {{ company }}</w:t>
      </w:r>
    </w:p>
    <w:p w:rsidR="00000000" w:rsidDel="00000000" w:rsidP="00000000" w:rsidRDefault="00000000" w:rsidRPr="00000000" w14:paraId="00000009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40" w:firstLine="0"/>
        <w:rPr/>
      </w:pPr>
      <w:r w:rsidDel="00000000" w:rsidR="00000000" w:rsidRPr="00000000">
        <w:rPr>
          <w:rtl w:val="0"/>
        </w:rPr>
        <w:t xml:space="preserve">{{ quotation_intro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75"/>
        <w:gridCol w:w="3330"/>
        <w:gridCol w:w="1305"/>
        <w:gridCol w:w="1125"/>
        <w:gridCol w:w="1185"/>
        <w:gridCol w:w="1515"/>
        <w:tblGridChange w:id="0">
          <w:tblGrid>
            <w:gridCol w:w="1275"/>
            <w:gridCol w:w="3330"/>
            <w:gridCol w:w="1305"/>
            <w:gridCol w:w="1125"/>
            <w:gridCol w:w="1185"/>
            <w:gridCol w:w="151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TARIFFA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0F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Stima Tempi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0">
            <w:pPr>
              <w:spacing w:before="7" w:lineRule="auto"/>
              <w:ind w:left="125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Squadra</w:t>
            </w:r>
          </w:p>
        </w:tc>
        <w:tc>
          <w:tcPr>
            <w:tcBorders>
              <w:bottom w:color="cccccc" w:space="0" w:sz="4" w:val="single"/>
            </w:tcBorders>
            <w:shd w:fill="17365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item in items %}{% if item.title %}{{ item.code }}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{{ item.title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item.quantity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item.estimated_time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item.people }}, {{ item.training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item.total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before="7" w:lineRule="auto"/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{% if item.resources %}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E">
            <w:pPr>
              <w:spacing w:before="7" w:lineRule="auto"/>
              <w:ind w:left="110" w:firstLine="0"/>
              <w:rPr/>
            </w:pPr>
            <w:r w:rsidDel="00000000" w:rsidR="00000000" w:rsidRPr="00000000">
              <w:rPr>
                <w:rtl w:val="0"/>
              </w:rPr>
              <w:t xml:space="preserve">TARIFFA</w:t>
            </w:r>
          </w:p>
        </w:tc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1F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Lavoro / TARIFFA Lavoro</w:t>
            </w:r>
          </w:p>
        </w:tc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20">
            <w:pPr>
              <w:spacing w:before="7" w:lineRule="auto"/>
              <w:ind w:left="12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Quantità</w:t>
            </w:r>
          </w:p>
        </w:tc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21">
            <w:pPr>
              <w:spacing w:before="7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/unit</w:t>
            </w:r>
          </w:p>
        </w:tc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cccccc" w:space="0" w:sz="4" w:val="single"/>
            </w:tcBorders>
            <w:shd w:fill="cfe2f3" w:val="clear"/>
          </w:tcPr>
          <w:p w:rsidR="00000000" w:rsidDel="00000000" w:rsidP="00000000" w:rsidRDefault="00000000" w:rsidRPr="00000000" w14:paraId="00000022">
            <w:pPr>
              <w:spacing w:before="7" w:lineRule="auto"/>
              <w:ind w:left="125" w:firstLine="0"/>
              <w:rPr/>
            </w:pPr>
            <w:r w:rsidDel="00000000" w:rsidR="00000000" w:rsidRPr="00000000">
              <w:rPr>
                <w:rtl w:val="0"/>
              </w:rPr>
              <w:t xml:space="preserve">Formula</w:t>
            </w:r>
          </w:p>
        </w:tc>
        <w:tc>
          <w:tcPr>
            <w:tcBorders>
              <w:top w:color="000000" w:space="0" w:sz="0" w:val="nil"/>
              <w:left w:color="cccccc" w:space="0" w:sz="4" w:val="single"/>
              <w:bottom w:color="000000" w:space="0" w:sz="0" w:val="nil"/>
              <w:right w:color="000000" w:space="0" w:sz="0" w:val="nil"/>
            </w:tcBorders>
            <w:shd w:fill="cfe2f3" w:val="clear"/>
          </w:tcPr>
          <w:p w:rsidR="00000000" w:rsidDel="00000000" w:rsidP="00000000" w:rsidRDefault="00000000" w:rsidRPr="00000000" w14:paraId="00000023">
            <w:pPr>
              <w:spacing w:before="7" w:line="276" w:lineRule="auto"/>
              <w:ind w:left="110" w:right="24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res in item.resources %}{% if res.description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res.code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res.description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res.quantity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res.price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E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res.formula }}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 res.total }}  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82373046875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afafa" w:val="clear"/>
          </w:tcPr>
          <w:p w:rsidR="00000000" w:rsidDel="00000000" w:rsidP="00000000" w:rsidRDefault="00000000" w:rsidRPr="00000000" w14:paraId="0000003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.21582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endif %}{% endfor %}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ind w:left="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40" w:firstLine="0"/>
        <w:rPr/>
      </w:pPr>
      <w:r w:rsidDel="00000000" w:rsidR="00000000" w:rsidRPr="00000000">
        <w:rPr>
          <w:b w:val="1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application_price_before_vat }} {{ currency }} + IVA {{ vat }} % = {{ total_price }} {{ currency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76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7">
      <w:pPr>
        <w:spacing w:before="200" w:lineRule="auto"/>
        <w:ind w:left="240" w:right="598" w:firstLine="0"/>
        <w:rPr/>
      </w:pPr>
      <w:r w:rsidDel="00000000" w:rsidR="00000000" w:rsidRPr="00000000">
        <w:rPr>
          <w:rtl w:val="0"/>
        </w:rPr>
        <w:t xml:space="preserve">{% for line in clauses_lines %}</w:t>
      </w:r>
    </w:p>
    <w:p w:rsidR="00000000" w:rsidDel="00000000" w:rsidP="00000000" w:rsidRDefault="00000000" w:rsidRPr="00000000" w14:paraId="00000048">
      <w:pPr>
        <w:ind w:left="240" w:right="598" w:firstLine="0"/>
        <w:rPr/>
      </w:pPr>
      <w:r w:rsidDel="00000000" w:rsidR="00000000" w:rsidRPr="00000000">
        <w:rPr>
          <w:rtl w:val="0"/>
        </w:rPr>
        <w:t xml:space="preserve">  {% if line.bold %}</w:t>
      </w:r>
      <w:r w:rsidDel="00000000" w:rsidR="00000000" w:rsidRPr="00000000">
        <w:rPr>
          <w:b w:val="1"/>
          <w:rtl w:val="0"/>
        </w:rPr>
        <w:t xml:space="preserve">{{ line.text }}</w:t>
      </w:r>
      <w:r w:rsidDel="00000000" w:rsidR="00000000" w:rsidRPr="00000000">
        <w:rPr>
          <w:rtl w:val="0"/>
        </w:rPr>
        <w:t xml:space="preserve">{% else %}{{ line.text }}{% endif %}</w:t>
      </w:r>
    </w:p>
    <w:p w:rsidR="00000000" w:rsidDel="00000000" w:rsidP="00000000" w:rsidRDefault="00000000" w:rsidRPr="00000000" w14:paraId="00000049">
      <w:pPr>
        <w:ind w:left="240" w:right="598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4A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5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right="6474"/>
        <w:rPr/>
      </w:pPr>
      <w:r w:rsidDel="00000000" w:rsidR="00000000" w:rsidRPr="00000000">
        <w:rPr>
          <w:rtl w:val="0"/>
        </w:rPr>
        <w:t xml:space="preserve">Oggetto: {{ address }}</w:t>
      </w:r>
    </w:p>
    <w:p w:rsidR="00000000" w:rsidDel="00000000" w:rsidP="00000000" w:rsidRDefault="00000000" w:rsidRPr="00000000" w14:paraId="0000004D">
      <w:pPr>
        <w:spacing w:line="276" w:lineRule="auto"/>
        <w:ind w:right="6474"/>
        <w:rPr/>
      </w:pPr>
      <w:r w:rsidDel="00000000" w:rsidR="00000000" w:rsidRPr="00000000">
        <w:rPr>
          <w:rtl w:val="0"/>
        </w:rPr>
        <w:t xml:space="preserve">Data: {{ date }}</w:t>
      </w:r>
    </w:p>
    <w:p w:rsidR="00000000" w:rsidDel="00000000" w:rsidP="00000000" w:rsidRDefault="00000000" w:rsidRPr="00000000" w14:paraId="0000004E">
      <w:pPr>
        <w:spacing w:before="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40" w:firstLine="0"/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39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sdt>
    <w:sdtPr>
      <w:lock w:val="contentLocked"/>
      <w:id w:val="-1891197888"/>
      <w:tag w:val="goog_rdk_0"/>
    </w:sdtPr>
    <w:sdtContent>
      <w:tbl>
        <w:tblPr>
          <w:tblStyle w:val="Table2"/>
          <w:tblpPr w:leftFromText="180" w:rightFromText="180" w:topFromText="180" w:bottomFromText="180" w:vertAnchor="text" w:horzAnchor="text" w:tblpX="0" w:tblpY="0"/>
          <w:tblW w:w="10125.0" w:type="dxa"/>
          <w:jc w:val="left"/>
          <w:tblInd w:w="60.0" w:type="dxa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340"/>
          <w:gridCol w:w="4785"/>
          <w:tblGridChange w:id="0">
            <w:tblGrid>
              <w:gridCol w:w="5340"/>
              <w:gridCol w:w="4785"/>
            </w:tblGrid>
          </w:tblGridChange>
        </w:tblGrid>
        <w:tr>
          <w:trPr>
            <w:cantSplit w:val="0"/>
            <w:trHeight w:val="31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4">
              <w:pPr>
                <w:pStyle w:val="Title"/>
                <w:ind w:left="0" w:firstLine="0"/>
                <w:rPr/>
              </w:pPr>
              <w:bookmarkStart w:colFirst="0" w:colLast="0" w:name="_heading=h.jtgdd3kzlbmk" w:id="1"/>
              <w:bookmarkEnd w:id="1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company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restart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5">
              <w:pPr>
                <w:pStyle w:val="Title"/>
                <w:ind w:left="0" w:firstLine="0"/>
                <w:jc w:val="right"/>
                <w:rPr/>
              </w:pPr>
              <w:bookmarkStart w:colFirst="0" w:colLast="0" w:name="_heading=h.djszlyabms7k" w:id="2"/>
              <w:bookmarkEnd w:id="2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logo }}</w:t>
              </w: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300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6">
              <w:pPr>
                <w:pStyle w:val="Title"/>
                <w:ind w:left="0" w:firstLine="0"/>
                <w:rPr/>
              </w:pPr>
              <w:bookmarkStart w:colFirst="0" w:colLast="0" w:name="_heading=h.p3swwxmb42b6" w:id="3"/>
              <w:bookmarkEnd w:id="3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{{ address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7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5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8">
              <w:pPr>
                <w:pStyle w:val="Title"/>
                <w:ind w:left="0" w:firstLine="0"/>
                <w:rPr/>
              </w:pPr>
              <w:bookmarkStart w:colFirst="0" w:colLast="0" w:name="_heading=h.rk7xm4opjgag" w:id="4"/>
              <w:bookmarkEnd w:id="4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Mail: {{ email }}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vMerge w:val="continue"/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9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272.919921875" w:hRule="atLeast"/>
            <w:tblHeader w:val="0"/>
          </w:trPr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A">
              <w:pPr>
                <w:pStyle w:val="Title"/>
                <w:ind w:left="0" w:firstLine="0"/>
                <w:rPr>
                  <w:color w:val="666666"/>
                  <w:sz w:val="18"/>
                  <w:szCs w:val="18"/>
                </w:rPr>
              </w:pPr>
              <w:bookmarkStart w:colFirst="0" w:colLast="0" w:name="_heading=h.iekyby9909eg" w:id="5"/>
              <w:bookmarkEnd w:id="5"/>
              <w:r w:rsidDel="00000000" w:rsidR="00000000" w:rsidRPr="00000000">
                <w:rPr>
                  <w:color w:val="666666"/>
                  <w:sz w:val="18"/>
                  <w:szCs w:val="18"/>
                  <w:rtl w:val="0"/>
                </w:rPr>
                <w:t xml:space="preserve">PEC: {{ pec_email }}</w:t>
              </w:r>
            </w:p>
          </w:tc>
          <w:tc>
            <w:tcPr>
              <w:tc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tcBorders>
            </w:tcPr>
            <w:p w:rsidR="00000000" w:rsidDel="00000000" w:rsidP="00000000" w:rsidRDefault="00000000" w:rsidRPr="00000000" w14:paraId="0000005B">
              <w:pPr>
                <w:rPr/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yWWw/zHPI0lQXQwbDwyBM9HqQ==">CgMxLjAaHwoBMBIaChgICVIUChJ0YWJsZS56YzN6ZnJ3ZGx0OGIyDmgud2R4ODNkcTJodXhyMg5oLmp0Z2RkM2t6bGJtazIOaC5kanN6bHlhYm1zN2syDmgucDNzd3d4bWI0MmI2Mg5oLnJrN3htNG9wamdhZzIOaC5pZWt5Ynk5OTA5ZWc4AHIhMTNwNHFoUXV1UU5pNnptaE1lVUd3aWM4YlRsZFVubFZU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