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8.xml" ContentType="application/vnd.openxmlformats-officedocument.wordprocessingml.header+xml"/>
  <Override PartName="/word/header230.xml" ContentType="application/vnd.openxmlformats-officedocument.wordprocessingml.header+xml"/>
  <Override PartName="/word/header229.xml" ContentType="application/vnd.openxmlformats-officedocument.wordprocessingml.header+xml"/>
  <Override PartName="/word/footer299.xml" ContentType="application/vnd.openxmlformats-officedocument.wordprocessingml.footer+xml"/>
  <Override PartName="/word/footer327.xml" ContentType="application/vnd.openxmlformats-officedocument.wordprocessingml.footer+xml"/>
  <Override PartName="/word/header199.xml" ContentType="application/vnd.openxmlformats-officedocument.wordprocessingml.header+xml"/>
  <Override PartName="/word/header198.xml" ContentType="application/vnd.openxmlformats-officedocument.wordprocessingml.header+xml"/>
  <Override PartName="/word/header226.xml" ContentType="application/vnd.openxmlformats-officedocument.wordprocessingml.header+xml"/>
  <Override PartName="/word/footer297.xml" ContentType="application/vnd.openxmlformats-officedocument.wordprocessingml.footer+xml"/>
  <Override PartName="/word/footer28.xml" ContentType="application/vnd.openxmlformats-officedocument.wordprocessingml.footer+xml"/>
  <Override PartName="/word/footer296.xml" ContentType="application/vnd.openxmlformats-officedocument.wordprocessingml.footer+xml"/>
  <Override PartName="/word/footer27.xml" ContentType="application/vnd.openxmlformats-officedocument.wordprocessingml.footer+xml"/>
  <Override PartName="/word/footer295.xml" ContentType="application/vnd.openxmlformats-officedocument.wordprocessingml.footer+xml"/>
  <Override PartName="/word/footer26.xml" ContentType="application/vnd.openxmlformats-officedocument.wordprocessingml.footer+xml"/>
  <Override PartName="/word/footer324.xml" ContentType="application/vnd.openxmlformats-officedocument.wordprocessingml.footer+xml"/>
  <Override PartName="/word/header196.xml" ContentType="application/vnd.openxmlformats-officedocument.wordprocessingml.header+xml"/>
  <Override PartName="/word/header224.xml" ContentType="application/vnd.openxmlformats-officedocument.wordprocessingml.header+xml"/>
  <Override PartName="/word/header223.xml" ContentType="application/vnd.openxmlformats-officedocument.wordprocessingml.header+xml"/>
  <Override PartName="/word/header194.xml" ContentType="application/vnd.openxmlformats-officedocument.wordprocessingml.header+xml"/>
  <Override PartName="/word/header222.xml" ContentType="application/vnd.openxmlformats-officedocument.wordprocessingml.header+xml"/>
  <Override PartName="/word/header193.xml" ContentType="application/vnd.openxmlformats-officedocument.wordprocessingml.header+xml"/>
  <Override PartName="/word/header221.xml" ContentType="application/vnd.openxmlformats-officedocument.wordprocessingml.header+xml"/>
  <Override PartName="/word/header192.xml" ContentType="application/vnd.openxmlformats-officedocument.wordprocessingml.header+xml"/>
  <Override PartName="/word/header88.xml" ContentType="application/vnd.openxmlformats-officedocument.wordprocessingml.header+xml"/>
  <Override PartName="/word/header220.xml" ContentType="application/vnd.openxmlformats-officedocument.wordprocessingml.header+xml"/>
  <Override PartName="/word/header191.xml" ContentType="application/vnd.openxmlformats-officedocument.wordprocessingml.header+xml"/>
  <Override PartName="/word/footer289.xml" ContentType="application/vnd.openxmlformats-officedocument.wordprocessingml.footer+xml"/>
  <Override PartName="/word/header189.xml" ContentType="application/vnd.openxmlformats-officedocument.wordprocessingml.header+xml"/>
  <Override PartName="/word/header188.xml" ContentType="application/vnd.openxmlformats-officedocument.wordprocessingml.header+xml"/>
  <Override PartName="/word/footer288.xml" ContentType="application/vnd.openxmlformats-officedocument.wordprocessingml.footer+xml"/>
  <Override PartName="/word/footer19.xml" ContentType="application/vnd.openxmlformats-officedocument.wordprocessingml.footer+xml"/>
  <Override PartName="/word/header227.xml" ContentType="application/vnd.openxmlformats-officedocument.wordprocessingml.header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header216.xml" ContentType="application/vnd.openxmlformats-officedocument.wordprocessingml.header+xml"/>
  <Override PartName="/word/header214.xml" ContentType="application/vnd.openxmlformats-officedocument.wordprocessingml.header+xml"/>
  <Override PartName="/word/footer285.xml" ContentType="application/vnd.openxmlformats-officedocument.wordprocessingml.footer+xml"/>
  <Override PartName="/word/footer16.xml" ContentType="application/vnd.openxmlformats-officedocument.wordprocessingml.footer+xml"/>
  <Override PartName="/word/footer314.xml" ContentType="application/vnd.openxmlformats-officedocument.wordprocessingml.footer+xml"/>
  <Override PartName="/word/header184.xml" ContentType="application/vnd.openxmlformats-officedocument.wordprocessingml.header+xml"/>
  <Override PartName="/word/header212.xml" ContentType="application/vnd.openxmlformats-officedocument.wordprocessingml.header+xml"/>
  <Override PartName="/word/footer318.xml" ContentType="application/vnd.openxmlformats-officedocument.wordprocessingml.footer+xml"/>
  <Override PartName="/word/header79.xml" ContentType="application/vnd.openxmlformats-officedocument.wordprocessingml.header+xml"/>
  <Override PartName="/word/header78.xml" ContentType="application/vnd.openxmlformats-officedocument.wordprocessingml.header+xml"/>
  <Override PartName="/word/header210.xml" ContentType="application/vnd.openxmlformats-officedocument.wordprocessingml.header+xml"/>
  <Override PartName="/word/header77.xml" ContentType="application/vnd.openxmlformats-officedocument.wordprocessingml.header+xml"/>
  <Override PartName="/word/footer308.xml" ContentType="application/vnd.openxmlformats-officedocument.wordprocessingml.footer+xml"/>
  <Override PartName="/word/footer278.xml" ContentType="application/vnd.openxmlformats-officedocument.wordprocessingml.footer+xml"/>
  <Override PartName="/word/footer277.xml" ContentType="application/vnd.openxmlformats-officedocument.wordprocessingml.footer+xml"/>
  <Override PartName="/word/footer306.xml" ContentType="application/vnd.openxmlformats-officedocument.wordprocessingml.footer+xml"/>
  <Override PartName="/word/footer276.xml" ContentType="application/vnd.openxmlformats-officedocument.wordprocessingml.footer+xml"/>
  <Override PartName="/word/footer304.xml" ContentType="application/vnd.openxmlformats-officedocument.wordprocessingml.footer+xml"/>
  <Override PartName="/word/header204.xml" ContentType="application/vnd.openxmlformats-officedocument.wordprocessingml.header+xml"/>
  <Override PartName="/word/header203.xml" ContentType="application/vnd.openxmlformats-officedocument.wordprocessingml.header+xml"/>
  <Override PartName="/word/header174.xml" ContentType="application/vnd.openxmlformats-officedocument.wordprocessingml.header+xml"/>
  <Override PartName="/word/header172.xml" ContentType="application/vnd.openxmlformats-officedocument.wordprocessingml.header+xml"/>
  <Override PartName="/word/header68.xml" ContentType="application/vnd.openxmlformats-officedocument.wordprocessingml.header+xml"/>
  <Override PartName="/word/header200.xml" ContentType="application/vnd.openxmlformats-officedocument.wordprocessingml.header+xml"/>
  <Override PartName="/word/header171.xml" ContentType="application/vnd.openxmlformats-officedocument.wordprocessingml.header+xml"/>
  <Override PartName="/word/header215.xml" ContentType="application/vnd.openxmlformats-officedocument.wordprocessingml.header+xml"/>
  <Override PartName="/word/header67.xml" ContentType="application/vnd.openxmlformats-officedocument.wordprocessingml.header+xml"/>
  <Override PartName="/word/footer269.xml" ContentType="application/vnd.openxmlformats-officedocument.wordprocessingml.footer+xml"/>
  <Override PartName="/word/footer267.xml" ContentType="application/vnd.openxmlformats-officedocument.wordprocessingml.footer+xml"/>
  <Override PartName="/word/footer266.xml" ContentType="application/vnd.openxmlformats-officedocument.wordprocessingml.footer+xml"/>
  <Override PartName="/word/footer264.xml" ContentType="application/vnd.openxmlformats-officedocument.wordprocessingml.footer+xml"/>
  <Override PartName="/word/header219.xml" ContentType="application/vnd.openxmlformats-officedocument.wordprocessingml.header+xml"/>
  <Override PartName="/word/header99.xml" ContentType="application/vnd.openxmlformats-officedocument.wordprocessingml.header+xml"/>
  <Override PartName="/word/header190.xml" ContentType="application/vnd.openxmlformats-officedocument.wordprocessingml.header+xml"/>
  <Override PartName="/word/header86.xml" ContentType="application/vnd.openxmlformats-officedocument.wordprocessingml.header+xml"/>
  <Override PartName="/word/footer261.xml" ContentType="application/vnd.openxmlformats-officedocument.wordprocessingml.footer+xml"/>
  <Override PartName="/word/footer260.xml" ContentType="application/vnd.openxmlformats-officedocument.wordprocessingml.footer+xml"/>
  <Override PartName="/word/footer256.xml" ContentType="application/vnd.openxmlformats-officedocument.wordprocessingml.footer+xml"/>
  <Override PartName="/word/footer255.xml" ContentType="application/vnd.openxmlformats-officedocument.wordprocessingml.footer+xml"/>
  <Override PartName="/word/footer250.xml" ContentType="application/vnd.openxmlformats-officedocument.wordprocessingml.footer+xml"/>
  <Override PartName="/word/header179.xml" ContentType="application/vnd.openxmlformats-officedocument.wordprocessingml.header+xml"/>
  <Override PartName="/word/footer249.xml" ContentType="application/vnd.openxmlformats-officedocument.wordprocessingml.footer+xml"/>
  <Override PartName="/word/footer248.xml" ContentType="application/vnd.openxmlformats-officedocument.wordprocessingml.footer+xml"/>
  <Override PartName="/word/footer247.xml" ContentType="application/vnd.openxmlformats-officedocument.wordprocessingml.footer+xml"/>
  <Override PartName="/word/footer246.xml" ContentType="application/vnd.openxmlformats-officedocument.wordprocessingml.footer+xml"/>
  <Override PartName="/word/footer244.xml" ContentType="application/vnd.openxmlformats-officedocument.wordprocessingml.footer+xml"/>
  <Override PartName="/word/footer243.xml" ContentType="application/vnd.openxmlformats-officedocument.wordprocessingml.footer+xml"/>
  <Override PartName="/word/footer241.xml" ContentType="application/vnd.openxmlformats-officedocument.wordprocessingml.footer+xml"/>
  <Override PartName="/word/footer238.xml" ContentType="application/vnd.openxmlformats-officedocument.wordprocessingml.footer+xml"/>
  <Override PartName="/word/footer237.xml" ContentType="application/vnd.openxmlformats-officedocument.wordprocessingml.footer+xml"/>
  <Override PartName="/word/footer236.xml" ContentType="application/vnd.openxmlformats-officedocument.wordprocessingml.footer+xml"/>
  <Override PartName="/word/footer234.xml" ContentType="application/vnd.openxmlformats-officedocument.wordprocessingml.footer+xml"/>
  <Override PartName="/word/footer233.xml" ContentType="application/vnd.openxmlformats-officedocument.wordprocessingml.footer+xml"/>
  <Override PartName="/word/footer231.xml" ContentType="application/vnd.openxmlformats-officedocument.wordprocessingml.footer+xml"/>
  <Override PartName="/word/footer230.xml" ContentType="application/vnd.openxmlformats-officedocument.wordprocessingml.footer+xml"/>
  <Override PartName="/word/footer229.xml" ContentType="application/vnd.openxmlformats-officedocument.wordprocessingml.footer+xml"/>
  <Override PartName="/word/footer228.xml" ContentType="application/vnd.openxmlformats-officedocument.wordprocessingml.footer+xml"/>
  <Override PartName="/word/footer227.xml" ContentType="application/vnd.openxmlformats-officedocument.wordprocessingml.footer+xml"/>
  <Override PartName="/word/footer198.xml" ContentType="application/vnd.openxmlformats-officedocument.wordprocessingml.footer+xml"/>
  <Override PartName="/word/footer226.xml" ContentType="application/vnd.openxmlformats-officedocument.wordprocessingml.footer+xml"/>
  <Override PartName="/word/footer225.xml" ContentType="application/vnd.openxmlformats-officedocument.wordprocessingml.footer+xml"/>
  <Override PartName="/word/footer196.xml" ContentType="application/vnd.openxmlformats-officedocument.wordprocessingml.footer+xml"/>
  <Override PartName="/word/footer194.xml" ContentType="application/vnd.openxmlformats-officedocument.wordprocessingml.footer+xml"/>
  <Override PartName="/word/footer222.xml" ContentType="application/vnd.openxmlformats-officedocument.wordprocessingml.footer+xml"/>
  <Override PartName="/word/footer286.xml" ContentType="application/vnd.openxmlformats-officedocument.wordprocessingml.footer+xml"/>
  <Override PartName="/word/footer193.xml" ContentType="application/vnd.openxmlformats-officedocument.wordprocessingml.footer+xml"/>
  <Override PartName="/word/footer221.xml" ContentType="application/vnd.openxmlformats-officedocument.wordprocessingml.footer+xml"/>
  <Override PartName="/word/footer191.xml" ContentType="application/vnd.openxmlformats-officedocument.wordprocessingml.footer+xml"/>
  <Override PartName="/word/footer189.xml" ContentType="application/vnd.openxmlformats-officedocument.wordprocessingml.footer+xml"/>
  <Override PartName="/word/footer217.xml" ContentType="application/vnd.openxmlformats-officedocument.wordprocessingml.footer+xml"/>
  <Override PartName="/word/footer188.xml" ContentType="application/vnd.openxmlformats-officedocument.wordprocessingml.footer+xml"/>
  <Override PartName="/word/footer187.xml" ContentType="application/vnd.openxmlformats-officedocument.wordprocessingml.footer+xml"/>
  <Override PartName="/word/footer215.xml" ContentType="application/vnd.openxmlformats-officedocument.wordprocessingml.footer+xml"/>
  <Override PartName="/word/footer186.xml" ContentType="application/vnd.openxmlformats-officedocument.wordprocessingml.footer+xml"/>
  <Override PartName="/word/footer214.xml" ContentType="application/vnd.openxmlformats-officedocument.wordprocessingml.footer+xml"/>
  <Override PartName="/word/footer213.xml" ContentType="application/vnd.openxmlformats-officedocument.wordprocessingml.footer+xml"/>
  <Override PartName="/word/footer211.xml" ContentType="application/vnd.openxmlformats-officedocument.wordprocessingml.footer+xml"/>
  <Override PartName="/word/footer181.xml" ContentType="application/vnd.openxmlformats-officedocument.wordprocessingml.footer+xml"/>
  <Override PartName="/word/footer208.xml" ContentType="application/vnd.openxmlformats-officedocument.wordprocessingml.footer+xml"/>
  <Override PartName="/word/footer179.xml" ContentType="application/vnd.openxmlformats-officedocument.wordprocessingml.footer+xml"/>
  <Override PartName="/word/footer207.xml" ContentType="application/vnd.openxmlformats-officedocument.wordprocessingml.footer+xml"/>
  <Override PartName="/word/footer178.xml" ContentType="application/vnd.openxmlformats-officedocument.wordprocessingml.footer+xml"/>
  <Override PartName="/word/footer206.xml" ContentType="application/vnd.openxmlformats-officedocument.wordprocessingml.footer+xml"/>
  <Override PartName="/word/footer177.xml" ContentType="application/vnd.openxmlformats-officedocument.wordprocessingml.footer+xml"/>
  <Override PartName="/word/footer205.xml" ContentType="application/vnd.openxmlformats-officedocument.wordprocessingml.footer+xml"/>
  <Override PartName="/word/header173.xml" ContentType="application/vnd.openxmlformats-officedocument.wordprocessingml.header+xml"/>
  <Override PartName="/word/footer176.xml" ContentType="application/vnd.openxmlformats-officedocument.wordprocessingml.footer+xml"/>
  <Override PartName="/word/footer204.xml" ContentType="application/vnd.openxmlformats-officedocument.wordprocessingml.footer+xml"/>
  <Override PartName="/word/footer174.xml" ContentType="application/vnd.openxmlformats-officedocument.wordprocessingml.footer+xml"/>
  <Override PartName="/word/footer202.xml" ContentType="application/vnd.openxmlformats-officedocument.wordprocessingml.footer+xml"/>
  <Override PartName="/word/footer173.xml" ContentType="application/vnd.openxmlformats-officedocument.wordprocessingml.footer+xml"/>
  <Override PartName="/word/footer190.xml" ContentType="application/vnd.openxmlformats-officedocument.wordprocessingml.footer+xml"/>
  <Override PartName="/word/footer254.xml" ContentType="application/vnd.openxmlformats-officedocument.wordprocessingml.footer+xml"/>
  <Override PartName="/word/footer209.xml" ContentType="application/vnd.openxmlformats-officedocument.wordprocessingml.footer+xml"/>
  <Override PartName="/word/footer180.xml" ContentType="application/vnd.openxmlformats-officedocument.wordprocessingml.footer+xml"/>
  <Override PartName="/word/footer172.xml" ContentType="application/vnd.openxmlformats-officedocument.wordprocessingml.footer+xml"/>
  <Override PartName="/word/footer170.xml" ContentType="application/vnd.openxmlformats-officedocument.wordprocessingml.footer+xml"/>
  <Override PartName="/word/header225.xml" ContentType="application/vnd.openxmlformats-officedocument.wordprocessingml.header+xml"/>
  <Override PartName="/word/footer169.xml" ContentType="application/vnd.openxmlformats-officedocument.wordprocessingml.footer+xml"/>
  <Override PartName="/word/footer168.xml" ContentType="application/vnd.openxmlformats-officedocument.wordprocessingml.footer+xml"/>
  <Override PartName="/word/footer166.xml" ContentType="application/vnd.openxmlformats-officedocument.wordprocessingml.footer+xml"/>
  <Override PartName="/word/header95.xml" ContentType="application/vnd.openxmlformats-officedocument.wordprocessingml.header+xml"/>
  <Override PartName="/word/header209.xml" ContentType="application/vnd.openxmlformats-officedocument.wordprocessingml.header+xml"/>
  <Override PartName="/word/header180.xml" ContentType="application/vnd.openxmlformats-officedocument.wordprocessingml.header+xml"/>
  <Override PartName="/word/footer325.xml" ContentType="application/vnd.openxmlformats-officedocument.wordprocessingml.footer+xml"/>
  <Override PartName="/word/header76.xml" ContentType="application/vnd.openxmlformats-officedocument.wordprocessingml.header+xml"/>
  <Override PartName="/word/header94.xml" ContentType="application/vnd.openxmlformats-officedocument.wordprocessingml.header+xml"/>
  <Override PartName="/word/footer165.xml" ContentType="application/vnd.openxmlformats-officedocument.wordprocessingml.footer+xml"/>
  <Override PartName="/word/footer164.xml" ContentType="application/vnd.openxmlformats-officedocument.wordprocessingml.footer+xml"/>
  <Override PartName="/word/footer163.xml" ContentType="application/vnd.openxmlformats-officedocument.wordprocessingml.footer+xml"/>
  <Override PartName="/word/header113.xml" ContentType="application/vnd.openxmlformats-officedocument.wordprocessingml.header+xml"/>
  <Override PartName="/word/header28.xml" ContentType="application/vnd.openxmlformats-officedocument.wordprocessingml.header+xml"/>
  <Override PartName="/word/footer62.xml" ContentType="application/vnd.openxmlformats-officedocument.wordprocessingml.footer+xml"/>
  <Override PartName="/word/header132.xml" ContentType="application/vnd.openxmlformats-officedocument.wordprocessingml.header+xml"/>
  <Override PartName="/word/header285.xml" ContentType="application/vnd.openxmlformats-officedocument.wordprocessingml.header+xml"/>
  <Override PartName="/word/header267.xml" ContentType="application/vnd.openxmlformats-officedocument.wordprocessingml.header+xml"/>
  <Override PartName="/word/header133.xml" ContentType="application/vnd.openxmlformats-officedocument.wordprocessingml.header+xml"/>
  <Override PartName="/word/header208.xml" ContentType="application/vnd.openxmlformats-officedocument.wordprocessingml.header+xml"/>
  <Override PartName="/word/footer48.xml" ContentType="application/vnd.openxmlformats-officedocument.wordprocessingml.footer+xml"/>
  <Override PartName="/word/footer272.xml" ContentType="application/vnd.openxmlformats-officedocument.wordprocessingml.footer+xml"/>
  <Override PartName="/word/footer315.xml" ContentType="application/vnd.openxmlformats-officedocument.wordprocessingml.footer+xml"/>
  <Override PartName="/word/footer100.xml" ContentType="application/vnd.openxmlformats-officedocument.wordprocessingml.footer+xml"/>
  <Override PartName="/word/header178.xml" ContentType="application/vnd.openxmlformats-officedocument.wordprocessingml.header+xml"/>
  <Override PartName="/word/footer33.xml" ContentType="application/vnd.openxmlformats-officedocument.wordprocessingml.footer+xml"/>
  <Override PartName="/word/footer223.xml" ContentType="application/vnd.openxmlformats-officedocument.wordprocessingml.footer+xml"/>
  <Override PartName="/word/header36.xml" ContentType="application/vnd.openxmlformats-officedocument.wordprocessingml.header+xml"/>
  <Override PartName="/word/header140.xml" ContentType="application/vnd.openxmlformats-officedocument.wordprocessingml.header+xml"/>
  <Override PartName="/word/header122.xml" ContentType="application/vnd.openxmlformats-officedocument.wordprocessingml.header+xml"/>
  <Override PartName="/word/footer356.xml" ContentType="application/vnd.openxmlformats-officedocument.wordprocessingml.footer+xml"/>
  <Override PartName="/word/header141.xml" ContentType="application/vnd.openxmlformats-officedocument.wordprocessingml.header+xml"/>
  <Override PartName="/word/header124.xml" ContentType="application/vnd.openxmlformats-officedocument.wordprocessingml.header+xml"/>
  <Override PartName="/word/footer147.xml" ContentType="application/vnd.openxmlformats-officedocument.wordprocessingml.footer+xml"/>
  <Override PartName="/word/footer410.xml" ContentType="application/vnd.openxmlformats-officedocument.wordprocessingml.footer+xml"/>
  <Override PartName="/word/header142.xml" ContentType="application/vnd.openxmlformats-officedocument.wordprocessingml.header+xml"/>
  <Override PartName="/word/header39.xml" ContentType="application/vnd.openxmlformats-officedocument.wordprocessingml.header+xml"/>
  <Override PartName="/word/header152.xml" ContentType="application/vnd.openxmlformats-officedocument.wordprocessingml.header+xml"/>
  <Override PartName="/word/footer251.xml" ContentType="application/vnd.openxmlformats-officedocument.wordprocessingml.footer+xml"/>
  <Override PartName="/word/header41.xml" ContentType="application/vnd.openxmlformats-officedocument.wordprocessingml.header+xml"/>
  <Override PartName="/word/header154.xml" ContentType="application/vnd.openxmlformats-officedocument.wordprocessingml.header+xml"/>
  <Override PartName="/word/footer303.xml" ContentType="application/vnd.openxmlformats-officedocument.wordprocessingml.footer+xml"/>
  <Override PartName="/word/header46.xml" ContentType="application/vnd.openxmlformats-officedocument.wordprocessingml.header+xml"/>
  <Override PartName="/word/header134.xml" ContentType="application/vnd.openxmlformats-officedocument.wordprocessingml.header+xml"/>
  <Override PartName="/word/header97.xml" ContentType="application/vnd.openxmlformats-officedocument.wordprocessingml.header+xml"/>
  <Override PartName="/word/footer366.xml" ContentType="application/vnd.openxmlformats-officedocument.wordprocessingml.footer+xml"/>
  <Override PartName="/word/header166.xml" ContentType="application/vnd.openxmlformats-officedocument.wordprocessingml.header+xml"/>
  <Override PartName="/word/footer377.xml" ContentType="application/vnd.openxmlformats-officedocument.wordprocessingml.footer+xml"/>
  <Override PartName="/word/header49.xml" ContentType="application/vnd.openxmlformats-officedocument.wordprocessingml.header+xml"/>
  <Override PartName="/word/header181.xml" ContentType="application/vnd.openxmlformats-officedocument.wordprocessingml.header+xml"/>
  <Override PartName="/word/footer121.xml" ContentType="application/vnd.openxmlformats-officedocument.wordprocessingml.footer+xml"/>
  <Override PartName="/word/footer123.xml" ContentType="application/vnd.openxmlformats-officedocument.wordprocessingml.footer+xml"/>
  <Override PartName="/word/header47.xml" ContentType="application/vnd.openxmlformats-officedocument.wordprocessingml.header+xml"/>
  <Override PartName="/word/header338.xml" ContentType="application/vnd.openxmlformats-officedocument.wordprocessingml.header+xml"/>
  <Override PartName="/word/footer220.xml" ContentType="application/vnd.openxmlformats-officedocument.wordprocessingml.footer+xml"/>
  <Override PartName="/word/header53.xml" ContentType="application/vnd.openxmlformats-officedocument.wordprocessingml.header+xml"/>
  <Override PartName="/word/footer412.xml" ContentType="application/vnd.openxmlformats-officedocument.wordprocessingml.footer+xml"/>
  <Override PartName="/word/footer78.xml" ContentType="application/vnd.openxmlformats-officedocument.wordprocessingml.footer+xml"/>
  <Override PartName="/word/header202.xml" ContentType="application/vnd.openxmlformats-officedocument.wordprocessingml.header+xml"/>
  <Override PartName="/word/header206.xml" ContentType="application/vnd.openxmlformats-officedocument.wordprocessingml.header+xml"/>
  <Override PartName="/word/header42.xml" ContentType="application/vnd.openxmlformats-officedocument.wordprocessingml.header+xml"/>
  <Override PartName="/word/header280.xml" ContentType="application/vnd.openxmlformats-officedocument.wordprocessingml.header+xml"/>
  <Override PartName="/word/footer106.xml" ContentType="application/vnd.openxmlformats-officedocument.wordprocessingml.footer+xml"/>
  <Override PartName="/word/header63.xml" ContentType="application/vnd.openxmlformats-officedocument.wordprocessingml.header+xml"/>
  <Override PartName="/word/footer134.xml" ContentType="application/vnd.openxmlformats-officedocument.wordprocessingml.footer+xml"/>
  <Override PartName="/word/header251.xml" ContentType="application/vnd.openxmlformats-officedocument.wordprocessingml.header+xml"/>
  <Override PartName="/word/footer271.xml" ContentType="application/vnd.openxmlformats-officedocument.wordprocessingml.footer+xml"/>
  <Override PartName="/word/header64.xml" ContentType="application/vnd.openxmlformats-officedocument.wordprocessingml.header+xml"/>
  <Override PartName="/word/header61.xml" ContentType="application/vnd.openxmlformats-officedocument.wordprocessingml.header+xml"/>
  <Override PartName="/word/footer184.xml" ContentType="application/vnd.openxmlformats-officedocument.wordprocessingml.footer+xml"/>
  <Override PartName="/word/header65.xml" ContentType="application/vnd.openxmlformats-officedocument.wordprocessingml.header+xml"/>
  <Override PartName="/word/footer384.xml" ContentType="application/vnd.openxmlformats-officedocument.wordprocessingml.footer+xml"/>
  <Override PartName="/word/header161.xml" ContentType="application/vnd.openxmlformats-officedocument.wordprocessingml.header+xml"/>
  <Override PartName="/word/footer357.xml" ContentType="application/vnd.openxmlformats-officedocument.wordprocessingml.footer+xml"/>
  <Override PartName="/word/header286.xml" ContentType="application/vnd.openxmlformats-officedocument.wordprocessingml.header+xml"/>
  <Override PartName="/word/header130.xml" ContentType="application/vnd.openxmlformats-officedocument.wordprocessingml.header+xml"/>
  <Override PartName="/word/footer90.xml" ContentType="application/vnd.openxmlformats-officedocument.wordprocessingml.footer+xml"/>
  <Override PartName="/word/footer45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footer88.xml" ContentType="application/vnd.openxmlformats-officedocument.wordprocessingml.footer+xml"/>
  <Override PartName="/word/footer175.xml" ContentType="application/vnd.openxmlformats-officedocument.wordprocessingml.footer+xml"/>
  <Override PartName="/word/header259.xml" ContentType="application/vnd.openxmlformats-officedocument.wordprocessingml.header+xml"/>
  <Override PartName="/word/footer141.xml" ContentType="application/vnd.openxmlformats-officedocument.wordprocessingml.footer+xml"/>
  <Override PartName="/word/header50.xml" ContentType="application/vnd.openxmlformats-officedocument.wordprocessingml.header+xml"/>
  <Override PartName="/word/footer63.xml" ContentType="application/vnd.openxmlformats-officedocument.wordprocessingml.footer+xml"/>
  <Override PartName="/word/header31.xml" ContentType="application/vnd.openxmlformats-officedocument.wordprocessingml.header+xml"/>
  <Override PartName="/word/header114.xml" ContentType="application/vnd.openxmlformats-officedocument.wordprocessingml.header+xml"/>
  <Override PartName="/word/header72.xml" ContentType="application/vnd.openxmlformats-officedocument.wordprocessingml.header+xml"/>
  <Override PartName="/word/header264.xml" ContentType="application/vnd.openxmlformats-officedocument.wordprocessingml.header+xml"/>
  <Override PartName="/word/header75.xml" ContentType="application/vnd.openxmlformats-officedocument.wordprocessingml.header+xml"/>
  <Override PartName="/word/footer122.xml" ContentType="application/vnd.openxmlformats-officedocument.wordprocessingml.footer+xml"/>
  <Override PartName="/word/footer2.xml" ContentType="application/vnd.openxmlformats-officedocument.wordprocessingml.footer+xml"/>
  <Override PartName="/word/header54.xml" ContentType="application/vnd.openxmlformats-officedocument.wordprocessingml.header+xml"/>
  <Override PartName="/word/footer396.xml" ContentType="application/vnd.openxmlformats-officedocument.wordprocessingml.footer+xml"/>
  <Override PartName="/word/footer330.xml" ContentType="application/vnd.openxmlformats-officedocument.wordprocessingml.footer+xml"/>
  <Override PartName="/word/header24.xml" ContentType="application/vnd.openxmlformats-officedocument.wordprocessingml.header+xml"/>
  <Override PartName="/word/footer212.xml" ContentType="application/vnd.openxmlformats-officedocument.wordprocessingml.footer+xml"/>
  <Override PartName="/word/footer150.xml" ContentType="application/vnd.openxmlformats-officedocument.wordprocessingml.footer+xml"/>
  <Override PartName="/word/header156.xml" ContentType="application/vnd.openxmlformats-officedocument.wordprocessingml.header+xml"/>
  <Override PartName="/word/footer99.xml" ContentType="application/vnd.openxmlformats-officedocument.wordprocessingml.footer+xml"/>
  <Override PartName="/word/footer397.xml" ContentType="application/vnd.openxmlformats-officedocument.wordprocessingml.footer+xml"/>
  <Override PartName="/word/header211.xml" ContentType="application/vnd.openxmlformats-officedocument.wordprocessingml.header+xml"/>
  <Override PartName="/word/header281.xml" ContentType="application/vnd.openxmlformats-officedocument.wordprocessingml.header+xml"/>
  <Override PartName="/word/footer216.xml" ContentType="application/vnd.openxmlformats-officedocument.wordprocessingml.footer+xml"/>
  <Override PartName="/word/header150.xml" ContentType="application/vnd.openxmlformats-officedocument.wordprocessingml.header+xml"/>
  <Override PartName="/word/header234.xml" ContentType="application/vnd.openxmlformats-officedocument.wordprocessingml.header+xml"/>
  <Override PartName="/word/footer151.xml" ContentType="application/vnd.openxmlformats-officedocument.wordprocessingml.footer+xml"/>
  <Override PartName="/word/footer98.xml" ContentType="application/vnd.openxmlformats-officedocument.wordprocessingml.footer+xml"/>
  <Override PartName="/word/header278.xml" ContentType="application/vnd.openxmlformats-officedocument.wordprocessingml.header+xml"/>
  <Override PartName="/word/header311.xml" ContentType="application/vnd.openxmlformats-officedocument.wordprocessingml.header+xml"/>
  <Override PartName="/word/header70.xml" ContentType="application/vnd.openxmlformats-officedocument.wordprocessingml.header+xml"/>
  <Override PartName="/word/footer129.xml" ContentType="application/vnd.openxmlformats-officedocument.wordprocessingml.footer+xml"/>
  <Override PartName="/word/header66.xml" ContentType="application/vnd.openxmlformats-officedocument.wordprocessingml.header+xml"/>
  <Override PartName="/word/footer235.xml" ContentType="application/vnd.openxmlformats-officedocument.wordprocessingml.footer+xml"/>
  <Override PartName="/word/footer161.xml" ContentType="application/vnd.openxmlformats-officedocument.wordprocessingml.footer+xml"/>
  <Override PartName="/word/footer182.xml" ContentType="application/vnd.openxmlformats-officedocument.wordprocessingml.footer+xml"/>
  <Override PartName="/word/footer101.xml" ContentType="application/vnd.openxmlformats-officedocument.wordprocessingml.footer+xml"/>
  <Override PartName="/word/footer394.xml" ContentType="application/vnd.openxmlformats-officedocument.wordprocessingml.footer+xml"/>
  <Override PartName="/word/footer162.xml" ContentType="application/vnd.openxmlformats-officedocument.wordprocessingml.footer+xml"/>
  <Override PartName="/word/footer218.xml" ContentType="application/vnd.openxmlformats-officedocument.wordprocessingml.footer+xml"/>
  <Override PartName="/word/header310.xml" ContentType="application/vnd.openxmlformats-officedocument.wordprocessingml.header+xml"/>
  <Override PartName="/word/footer252.xml" ContentType="application/vnd.openxmlformats-officedocument.wordprocessingml.footer+xml"/>
  <Override PartName="/word/footer411.xml" ContentType="application/vnd.openxmlformats-officedocument.wordprocessingml.footer+xml"/>
  <Override PartName="/word/footer275.xml" ContentType="application/vnd.openxmlformats-officedocument.wordprocessingml.footer+xml"/>
  <Override PartName="/word/footer124.xml" ContentType="application/vnd.openxmlformats-officedocument.wordprocessingml.footer+xml"/>
  <Override PartName="/word/header236.xml" ContentType="application/vnd.openxmlformats-officedocument.wordprocessingml.header+xml"/>
  <Override PartName="/word/footer171.xml" ContentType="application/vnd.openxmlformats-officedocument.wordprocessingml.footer+xml"/>
  <Override PartName="/word/header62.xml" ContentType="application/vnd.openxmlformats-officedocument.wordprocessingml.header+xml"/>
  <Override PartName="/word/header237.xml" ContentType="application/vnd.openxmlformats-officedocument.wordprocessingml.header+xml"/>
  <Override PartName="/word/header316.xml" ContentType="application/vnd.openxmlformats-officedocument.wordprocessingml.header+xml"/>
  <Override PartName="/word/header11.xml" ContentType="application/vnd.openxmlformats-officedocument.wordprocessingml.header+xml"/>
  <Override PartName="/word/footer359.xml" ContentType="application/vnd.openxmlformats-officedocument.wordprocessingml.footer+xml"/>
  <Override PartName="/word/header197.xml" ContentType="application/vnd.openxmlformats-officedocument.wordprocessingml.header+xml"/>
  <Override PartName="/word/header160.xml" ContentType="application/vnd.openxmlformats-officedocument.wordprocessingml.header+xml"/>
  <Override PartName="/word/header329.xml" ContentType="application/vnd.openxmlformats-officedocument.wordprocessingml.header+xml"/>
  <Override PartName="/word/footer152.xml" ContentType="application/vnd.openxmlformats-officedocument.wordprocessingml.footer+xml"/>
  <Override PartName="/word/header56.xml" ContentType="application/vnd.openxmlformats-officedocument.wordprocessingml.header+xml"/>
  <Override PartName="/word/header175.xml" ContentType="application/vnd.openxmlformats-officedocument.wordprocessingml.header+xml"/>
  <Override PartName="/word/header315.xml" ContentType="application/vnd.openxmlformats-officedocument.wordprocessingml.header+xml"/>
  <Override PartName="/word/header289.xml" ContentType="application/vnd.openxmlformats-officedocument.wordprocessingml.header+xml"/>
  <Override PartName="/word/header87.xml" ContentType="application/vnd.openxmlformats-officedocument.wordprocessingml.header+xml"/>
  <Override PartName="/word/footer110.xml" ContentType="application/vnd.openxmlformats-officedocument.wordprocessingml.footer+xml"/>
  <Override PartName="/word/footer274.xml" ContentType="application/vnd.openxmlformats-officedocument.wordprocessingml.footer+xml"/>
  <Override PartName="/word/footer347.xml" ContentType="application/vnd.openxmlformats-officedocument.wordprocessingml.footer+xml"/>
  <Override PartName="/word/header293.xml" ContentType="application/vnd.openxmlformats-officedocument.wordprocessingml.header+xml"/>
  <Override PartName="/word/header232.xml" ContentType="application/vnd.openxmlformats-officedocument.wordprocessingml.header+xml"/>
  <Override PartName="/word/footer137.xml" ContentType="application/vnd.openxmlformats-officedocument.wordprocessingml.footer+xml"/>
  <Override PartName="/word/header131.xml" ContentType="application/vnd.openxmlformats-officedocument.wordprocessingml.header+xml"/>
  <Override PartName="/word/footer378.xml" ContentType="application/vnd.openxmlformats-officedocument.wordprocessingml.footer+xml"/>
  <Override PartName="/word/header328.xml" ContentType="application/vnd.openxmlformats-officedocument.wordprocessingml.header+xml"/>
  <Override PartName="/word/header324.xml" ContentType="application/vnd.openxmlformats-officedocument.wordprocessingml.header+xml"/>
  <Override PartName="/word/footer118.xml" ContentType="application/vnd.openxmlformats-officedocument.wordprocessingml.footer+xml"/>
  <Override PartName="/word/footer87.xml" ContentType="application/vnd.openxmlformats-officedocument.wordprocessingml.footer+xml"/>
  <Override PartName="/word/footer140.xml" ContentType="application/vnd.openxmlformats-officedocument.wordprocessingml.footer+xml"/>
  <Override PartName="/word/header145.xml" ContentType="application/vnd.openxmlformats-officedocument.wordprocessingml.header+xml"/>
  <Override PartName="/word/header302.xml" ContentType="application/vnd.openxmlformats-officedocument.wordprocessingml.header+xml"/>
  <Override PartName="/word/footer72.xml" ContentType="application/vnd.openxmlformats-officedocument.wordprocessingml.footer+xml"/>
  <Override PartName="/word/header69.xml" ContentType="application/vnd.openxmlformats-officedocument.wordprocessingml.header+xml"/>
  <Override PartName="/word/header93.xml" ContentType="application/vnd.openxmlformats-officedocument.wordprocessingml.header+xml"/>
  <Override PartName="/word/header288.xml" ContentType="application/vnd.openxmlformats-officedocument.wordprocessingml.header+xml"/>
  <Override PartName="/word/header96.xml" ContentType="application/vnd.openxmlformats-officedocument.wordprocessingml.header+xml"/>
  <Override PartName="/word/header325.xml" ContentType="application/vnd.openxmlformats-officedocument.wordprocessingml.header+xml"/>
  <Override PartName="/word/footer210.xml" ContentType="application/vnd.openxmlformats-officedocument.wordprocessingml.footer+xml"/>
  <Override PartName="/word/footer376.xml" ContentType="application/vnd.openxmlformats-officedocument.wordprocessingml.footer+xml"/>
  <Override PartName="/word/footer76.xml" ContentType="application/vnd.openxmlformats-officedocument.wordprocessingml.footer+xml"/>
  <Override PartName="/word/header58.xml" ContentType="application/vnd.openxmlformats-officedocument.wordprocessingml.header+xml"/>
  <Override PartName="/word/header261.xml" ContentType="application/vnd.openxmlformats-officedocument.wordprocessingml.header+xml"/>
  <Override PartName="/word/footer302.xml" ContentType="application/vnd.openxmlformats-officedocument.wordprocessingml.footer+xml"/>
  <Override PartName="/word/footer368.xml" ContentType="application/vnd.openxmlformats-officedocument.wordprocessingml.footer+xml"/>
  <Override PartName="/word/header303.xml" ContentType="application/vnd.openxmlformats-officedocument.wordprocessingml.header+xml"/>
  <Override PartName="/word/footer22.xml" ContentType="application/vnd.openxmlformats-officedocument.wordprocessingml.footer+xml"/>
  <Override PartName="/word/footer201.xml" ContentType="application/vnd.openxmlformats-officedocument.wordprocessingml.footer+xml"/>
  <Override PartName="/word/header332.xml" ContentType="application/vnd.openxmlformats-officedocument.wordprocessingml.header+xml"/>
  <Override PartName="/word/header291.xml" ContentType="application/vnd.openxmlformats-officedocument.wordprocessingml.header+xml"/>
  <Override PartName="/word/footer79.xml" ContentType="application/vnd.openxmlformats-officedocument.wordprocessingml.footer+xml"/>
  <Override PartName="/word/header240.xml" ContentType="application/vnd.openxmlformats-officedocument.wordprocessingml.header+xml"/>
  <Override PartName="/word/header187.xml" ContentType="application/vnd.openxmlformats-officedocument.wordprocessingml.header+xml"/>
  <Override PartName="/word/footer339.xml" ContentType="application/vnd.openxmlformats-officedocument.wordprocessingml.footer+xml"/>
  <Override PartName="/word/footer103.xml" ContentType="application/vnd.openxmlformats-officedocument.wordprocessingml.footer+xml"/>
  <Override PartName="/word/header135.xml" ContentType="application/vnd.openxmlformats-officedocument.wordprocessingml.header+xml"/>
  <Override PartName="/word/header182.xml" ContentType="application/vnd.openxmlformats-officedocument.wordprocessingml.header+xml"/>
  <Override PartName="/word/header257.xml" ContentType="application/vnd.openxmlformats-officedocument.wordprocessingml.header+xml"/>
  <Override PartName="/word/footer344.xml" ContentType="application/vnd.openxmlformats-officedocument.wordprocessingml.footer+xml"/>
  <Override PartName="/word/footer145.xml" ContentType="application/vnd.openxmlformats-officedocument.wordprocessingml.footer+xml"/>
  <Override PartName="/word/footer281.xml" ContentType="application/vnd.openxmlformats-officedocument.wordprocessingml.footer+xml"/>
  <Override PartName="/word/header292.xml" ContentType="application/vnd.openxmlformats-officedocument.wordprocessingml.header+xml"/>
  <Override PartName="/word/header247.xml" ContentType="application/vnd.openxmlformats-officedocument.wordprocessingml.header+xml"/>
  <Override PartName="/word/footer159.xml" ContentType="application/vnd.openxmlformats-officedocument.wordprocessingml.footer+xml"/>
  <Override PartName="/word/header158.xml" ContentType="application/vnd.openxmlformats-officedocument.wordprocessingml.header+xml"/>
  <Override PartName="/word/header308.xml" ContentType="application/vnd.openxmlformats-officedocument.wordprocessingml.header+xml"/>
  <Override PartName="/word/header248.xml" ContentType="application/vnd.openxmlformats-officedocument.wordprocessingml.header+xml"/>
  <Override PartName="/word/footer46.xml" ContentType="application/vnd.openxmlformats-officedocument.wordprocessingml.footer+xml"/>
  <Override PartName="/word/header235.xml" ContentType="application/vnd.openxmlformats-officedocument.wordprocessingml.header+xml"/>
  <Override PartName="/word/header9.xml" ContentType="application/vnd.openxmlformats-officedocument.wordprocessingml.header+xml"/>
  <Override PartName="/word/header238.xml" ContentType="application/vnd.openxmlformats-officedocument.wordprocessingml.header+xml"/>
  <Override PartName="/word/footer413.xml" ContentType="application/vnd.openxmlformats-officedocument.wordprocessingml.footer+xml"/>
  <Override PartName="/word/header153.xml" ContentType="application/vnd.openxmlformats-officedocument.wordprocessingml.header+xml"/>
  <Override PartName="/word/header326.xml" ContentType="application/vnd.openxmlformats-officedocument.wordprocessingml.header+xml"/>
  <Override PartName="/word/header337.xml" ContentType="application/vnd.openxmlformats-officedocument.wordprocessingml.header+xml"/>
  <Override PartName="/word/header138.xml" ContentType="application/vnd.openxmlformats-officedocument.wordprocessingml.header+xml"/>
  <Override PartName="/word/header37.xml" ContentType="application/vnd.openxmlformats-officedocument.wordprocessingml.header+xml"/>
  <Override PartName="/word/footer9.xml" ContentType="application/vnd.openxmlformats-officedocument.wordprocessingml.footer+xml"/>
  <Override PartName="/word/header74.xml" ContentType="application/vnd.openxmlformats-officedocument.wordprocessingml.header+xml"/>
  <Override PartName="/word/header287.xml" ContentType="application/vnd.openxmlformats-officedocument.wordprocessingml.header+xml"/>
  <Override PartName="/word/footer21.xml" ContentType="application/vnd.openxmlformats-officedocument.wordprocessingml.footer+xml"/>
  <Override PartName="/word/footer408.xml" ContentType="application/vnd.openxmlformats-officedocument.wordprocessingml.footer+xml"/>
  <Override PartName="/word/footer111.xml" ContentType="application/vnd.openxmlformats-officedocument.wordprocessingml.footer+xml"/>
  <Override PartName="/word/footer61.xml" ContentType="application/vnd.openxmlformats-officedocument.wordprocessingml.footer+xml"/>
  <Override PartName="/word/header274.xml" ContentType="application/vnd.openxmlformats-officedocument.wordprocessingml.header+xml"/>
  <Override PartName="/word/footer259.xml" ContentType="application/vnd.openxmlformats-officedocument.wordprocessingml.footer+xml"/>
  <Override PartName="/word/header341.xml" ContentType="application/vnd.openxmlformats-officedocument.wordprocessingml.header+xml"/>
  <Override PartName="/word/footer375.xml" ContentType="application/vnd.openxmlformats-officedocument.wordprocessingml.footer+xml"/>
  <Override PartName="/word/header207.xml" ContentType="application/vnd.openxmlformats-officedocument.wordprocessingml.header+xml"/>
  <Override PartName="/word/footer335.xml" ContentType="application/vnd.openxmlformats-officedocument.wordprocessingml.footer+xml"/>
  <Override PartName="/word/footer60.xml" ContentType="application/vnd.openxmlformats-officedocument.wordprocessingml.footer+xml"/>
  <Override PartName="/word/header319.xml" ContentType="application/vnd.openxmlformats-officedocument.wordprocessingml.header+xml"/>
  <Override PartName="/word/footer287.xml" ContentType="application/vnd.openxmlformats-officedocument.wordprocessingml.footer+xml"/>
  <Override PartName="/word/header250.xml" ContentType="application/vnd.openxmlformats-officedocument.wordprocessingml.header+xml"/>
  <Override PartName="/word/footer49.xml" ContentType="application/vnd.openxmlformats-officedocument.wordprocessingml.footer+xml"/>
  <Override PartName="/word/footer7.xml" ContentType="application/vnd.openxmlformats-officedocument.wordprocessingml.footer+xml"/>
  <Override PartName="/word/footer157.xml" ContentType="application/vnd.openxmlformats-officedocument.wordprocessingml.footer+xml"/>
  <Override PartName="/word/footer133.xml" ContentType="application/vnd.openxmlformats-officedocument.wordprocessingml.footer+xml"/>
  <Override PartName="/word/header6.xml" ContentType="application/vnd.openxmlformats-officedocument.wordprocessingml.header+xml"/>
  <Override PartName="/word/footer20.xml" ContentType="application/vnd.openxmlformats-officedocument.wordprocessingml.footer+xml"/>
  <Override PartName="/word/footer81.xml" ContentType="application/vnd.openxmlformats-officedocument.wordprocessingml.footer+xml"/>
  <Override PartName="/word/footer192.xml" ContentType="application/vnd.openxmlformats-officedocument.wordprocessingml.footer+xml"/>
  <Override PartName="/word/header300.xml" ContentType="application/vnd.openxmlformats-officedocument.wordprocessingml.header+xml"/>
  <Override PartName="/word/footer131.xml" ContentType="application/vnd.openxmlformats-officedocument.wordprocessingml.footer+xml"/>
  <Override PartName="/word/header294.xml" ContentType="application/vnd.openxmlformats-officedocument.wordprocessingml.header+xml"/>
  <Override PartName="/word/header218.xml" ContentType="application/vnd.openxmlformats-officedocument.wordprocessingml.header+xml"/>
  <Override PartName="/word/footer379.xml" ContentType="application/vnd.openxmlformats-officedocument.wordprocessingml.footer+xml"/>
  <Override PartName="/word/footer406.xml" ContentType="application/vnd.openxmlformats-officedocument.wordprocessingml.footer+xml"/>
  <Override PartName="/word/footer120.xml" ContentType="application/vnd.openxmlformats-officedocument.wordprocessingml.footer+xml"/>
  <Override PartName="/word/header284.xml" ContentType="application/vnd.openxmlformats-officedocument.wordprocessingml.header+xml"/>
  <Override PartName="/word/footer358.xml" ContentType="application/vnd.openxmlformats-officedocument.wordprocessingml.footer+xml"/>
  <Override PartName="/word/fontTable.xml" ContentType="application/vnd.openxmlformats-officedocument.wordprocessingml.fontTable+xml"/>
  <Override PartName="/word/header312.xml" ContentType="application/vnd.openxmlformats-officedocument.wordprocessingml.header+xml"/>
  <Override PartName="/word/header307.xml" ContentType="application/vnd.openxmlformats-officedocument.wordprocessingml.header+xml"/>
  <Override PartName="/word/footer399.xml" ContentType="application/vnd.openxmlformats-officedocument.wordprocessingml.footer+xml"/>
  <Override PartName="/word/footer104.xml" ContentType="application/vnd.openxmlformats-officedocument.wordprocessingml.footer+xml"/>
  <Override PartName="/word/header298.xml" ContentType="application/vnd.openxmlformats-officedocument.wordprocessingml.header+xml"/>
  <Override PartName="/word/header40.xml" ContentType="application/vnd.openxmlformats-officedocument.wordprocessingml.header+xml"/>
  <Override PartName="/word/header249.xml" ContentType="application/vnd.openxmlformats-officedocument.wordprocessingml.header+xml"/>
  <Override PartName="/word/theme/theme1.xml" ContentType="application/vnd.openxmlformats-officedocument.theme+xml"/>
  <Override PartName="/word/header183.xml" ContentType="application/vnd.openxmlformats-officedocument.wordprocessingml.header+xml"/>
  <Override PartName="/word/footer148.xml" ContentType="application/vnd.openxmlformats-officedocument.wordprocessingml.footer+xml"/>
  <Override PartName="/word/header32.xml" ContentType="application/vnd.openxmlformats-officedocument.wordprocessingml.header+xml"/>
  <Override PartName="/word/header185.xml" ContentType="application/vnd.openxmlformats-officedocument.wordprocessingml.header+xml"/>
  <Override PartName="/word/header330.xml" ContentType="application/vnd.openxmlformats-officedocument.wordprocessingml.header+xml"/>
  <Override PartName="/word/footer50.xml" ContentType="application/vnd.openxmlformats-officedocument.wordprocessingml.footer+xml"/>
  <Override PartName="/word/settings.xml" ContentType="application/vnd.openxmlformats-officedocument.wordprocessingml.settings+xml"/>
  <Override PartName="/word/footer313.xml" ContentType="application/vnd.openxmlformats-officedocument.wordprocessingml.footer+xml"/>
  <Override PartName="/word/header34.xml" ContentType="application/vnd.openxmlformats-officedocument.wordprocessingml.header+xml"/>
  <Override PartName="/word/header55.xml" ContentType="application/vnd.openxmlformats-officedocument.wordprocessingml.header+xml"/>
  <Override PartName="/word/footer197.xml" ContentType="application/vnd.openxmlformats-officedocument.wordprocessingml.footer+xml"/>
  <Override PartName="/word/header59.xml" ContentType="application/vnd.openxmlformats-officedocument.wordprocessingml.header+xml"/>
  <Override PartName="/word/header25.xml" ContentType="application/vnd.openxmlformats-officedocument.wordprocessingml.header+xml"/>
  <Override PartName="/word/header290.xml" ContentType="application/vnd.openxmlformats-officedocument.wordprocessingml.header+xml"/>
  <Override PartName="/word/header297.xml" ContentType="application/vnd.openxmlformats-officedocument.wordprocessingml.header+xml"/>
  <Override PartName="/word/header272.xml" ContentType="application/vnd.openxmlformats-officedocument.wordprocessingml.header+xml"/>
  <Override PartName="/word/footer369.xml" ContentType="application/vnd.openxmlformats-officedocument.wordprocessingml.footer+xml"/>
  <Override PartName="/word/header151.xml" ContentType="application/vnd.openxmlformats-officedocument.wordprocessingml.header+xml"/>
  <Override PartName="/word/header295.xml" ContentType="application/vnd.openxmlformats-officedocument.wordprocessingml.header+xml"/>
  <Override PartName="/word/header241.xml" ContentType="application/vnd.openxmlformats-officedocument.wordprocessingml.header+xml"/>
  <Override PartName="/word/footer342.xml" ContentType="application/vnd.openxmlformats-officedocument.wordprocessingml.footer+xml"/>
  <Override PartName="/word/header279.xml" ContentType="application/vnd.openxmlformats-officedocument.wordprocessingml.header+xml"/>
  <Override PartName="/word/footer273.xml" ContentType="application/vnd.openxmlformats-officedocument.wordprocessingml.footer+xml"/>
  <Override PartName="/word/header327.xml" ContentType="application/vnd.openxmlformats-officedocument.wordprocessingml.header+xml"/>
  <Override PartName="/word/footer135.xml" ContentType="application/vnd.openxmlformats-officedocument.wordprocessingml.footer+xml"/>
  <Override PartName="/word/header335.xml" ContentType="application/vnd.openxmlformats-officedocument.wordprocessingml.header+xml"/>
  <Override PartName="/word/header299.xml" ContentType="application/vnd.openxmlformats-officedocument.wordprocessingml.header+xml"/>
  <Override PartName="/word/footer59.xml" ContentType="application/vnd.openxmlformats-officedocument.wordprocessingml.footer+xml"/>
  <Override PartName="/word/footer333.xml" ContentType="application/vnd.openxmlformats-officedocument.wordprocessingml.footer+xml"/>
  <Override PartName="/word/footer156.xml" ContentType="application/vnd.openxmlformats-officedocument.wordprocessingml.footer+xml"/>
  <Override PartName="/word/header313.xml" ContentType="application/vnd.openxmlformats-officedocument.wordprocessingml.header+xml"/>
  <Override PartName="/word/footer42.xml" ContentType="application/vnd.openxmlformats-officedocument.wordprocessingml.footer+xml"/>
  <Override PartName="/word/footer338.xml" ContentType="application/vnd.openxmlformats-officedocument.wordprocessingml.footer+xml"/>
  <Override PartName="/word/footer14.xml" ContentType="application/vnd.openxmlformats-officedocument.wordprocessingml.footer+xml"/>
  <Override PartName="/word/footer56.xml" ContentType="application/vnd.openxmlformats-officedocument.wordprocessingml.footer+xml"/>
  <Override PartName="/word/footer370.xml" ContentType="application/vnd.openxmlformats-officedocument.wordprocessingml.footer+xml"/>
  <Override PartName="/word/footer219.xml" ContentType="application/vnd.openxmlformats-officedocument.wordprocessingml.footer+xml"/>
  <Override PartName="/word/header120.xml" ContentType="application/vnd.openxmlformats-officedocument.wordprocessingml.header+xml"/>
  <Override PartName="/word/footer144.xml" ContentType="application/vnd.openxmlformats-officedocument.wordprocessingml.footer+xml"/>
  <Override PartName="/word/header296.xml" ContentType="application/vnd.openxmlformats-officedocument.wordprocessingml.header+xml"/>
  <Override PartName="/word/header43.xml" ContentType="application/vnd.openxmlformats-officedocument.wordprocessingml.header+xml"/>
  <Override PartName="/word/header265.xml" ContentType="application/vnd.openxmlformats-officedocument.wordprocessingml.header+xml"/>
  <Override PartName="/word/footer239.xml" ContentType="application/vnd.openxmlformats-officedocument.wordprocessingml.footer+xml"/>
  <Override PartName="/word/header304.xml" ContentType="application/vnd.openxmlformats-officedocument.wordprocessingml.header+xml"/>
  <Override PartName="/word/header260.xml" ContentType="application/vnd.openxmlformats-officedocument.wordprocessingml.header+xml"/>
  <Override PartName="/word/footer142.xml" ContentType="application/vnd.openxmlformats-officedocument.wordprocessingml.footer+xml"/>
  <Override PartName="/word/footer349.xml" ContentType="application/vnd.openxmlformats-officedocument.wordprocessingml.footer+xml"/>
  <Override PartName="/word/footer113.xml" ContentType="application/vnd.openxmlformats-officedocument.wordprocessingml.footer+xml"/>
  <Override PartName="/word/header306.xml" ContentType="application/vnd.openxmlformats-officedocument.wordprocessingml.header+xml"/>
  <Override PartName="/word/footer240.xml" ContentType="application/vnd.openxmlformats-officedocument.wordprocessingml.footer+xml"/>
  <Override PartName="/word/header276.xml" ContentType="application/vnd.openxmlformats-officedocument.wordprocessingml.header+xml"/>
  <Override PartName="/word/header314.xml" ContentType="application/vnd.openxmlformats-officedocument.wordprocessingml.header+xml"/>
  <Override PartName="/word/header26.xml" ContentType="application/vnd.openxmlformats-officedocument.wordprocessingml.header+xml"/>
  <Override PartName="/word/footer383.xml" ContentType="application/vnd.openxmlformats-officedocument.wordprocessingml.footer+xml"/>
  <Override PartName="/word/header125.xml" ContentType="application/vnd.openxmlformats-officedocument.wordprocessingml.header+xml"/>
  <Override PartName="/word/footer348.xml" ContentType="application/vnd.openxmlformats-officedocument.wordprocessingml.footer+xml"/>
  <Override PartName="/word/header73.xml" ContentType="application/vnd.openxmlformats-officedocument.wordprocessingml.header+xml"/>
  <Override PartName="/word/header129.xml" ContentType="application/vnd.openxmlformats-officedocument.wordprocessingml.header+xml"/>
  <Override PartName="/word/header318.xml" ContentType="application/vnd.openxmlformats-officedocument.wordprocessingml.header+xml"/>
  <Override PartName="/word/styles.xml" ContentType="application/vnd.openxmlformats-officedocument.wordprocessingml.styles+xml"/>
  <Override PartName="/word/footer337.xml" ContentType="application/vnd.openxmlformats-officedocument.wordprocessingml.footer+xml"/>
  <Override PartName="/word/header255.xml" ContentType="application/vnd.openxmlformats-officedocument.wordprocessingml.header+xml"/>
  <Override PartName="/word/header213.xml" ContentType="application/vnd.openxmlformats-officedocument.wordprocessingml.header+xml"/>
  <Override PartName="/word/header81.xml" ContentType="application/vnd.openxmlformats-officedocument.wordprocessingml.header+xml"/>
  <Override PartName="/word/header320.xml" ContentType="application/vnd.openxmlformats-officedocument.wordprocessingml.header+xml"/>
  <Override PartName="/word/header147.xml" ContentType="application/vnd.openxmlformats-officedocument.wordprocessingml.header+xml"/>
  <Override PartName="/word/footer409.xml" ContentType="application/vnd.openxmlformats-officedocument.wordprocessingml.footer+xml"/>
  <Override PartName="/word/header244.xml" ContentType="application/vnd.openxmlformats-officedocument.wordprocessingml.header+xml"/>
  <Override PartName="/word/footer270.xml" ContentType="application/vnd.openxmlformats-officedocument.wordprocessingml.footer+xml"/>
  <Override PartName="/word/footer200.xml" ContentType="application/vnd.openxmlformats-officedocument.wordprocessingml.footer+xml"/>
  <Override PartName="/word/header333.xml" ContentType="application/vnd.openxmlformats-officedocument.wordprocessingml.header+xml"/>
  <Override PartName="/word/header243.xml" ContentType="application/vnd.openxmlformats-officedocument.wordprocessingml.header+xml"/>
  <Override PartName="/word/header33.xml" ContentType="application/vnd.openxmlformats-officedocument.wordprocessingml.header+xml"/>
  <Override PartName="/word/footer126.xml" ContentType="application/vnd.openxmlformats-officedocument.wordprocessingml.footer+xml"/>
  <Override PartName="/word/header269.xml" ContentType="application/vnd.openxmlformats-officedocument.wordprocessingml.header+xml"/>
  <Override PartName="/word/footer404.xml" ContentType="application/vnd.openxmlformats-officedocument.wordprocessingml.footer+xml"/>
  <Override PartName="/word/header271.xml" ContentType="application/vnd.openxmlformats-officedocument.wordprocessingml.header+xml"/>
  <Override PartName="/word/header266.xml" ContentType="application/vnd.openxmlformats-officedocument.wordprocessingml.header+xml"/>
  <Override PartName="/word/header38.xml" ContentType="application/vnd.openxmlformats-officedocument.wordprocessingml.header+xml"/>
  <Override PartName="/word/footer353.xml" ContentType="application/vnd.openxmlformats-officedocument.wordprocessingml.footer+xml"/>
  <Override PartName="/word/footer117.xml" ContentType="application/vnd.openxmlformats-officedocument.wordprocessingml.footer+xml"/>
  <Override PartName="/word/header18.xml" ContentType="application/vnd.openxmlformats-officedocument.wordprocessingml.header+xml"/>
  <Override PartName="/word/header263.xml" ContentType="application/vnd.openxmlformats-officedocument.wordprocessingml.header+xml"/>
  <Override PartName="/word/header89.xml" ContentType="application/vnd.openxmlformats-officedocument.wordprocessingml.header+xml"/>
  <Override PartName="/word/header262.xml" ContentType="application/vnd.openxmlformats-officedocument.wordprocessingml.header+xml"/>
  <Override PartName="/word/footer367.xml" ContentType="application/vnd.openxmlformats-officedocument.wordprocessingml.footer+xml"/>
  <Override PartName="/word/footer93.xml" ContentType="application/vnd.openxmlformats-officedocument.wordprocessingml.footer+xml"/>
  <Override PartName="/word/footer329.xml" ContentType="application/vnd.openxmlformats-officedocument.wordprocessingml.footer+xml"/>
  <Override PartName="/word/footer388.xml" ContentType="application/vnd.openxmlformats-officedocument.wordprocessingml.footer+xml"/>
  <Override PartName="/word/header258.xml" ContentType="application/vnd.openxmlformats-officedocument.wordprocessingml.header+xml"/>
  <Override PartName="/word/footer293.xml" ContentType="application/vnd.openxmlformats-officedocument.wordprocessingml.footer+xml"/>
  <Override PartName="/word/footer74.xml" ContentType="application/vnd.openxmlformats-officedocument.wordprocessingml.footer+xml"/>
  <Override PartName="/word/header256.xml" ContentType="application/vnd.openxmlformats-officedocument.wordprocessingml.header+xml"/>
  <Override PartName="/word/header195.xml" ContentType="application/vnd.openxmlformats-officedocument.wordprocessingml.header+xml"/>
  <Override PartName="/word/footer138.xml" ContentType="application/vnd.openxmlformats-officedocument.wordprocessingml.footer+xml"/>
  <Override PartName="/word/footer199.xml" ContentType="application/vnd.openxmlformats-officedocument.wordprocessingml.footer+xml"/>
  <Override PartName="/word/footer389.xml" ContentType="application/vnd.openxmlformats-officedocument.wordprocessingml.footer+xml"/>
  <Override PartName="/word/footer298.xml" ContentType="application/vnd.openxmlformats-officedocument.wordprocessingml.footer+xml"/>
  <Override PartName="/word/header155.xml" ContentType="application/vnd.openxmlformats-officedocument.wordprocessingml.header+xml"/>
  <Override PartName="/word/header30.xml" ContentType="application/vnd.openxmlformats-officedocument.wordprocessingml.header+xml"/>
  <Override PartName="/word/footer3.xml" ContentType="application/vnd.openxmlformats-officedocument.wordprocessingml.footer+xml"/>
  <Override PartName="/word/footer97.xml" ContentType="application/vnd.openxmlformats-officedocument.wordprocessingml.footer+xml"/>
  <Override PartName="/word/header283.xml" ContentType="application/vnd.openxmlformats-officedocument.wordprocessingml.header+xml"/>
  <Override PartName="/word/header253.xml" ContentType="application/vnd.openxmlformats-officedocument.wordprocessingml.header+xml"/>
  <Override PartName="/word/footer253.xml" ContentType="application/vnd.openxmlformats-officedocument.wordprocessingml.footer+xml"/>
  <Override PartName="/word/header245.xml" ContentType="application/vnd.openxmlformats-officedocument.wordprocessingml.header+xml"/>
  <Override PartName="/word/header149.xml" ContentType="application/vnd.openxmlformats-officedocument.wordprocessingml.header+xml"/>
  <Override PartName="/word/header277.xml" ContentType="application/vnd.openxmlformats-officedocument.wordprocessingml.header+xml"/>
  <Override PartName="/word/footer319.xml" ContentType="application/vnd.openxmlformats-officedocument.wordprocessingml.footer+xml"/>
  <Override PartName="/word/header305.xml" ContentType="application/vnd.openxmlformats-officedocument.wordprocessingml.header+xml"/>
  <Override PartName="/word/header170.xml" ContentType="application/vnd.openxmlformats-officedocument.wordprocessingml.header+xml"/>
  <Override PartName="/word/header205.xml" ContentType="application/vnd.openxmlformats-officedocument.wordprocessingml.header+xml"/>
  <Override PartName="/word/header246.xml" ContentType="application/vnd.openxmlformats-officedocument.wordprocessingml.header+xml"/>
  <Override PartName="/word/header322.xml" ContentType="application/vnd.openxmlformats-officedocument.wordprocessingml.header+xml"/>
  <Override PartName="/word/footer54.xml" ContentType="application/vnd.openxmlformats-officedocument.wordprocessingml.footer+xml"/>
  <Override PartName="/word/footer291.xml" ContentType="application/vnd.openxmlformats-officedocument.wordprocessingml.footer+xml"/>
  <Override PartName="/word/header4.xml" ContentType="application/vnd.openxmlformats-officedocument.wordprocessingml.header+xml"/>
  <Override PartName="/word/header44.xml" ContentType="application/vnd.openxmlformats-officedocument.wordprocessingml.header+xml"/>
  <Override PartName="/word/footer128.xml" ContentType="application/vnd.openxmlformats-officedocument.wordprocessingml.footer+xml"/>
  <Override PartName="/word/footer386.xml" ContentType="application/vnd.openxmlformats-officedocument.wordprocessingml.footer+xml"/>
  <Override PartName="/word/footer351.xml" ContentType="application/vnd.openxmlformats-officedocument.wordprocessingml.footer+xml"/>
  <Override PartName="/word/footer53.xml" ContentType="application/vnd.openxmlformats-officedocument.wordprocessingml.footer+xml"/>
  <Override PartName="/word/header282.xml" ContentType="application/vnd.openxmlformats-officedocument.wordprocessingml.header+xml"/>
  <Override PartName="/word/header118.xml" ContentType="application/vnd.openxmlformats-officedocument.wordprocessingml.header+xml"/>
  <Override PartName="/word/header3.xml" ContentType="application/vnd.openxmlformats-officedocument.wordprocessingml.header+xml"/>
  <Override PartName="/word/header136.xml" ContentType="application/vnd.openxmlformats-officedocument.wordprocessingml.header+xml"/>
  <Override PartName="/word/footer127.xml" ContentType="application/vnd.openxmlformats-officedocument.wordprocessingml.footer+xml"/>
  <Override PartName="/word/footer116.xml" ContentType="application/vnd.openxmlformats-officedocument.wordprocessingml.footer+xml"/>
  <Override PartName="/word/footer387.xml" ContentType="application/vnd.openxmlformats-officedocument.wordprocessingml.footer+xml"/>
  <Override PartName="/word/header119.xml" ContentType="application/vnd.openxmlformats-officedocument.wordprocessingml.header+xml"/>
  <Override PartName="/word/footer350.xml" ContentType="application/vnd.openxmlformats-officedocument.wordprocessingml.footer+xml"/>
  <Override PartName="/word/header117.xml" ContentType="application/vnd.openxmlformats-officedocument.wordprocessingml.header+xml"/>
  <Override PartName="/word/header233.xml" ContentType="application/vnd.openxmlformats-officedocument.wordprocessingml.header+xml"/>
  <Override PartName="/word/header2.xml" ContentType="application/vnd.openxmlformats-officedocument.wordprocessingml.header+xml"/>
  <Override PartName="/word/header85.xml" ContentType="application/vnd.openxmlformats-officedocument.wordprocessingml.header+xml"/>
  <Override PartName="/word/header17.xml" ContentType="application/vnd.openxmlformats-officedocument.wordprocessingml.header+xml"/>
  <Override PartName="/word/header115.xml" ContentType="application/vnd.openxmlformats-officedocument.wordprocessingml.header+xml"/>
  <Override PartName="/word/footer51.xml" ContentType="application/vnd.openxmlformats-officedocument.wordprocessingml.footer+xml"/>
  <Override PartName="/word/header1.xml" ContentType="application/vnd.openxmlformats-officedocument.wordprocessingml.header+xml"/>
  <Override PartName="/word/header334.xml" ContentType="application/vnd.openxmlformats-officedocument.wordprocessingml.header+xml"/>
  <Override PartName="/word/footer125.xml" ContentType="application/vnd.openxmlformats-officedocument.wordprocessingml.footer+xml"/>
  <Override PartName="/word/header116.xml" ContentType="application/vnd.openxmlformats-officedocument.wordprocessingml.header+xml"/>
  <Override PartName="/word/footer6.xml" ContentType="application/vnd.openxmlformats-officedocument.wordprocessingml.footer+xml"/>
  <Override PartName="/word/footer55.xml" ContentType="application/vnd.openxmlformats-officedocument.wordprocessingml.footer+xml"/>
  <Override PartName="/word/footer119.xml" ContentType="application/vnd.openxmlformats-officedocument.wordprocessingml.footer+xml"/>
  <Override PartName="/word/footer44.xml" ContentType="application/vnd.openxmlformats-officedocument.wordprocessingml.footer+xml"/>
  <Override PartName="/word/footer4.xml" ContentType="application/vnd.openxmlformats-officedocument.wordprocessingml.footer+xml"/>
  <Override PartName="/word/footer307.xml" ContentType="application/vnd.openxmlformats-officedocument.wordprocessingml.footer+xml"/>
  <Override PartName="/word/header109.xml" ContentType="application/vnd.openxmlformats-officedocument.wordprocessingml.header+xml"/>
  <Override PartName="/word/footer52.xml" ContentType="application/vnd.openxmlformats-officedocument.wordprocessingml.footer+xml"/>
  <Override PartName="/word/footer363.xml" ContentType="application/vnd.openxmlformats-officedocument.wordprocessingml.footer+xml"/>
  <Override PartName="/word/footer5.xml" ContentType="application/vnd.openxmlformats-officedocument.wordprocessingml.footer+xml"/>
  <Override PartName="/word/footer398.xml" ContentType="application/vnd.openxmlformats-officedocument.wordprocessingml.footer+xml"/>
  <Override PartName="/word/header169.xml" ContentType="application/vnd.openxmlformats-officedocument.wordprocessingml.header+xml"/>
  <Override PartName="/word/footer280.xml" ContentType="application/vnd.openxmlformats-officedocument.wordprocessingml.footer+xml"/>
  <Override PartName="/word/footer167.xml" ContentType="application/vnd.openxmlformats-officedocument.wordprocessingml.footer+xml"/>
  <Override PartName="/word/header60.xml" ContentType="application/vnd.openxmlformats-officedocument.wordprocessingml.header+xml"/>
  <Override PartName="/word/header163.xml" ContentType="application/vnd.openxmlformats-officedocument.wordprocessingml.header+xml"/>
  <Override PartName="/word/header301.xml" ContentType="application/vnd.openxmlformats-officedocument.wordprocessingml.header+xml"/>
  <Override PartName="/word/header82.xml" ContentType="application/vnd.openxmlformats-officedocument.wordprocessingml.header+xml"/>
  <Override PartName="/word/footer341.xml" ContentType="application/vnd.openxmlformats-officedocument.wordprocessingml.footer+xml"/>
  <Override PartName="/word/footer257.xml" ContentType="application/vnd.openxmlformats-officedocument.wordprocessingml.footer+xml"/>
  <Override PartName="/word/header336.xml" ContentType="application/vnd.openxmlformats-officedocument.wordprocessingml.header+xml"/>
  <Override PartName="/word/footer43.xml" ContentType="application/vnd.openxmlformats-officedocument.wordprocessingml.footer+xml"/>
  <Override PartName="/word/numbering.xml" ContentType="application/vnd.openxmlformats-officedocument.wordprocessingml.numbering+xml"/>
  <Override PartName="/word/header108.xml" ContentType="application/vnd.openxmlformats-officedocument.wordprocessingml.header+xml"/>
  <Override PartName="/word/header342.xml" ContentType="application/vnd.openxmlformats-officedocument.wordprocessingml.header+xml"/>
  <Override PartName="/word/header168.xml" ContentType="application/vnd.openxmlformats-officedocument.wordprocessingml.header+xml"/>
  <Override PartName="/word/footer340.xml" ContentType="application/vnd.openxmlformats-officedocument.wordprocessingml.footer+xml"/>
  <Override PartName="/word/header107.xml" ContentType="application/vnd.openxmlformats-officedocument.wordprocessingml.header+xml"/>
  <Override PartName="/word/footer1.xml" ContentType="application/vnd.openxmlformats-officedocument.wordprocessingml.footer+xml"/>
  <Override PartName="/word/footer352.xml" ContentType="application/vnd.openxmlformats-officedocument.wordprocessingml.footer+xml"/>
  <Override PartName="/word/header165.xml" ContentType="application/vnd.openxmlformats-officedocument.wordprocessingml.header+xml"/>
  <Override PartName="/word/footer65.xml" ContentType="application/vnd.openxmlformats-officedocument.wordprocessingml.footer+xml"/>
  <Override PartName="/word/footer245.xml" ContentType="application/vnd.openxmlformats-officedocument.wordprocessingml.footer+xml"/>
  <Override PartName="/word/footer343.xml" ContentType="application/vnd.openxmlformats-officedocument.wordprocessingml.footer+xml"/>
  <Override PartName="/word/header167.xml" ContentType="application/vnd.openxmlformats-officedocument.wordprocessingml.header+xml"/>
  <Override PartName="/word/footer41.xml" ContentType="application/vnd.openxmlformats-officedocument.wordprocessingml.footer+xml"/>
  <Override PartName="/word/header106.xml" ContentType="application/vnd.openxmlformats-officedocument.wordprocessingml.header+xml"/>
  <Override PartName="/word/header164.xml" ContentType="application/vnd.openxmlformats-officedocument.wordprocessingml.header+xml"/>
  <Override PartName="/word/footer115.xml" ContentType="application/vnd.openxmlformats-officedocument.wordprocessingml.footer+xml"/>
  <Override PartName="/word/footer40.xml" ContentType="application/vnd.openxmlformats-officedocument.wordprocessingml.footer+xml"/>
  <Override PartName="/word/header143.xml" ContentType="application/vnd.openxmlformats-officedocument.wordprocessingml.header+xml"/>
  <Override PartName="/word/footer85.xml" ContentType="application/vnd.openxmlformats-officedocument.wordprocessingml.footer+xml"/>
  <Override PartName="/word/header252.xml" ContentType="application/vnd.openxmlformats-officedocument.wordprocessingml.header+xml"/>
  <Override PartName="/word/header123.xml" ContentType="application/vnd.openxmlformats-officedocument.wordprocessingml.header+xml"/>
  <Override PartName="/word/footer132.xml" ContentType="application/vnd.openxmlformats-officedocument.wordprocessingml.footer+xml"/>
  <Override PartName="/word/header139.xml" ContentType="application/vnd.openxmlformats-officedocument.wordprocessingml.header+xml"/>
  <Override PartName="/word/header19.xml" ContentType="application/vnd.openxmlformats-officedocument.wordprocessingml.header+xml"/>
  <Override PartName="/word/header105.xml" ContentType="application/vnd.openxmlformats-officedocument.wordprocessingml.header+xml"/>
  <Override PartName="/word/header157.xml" ContentType="application/vnd.openxmlformats-officedocument.wordprocessingml.header+xml"/>
  <Override PartName="/word/footer39.xml" ContentType="application/vnd.openxmlformats-officedocument.wordprocessingml.footer+xml"/>
  <Override PartName="/word/footer58.xml" ContentType="application/vnd.openxmlformats-officedocument.wordprocessingml.footer+xml"/>
  <Override PartName="/word/footer336.xml" ContentType="application/vnd.openxmlformats-officedocument.wordprocessingml.footer+xml"/>
  <Override PartName="/word/footer38.xml" ContentType="application/vnd.openxmlformats-officedocument.wordprocessingml.footer+xml"/>
  <Override PartName="/word/header201.xml" ContentType="application/vnd.openxmlformats-officedocument.wordprocessingml.header+xml"/>
  <Override PartName="/word/header57.xml" ContentType="application/vnd.openxmlformats-officedocument.wordprocessingml.header+xml"/>
  <Override PartName="/word/footer37.xml" ContentType="application/vnd.openxmlformats-officedocument.wordprocessingml.footer+xml"/>
  <Override PartName="/word/header228.xml" ContentType="application/vnd.openxmlformats-officedocument.wordprocessingml.header+xml"/>
  <Override PartName="/word/footer68.xml" ContentType="application/vnd.openxmlformats-officedocument.wordprocessingml.footer+xml"/>
  <Override PartName="/word/footer334.xml" ContentType="application/vnd.openxmlformats-officedocument.wordprocessingml.footer+xml"/>
  <Override PartName="/word/footer29.xml" ContentType="application/vnd.openxmlformats-officedocument.wordprocessingml.footer+xml"/>
  <Override PartName="/word/footer391.xml" ContentType="application/vnd.openxmlformats-officedocument.wordprocessingml.footer+xml"/>
  <Override PartName="/word/footer36.xml" ContentType="application/vnd.openxmlformats-officedocument.wordprocessingml.footer+xml"/>
  <Override PartName="/word/header242.xml" ContentType="application/vnd.openxmlformats-officedocument.wordprocessingml.header+xml"/>
  <Override PartName="/word/header339.xml" ContentType="application/vnd.openxmlformats-officedocument.wordprocessingml.header+xml"/>
  <Override PartName="/word/header51.xml" ContentType="application/vnd.openxmlformats-officedocument.wordprocessingml.header+xml"/>
  <Override PartName="/word/footer109.xml" ContentType="application/vnd.openxmlformats-officedocument.wordprocessingml.footer+xml"/>
  <Override PartName="/word/footer332.xml" ContentType="application/vnd.openxmlformats-officedocument.wordprocessingml.footer+xml"/>
  <Override PartName="/word/footer34.xml" ContentType="application/vnd.openxmlformats-officedocument.wordprocessingml.footer+xml"/>
  <Override PartName="/word/footer89.xml" ContentType="application/vnd.openxmlformats-officedocument.wordprocessingml.footer+xml"/>
  <Override PartName="/word/header20.xml" ContentType="application/vnd.openxmlformats-officedocument.wordprocessingml.header+xml"/>
  <Override PartName="/word/header84.xml" ContentType="application/vnd.openxmlformats-officedocument.wordprocessingml.header+xml"/>
  <Override PartName="/word/footer154.xml" ContentType="application/vnd.openxmlformats-officedocument.wordprocessingml.footer+xml"/>
  <Override PartName="/word/header126.xml" ContentType="application/vnd.openxmlformats-officedocument.wordprocessingml.header+xml"/>
  <Override PartName="/word/header101.xml" ContentType="application/vnd.openxmlformats-officedocument.wordprocessingml.header+xml"/>
  <Override PartName="/word/footer108.xml" ContentType="application/vnd.openxmlformats-officedocument.wordprocessingml.footer+xml"/>
  <Override PartName="/word/footer331.xml" ContentType="application/vnd.openxmlformats-officedocument.wordprocessingml.footer+xml"/>
  <Override PartName="/word/footer345.xml" ContentType="application/vnd.openxmlformats-officedocument.wordprocessingml.footer+xml"/>
  <Override PartName="/word/footer47.xml" ContentType="application/vnd.openxmlformats-officedocument.wordprocessingml.footer+xml"/>
  <Override PartName="/word/footer8.xml" ContentType="application/vnd.openxmlformats-officedocument.wordprocessingml.footer+xml"/>
  <Override PartName="/word/footer153.xml" ContentType="application/vnd.openxmlformats-officedocument.wordprocessingml.footer+xml"/>
  <Override PartName="/word/footer300.xml" ContentType="application/vnd.openxmlformats-officedocument.wordprocessingml.footer+xml"/>
  <Override PartName="/word/footer105.xml" ContentType="application/vnd.openxmlformats-officedocument.wordprocessingml.footer+xml"/>
  <Override PartName="/word/footer30.xml" ContentType="application/vnd.openxmlformats-officedocument.wordprocessingml.footer+xml"/>
  <Override PartName="/word/footer328.xml" ContentType="application/vnd.openxmlformats-officedocument.wordprocessingml.footer+xml"/>
  <Override PartName="/word/footer305.xml" ContentType="application/vnd.openxmlformats-officedocument.wordprocessingml.footer+xml"/>
  <Override PartName="/word/footer185.xml" ContentType="application/vnd.openxmlformats-officedocument.wordprocessingml.footer+xml"/>
  <Override PartName="/word/footer321.xml" ContentType="application/vnd.openxmlformats-officedocument.wordprocessingml.footer+xml"/>
  <Override PartName="/word/footer232.xml" ContentType="application/vnd.openxmlformats-officedocument.wordprocessingml.footer+xml"/>
  <Override PartName="/word/footer23.xml" ContentType="application/vnd.openxmlformats-officedocument.wordprocessingml.footer+xml"/>
  <Override PartName="/word/footer301.xml" ContentType="application/vnd.openxmlformats-officedocument.wordprocessingml.footer+xml"/>
  <Override PartName="/word/footer326.xml" ContentType="application/vnd.openxmlformats-officedocument.wordprocessingml.footer+xml"/>
  <Override PartName="/word/footer32.xml" ContentType="application/vnd.openxmlformats-officedocument.wordprocessingml.footer+xml"/>
  <Override PartName="/word/footer365.xml" ContentType="application/vnd.openxmlformats-officedocument.wordprocessingml.footer+xml"/>
  <Override PartName="/word/footer263.xml" ContentType="application/vnd.openxmlformats-officedocument.wordprocessingml.footer+xml"/>
  <Override PartName="/word/header13.xml" ContentType="application/vnd.openxmlformats-officedocument.wordprocessingml.header+xml"/>
  <Override PartName="/word/header121.xml" ContentType="application/vnd.openxmlformats-officedocument.wordprocessingml.header+xml"/>
  <Override PartName="/word/header103.xml" ContentType="application/vnd.openxmlformats-officedocument.wordprocessingml.header+xml"/>
  <Override PartName="/word/header144.xml" ContentType="application/vnd.openxmlformats-officedocument.wordprocessingml.header+xml"/>
  <Override PartName="/word/footer24.xml" ContentType="application/vnd.openxmlformats-officedocument.wordprocessingml.footer+xml"/>
  <Override PartName="/word/header100.xml" ContentType="application/vnd.openxmlformats-officedocument.wordprocessingml.header+xml"/>
  <Override PartName="/word/footer139.xml" ContentType="application/vnd.openxmlformats-officedocument.wordprocessingml.footer+xml"/>
  <Override PartName="/word/footer224.xml" ContentType="application/vnd.openxmlformats-officedocument.wordprocessingml.footer+xml"/>
  <Override PartName="/word/footer160.xml" ContentType="application/vnd.openxmlformats-officedocument.wordprocessingml.footer+xml"/>
  <Override PartName="/word/footer310.xml" ContentType="application/vnd.openxmlformats-officedocument.wordprocessingml.footer+xml"/>
  <Override PartName="/word/footer12.xml" ContentType="application/vnd.openxmlformats-officedocument.wordprocessingml.footer+xml"/>
  <Override PartName="/word/header186.xml" ContentType="application/vnd.openxmlformats-officedocument.wordprocessingml.header+xml"/>
  <Override PartName="/word/footer13.xml" ContentType="application/vnd.openxmlformats-officedocument.wordprocessingml.footer+xml"/>
  <Override PartName="/word/document.xml" ContentType="application/vnd.openxmlformats-officedocument.wordprocessingml.document.main+xml"/>
  <Override PartName="/word/footer312.xml" ContentType="application/vnd.openxmlformats-officedocument.wordprocessingml.footer+xml"/>
  <Override PartName="/word/header239.xml" ContentType="application/vnd.openxmlformats-officedocument.wordprocessingml.header+xml"/>
  <Override PartName="/word/footer283.xml" ContentType="application/vnd.openxmlformats-officedocument.wordprocessingml.footer+xml"/>
  <Override PartName="/word/footer268.xml" ContentType="application/vnd.openxmlformats-officedocument.wordprocessingml.footer+xml"/>
  <Override PartName="/word/header309.xml" ContentType="application/vnd.openxmlformats-officedocument.wordprocessingml.header+xml"/>
  <Override PartName="/word/footer380.xml" ContentType="application/vnd.openxmlformats-officedocument.wordprocessingml.footer+xml"/>
  <Override PartName="/word/header29.xml" ContentType="application/vnd.openxmlformats-officedocument.wordprocessingml.header+xml"/>
  <Override PartName="/word/footer407.xml" ContentType="application/vnd.openxmlformats-officedocument.wordprocessingml.footer+xml"/>
  <Override PartName="/word/footer86.xml" ContentType="application/vnd.openxmlformats-officedocument.wordprocessingml.footer+xml"/>
  <Override PartName="/word/header112.xml" ContentType="application/vnd.openxmlformats-officedocument.wordprocessingml.header+xml"/>
  <Override PartName="/word/footer155.xml" ContentType="application/vnd.openxmlformats-officedocument.wordprocessingml.footer+xml"/>
  <Override PartName="/word/footer82.xml" ContentType="application/vnd.openxmlformats-officedocument.wordprocessingml.footer+xml"/>
  <Override PartName="/word/header137.xml" ContentType="application/vnd.openxmlformats-officedocument.wordprocessingml.header+xml"/>
  <Override PartName="/word/header148.xml" ContentType="application/vnd.openxmlformats-officedocument.wordprocessingml.header+xml"/>
  <Override PartName="/word/header231.xml" ContentType="application/vnd.openxmlformats-officedocument.wordprocessingml.header+xml"/>
  <Override PartName="/word/footer317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footer346.xml" ContentType="application/vnd.openxmlformats-officedocument.wordprocessingml.footer+xml"/>
  <Override PartName="/word/footer158.xml" ContentType="application/vnd.openxmlformats-officedocument.wordprocessingml.footer+xml"/>
  <Override PartName="/word/footer258.xml" ContentType="application/vnd.openxmlformats-officedocument.wordprocessingml.footer+xml"/>
  <Override PartName="/word/header331.xml" ContentType="application/vnd.openxmlformats-officedocument.wordprocessingml.header+xml"/>
  <Override PartName="/word/footer414.xml" ContentType="application/vnd.openxmlformats-officedocument.wordprocessingml.footer+xml"/>
  <Override PartName="/word/footer284.xml" ContentType="application/vnd.openxmlformats-officedocument.wordprocessingml.footer+xml"/>
  <Override PartName="/word/footer15.xml" ContentType="application/vnd.openxmlformats-officedocument.wordprocessingml.footer+xml"/>
  <Override PartName="/word/header254.xml" ContentType="application/vnd.openxmlformats-officedocument.wordprocessingml.header+xml"/>
  <Override PartName="/word/footer381.xml" ContentType="application/vnd.openxmlformats-officedocument.wordprocessingml.footer+xml"/>
  <Override PartName="/word/header217.xml" ContentType="application/vnd.openxmlformats-officedocument.wordprocessingml.header+xml"/>
  <Override PartName="/word/footer385.xml" ContentType="application/vnd.openxmlformats-officedocument.wordprocessingml.footer+xml"/>
  <Override PartName="/word/footer80.xml" ContentType="application/vnd.openxmlformats-officedocument.wordprocessingml.footer+xml"/>
  <Override PartName="/word/header10.xml" ContentType="application/vnd.openxmlformats-officedocument.wordprocessingml.header+xml"/>
  <Override PartName="/word/footer382.xml" ContentType="application/vnd.openxmlformats-officedocument.wordprocessingml.footer+xml"/>
  <Override PartName="/word/footer183.xml" ContentType="application/vnd.openxmlformats-officedocument.wordprocessingml.footer+xml"/>
  <Override PartName="/word/header52.xml" ContentType="application/vnd.openxmlformats-officedocument.wordprocessingml.header+xml"/>
  <Override PartName="/word/footer84.xml" ContentType="application/vnd.openxmlformats-officedocument.wordprocessingml.footer+xml"/>
  <Override PartName="/word/footer290.xml" ContentType="application/vnd.openxmlformats-officedocument.wordprocessingml.footer+xml"/>
  <Override PartName="/word/footer265.xml" ContentType="application/vnd.openxmlformats-officedocument.wordprocessingml.footer+xml"/>
  <Override PartName="/word/footer91.xml" ContentType="application/vnd.openxmlformats-officedocument.wordprocessingml.footer+xml"/>
  <Override PartName="/word/footer11.xml" ContentType="application/vnd.openxmlformats-officedocument.wordprocessingml.footer+xml"/>
  <Override PartName="/word/header80.xml" ContentType="application/vnd.openxmlformats-officedocument.wordprocessingml.header+xml"/>
  <Override PartName="/word/footer354.xml" ContentType="application/vnd.openxmlformats-officedocument.wordprocessingml.footer+xml"/>
  <Override PartName="/word/header127.xml" ContentType="application/vnd.openxmlformats-officedocument.wordprocessingml.header+xml"/>
  <Override PartName="/word/header177.xml" ContentType="application/vnd.openxmlformats-officedocument.wordprocessingml.header+xml"/>
  <Override PartName="/word/footer390.xml" ContentType="application/vnd.openxmlformats-officedocument.wordprocessingml.footer+xml"/>
  <Override PartName="/word/footer195.xml" ContentType="application/vnd.openxmlformats-officedocument.wordprocessingml.footer+xml"/>
  <Override PartName="/word/footer92.xml" ContentType="application/vnd.openxmlformats-officedocument.wordprocessingml.footer+xml"/>
  <Override PartName="/word/footer322.xml" ContentType="application/vnd.openxmlformats-officedocument.wordprocessingml.footer+xml"/>
  <Override PartName="/word/footer143.xml" ContentType="application/vnd.openxmlformats-officedocument.wordprocessingml.footer+xml"/>
  <Override PartName="/word/header273.xml" ContentType="application/vnd.openxmlformats-officedocument.wordprocessingml.header+xml"/>
  <Override PartName="/word/footer323.xml" ContentType="application/vnd.openxmlformats-officedocument.wordprocessingml.footer+xml"/>
  <Override PartName="/word/footer294.xml" ContentType="application/vnd.openxmlformats-officedocument.wordprocessingml.footer+xml"/>
  <Override PartName="/word/footer320.xml" ContentType="application/vnd.openxmlformats-officedocument.wordprocessingml.footer+xml"/>
  <Override PartName="/word/footer392.xml" ContentType="application/vnd.openxmlformats-officedocument.wordprocessingml.footer+xml"/>
  <Override PartName="/word/footer242.xml" ContentType="application/vnd.openxmlformats-officedocument.wordprocessingml.footer+xml"/>
  <Override PartName="/word/header268.xml" ContentType="application/vnd.openxmlformats-officedocument.wordprocessingml.header+xml"/>
  <Override PartName="/word/footer311.xml" ContentType="application/vnd.openxmlformats-officedocument.wordprocessingml.footer+xml"/>
  <Override PartName="/word/footer94.xml" ContentType="application/vnd.openxmlformats-officedocument.wordprocessingml.footer+xml"/>
  <Override PartName="/word/header159.xml" ContentType="application/vnd.openxmlformats-officedocument.wordprocessingml.header+xml"/>
  <Override PartName="/word/footer10.xml" ContentType="application/vnd.openxmlformats-officedocument.wordprocessingml.footer+xml"/>
  <Override PartName="/word/footer355.xml" ContentType="application/vnd.openxmlformats-officedocument.wordprocessingml.footer+xml"/>
  <Override PartName="/word/footer203.xml" ContentType="application/vnd.openxmlformats-officedocument.wordprocessingml.footer+xml"/>
  <Override PartName="/word/header45.xml" ContentType="application/vnd.openxmlformats-officedocument.wordprocessingml.header+xml"/>
  <Override PartName="/word/footer57.xml" ContentType="application/vnd.openxmlformats-officedocument.wordprocessingml.footer+xml"/>
  <Override PartName="/word/footer282.xml" ContentType="application/vnd.openxmlformats-officedocument.wordprocessingml.footer+xml"/>
  <Override PartName="/word/footer11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14.xml" ContentType="application/vnd.openxmlformats-officedocument.wordprocessingml.footer+xml"/>
  <Override PartName="/word/header48.xml" ContentType="application/vnd.openxmlformats-officedocument.wordprocessingml.header+xml"/>
  <Override PartName="/word/footer136.xml" ContentType="application/vnd.openxmlformats-officedocument.wordprocessingml.footer+xml"/>
  <Override PartName="/word/footer360.xml" ContentType="application/vnd.openxmlformats-officedocument.wordprocessingml.footer+xml"/>
  <Override PartName="/word/footer70.xml" ContentType="application/vnd.openxmlformats-officedocument.wordprocessingml.footer+xml"/>
  <Override PartName="/word/footer31.xml" ContentType="application/vnd.openxmlformats-officedocument.wordprocessingml.footer+xml"/>
  <Override PartName="/word/footer361.xml" ContentType="application/vnd.openxmlformats-officedocument.wordprocessingml.footer+xml"/>
  <Override PartName="/word/footer395.xml" ContentType="application/vnd.openxmlformats-officedocument.wordprocessingml.footer+xml"/>
  <Override PartName="/word/header5.xml" ContentType="application/vnd.openxmlformats-officedocument.wordprocessingml.header+xml"/>
  <Override PartName="/word/header128.xml" ContentType="application/vnd.openxmlformats-officedocument.wordprocessingml.header+xml"/>
  <Override PartName="/word/footer362.xml" ContentType="application/vnd.openxmlformats-officedocument.wordprocessingml.footer+xml"/>
  <Override PartName="/word/footer405.xml" ContentType="application/vnd.openxmlformats-officedocument.wordprocessingml.footer+xml"/>
  <Override PartName="/word/footer64.xml" ContentType="application/vnd.openxmlformats-officedocument.wordprocessingml.footer+xml"/>
  <Override PartName="/word/footer316.xml" ContentType="application/vnd.openxmlformats-officedocument.wordprocessingml.footer+xml"/>
  <Override PartName="/word/footer364.xml" ContentType="application/vnd.openxmlformats-officedocument.wordprocessingml.footer+xml"/>
  <Override PartName="/word/footer66.xml" ContentType="application/vnd.openxmlformats-officedocument.wordprocessingml.footer+xml"/>
  <Override PartName="/word/header162.xml" ContentType="application/vnd.openxmlformats-officedocument.wordprocessingml.header+xml"/>
  <Override PartName="/word/footer67.xml" ContentType="application/vnd.openxmlformats-officedocument.wordprocessingml.footer+xml"/>
  <Override PartName="/word/footer262.xml" ContentType="application/vnd.openxmlformats-officedocument.wordprocessingml.footer+xml"/>
  <Override PartName="/word/footer102.xml" ContentType="application/vnd.openxmlformats-officedocument.wordprocessingml.footer+xml"/>
  <Override PartName="/word/footer292.xml" ContentType="application/vnd.openxmlformats-officedocument.wordprocessingml.footer+xml"/>
  <Override PartName="/word/footer146.xml" ContentType="application/vnd.openxmlformats-officedocument.wordprocessingml.footer+xml"/>
  <Override PartName="/word/footer107.xml" ContentType="application/vnd.openxmlformats-officedocument.wordprocessingml.footer+xml"/>
  <Override PartName="/word/header21.xml" ContentType="application/vnd.openxmlformats-officedocument.wordprocessingml.header+xml"/>
  <Override PartName="/word/footer71.xml" ContentType="application/vnd.openxmlformats-officedocument.wordprocessingml.footer+xml"/>
  <Override PartName="/word/header323.xml" ContentType="application/vnd.openxmlformats-officedocument.wordprocessingml.header+xml"/>
  <Override PartName="/word/footer400.xml" ContentType="application/vnd.openxmlformats-officedocument.wordprocessingml.footer+xml"/>
  <Override PartName="/word/footer371.xml" ContentType="application/vnd.openxmlformats-officedocument.wordprocessingml.footer+xml"/>
  <Override PartName="/word/header340.xml" ContentType="application/vnd.openxmlformats-officedocument.wordprocessingml.header+xml"/>
  <Override PartName="/word/footer73.xml" ContentType="application/vnd.openxmlformats-officedocument.wordprocessingml.footer+xml"/>
  <Override PartName="/word/footer401.xml" ContentType="application/vnd.openxmlformats-officedocument.wordprocessingml.footer+xml"/>
  <Override PartName="/word/header317.xml" ContentType="application/vnd.openxmlformats-officedocument.wordprocessingml.header+xml"/>
  <Override PartName="/word/footer309.xml" ContentType="application/vnd.openxmlformats-officedocument.wordprocessingml.footer+xml"/>
  <Override PartName="/word/footer372.xml" ContentType="application/vnd.openxmlformats-officedocument.wordprocessingml.footer+xml"/>
  <Override PartName="/word/footer130.xml" ContentType="application/vnd.openxmlformats-officedocument.wordprocessingml.footer+xml"/>
  <Override PartName="/word/header71.xml" ContentType="application/vnd.openxmlformats-officedocument.wordprocessingml.header+xml"/>
  <Override PartName="/word/footer402.xml" ContentType="application/vnd.openxmlformats-officedocument.wordprocessingml.footer+xml"/>
  <Override PartName="/word/footer279.xml" ContentType="application/vnd.openxmlformats-officedocument.wordprocessingml.footer+xml"/>
  <Override PartName="/word/footer373.xml" ContentType="application/vnd.openxmlformats-officedocument.wordprocessingml.footer+xml"/>
  <Override PartName="/word/footer75.xml" ContentType="application/vnd.openxmlformats-officedocument.wordprocessingml.footer+xml"/>
  <Override PartName="/word/header111.xml" ContentType="application/vnd.openxmlformats-officedocument.wordprocessingml.header+xml"/>
  <Override PartName="/word/footer403.xml" ContentType="application/vnd.openxmlformats-officedocument.wordprocessingml.footer+xml"/>
  <Override PartName="/word/header275.xml" ContentType="application/vnd.openxmlformats-officedocument.wordprocessingml.header+xml"/>
  <Override PartName="/word/header146.xml" ContentType="application/vnd.openxmlformats-officedocument.wordprocessingml.header+xml"/>
  <Override PartName="/word/footer374.xml" ContentType="application/vnd.openxmlformats-officedocument.wordprocessingml.footer+xml"/>
  <Override PartName="/word/footer77.xml" ContentType="application/vnd.openxmlformats-officedocument.wordprocessingml.footer+xml"/>
  <Override PartName="/word/header321.xml" ContentType="application/vnd.openxmlformats-officedocument.wordprocessingml.header+xml"/>
  <Override PartName="/word/header12.xml" ContentType="application/vnd.openxmlformats-officedocument.wordprocessingml.header+xml"/>
  <Override PartName="/word/header83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02.xml" ContentType="application/vnd.openxmlformats-officedocument.wordprocessingml.header+xml"/>
  <Override PartName="/word/header104.xml" ContentType="application/vnd.openxmlformats-officedocument.wordprocessingml.header+xml"/>
  <Override PartName="/word/header270.xml" ContentType="application/vnd.openxmlformats-officedocument.wordprocessingml.header+xml"/>
  <Override PartName="/word/footer393.xml" ContentType="application/vnd.openxmlformats-officedocument.wordprocessingml.footer+xml"/>
  <Override PartName="/word/header14.xml" ContentType="application/vnd.openxmlformats-officedocument.wordprocessingml.header+xml"/>
  <Override PartName="/word/header23.xml" ContentType="application/vnd.openxmlformats-officedocument.wordprocessingml.header+xml"/>
  <Override PartName="/word/footer69.xml" ContentType="application/vnd.openxmlformats-officedocument.wordprocessingml.footer+xml"/>
  <Override PartName="/word/footer95.xml" ContentType="application/vnd.openxmlformats-officedocument.wordprocessingml.footer+xml"/>
  <Override PartName="/word/header27.xml" ContentType="application/vnd.openxmlformats-officedocument.wordprocessingml.header+xml"/>
  <Override PartName="/word/header90.xml" ContentType="application/vnd.openxmlformats-officedocument.wordprocessingml.header+xml"/>
  <Override PartName="/word/header176.xml" ContentType="application/vnd.openxmlformats-officedocument.wordprocessingml.header+xml"/>
  <Override PartName="/word/footer96.xml" ContentType="application/vnd.openxmlformats-officedocument.wordprocessingml.footer+xml"/>
  <Override PartName="/word/footer149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83.xml" ContentType="application/vnd.openxmlformats-officedocument.wordprocessingml.footer+xml"/>
  <Override PartName="/word/header110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2" w:before="74" w:after="0"/>
        <w:ind w:hanging="0" w:left="712" w:right="712"/>
        <w:jc w:val="center"/>
        <w:rPr>
          <w:sz w:val="28"/>
        </w:rPr>
      </w:pPr>
      <w:r>
        <w:rPr>
          <w:spacing w:val="-2"/>
          <w:sz w:val="28"/>
        </w:rPr>
        <w:t>ДЕПАРТАМЕНТ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ПРОФЕССИОНАЛЬНОГО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ОБРАЗОВАНИЯ </w:t>
      </w:r>
      <w:r>
        <w:rPr>
          <w:sz w:val="28"/>
        </w:rPr>
        <w:t>ТОМСКОЙ ОБЛАСТИ</w:t>
      </w:r>
    </w:p>
    <w:p>
      <w:pPr>
        <w:pStyle w:val="Normal"/>
        <w:spacing w:lineRule="auto" w:line="360" w:before="0" w:after="0"/>
        <w:ind w:hanging="0" w:left="711" w:right="712"/>
        <w:jc w:val="center"/>
        <w:rPr>
          <w:sz w:val="28"/>
        </w:rPr>
      </w:pPr>
      <w:r>
        <w:rPr>
          <w:spacing w:val="-2"/>
          <w:sz w:val="28"/>
        </w:rPr>
        <w:t>ОБЛАСТНОЕ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ГОСУДАРСТВЕННОЕ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БЮДЖЕТНОЕ ПРОФЕССИОНАЛЬНОЕ</w:t>
      </w:r>
    </w:p>
    <w:p>
      <w:pPr>
        <w:pStyle w:val="Normal"/>
        <w:spacing w:lineRule="exact" w:line="321" w:before="0" w:after="0"/>
        <w:ind w:hanging="0" w:left="711" w:right="712"/>
        <w:jc w:val="center"/>
        <w:rPr>
          <w:sz w:val="28"/>
        </w:rPr>
      </w:pPr>
      <w:r>
        <w:rPr>
          <w:spacing w:val="-7"/>
          <w:sz w:val="28"/>
        </w:rPr>
        <w:t>ОБРАЗОВАТЕЛЬНОЕ</w:t>
      </w:r>
      <w:r>
        <w:rPr>
          <w:spacing w:val="-2"/>
          <w:sz w:val="28"/>
        </w:rPr>
        <w:t xml:space="preserve"> УЧРЕЖДЕНИЕ</w:t>
      </w:r>
    </w:p>
    <w:p>
      <w:pPr>
        <w:pStyle w:val="Normal"/>
        <w:spacing w:before="158" w:after="0"/>
        <w:ind w:hanging="0" w:left="710" w:right="712"/>
        <w:jc w:val="center"/>
        <w:rPr>
          <w:sz w:val="28"/>
        </w:rPr>
      </w:pPr>
      <w:r>
        <w:rPr>
          <w:sz w:val="28"/>
        </w:rPr>
        <w:t>«ТОМСКИЙ</w:t>
      </w:r>
      <w:r>
        <w:rPr>
          <w:spacing w:val="-18"/>
          <w:sz w:val="28"/>
        </w:rPr>
        <w:t xml:space="preserve"> </w:t>
      </w:r>
      <w:r>
        <w:rPr>
          <w:sz w:val="28"/>
        </w:rPr>
        <w:t>ТЕХНИКУМ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ТЕХНОЛОГИЙ»</w:t>
      </w:r>
    </w:p>
    <w:p>
      <w:pPr>
        <w:pStyle w:val="Normal"/>
        <w:spacing w:lineRule="auto" w:line="360" w:before="161" w:after="0"/>
        <w:ind w:hanging="1715" w:left="3472" w:right="0"/>
        <w:jc w:val="left"/>
        <w:rPr>
          <w:sz w:val="28"/>
        </w:rPr>
      </w:pPr>
      <w:r>
        <w:rPr>
          <w:sz w:val="28"/>
        </w:rPr>
        <w:t>Специальность</w:t>
      </w:r>
      <w:r>
        <w:rPr>
          <w:spacing w:val="-12"/>
          <w:sz w:val="28"/>
        </w:rPr>
        <w:t xml:space="preserve"> </w:t>
      </w:r>
      <w:r>
        <w:rPr>
          <w:sz w:val="28"/>
        </w:rPr>
        <w:t>09.02.07</w:t>
      </w:r>
      <w:r>
        <w:rPr>
          <w:spacing w:val="-7"/>
          <w:sz w:val="28"/>
        </w:rPr>
        <w:t xml:space="preserve"> </w:t>
      </w:r>
      <w:r>
        <w:rPr>
          <w:sz w:val="28"/>
        </w:rPr>
        <w:t>«Информационные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программирование»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30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1" w:after="0"/>
        <w:ind w:hanging="0" w:left="210" w:right="921"/>
        <w:jc w:val="center"/>
        <w:rPr>
          <w:sz w:val="28"/>
        </w:rPr>
      </w:pPr>
      <w:r>
        <w:rPr>
          <w:sz w:val="28"/>
        </w:rPr>
        <w:t>РАЗРАБОТКА ИНФОРМАЦИОННОЙ СИСТЕМЫ ОНЛАЙН-БАНК</w:t>
      </w:r>
    </w:p>
    <w:p>
      <w:pPr>
        <w:pStyle w:val="Normal"/>
        <w:spacing w:lineRule="auto" w:line="362" w:before="0" w:after="0"/>
        <w:ind w:hanging="0" w:left="3242" w:right="3947"/>
        <w:jc w:val="center"/>
        <w:rPr>
          <w:sz w:val="28"/>
        </w:rPr>
      </w:pPr>
      <w:r>
        <w:rPr>
          <w:sz w:val="28"/>
        </w:rPr>
        <w:t>Пояснительная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записка к курсовому проекту</w:t>
      </w:r>
    </w:p>
    <w:p>
      <w:pPr>
        <w:pStyle w:val="Normal"/>
        <w:spacing w:lineRule="exact" w:line="317" w:before="0" w:after="0"/>
        <w:ind w:hanging="0" w:left="0" w:right="703"/>
        <w:jc w:val="center"/>
        <w:rPr>
          <w:sz w:val="28"/>
        </w:rPr>
      </w:pPr>
      <w:r>
        <w:rPr>
          <w:spacing w:val="-2"/>
          <w:sz w:val="28"/>
        </w:rPr>
        <w:t>КП.26.09.02.07.631-озо.09.</w:t>
      </w:r>
      <w:r>
        <w:rPr>
          <w:spacing w:val="-5"/>
          <w:sz w:val="28"/>
        </w:rPr>
        <w:t>ПЗ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9" w:after="0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20"/>
          <w:tab w:val="left" w:pos="1525" w:leader="none"/>
          <w:tab w:val="left" w:pos="2851" w:leader="none"/>
          <w:tab w:val="left" w:pos="6298" w:leader="none"/>
          <w:tab w:val="left" w:pos="7907" w:leader="none"/>
        </w:tabs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Студент</w:t>
      </w:r>
      <w:r>
        <w:rPr>
          <w:spacing w:val="40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2026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г.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pacing w:val="-2"/>
          <w:sz w:val="28"/>
          <w:u w:val="single"/>
        </w:rPr>
        <w:t>М.Ю.Синцова</w:t>
      </w:r>
    </w:p>
    <w:p>
      <w:pPr>
        <w:pStyle w:val="Normal"/>
        <w:tabs>
          <w:tab w:val="clear" w:pos="720"/>
          <w:tab w:val="left" w:pos="2117" w:leader="none"/>
          <w:tab w:val="left" w:pos="3441" w:leader="none"/>
          <w:tab w:val="left" w:pos="6259" w:leader="none"/>
          <w:tab w:val="left" w:pos="7240" w:leader="none"/>
        </w:tabs>
        <w:spacing w:before="163" w:after="0"/>
        <w:ind w:hanging="0" w:left="2" w:right="0"/>
        <w:jc w:val="left"/>
        <w:rPr>
          <w:sz w:val="28"/>
        </w:rPr>
      </w:pPr>
      <w:r>
        <w:rPr>
          <w:spacing w:val="-2"/>
          <w:sz w:val="28"/>
        </w:rPr>
        <w:t>Руководитель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2026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г.</w:t>
      </w:r>
      <w:r>
        <w:rPr>
          <w:sz w:val="28"/>
        </w:rPr>
        <w:tab/>
      </w:r>
      <w:r>
        <w:rPr>
          <w:sz w:val="28"/>
          <w:u w:val="single"/>
        </w:rPr>
        <w:tab/>
        <w:t xml:space="preserve">                  </w:t>
      </w:r>
      <w:r>
        <w:rPr>
          <w:spacing w:val="-2"/>
          <w:sz w:val="28"/>
          <w:u w:val="single"/>
        </w:rPr>
        <w:t>В.В.Гаан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2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712" w:right="712"/>
        <w:jc w:val="center"/>
        <w:rPr>
          <w:sz w:val="28"/>
        </w:rPr>
        <w:sectPr>
          <w:type w:val="nextPage"/>
          <w:pgSz w:w="11906" w:h="16838"/>
          <w:pgMar w:left="1700" w:right="141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4"/>
          <w:sz w:val="28"/>
        </w:rPr>
        <w:t>Томск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2026</w:t>
      </w:r>
    </w:p>
    <w:p>
      <w:pPr>
        <w:pStyle w:val="Normal"/>
        <w:spacing w:before="74" w:after="0"/>
        <w:ind w:hanging="0" w:left="0" w:right="707"/>
        <w:jc w:val="center"/>
        <w:rPr>
          <w:sz w:val="28"/>
        </w:rPr>
      </w:pPr>
      <w:r>
        <w:rPr>
          <w:spacing w:val="-2"/>
          <w:sz w:val="28"/>
        </w:rPr>
        <w:t>СОДЕРЖАНИЕ</w:t>
      </w:r>
    </w:p>
    <w:p>
      <w:pPr>
        <w:pStyle w:val="TOC1"/>
        <w:tabs>
          <w:tab w:val="clear" w:pos="720"/>
          <w:tab w:val="left" w:pos="9207" w:leader="dot"/>
        </w:tabs>
        <w:spacing w:before="665" w:after="0"/>
        <w:rPr/>
      </w:pPr>
      <w:hyperlink w:anchor="_bookmark0">
        <w:r>
          <w:rPr>
            <w:rStyle w:val="Style8"/>
            <w:spacing w:val="-2"/>
          </w:rPr>
          <w:t>ВВЕДЕНИЕ</w:t>
        </w:r>
        <w:r>
          <w:rPr>
            <w:rStyle w:val="Style8"/>
          </w:rPr>
          <w:tab/>
        </w:r>
        <w:r>
          <w:rPr>
            <w:rStyle w:val="Style8"/>
            <w:spacing w:val="-10"/>
          </w:rPr>
          <w:t>3</w:t>
        </w:r>
      </w:hyperlink>
    </w:p>
    <w:p>
      <w:pPr>
        <w:pStyle w:val="TOC1"/>
        <w:numPr>
          <w:ilvl w:val="0"/>
          <w:numId w:val="19"/>
        </w:numPr>
        <w:tabs>
          <w:tab w:val="clear" w:pos="720"/>
          <w:tab w:val="left" w:pos="441" w:leader="none"/>
          <w:tab w:val="left" w:pos="9207" w:leader="dot"/>
        </w:tabs>
        <w:spacing w:lineRule="auto" w:line="240" w:before="261" w:after="0"/>
        <w:ind w:hanging="439" w:left="441" w:right="0"/>
        <w:jc w:val="left"/>
        <w:rPr/>
      </w:pPr>
      <w:hyperlink w:anchor="_bookmark1">
        <w:r>
          <w:rPr>
            <w:rStyle w:val="Style8"/>
          </w:rPr>
          <w:t>ОБЩАЯ</w:t>
        </w:r>
        <w:r>
          <w:rPr>
            <w:rStyle w:val="Style8"/>
            <w:spacing w:val="-8"/>
          </w:rPr>
          <w:t xml:space="preserve"> </w:t>
        </w:r>
        <w:r>
          <w:rPr>
            <w:rStyle w:val="Style8"/>
            <w:spacing w:val="-4"/>
          </w:rPr>
          <w:t>ЧАСТЬ</w:t>
        </w:r>
        <w:r>
          <w:rPr>
            <w:rStyle w:val="Style8"/>
          </w:rPr>
          <w:tab/>
        </w:r>
        <w:r>
          <w:rPr>
            <w:rStyle w:val="Style8"/>
            <w:spacing w:val="-10"/>
          </w:rPr>
          <w:t>5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207" w:leader="dot"/>
        </w:tabs>
        <w:spacing w:lineRule="auto" w:line="240" w:before="262" w:after="0"/>
        <w:ind w:hanging="421" w:left="423" w:right="0"/>
        <w:jc w:val="left"/>
        <w:rPr/>
      </w:pPr>
      <w:hyperlink w:anchor="_bookmark2">
        <w:r>
          <w:rPr>
            <w:rStyle w:val="Style8"/>
          </w:rPr>
          <w:t>Анализ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</w:rPr>
          <w:t>предметной</w:t>
        </w:r>
        <w:r>
          <w:rPr>
            <w:rStyle w:val="Style8"/>
            <w:spacing w:val="-9"/>
          </w:rPr>
          <w:t xml:space="preserve"> </w:t>
        </w:r>
        <w:r>
          <w:rPr>
            <w:rStyle w:val="Style8"/>
            <w:spacing w:val="-2"/>
          </w:rPr>
          <w:t>области</w:t>
        </w:r>
        <w:r>
          <w:rPr>
            <w:rStyle w:val="Style8"/>
          </w:rPr>
          <w:tab/>
        </w:r>
        <w:r>
          <w:rPr>
            <w:rStyle w:val="Style8"/>
            <w:spacing w:val="-10"/>
          </w:rPr>
          <w:t>5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207" w:leader="dot"/>
        </w:tabs>
        <w:spacing w:lineRule="auto" w:line="240" w:before="261" w:after="0"/>
        <w:ind w:hanging="421" w:left="423" w:right="0"/>
        <w:jc w:val="left"/>
        <w:rPr/>
      </w:pPr>
      <w:hyperlink w:anchor="_bookmark3">
        <w:r>
          <w:rPr>
            <w:rStyle w:val="Style8"/>
          </w:rPr>
          <w:t>Выбор</w:t>
        </w:r>
        <w:r>
          <w:rPr>
            <w:rStyle w:val="Style8"/>
            <w:spacing w:val="-5"/>
          </w:rPr>
          <w:t xml:space="preserve"> </w:t>
        </w:r>
        <w:r>
          <w:rPr>
            <w:rStyle w:val="Style8"/>
          </w:rPr>
          <w:t>средств</w:t>
        </w:r>
        <w:r>
          <w:rPr>
            <w:rStyle w:val="Style8"/>
            <w:spacing w:val="-7"/>
          </w:rPr>
          <w:t xml:space="preserve"> </w:t>
        </w:r>
        <w:r>
          <w:rPr>
            <w:rStyle w:val="Style8"/>
          </w:rPr>
          <w:t>и</w:t>
        </w:r>
        <w:r>
          <w:rPr>
            <w:rStyle w:val="Style8"/>
            <w:spacing w:val="-7"/>
          </w:rPr>
          <w:t xml:space="preserve"> </w:t>
        </w:r>
        <w:r>
          <w:rPr>
            <w:rStyle w:val="Style8"/>
          </w:rPr>
          <w:t>сред</w:t>
        </w:r>
        <w:r>
          <w:rPr>
            <w:rStyle w:val="Style8"/>
            <w:spacing w:val="-6"/>
          </w:rPr>
          <w:t xml:space="preserve"> </w:t>
        </w:r>
        <w:r>
          <w:rPr>
            <w:rStyle w:val="Style8"/>
            <w:spacing w:val="-2"/>
          </w:rPr>
          <w:t>разработки</w:t>
        </w:r>
        <w:r>
          <w:rPr>
            <w:rStyle w:val="Style8"/>
          </w:rPr>
          <w:tab/>
        </w:r>
        <w:r>
          <w:rPr>
            <w:rStyle w:val="Style8"/>
            <w:spacing w:val="-10"/>
          </w:rPr>
          <w:t>7</w:t>
        </w:r>
      </w:hyperlink>
    </w:p>
    <w:p>
      <w:pPr>
        <w:pStyle w:val="TOC1"/>
        <w:numPr>
          <w:ilvl w:val="0"/>
          <w:numId w:val="19"/>
        </w:numPr>
        <w:tabs>
          <w:tab w:val="clear" w:pos="720"/>
          <w:tab w:val="left" w:pos="441" w:leader="none"/>
          <w:tab w:val="left" w:pos="9065" w:leader="dot"/>
        </w:tabs>
        <w:spacing w:lineRule="auto" w:line="240" w:before="261" w:after="0"/>
        <w:ind w:hanging="439" w:left="441" w:right="0"/>
        <w:jc w:val="left"/>
        <w:rPr/>
      </w:pPr>
      <w:hyperlink w:anchor="_bookmark4">
        <w:r>
          <w:rPr>
            <w:rStyle w:val="Style8"/>
          </w:rPr>
          <w:t>СПЕЦИАЛЬНАЯ</w:t>
        </w:r>
        <w:r>
          <w:rPr>
            <w:rStyle w:val="Style8"/>
            <w:spacing w:val="-16"/>
          </w:rPr>
          <w:t xml:space="preserve"> </w:t>
        </w:r>
        <w:r>
          <w:rPr>
            <w:rStyle w:val="Style8"/>
            <w:spacing w:val="-4"/>
          </w:rPr>
          <w:t>ЧАСТЬ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15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2" w:after="0"/>
        <w:ind w:hanging="421" w:left="423" w:right="0"/>
        <w:jc w:val="left"/>
        <w:rPr/>
      </w:pPr>
      <w:hyperlink w:anchor="_bookmark5">
        <w:r>
          <w:rPr>
            <w:rStyle w:val="Style8"/>
          </w:rPr>
          <w:t>Описание</w:t>
        </w:r>
        <w:r>
          <w:rPr>
            <w:rStyle w:val="Style8"/>
            <w:spacing w:val="-12"/>
          </w:rPr>
          <w:t xml:space="preserve"> </w:t>
        </w:r>
        <w:r>
          <w:rPr>
            <w:rStyle w:val="Style8"/>
          </w:rPr>
          <w:t>требований</w:t>
        </w:r>
        <w:r>
          <w:rPr>
            <w:rStyle w:val="Style8"/>
            <w:spacing w:val="-9"/>
          </w:rPr>
          <w:t xml:space="preserve"> </w:t>
        </w:r>
        <w:r>
          <w:rPr>
            <w:rStyle w:val="Style8"/>
          </w:rPr>
          <w:t>к</w:t>
        </w:r>
        <w:r>
          <w:rPr>
            <w:rStyle w:val="Style8"/>
            <w:spacing w:val="-12"/>
          </w:rPr>
          <w:t xml:space="preserve"> </w:t>
        </w:r>
        <w:r>
          <w:rPr>
            <w:rStyle w:val="Style8"/>
          </w:rPr>
          <w:t>информационной</w:t>
        </w:r>
        <w:r>
          <w:rPr>
            <w:rStyle w:val="Style8"/>
            <w:spacing w:val="-8"/>
          </w:rPr>
          <w:t xml:space="preserve"> </w:t>
        </w:r>
        <w:r>
          <w:rPr>
            <w:rStyle w:val="Style8"/>
            <w:spacing w:val="-2"/>
          </w:rPr>
          <w:t>системе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15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1" w:after="0"/>
        <w:ind w:hanging="421" w:left="423" w:right="0"/>
        <w:jc w:val="left"/>
        <w:rPr/>
      </w:pPr>
      <w:hyperlink w:anchor="_bookmark6">
        <w:r>
          <w:rPr>
            <w:rStyle w:val="Style8"/>
          </w:rPr>
          <w:t>Диаграмма</w:t>
        </w:r>
        <w:r>
          <w:rPr>
            <w:rStyle w:val="Style8"/>
            <w:spacing w:val="-14"/>
          </w:rPr>
          <w:t xml:space="preserve"> </w:t>
        </w:r>
        <w:r>
          <w:rPr>
            <w:rStyle w:val="Style8"/>
          </w:rPr>
          <w:t>вариантов</w:t>
        </w:r>
        <w:r>
          <w:rPr>
            <w:rStyle w:val="Style8"/>
            <w:spacing w:val="-14"/>
          </w:rPr>
          <w:t xml:space="preserve"> </w:t>
        </w:r>
        <w:r>
          <w:rPr>
            <w:rStyle w:val="Style8"/>
            <w:spacing w:val="-2"/>
          </w:rPr>
          <w:t>использования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19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1" w:after="0"/>
        <w:ind w:hanging="421" w:left="423" w:right="0"/>
        <w:jc w:val="left"/>
        <w:rPr/>
      </w:pPr>
      <w:hyperlink w:anchor="_bookmark7">
        <w:r>
          <w:rPr>
            <w:rStyle w:val="Style8"/>
          </w:rPr>
          <w:t>Диаграмма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  <w:spacing w:val="-2"/>
          </w:rPr>
          <w:t>состояний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20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59" w:after="0"/>
        <w:ind w:hanging="421" w:left="423" w:right="0"/>
        <w:jc w:val="left"/>
        <w:rPr/>
      </w:pPr>
      <w:hyperlink w:anchor="_bookmark8">
        <w:r>
          <w:rPr>
            <w:rStyle w:val="Style8"/>
          </w:rPr>
          <w:t>Схема</w:t>
        </w:r>
        <w:r>
          <w:rPr>
            <w:rStyle w:val="Style8"/>
            <w:spacing w:val="-17"/>
          </w:rPr>
          <w:t xml:space="preserve"> </w:t>
        </w:r>
        <w:r>
          <w:rPr>
            <w:rStyle w:val="Style8"/>
            <w:spacing w:val="-2"/>
          </w:rPr>
          <w:t>данных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24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1" w:after="0"/>
        <w:ind w:hanging="421" w:left="423" w:right="0"/>
        <w:jc w:val="left"/>
        <w:rPr/>
      </w:pPr>
      <w:hyperlink w:anchor="_bookmark9">
        <w:r>
          <w:rPr>
            <w:rStyle w:val="Style8"/>
          </w:rPr>
          <w:t>Словарь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  <w:spacing w:val="-2"/>
          </w:rPr>
          <w:t>данных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25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2" w:after="0"/>
        <w:ind w:hanging="421" w:left="423" w:right="0"/>
        <w:jc w:val="left"/>
        <w:rPr/>
      </w:pPr>
      <w:hyperlink w:anchor="_bookmark10">
        <w:r>
          <w:rPr>
            <w:rStyle w:val="Style8"/>
            <w:spacing w:val="-2"/>
          </w:rPr>
          <w:t>Пользовательские</w:t>
        </w:r>
        <w:r>
          <w:rPr>
            <w:rStyle w:val="Style8"/>
            <w:spacing w:val="1"/>
          </w:rPr>
          <w:t xml:space="preserve"> </w:t>
        </w:r>
        <w:r>
          <w:rPr>
            <w:rStyle w:val="Style8"/>
            <w:spacing w:val="-2"/>
          </w:rPr>
          <w:t>сценарии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28</w:t>
        </w:r>
      </w:hyperlink>
    </w:p>
    <w:p>
      <w:pPr>
        <w:pStyle w:val="TOC2"/>
        <w:numPr>
          <w:ilvl w:val="1"/>
          <w:numId w:val="19"/>
        </w:numPr>
        <w:tabs>
          <w:tab w:val="clear" w:pos="720"/>
          <w:tab w:val="left" w:pos="423" w:leader="none"/>
          <w:tab w:val="left" w:pos="9065" w:leader="dot"/>
        </w:tabs>
        <w:spacing w:lineRule="auto" w:line="240" w:before="261" w:after="0"/>
        <w:ind w:hanging="421" w:left="423" w:right="0"/>
        <w:jc w:val="left"/>
        <w:rPr/>
      </w:pPr>
      <w:hyperlink w:anchor="_bookmark11">
        <w:r>
          <w:rPr>
            <w:rStyle w:val="Style8"/>
          </w:rPr>
          <w:t>Прототипы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</w:rPr>
          <w:t>основных</w:t>
        </w:r>
        <w:r>
          <w:rPr>
            <w:rStyle w:val="Style8"/>
            <w:spacing w:val="-10"/>
          </w:rPr>
          <w:t xml:space="preserve"> </w:t>
        </w:r>
        <w:r>
          <w:rPr>
            <w:rStyle w:val="Style8"/>
            <w:spacing w:val="-2"/>
          </w:rPr>
          <w:t>интерфейсов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30</w:t>
        </w:r>
      </w:hyperlink>
    </w:p>
    <w:p>
      <w:pPr>
        <w:pStyle w:val="TOC1"/>
        <w:tabs>
          <w:tab w:val="clear" w:pos="720"/>
          <w:tab w:val="left" w:pos="9065" w:leader="dot"/>
        </w:tabs>
        <w:rPr/>
      </w:pPr>
      <w:hyperlink w:anchor="_bookmark12">
        <w:r>
          <w:rPr>
            <w:rStyle w:val="Style8"/>
            <w:spacing w:val="-2"/>
          </w:rPr>
          <w:t>ЗАКЛЮЧЕНИЕ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37</w:t>
        </w:r>
      </w:hyperlink>
    </w:p>
    <w:p>
      <w:pPr>
        <w:pStyle w:val="TOC1"/>
        <w:tabs>
          <w:tab w:val="clear" w:pos="720"/>
          <w:tab w:val="left" w:pos="9063" w:leader="dot"/>
        </w:tabs>
        <w:spacing w:before="262" w:after="0"/>
        <w:ind w:left="0" w:right="712"/>
        <w:jc w:val="center"/>
        <w:rPr/>
      </w:pPr>
      <w:hyperlink w:anchor="_bookmark13">
        <w:r>
          <w:rPr>
            <w:rStyle w:val="Style8"/>
            <w:spacing w:val="-2"/>
          </w:rPr>
          <w:t>СПИСОК</w:t>
        </w:r>
        <w:r>
          <w:rPr>
            <w:rStyle w:val="Style8"/>
            <w:spacing w:val="-10"/>
          </w:rPr>
          <w:t xml:space="preserve"> </w:t>
        </w:r>
        <w:r>
          <w:rPr>
            <w:rStyle w:val="Style8"/>
            <w:spacing w:val="-2"/>
          </w:rPr>
          <w:t>ИСПОЛЬЗУЕМЫХ</w:t>
        </w:r>
        <w:r>
          <w:rPr>
            <w:rStyle w:val="Style8"/>
            <w:spacing w:val="-8"/>
          </w:rPr>
          <w:t xml:space="preserve"> </w:t>
        </w:r>
        <w:r>
          <w:rPr>
            <w:rStyle w:val="Style8"/>
            <w:spacing w:val="-2"/>
          </w:rPr>
          <w:t>ИСТОЧНИКОВ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39</w:t>
        </w:r>
      </w:hyperlink>
    </w:p>
    <w:p>
      <w:pPr>
        <w:pStyle w:val="TOC2"/>
        <w:tabs>
          <w:tab w:val="clear" w:pos="720"/>
          <w:tab w:val="left" w:pos="9065" w:leader="dot"/>
        </w:tabs>
        <w:ind w:hanging="0" w:left="2" w:right="0"/>
        <w:rPr/>
      </w:pPr>
      <w:r>
        <w:rPr/>
        <w:t>ПРИЛОЖЕНИЕ</w:t>
      </w:r>
      <w:r>
        <w:rPr>
          <w:spacing w:val="-18"/>
        </w:rPr>
        <w:t xml:space="preserve"> </w:t>
      </w:r>
      <w:r>
        <w:rPr/>
        <w:t>А.</w:t>
      </w:r>
      <w:r>
        <w:rPr>
          <w:spacing w:val="-14"/>
        </w:rPr>
        <w:t xml:space="preserve"> </w:t>
      </w:r>
      <w:hyperlink w:anchor="_bookmark14">
        <w:r>
          <w:rPr>
            <w:rStyle w:val="Style8"/>
          </w:rPr>
          <w:t>Листинг</w:t>
        </w:r>
        <w:r>
          <w:rPr>
            <w:rStyle w:val="Style8"/>
            <w:spacing w:val="-15"/>
          </w:rPr>
          <w:t xml:space="preserve"> </w:t>
        </w:r>
        <w:r>
          <w:rPr>
            <w:rStyle w:val="Style8"/>
          </w:rPr>
          <w:t>кода</w:t>
        </w:r>
        <w:r>
          <w:rPr>
            <w:rStyle w:val="Style8"/>
            <w:spacing w:val="-15"/>
          </w:rPr>
          <w:t xml:space="preserve"> </w:t>
        </w:r>
        <w:r>
          <w:rPr>
            <w:rStyle w:val="Style8"/>
          </w:rPr>
          <w:t>информационной</w:t>
        </w:r>
        <w:r>
          <w:rPr>
            <w:rStyle w:val="Style8"/>
            <w:spacing w:val="-14"/>
          </w:rPr>
          <w:t xml:space="preserve"> </w:t>
        </w:r>
        <w:r>
          <w:rPr>
            <w:rStyle w:val="Style8"/>
            <w:spacing w:val="-2"/>
          </w:rPr>
          <w:t>системы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40</w:t>
        </w:r>
      </w:hyperlink>
    </w:p>
    <w:p>
      <w:pPr>
        <w:pStyle w:val="TOC2"/>
        <w:tabs>
          <w:tab w:val="clear" w:pos="720"/>
          <w:tab w:val="left" w:pos="8926" w:leader="dot"/>
        </w:tabs>
        <w:ind w:hanging="0" w:left="2" w:right="0"/>
        <w:rPr/>
      </w:pPr>
      <w:r>
        <w:rPr/>
        <w:t>ПРИЛОЖЕНИЕ</w:t>
      </w:r>
      <w:r>
        <w:rPr>
          <w:spacing w:val="-11"/>
        </w:rPr>
        <w:t xml:space="preserve"> </w:t>
      </w:r>
      <w:r>
        <w:rPr/>
        <w:t>Б.</w:t>
      </w:r>
      <w:r>
        <w:rPr>
          <w:spacing w:val="-9"/>
        </w:rPr>
        <w:t xml:space="preserve"> </w:t>
      </w:r>
      <w:hyperlink w:anchor="_bookmark15">
        <w:r>
          <w:rPr>
            <w:rStyle w:val="Style8"/>
          </w:rPr>
          <w:t>Инструкция</w:t>
        </w:r>
        <w:r>
          <w:rPr>
            <w:rStyle w:val="Style8"/>
            <w:spacing w:val="-9"/>
          </w:rPr>
          <w:t xml:space="preserve"> </w:t>
        </w:r>
        <w:r>
          <w:rPr>
            <w:rStyle w:val="Style8"/>
            <w:spacing w:val="-2"/>
          </w:rPr>
          <w:t>пользователя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107</w:t>
        </w:r>
      </w:hyperlink>
    </w:p>
    <w:p>
      <w:pPr>
        <w:pStyle w:val="TOC2"/>
        <w:tabs>
          <w:tab w:val="clear" w:pos="720"/>
          <w:tab w:val="left" w:pos="8926" w:leader="dot"/>
        </w:tabs>
        <w:ind w:hanging="0" w:left="2" w:right="0"/>
        <w:rPr/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0" w:right="141" w:gutter="0" w:header="0" w:top="1040" w:footer="1028" w:bottom="1220"/>
          <w:pgNumType w:start="2" w:fmt="decimal"/>
          <w:formProt w:val="false"/>
          <w:textDirection w:val="lrTb"/>
          <w:docGrid w:type="default" w:linePitch="100" w:charSpace="4096"/>
        </w:sectPr>
      </w:pPr>
      <w:r>
        <w:rPr/>
        <w:t>ПРИЛОЖЕНИЕ</w:t>
      </w:r>
      <w:r>
        <w:rPr>
          <w:spacing w:val="-11"/>
        </w:rPr>
        <w:t xml:space="preserve"> </w:t>
      </w:r>
      <w:r>
        <w:rPr/>
        <w:t>В.</w:t>
      </w:r>
      <w:r>
        <w:rPr>
          <w:spacing w:val="-9"/>
        </w:rPr>
        <w:t xml:space="preserve"> </w:t>
      </w:r>
      <w:hyperlink w:anchor="_bookmark16">
        <w:r>
          <w:rPr>
            <w:rStyle w:val="Style8"/>
            <w:spacing w:val="-2"/>
          </w:rPr>
          <w:t>Тесты</w:t>
        </w:r>
        <w:r>
          <w:rPr>
            <w:rStyle w:val="Style8"/>
          </w:rPr>
          <w:tab/>
        </w:r>
        <w:r>
          <w:rPr>
            <w:rStyle w:val="Style8"/>
            <w:spacing w:val="-5"/>
          </w:rPr>
          <w:t>151</w:t>
        </w:r>
      </w:hyperlink>
    </w:p>
    <w:p>
      <w:pPr>
        <w:pStyle w:val="Heading1"/>
        <w:spacing w:before="74" w:after="0"/>
        <w:ind w:hanging="0" w:left="712" w:right="712"/>
        <w:jc w:val="center"/>
        <w:rPr>
          <w:spacing w:val="-2"/>
        </w:rPr>
      </w:pPr>
      <w:bookmarkStart w:id="0" w:name="_bookmark0"/>
      <w:bookmarkEnd w:id="0"/>
      <w:r>
        <w:rPr>
          <w:spacing w:val="-2"/>
        </w:rPr>
        <w:t>ВВЕДЕНИЕ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В настоящее время банковские технологии активно развиваются, а использование дистанционных сервисов становится неотъемлемой частью повседневной жизни клиентов банков. Онлайн-банкинг позволяет пользователям получать доступ к банковским продуктам, управлять счетами, выполнять денежные переводы и анализировать финансовую активность без необходимости посещения отделения банка. В условиях цифровизации финансовой сферы разработка информационных систем онлайн-банка является актуальной задачей.</w:t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При проектировании информационной системы онлайн-банка необходимо учитывать множество факторов, включающих в себя обеспечение безопасности финансовых операций, сохранность пользовательских данных, удобство взаимодействия с системой, а также надёжность обработки транзакций. Важной частью разработки является реализация механизмов управления банковскими счетами, выполнения переводов между клиентами и предоставления инструментов финансовой аналитики.</w:t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В ходе выполнения курсового проекта будет проведён анализ предметной области онлайн-банкинга, изучены существующие решения и современные подходы к разработке банковских информационных систем. На основе проведённого анализа будут определены функциональные и нефункциональные требования к системе, выбраны технологии и инструменты разработки, а также спроектирована архитектура приложения.</w:t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Целью данного курсового проекта является разработка информационной системы онлайн-банка для управления банковскими счетами, выполнения переводов и анализа финансовой активности пользователей. Разрабатываемая система должна обеспечивать удобный пользовательский интерфейс, надёжную обработку финансовых операций и возможность визуализировать анализ доходов и расходов.</w:t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Задачи: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онлайн-банкинга;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функциональных и нефункциональных требований к системе;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изучение существующих решений в области интернет-банкинга;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архитектуры и структуры базы данных системы;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реализация системы онлайн-банка;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модуля денежных переводов и финансовой аналитики;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  <w:szCs w:val="28"/>
        </w:rPr>
        <w:t>тестирование разработанной системы.</w:t>
      </w:r>
    </w:p>
    <w:p>
      <w:pPr>
        <w:pStyle w:val="Heading1"/>
        <w:numPr>
          <w:ilvl w:val="1"/>
          <w:numId w:val="18"/>
        </w:numPr>
        <w:tabs>
          <w:tab w:val="clear" w:pos="720"/>
          <w:tab w:val="left" w:pos="4034" w:leader="none"/>
        </w:tabs>
        <w:spacing w:lineRule="auto" w:line="240" w:before="74" w:after="0"/>
        <w:ind w:hanging="708" w:left="4034" w:right="0"/>
        <w:jc w:val="left"/>
        <w:rPr/>
      </w:pPr>
      <w:bookmarkStart w:id="1" w:name="_bookmark1"/>
      <w:bookmarkEnd w:id="1"/>
      <w:r>
        <w:rPr/>
        <w:t>ОБЩАЯ</w:t>
      </w:r>
      <w:r>
        <w:rPr>
          <w:spacing w:val="-8"/>
        </w:rPr>
        <w:t xml:space="preserve"> </w:t>
      </w:r>
      <w:r>
        <w:rPr>
          <w:spacing w:val="-4"/>
        </w:rPr>
        <w:t>ЧАСТЬ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43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2" w:name="_bookmark2"/>
      <w:bookmarkEnd w:id="2"/>
      <w:r>
        <w:rPr/>
        <w:t>Анализ</w:t>
      </w:r>
      <w:r>
        <w:rPr>
          <w:spacing w:val="-9"/>
        </w:rPr>
        <w:t xml:space="preserve"> </w:t>
      </w:r>
      <w:r>
        <w:rPr/>
        <w:t>предметной</w:t>
      </w:r>
      <w:r>
        <w:rPr>
          <w:spacing w:val="-10"/>
        </w:rPr>
        <w:t xml:space="preserve"> </w:t>
      </w:r>
      <w:r>
        <w:rPr>
          <w:spacing w:val="-2"/>
        </w:rPr>
        <w:t>области</w:t>
      </w:r>
    </w:p>
    <w:p>
      <w:pPr>
        <w:pStyle w:val="BodyText"/>
        <w:spacing w:before="320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Современные банковские организации активно внедряют цифровые технологии для повышения качества обслуживания клиентов и автоматизации финансовых операций. Одним из ключевых направлений развития банковской сферы является онлайн-банкинг, предоставляющий пользователям возможность дистанционного управления банковскими продуктами и финансовыми средствами.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Информационная система онлайн банка предназначена для обеспечения доступа клиентов к банковским услугам через веб-интерфейс. Основными задачами такой системы являются управления банковскими счетами и картами, выполнение денежных переводов, просмотр истории операций, а также предоставление инструментов финансовой аналитики.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Одной из важнейших функций онлайн-банка является выполнение финансовых операций между счетами. Для обеспечения надежности и целостности данных система должна корректно обрабатывать транзакции, контролировать остаток средств на счетах и предотвращать ошибки при одновременном выполнении операций несколькими пользователями.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Другой важной задачей системы является предоставление пользователю информации о его банковских продуктах. Клиент должен иметь возможность просматривать сведения о счетах, картах, балансе, а также историю выполненных операций. Дополнительно система должна обеспечивать удобный интерфейс для выполнения переводов между собственными счетами и другими клиентами банка.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Особое значение имеет модуль финансовой аналитики. Современные банковские сервисы предоставляют пользователям возможность анализировать доходы и расходы по категориям, отслеживать финансовую активность за определенный период времени и получать визуальное представление статистики операций. Для этого используются графики, диаграммы и механизмы категоризации операций.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Также важным аспектом разработки онлайн-банка является обеспечение безопасности пользовательских данных и финансовых операций. Система должна обеспечивать авторизацию пользователей, контроль доступа к данным, а также регистрацию событий и действия пользователей посредством механизма логирования.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Анализ существующих решений:</w:t>
      </w:r>
    </w:p>
    <w:p>
      <w:pPr>
        <w:pStyle w:val="Normal"/>
        <w:numPr>
          <w:ilvl w:val="0"/>
          <w:numId w:val="21"/>
        </w:numPr>
        <w:spacing w:lineRule="auto" w:line="360" w:before="1" w:after="0"/>
        <w:ind w:firstLine="707" w:left="2" w:right="706"/>
        <w:jc w:val="both"/>
        <w:rPr>
          <w:sz w:val="28"/>
          <w:szCs w:val="28"/>
        </w:rPr>
      </w:pPr>
      <w:r>
        <w:rPr>
          <w:sz w:val="28"/>
          <w:szCs w:val="28"/>
        </w:rPr>
        <w:t>Т-Банк</w:t>
      </w:r>
    </w:p>
    <w:p>
      <w:pPr>
        <w:pStyle w:val="Normal"/>
        <w:spacing w:lineRule="auto" w:line="360" w:before="1" w:after="0"/>
        <w:ind w:firstLine="707" w:left="2" w:right="706"/>
        <w:jc w:val="both"/>
        <w:rPr/>
      </w:pPr>
      <w:r>
        <w:rPr>
          <w:sz w:val="28"/>
          <w:szCs w:val="28"/>
        </w:rPr>
        <w:t xml:space="preserve">Ссылка: </w:t>
      </w:r>
      <w:r>
        <w:rPr>
          <w:rStyle w:val="Hyperlink"/>
          <w:sz w:val="28"/>
          <w:szCs w:val="28"/>
          <w:u w:val="single"/>
        </w:rPr>
        <w:t>https://www.tbank.ru/mybank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Плюсы: 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широкий функционал;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удобный и современный пользовательский интерфейс;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наличие инструментов финансовой аналитики;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поддержка переводов между клиентами и собственными счетами;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высокая скорость работы системы.</w:t>
      </w:r>
    </w:p>
    <w:p>
      <w:pPr>
        <w:pStyle w:val="Normal"/>
        <w:spacing w:lineRule="auto" w:line="360" w:before="1" w:after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ab/>
        <w:t xml:space="preserve">Минусы: 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большое количество функций усложняет интерфейс для новых пользователей;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часть возможностей доступна только в мобильном приложении.</w:t>
      </w:r>
    </w:p>
    <w:p>
      <w:pPr>
        <w:pStyle w:val="Normal"/>
        <w:numPr>
          <w:ilvl w:val="1"/>
          <w:numId w:val="23"/>
        </w:numPr>
        <w:spacing w:lineRule="auto" w:line="360" w:before="1" w:after="0"/>
        <w:ind w:hanging="360" w:left="1080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СберБанк Онлайн</w:t>
      </w:r>
    </w:p>
    <w:p>
      <w:pPr>
        <w:pStyle w:val="Normal"/>
        <w:spacing w:lineRule="auto" w:line="360" w:before="1" w:after="0"/>
        <w:ind w:hanging="0" w:left="2" w:right="706"/>
        <w:jc w:val="both"/>
        <w:rPr/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Ссылка: </w:t>
      </w:r>
      <w:r>
        <w:rPr>
          <w:rStyle w:val="Hyperlink"/>
          <w:sz w:val="28"/>
          <w:szCs w:val="28"/>
          <w:u w:val="single"/>
        </w:rPr>
        <w:t>https://online.sberbank.ru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Плюсы: 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широкий набор банковских сервисов;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развитая система аналитики и уведомлений;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поддержка различных видов финансовых операций;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высокий уровень безопасности.</w:t>
      </w:r>
    </w:p>
    <w:p>
      <w:pPr>
        <w:pStyle w:val="Normal"/>
        <w:spacing w:lineRule="auto" w:line="360" w:before="1" w:after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ab/>
        <w:t xml:space="preserve">Минусы: 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сложная навигация при большом количестве разделов;</w:t>
      </w:r>
    </w:p>
    <w:p>
      <w:pPr>
        <w:pStyle w:val="Normal"/>
        <w:numPr>
          <w:ilvl w:val="1"/>
          <w:numId w:val="22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высокая нагрузка интерфейса дополнительными сервисами.</w:t>
      </w:r>
    </w:p>
    <w:p>
      <w:pPr>
        <w:pStyle w:val="Normal"/>
        <w:spacing w:lineRule="auto" w:line="360" w:before="1" w:after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Normal"/>
        <w:numPr>
          <w:ilvl w:val="1"/>
          <w:numId w:val="23"/>
        </w:numPr>
        <w:spacing w:lineRule="auto" w:line="360" w:before="1" w:after="0"/>
        <w:ind w:hanging="360" w:left="1080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Альфа-Банк</w:t>
      </w:r>
    </w:p>
    <w:p>
      <w:pPr>
        <w:pStyle w:val="Normal"/>
        <w:spacing w:lineRule="auto" w:line="360" w:before="1" w:after="0"/>
        <w:ind w:hanging="0" w:left="2" w:right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Ссылка: </w:t>
      </w:r>
      <w:r>
        <w:rPr>
          <w:sz w:val="28"/>
          <w:szCs w:val="28"/>
          <w:u w:val="single"/>
        </w:rPr>
        <w:t>https://alfabank.ru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Плюсы: 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современный интерфейс;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удобная система переводов;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визуальная аналитика расходов и доходов;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высокая скорость выполнения операций.</w:t>
      </w:r>
    </w:p>
    <w:p>
      <w:pPr>
        <w:pStyle w:val="Normal"/>
        <w:spacing w:lineRule="auto" w:line="360" w:before="1" w:after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ab/>
        <w:t xml:space="preserve">Минусы: 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часть аналитических функций ограничена;</w:t>
      </w:r>
    </w:p>
    <w:p>
      <w:pPr>
        <w:pStyle w:val="Normal"/>
        <w:numPr>
          <w:ilvl w:val="1"/>
          <w:numId w:val="24"/>
        </w:numPr>
        <w:spacing w:lineRule="auto" w:line="360" w:before="1" w:after="0"/>
        <w:ind w:hanging="360" w:left="1082" w:righ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некоторые функции требуют дополнительного подтверждения и усложняют пользовательский сценарий.</w:t>
      </w:r>
    </w:p>
    <w:p>
      <w:pPr>
        <w:pStyle w:val="Normal"/>
        <w:spacing w:lineRule="auto" w:line="360" w:before="1" w:after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На основе проведённого анализа можно сделать вывод, что современные системы онлайн-банкинга предоставляют пользователям широкие возможности управления финансовыми средствами и аналитики операций. Однако многие решения обладают избыточным функционалом и сложным интерфейсом. Разрабатываемая система ориентирована на реализацию основных возможностей интернет-банка: управления банковскими продуктами, выполнения переводов и анализа финансовой активности пользователя посредством простого и удобного интерфейса.</w:t>
      </w:r>
    </w:p>
    <w:p>
      <w:pPr>
        <w:pStyle w:val="Normal"/>
        <w:spacing w:lineRule="auto" w:line="360" w:before="1" w:after="0"/>
        <w:ind w:hanging="0" w:left="2" w:right="706"/>
        <w:jc w:val="both"/>
        <w:rPr>
          <w:sz w:val="28"/>
        </w:rPr>
      </w:pPr>
      <w:r>
        <w:rPr>
          <w:sz w:val="28"/>
        </w:rPr>
      </w:r>
    </w:p>
    <w:p>
      <w:pPr>
        <w:pStyle w:val="BodyText"/>
        <w:spacing w:before="216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3" w:name="_bookmark3"/>
      <w:bookmarkEnd w:id="3"/>
      <w:r>
        <w:rPr/>
        <w:t>Выбор</w:t>
      </w:r>
      <w:r>
        <w:rPr>
          <w:spacing w:val="-5"/>
        </w:rPr>
        <w:t xml:space="preserve"> </w:t>
      </w:r>
      <w:r>
        <w:rPr/>
        <w:t>средств</w:t>
      </w:r>
      <w:r>
        <w:rPr>
          <w:spacing w:val="-6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сред</w:t>
      </w:r>
      <w:r>
        <w:rPr>
          <w:spacing w:val="-4"/>
        </w:rPr>
        <w:t xml:space="preserve"> </w:t>
      </w:r>
      <w:r>
        <w:rPr>
          <w:spacing w:val="-2"/>
        </w:rPr>
        <w:t>разработки.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>Для построения диаграмм вариантов использования, диаграмм последовательности и логической модели база данных был выбран сервис Draw.io, так как данный инструмент предоставляет широкий набор возможностей для визуального проектирования информационных систем. Сервис позволяет создавать UML-диаграммы, ER-диаграммы, схемы архитектуры и другие элементы проектной документации.</w:t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>Дополнительными критериями для выбора Draw.io стали удобный веб-интерфейс, наличие готовых шаблонов, простота редактирования диаграмм и возможность экспорта результатов в различные форматы. Данные особенности позволяют эффективно использовать сервис на всех этапах проектирования системы.</w:t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>Для разработки серверной части информационной системы был выбран язык программирования PHP и фреймворк Laravel.</w:t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 xml:space="preserve">Laravel является современным PHP-фреймворком, реализующим архитектурный подход MVC (Model-View-Controller) и предоставляющим широкий набор встроенных инструментов для разработки веб-приложений. </w:t>
        <w:tab/>
        <w:t>Выбор Laravel обусловлен следующими преимуществами:</w:t>
      </w:r>
    </w:p>
    <w:p>
      <w:pPr>
        <w:pStyle w:val="Normal"/>
        <w:numPr>
          <w:ilvl w:val="2"/>
          <w:numId w:val="25"/>
        </w:numPr>
        <w:spacing w:lineRule="auto" w:line="360" w:before="0" w:after="0"/>
        <w:ind w:hanging="360" w:left="1442" w:right="0"/>
        <w:jc w:val="both"/>
        <w:rPr>
          <w:sz w:val="28"/>
          <w:szCs w:val="28"/>
        </w:rPr>
      </w:pPr>
      <w:r>
        <w:rPr>
          <w:sz w:val="28"/>
          <w:szCs w:val="28"/>
        </w:rPr>
        <w:t>наличие ORM Eloquent для удобной работы с базой данных;</w:t>
      </w:r>
    </w:p>
    <w:p>
      <w:pPr>
        <w:pStyle w:val="Normal"/>
        <w:numPr>
          <w:ilvl w:val="2"/>
          <w:numId w:val="25"/>
        </w:numPr>
        <w:spacing w:lineRule="auto" w:line="360" w:before="0" w:after="0"/>
        <w:ind w:hanging="360" w:left="1442" w:right="0"/>
        <w:jc w:val="both"/>
        <w:rPr>
          <w:sz w:val="28"/>
          <w:szCs w:val="28"/>
        </w:rPr>
      </w:pPr>
      <w:r>
        <w:rPr>
          <w:sz w:val="28"/>
          <w:szCs w:val="28"/>
        </w:rPr>
        <w:t>встроенная поддержка маршрутизации, авторизации и миграций;</w:t>
      </w:r>
    </w:p>
    <w:p>
      <w:pPr>
        <w:pStyle w:val="Normal"/>
        <w:numPr>
          <w:ilvl w:val="2"/>
          <w:numId w:val="25"/>
        </w:numPr>
        <w:spacing w:lineRule="auto" w:line="360" w:before="0" w:after="0"/>
        <w:ind w:hanging="360" w:left="1442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сервисного слоя и разделения бизнес-логики;</w:t>
      </w:r>
    </w:p>
    <w:p>
      <w:pPr>
        <w:pStyle w:val="Normal"/>
        <w:numPr>
          <w:ilvl w:val="2"/>
          <w:numId w:val="25"/>
        </w:numPr>
        <w:spacing w:lineRule="auto" w:line="360" w:before="0" w:after="0"/>
        <w:ind w:hanging="360" w:left="1442" w:right="0"/>
        <w:jc w:val="both"/>
        <w:rPr>
          <w:sz w:val="28"/>
          <w:szCs w:val="28"/>
        </w:rPr>
      </w:pPr>
      <w:r>
        <w:rPr>
          <w:sz w:val="28"/>
          <w:szCs w:val="28"/>
        </w:rPr>
        <w:t>удобная работа с транзакциями базы данных;</w:t>
      </w:r>
    </w:p>
    <w:p>
      <w:pPr>
        <w:pStyle w:val="Normal"/>
        <w:numPr>
          <w:ilvl w:val="2"/>
          <w:numId w:val="25"/>
        </w:numPr>
        <w:spacing w:lineRule="auto" w:line="360" w:before="0" w:after="0"/>
        <w:ind w:hanging="360" w:left="1442" w:right="0"/>
        <w:jc w:val="both"/>
        <w:rPr>
          <w:sz w:val="28"/>
          <w:szCs w:val="28"/>
        </w:rPr>
      </w:pPr>
      <w:r>
        <w:rPr>
          <w:sz w:val="28"/>
          <w:szCs w:val="28"/>
        </w:rPr>
        <w:t>развитая экосистема и большое сообщество разработчиков.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Особое значение при разработке банковской информационной системы имеет обеспечение целостности финансовых операций. Laravel предоставляет встроенные механизмы работы с транзакциями базы данных, что позволяет безопасно выполнять операции перевода денежных средств между счетами.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реализации пользовательского интерфейса был выбран пакет MoonShine Laravel. Данный инструмент предоставляет готовые компоненты интерфейса и средства для быстрого создания современных веб-приложений на базе Laravel.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Основными причинами выбора MoonShine являются:</w:t>
      </w:r>
    </w:p>
    <w:p>
      <w:pPr>
        <w:pStyle w:val="Normal"/>
        <w:numPr>
          <w:ilvl w:val="2"/>
          <w:numId w:val="26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с Laravel;</w:t>
      </w:r>
    </w:p>
    <w:p>
      <w:pPr>
        <w:pStyle w:val="Normal"/>
        <w:numPr>
          <w:ilvl w:val="2"/>
          <w:numId w:val="26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наличие готовых UI-компонентов;</w:t>
      </w:r>
    </w:p>
    <w:p>
      <w:pPr>
        <w:pStyle w:val="Normal"/>
        <w:numPr>
          <w:ilvl w:val="2"/>
          <w:numId w:val="26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реактивных элементов интерфейса;</w:t>
      </w:r>
    </w:p>
    <w:p>
      <w:pPr>
        <w:pStyle w:val="Normal"/>
        <w:numPr>
          <w:ilvl w:val="2"/>
          <w:numId w:val="26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разработка;</w:t>
      </w:r>
    </w:p>
    <w:p>
      <w:pPr>
        <w:pStyle w:val="Normal"/>
        <w:numPr>
          <w:ilvl w:val="2"/>
          <w:numId w:val="26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и удобный пользовательский интерфейс.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Использование MoonShine позволило реализовать функциональность онлайн-банка, включая отображение банковских продуктов, выполнение переводов, просмотр истории операций и визуализацию финансовой аналитики.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качестве системы управления базами данных была выбрана PostgreSQL.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PostgreSQL представляет собой объектно-реляционную систему управления базами данных с поддержкой транзакционности и механизмов обеспечения целостности данных. Выбор PostgreSQL обусловлен следующими преимуществами:</w:t>
      </w:r>
    </w:p>
    <w:p>
      <w:pPr>
        <w:pStyle w:val="Normal"/>
        <w:numPr>
          <w:ilvl w:val="1"/>
          <w:numId w:val="27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ACID-транзакций;</w:t>
      </w:r>
    </w:p>
    <w:p>
      <w:pPr>
        <w:pStyle w:val="Normal"/>
        <w:numPr>
          <w:ilvl w:val="1"/>
          <w:numId w:val="27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высокая надёжность и стабильность;</w:t>
      </w:r>
    </w:p>
    <w:p>
      <w:pPr>
        <w:pStyle w:val="Normal"/>
        <w:numPr>
          <w:ilvl w:val="1"/>
          <w:numId w:val="27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блокировок и конкурентного доступа;</w:t>
      </w:r>
    </w:p>
    <w:p>
      <w:pPr>
        <w:pStyle w:val="Normal"/>
        <w:numPr>
          <w:ilvl w:val="1"/>
          <w:numId w:val="27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 при работе с большим объёмом данных;</w:t>
      </w:r>
    </w:p>
    <w:p>
      <w:pPr>
        <w:pStyle w:val="Normal"/>
        <w:numPr>
          <w:ilvl w:val="1"/>
          <w:numId w:val="27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развитые механизмы обеспечения безопасности.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Использование PostgreSQL особенно важно для банковских информационных систем, так как позволяет обеспечить корректную обработку финансовых операций и предотвратить нарушение целостности данных при одновременном выполнении транзакций.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качестве архитектурного подхода при разработке системы использовалось разделение приложения на слои: модели, контроллеры, сервисы.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Модели отвечают за взаимодействие с базой данных и представление сущностей предметной области, таких как пользователи, банковские счета, транзакции.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Контроллеры обеспечивают обработку пользовательских запросов и взаимодействие между интерфейсом и бизнес-логикой приложения.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Сервисный слой используется для реализации бизнес-логики системы, включая выполнение денежных переводов, проверку баланса и обработку финансовых операций. Использование сервисного слоя позволяет отделить бизнес-логику от контроллеров и повысить поддерживаемость приложения.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качестве интегрированной среды разработки была выбрана PhpStorm. Данная IDE предоставляет инструменты для эффективной разработки PHP-приложений, включая подсветку синтаксиса, автоматическое дополнение кода, интеграцию с Laravel и систему отладки.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Основными преимуществами PhpStorm являются:</w:t>
      </w:r>
    </w:p>
    <w:p>
      <w:pPr>
        <w:pStyle w:val="Normal"/>
        <w:numPr>
          <w:ilvl w:val="0"/>
          <w:numId w:val="28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 Laravel;</w:t>
      </w:r>
    </w:p>
    <w:p>
      <w:pPr>
        <w:pStyle w:val="Normal"/>
        <w:numPr>
          <w:ilvl w:val="0"/>
          <w:numId w:val="28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встроенная работа с Git;</w:t>
      </w:r>
    </w:p>
    <w:p>
      <w:pPr>
        <w:pStyle w:val="Normal"/>
        <w:numPr>
          <w:ilvl w:val="0"/>
          <w:numId w:val="28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инструменты анализа кода;</w:t>
      </w:r>
    </w:p>
    <w:p>
      <w:pPr>
        <w:pStyle w:val="Normal"/>
        <w:numPr>
          <w:ilvl w:val="0"/>
          <w:numId w:val="28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удобная навигация по проекту;</w:t>
      </w:r>
    </w:p>
    <w:p>
      <w:pPr>
        <w:pStyle w:val="Normal"/>
        <w:numPr>
          <w:ilvl w:val="0"/>
          <w:numId w:val="28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работы с базами данных.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управления зависимостями проекта использовался пакетный менеджер Composer. Он позволяет подключать сторонние библиотеки и компоненты, необходимые для разработки веб-приложений на Laravel, а также автоматически управлять их установкой и обновлением. 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Курсовой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реализован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следующих </w:t>
      </w:r>
      <w:r>
        <w:rPr>
          <w:spacing w:val="-2"/>
          <w:sz w:val="28"/>
          <w:szCs w:val="28"/>
        </w:rPr>
        <w:t>зависимостей:</w:t>
      </w:r>
    </w:p>
    <w:p>
      <w:pPr>
        <w:pStyle w:val="Normal"/>
        <w:numPr>
          <w:ilvl w:val="0"/>
          <w:numId w:val="30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League/CSV: библиотека использовалась для импорта и обработки MCC-кодов из CSV файлов. Это позволило автоматизировать заполнение таблицы категорий операций.</w:t>
      </w:r>
    </w:p>
    <w:p>
      <w:pPr>
        <w:pStyle w:val="Normal"/>
        <w:numPr>
          <w:ilvl w:val="0"/>
          <w:numId w:val="30"/>
        </w:numPr>
        <w:spacing w:lineRule="auto" w:line="360" w:before="0" w:after="0"/>
        <w:ind w:hanging="360" w:left="720" w:right="0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MoonShine/ApexCharts: пакет основан на библиотеке ApexCharts library. Позволил добавить компоненты ApexCharts.js в число компонентов MoonShine и работать с ними, как с обычными компонентами пакета.</w:t>
      </w:r>
    </w:p>
    <w:p>
      <w:pPr>
        <w:pStyle w:val="Normal"/>
        <w:numPr>
          <w:ilvl w:val="0"/>
          <w:numId w:val="30"/>
        </w:numPr>
        <w:spacing w:lineRule="auto" w:line="360" w:before="0" w:after="0"/>
        <w:ind w:hanging="360" w:left="720" w:right="0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Faker: пакет предназначен для генерации реалистичных тестовых данных, включая имена пользователей, номера счетов, названия банков и адресов. Библиотека использовалась для заполнения базы данных тестовой информацией. Это позволило сгенерировать пользователей, банковские продукты и транзакции, необходимые для тестирования работы системы и модуля финансовой аналитики.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управления версиями проекта использовалась распределенная система контроля версий Git и веб-сервис GitHub.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Git позволяет отслеживать изменения исходного кода, управлять версиями проекта и обеспечивать безопасное хранение истории изменений. Использование GitHub обеспечивает удаленное хранение репозитория и упрощает совместную разработку и резервное копирование проекта.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тестирования системы использовалось модульное тестирование. Unit-тестирование позволяет проверять корректность работы отдельных компонентов системы, включая методы обработки переводов и проверки бизнес-логики.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Применение модульного тестирования обеспечивает:</w:t>
      </w:r>
    </w:p>
    <w:p>
      <w:pPr>
        <w:pStyle w:val="Normal"/>
        <w:numPr>
          <w:ilvl w:val="2"/>
          <w:numId w:val="29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повышение надежности системы;</w:t>
      </w:r>
    </w:p>
    <w:p>
      <w:pPr>
        <w:pStyle w:val="Normal"/>
        <w:numPr>
          <w:ilvl w:val="2"/>
          <w:numId w:val="29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раннее обнаружение ошибок;</w:t>
      </w:r>
    </w:p>
    <w:p>
      <w:pPr>
        <w:pStyle w:val="Normal"/>
        <w:numPr>
          <w:ilvl w:val="2"/>
          <w:numId w:val="29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упрощение сопровождения кода;</w:t>
      </w:r>
    </w:p>
    <w:p>
      <w:pPr>
        <w:pStyle w:val="Normal"/>
        <w:numPr>
          <w:ilvl w:val="2"/>
          <w:numId w:val="29"/>
        </w:numPr>
        <w:spacing w:lineRule="auto" w:line="360" w:before="0" w:after="0"/>
        <w:ind w:hanging="360" w:left="1440" w:right="0"/>
        <w:jc w:val="both"/>
        <w:rPr>
          <w:sz w:val="28"/>
          <w:szCs w:val="28"/>
        </w:rPr>
      </w:pPr>
      <w:r>
        <w:rPr>
          <w:sz w:val="28"/>
          <w:szCs w:val="28"/>
        </w:rPr>
        <w:t>контроль корректности бизнес-логики.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  <w:szCs w:val="28"/>
        </w:rPr>
        <w:tab/>
        <w:t>Сочетание Laravel, MoonShine, PostgreSQL, PhpStorm и Git обеспечивает необходимый набор инструментов для разработки современной информационной системы онлайн-банка с поддержкой управления банковскими счетами, денежных переводов и финансовой аналитики.</w:t>
      </w:r>
    </w:p>
    <w:p>
      <w:pPr>
        <w:pStyle w:val="Heading1"/>
        <w:numPr>
          <w:ilvl w:val="1"/>
          <w:numId w:val="18"/>
        </w:numPr>
        <w:tabs>
          <w:tab w:val="clear" w:pos="720"/>
          <w:tab w:val="left" w:pos="3496" w:leader="none"/>
        </w:tabs>
        <w:spacing w:lineRule="auto" w:line="240" w:before="74" w:after="0"/>
        <w:ind w:hanging="707" w:left="3496" w:right="0"/>
        <w:jc w:val="left"/>
        <w:rPr/>
      </w:pPr>
      <w:bookmarkStart w:id="4" w:name="_bookmark4"/>
      <w:bookmarkEnd w:id="4"/>
      <w:r>
        <w:rPr/>
        <w:t>СПЕЦИАЛЬНАЯ</w:t>
      </w:r>
      <w:r>
        <w:rPr>
          <w:spacing w:val="-16"/>
        </w:rPr>
        <w:t xml:space="preserve"> </w:t>
      </w:r>
      <w:r>
        <w:rPr>
          <w:spacing w:val="-4"/>
        </w:rPr>
        <w:t>ЧАСТЬ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43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5" w:name="_bookmark5"/>
      <w:bookmarkEnd w:id="5"/>
      <w:r>
        <w:rPr/>
        <w:t>Описание</w:t>
      </w:r>
      <w:r>
        <w:rPr>
          <w:spacing w:val="-10"/>
        </w:rPr>
        <w:t xml:space="preserve"> </w:t>
      </w:r>
      <w:r>
        <w:rPr/>
        <w:t>требований</w:t>
      </w:r>
      <w:r>
        <w:rPr>
          <w:spacing w:val="-7"/>
        </w:rPr>
        <w:t xml:space="preserve"> </w:t>
      </w:r>
      <w:r>
        <w:rPr/>
        <w:t>к</w:t>
      </w:r>
      <w:r>
        <w:rPr>
          <w:spacing w:val="-10"/>
        </w:rPr>
        <w:t xml:space="preserve"> </w:t>
      </w:r>
      <w:r>
        <w:rPr/>
        <w:t>информационной</w:t>
      </w:r>
      <w:r>
        <w:rPr>
          <w:spacing w:val="-6"/>
        </w:rPr>
        <w:t xml:space="preserve"> </w:t>
      </w:r>
      <w:r>
        <w:rPr>
          <w:spacing w:val="-2"/>
        </w:rPr>
        <w:t>системе</w:t>
      </w:r>
    </w:p>
    <w:p>
      <w:pPr>
        <w:pStyle w:val="BodyText"/>
        <w:spacing w:before="320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3"/>
          <w:numId w:val="18"/>
        </w:numPr>
        <w:tabs>
          <w:tab w:val="clear" w:pos="720"/>
          <w:tab w:val="left" w:pos="1415" w:leader="none"/>
        </w:tabs>
        <w:spacing w:lineRule="auto" w:line="240" w:before="1" w:after="0"/>
        <w:ind w:hanging="705" w:left="1415" w:right="0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терминов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определения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Диаграмма — графическое представление системы, процесса или концепции, используемое для визуализации и понимания их структуры, компонентов и взаимодействия между ними.</w:t>
      </w:r>
    </w:p>
    <w:p>
      <w:pPr>
        <w:pStyle w:val="Normal"/>
        <w:spacing w:lineRule="auto" w:line="360" w:before="0" w:after="0"/>
        <w:ind w:firstLine="707" w:left="2" w:right="710"/>
        <w:jc w:val="both"/>
        <w:rPr>
          <w:sz w:val="28"/>
        </w:rPr>
      </w:pPr>
      <w:r>
        <w:rPr>
          <w:sz w:val="28"/>
        </w:rPr>
        <w:t>Инструменты — средства, программы или приложения, используемые разработчиками для создания, редактирования, тестирования или управления различными аспектами программного обеспечения или системы.</w:t>
      </w:r>
    </w:p>
    <w:p>
      <w:pPr>
        <w:pStyle w:val="Normal"/>
        <w:spacing w:lineRule="auto" w:line="360" w:before="0" w:after="0"/>
        <w:ind w:firstLine="707" w:left="2" w:right="711"/>
        <w:jc w:val="both"/>
        <w:rPr>
          <w:sz w:val="28"/>
        </w:rPr>
      </w:pPr>
      <w:r>
        <w:rPr>
          <w:sz w:val="28"/>
        </w:rPr>
        <w:t>Прототипы интерфейса — предварительные модели или демонстрации пользовательского интерфейса, которые создаются для оценки и проверки концепций, дизайна и взаимодействия с пользователем до полного развертывания системы.</w:t>
      </w:r>
    </w:p>
    <w:p>
      <w:pPr>
        <w:pStyle w:val="Normal"/>
        <w:spacing w:lineRule="auto" w:line="360" w:before="0" w:after="0"/>
        <w:ind w:firstLine="707" w:left="2" w:right="704"/>
        <w:jc w:val="both"/>
        <w:rPr>
          <w:sz w:val="28"/>
        </w:rPr>
      </w:pPr>
      <w:r>
        <w:rPr>
          <w:sz w:val="28"/>
        </w:rPr>
        <w:t>Информационная система — система, которая собирает, хранит, обрабатывает и предоставляет информацию с целью поддержки управления, принятия решений и выполнения бизнес-процессов.</w:t>
      </w:r>
    </w:p>
    <w:p>
      <w:pPr>
        <w:pStyle w:val="Normal"/>
        <w:spacing w:lineRule="auto" w:line="360" w:before="1" w:after="0"/>
        <w:ind w:firstLine="707" w:left="2" w:right="706"/>
        <w:jc w:val="both"/>
        <w:rPr>
          <w:sz w:val="28"/>
        </w:rPr>
      </w:pPr>
      <w:r>
        <w:rPr>
          <w:sz w:val="28"/>
        </w:rPr>
        <w:t>Наследование — механизм в объектно-ориентированном программировании,</w:t>
      </w:r>
      <w:r>
        <w:rPr>
          <w:spacing w:val="-13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10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12"/>
          <w:sz w:val="28"/>
        </w:rPr>
        <w:t xml:space="preserve"> </w:t>
      </w:r>
      <w:r>
        <w:rPr>
          <w:sz w:val="28"/>
        </w:rPr>
        <w:t>классу</w:t>
      </w:r>
      <w:r>
        <w:rPr>
          <w:spacing w:val="-10"/>
          <w:sz w:val="28"/>
        </w:rPr>
        <w:t xml:space="preserve"> </w:t>
      </w:r>
      <w:r>
        <w:rPr>
          <w:sz w:val="28"/>
        </w:rPr>
        <w:t>наследовать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>свойства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методы другого класса, называемого родительским классом или базовым классом.</w:t>
      </w:r>
    </w:p>
    <w:p>
      <w:pPr>
        <w:pStyle w:val="Normal"/>
        <w:tabs>
          <w:tab w:val="clear" w:pos="720"/>
          <w:tab w:val="left" w:pos="3158" w:leader="none"/>
          <w:tab w:val="left" w:pos="4188" w:leader="none"/>
          <w:tab w:val="left" w:pos="5976" w:leader="none"/>
        </w:tabs>
        <w:spacing w:lineRule="auto" w:line="360" w:before="0" w:after="0"/>
        <w:ind w:firstLine="707" w:left="2" w:right="707"/>
        <w:jc w:val="both"/>
        <w:rPr>
          <w:sz w:val="28"/>
        </w:rPr>
      </w:pPr>
      <w:r>
        <w:rPr>
          <w:spacing w:val="-2"/>
          <w:sz w:val="28"/>
        </w:rPr>
        <w:t>Инкапсуляция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принцип</w:t>
      </w:r>
      <w:r>
        <w:rPr>
          <w:sz w:val="28"/>
        </w:rPr>
        <w:tab/>
      </w:r>
      <w:r>
        <w:rPr>
          <w:spacing w:val="-2"/>
          <w:sz w:val="28"/>
        </w:rPr>
        <w:t xml:space="preserve">объектно-ориентированного </w:t>
      </w:r>
      <w:r>
        <w:rPr>
          <w:sz w:val="28"/>
        </w:rPr>
        <w:t>программирования, который объединяет данные и методы, работающие с этими данными, внутри класса, скрывая их от прямого доступа извне и предоставляя контролируемый интерфейс для взаимодействия с классом.</w:t>
      </w:r>
    </w:p>
    <w:p>
      <w:pPr>
        <w:pStyle w:val="Normal"/>
        <w:spacing w:lineRule="auto" w:line="360" w:before="0" w:after="0"/>
        <w:ind w:firstLine="707" w:left="2" w:right="714"/>
        <w:jc w:val="both"/>
        <w:rPr>
          <w:sz w:val="28"/>
        </w:r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Автоматизация — процесс</w:t>
      </w:r>
      <w:r>
        <w:rPr>
          <w:spacing w:val="-1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технологий и инструментов</w:t>
      </w:r>
      <w:r>
        <w:rPr>
          <w:spacing w:val="-1"/>
          <w:sz w:val="28"/>
        </w:rPr>
        <w:t xml:space="preserve"> </w:t>
      </w:r>
      <w:r>
        <w:rPr>
          <w:sz w:val="28"/>
        </w:rPr>
        <w:t>для замены или улучшения ручного труда в рамках определенной деятельности или процесса.</w:t>
      </w:r>
    </w:p>
    <w:p>
      <w:pPr>
        <w:pStyle w:val="Normal"/>
        <w:spacing w:lineRule="auto" w:line="362" w:before="74" w:after="0"/>
        <w:ind w:firstLine="707" w:left="2" w:right="709"/>
        <w:jc w:val="both"/>
        <w:rPr>
          <w:sz w:val="28"/>
        </w:rPr>
      </w:pPr>
      <w:r>
        <w:rPr>
          <w:sz w:val="28"/>
        </w:rPr>
        <w:t>Полиморфизм — возможность объекта иметь несколько форм, то есть проявлять различное поведение в зависимости от контекста.</w:t>
      </w:r>
    </w:p>
    <w:p>
      <w:pPr>
        <w:pStyle w:val="Normal"/>
        <w:spacing w:lineRule="auto" w:line="360" w:before="0" w:after="0"/>
        <w:ind w:firstLine="707" w:left="2" w:right="705"/>
        <w:jc w:val="both"/>
        <w:rPr>
          <w:sz w:val="28"/>
        </w:rPr>
      </w:pPr>
      <w:r>
        <w:rPr>
          <w:sz w:val="28"/>
        </w:rPr>
        <w:t>ООП (Объектно-ориентированное программирование) — парадигма программирования, которая ориентирована на моделирование программных систем в виде взаимодействующих объектов, которые имеют свойства (данные) и поведение (методы).</w:t>
      </w:r>
    </w:p>
    <w:p>
      <w:pPr>
        <w:pStyle w:val="Normal"/>
        <w:spacing w:lineRule="auto" w:line="360" w:before="0" w:after="0"/>
        <w:ind w:firstLine="707" w:left="2" w:right="710"/>
        <w:jc w:val="both"/>
        <w:rPr>
          <w:sz w:val="28"/>
        </w:rPr>
      </w:pPr>
      <w:r>
        <w:rPr>
          <w:sz w:val="28"/>
        </w:rPr>
        <w:t>Типизация — концепция, определяющая типы данных, которые могут быть использованы в программе, и правила их использования.</w:t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>Декларативный</w:t>
      </w:r>
      <w:r>
        <w:rPr>
          <w:spacing w:val="-16"/>
          <w:sz w:val="28"/>
        </w:rPr>
        <w:t xml:space="preserve"> </w:t>
      </w:r>
      <w:r>
        <w:rPr>
          <w:sz w:val="28"/>
        </w:rPr>
        <w:t>подход</w:t>
      </w:r>
      <w:r>
        <w:rPr>
          <w:spacing w:val="-14"/>
          <w:sz w:val="28"/>
        </w:rPr>
        <w:t xml:space="preserve"> </w:t>
      </w:r>
      <w:r>
        <w:rPr>
          <w:sz w:val="28"/>
        </w:rPr>
        <w:t>—</w:t>
      </w:r>
      <w:r>
        <w:rPr>
          <w:spacing w:val="-16"/>
          <w:sz w:val="28"/>
        </w:rPr>
        <w:t xml:space="preserve"> </w:t>
      </w:r>
      <w:r>
        <w:rPr>
          <w:sz w:val="28"/>
        </w:rPr>
        <w:t>стиль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программирования,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котором</w:t>
      </w:r>
      <w:r>
        <w:rPr>
          <w:spacing w:val="-16"/>
          <w:sz w:val="28"/>
        </w:rPr>
        <w:t xml:space="preserve"> </w:t>
      </w:r>
      <w:r>
        <w:rPr>
          <w:sz w:val="28"/>
        </w:rPr>
        <w:t>задаются описания или правила для выполнения задач, не указывая явно последовательность шагов.</w:t>
      </w:r>
    </w:p>
    <w:p>
      <w:pPr>
        <w:pStyle w:val="Normal"/>
        <w:spacing w:lineRule="auto" w:line="360" w:before="0" w:after="0"/>
        <w:ind w:firstLine="707" w:left="2" w:right="707"/>
        <w:jc w:val="both"/>
        <w:rPr>
          <w:sz w:val="28"/>
        </w:rPr>
      </w:pPr>
      <w:r>
        <w:rPr>
          <w:sz w:val="28"/>
        </w:rPr>
        <w:t xml:space="preserve">Бизнес-логика — часть программы или системы, которая содержит </w:t>
      </w:r>
      <w:r>
        <w:rPr>
          <w:spacing w:val="-2"/>
          <w:sz w:val="28"/>
        </w:rPr>
        <w:t>правила,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логику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процессы,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относящиеся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определенной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предметной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области </w:t>
      </w:r>
      <w:r>
        <w:rPr>
          <w:sz w:val="28"/>
        </w:rPr>
        <w:t>или бизнесу. Она определяет, как должны выполняться бизнес-процессы и взаимодействие с данными.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Паттерн</w:t>
      </w:r>
      <w:r>
        <w:rPr>
          <w:spacing w:val="-18"/>
          <w:sz w:val="28"/>
        </w:rPr>
        <w:t xml:space="preserve"> </w:t>
      </w:r>
      <w:r>
        <w:rPr>
          <w:sz w:val="28"/>
        </w:rPr>
        <w:t>—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программировании</w:t>
      </w:r>
      <w:r>
        <w:rPr>
          <w:spacing w:val="-17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повторяемое</w:t>
      </w:r>
      <w:r>
        <w:rPr>
          <w:spacing w:val="-17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6"/>
          <w:sz w:val="28"/>
        </w:rPr>
        <w:t xml:space="preserve"> </w:t>
      </w:r>
      <w:r>
        <w:rPr>
          <w:sz w:val="28"/>
        </w:rPr>
        <w:t>типичной проблемы проектирования или задачи программирования.</w:t>
      </w:r>
    </w:p>
    <w:p>
      <w:pPr>
        <w:pStyle w:val="Normal"/>
        <w:spacing w:lineRule="auto" w:line="360" w:before="0" w:after="0"/>
        <w:ind w:firstLine="707" w:left="2" w:right="710"/>
        <w:jc w:val="both"/>
        <w:rPr>
          <w:sz w:val="28"/>
        </w:rPr>
      </w:pPr>
      <w:r>
        <w:rPr>
          <w:sz w:val="28"/>
        </w:rPr>
        <w:t>Архитектура приложения — организация и структура программного приложения,</w:t>
      </w:r>
      <w:r>
        <w:rPr>
          <w:spacing w:val="-10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компоненты,</w:t>
      </w:r>
      <w:r>
        <w:rPr>
          <w:spacing w:val="-10"/>
          <w:sz w:val="28"/>
        </w:rPr>
        <w:t xml:space="preserve"> </w:t>
      </w:r>
      <w:r>
        <w:rPr>
          <w:sz w:val="28"/>
        </w:rPr>
        <w:t>модули,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связи</w:t>
      </w:r>
      <w:r>
        <w:rPr>
          <w:spacing w:val="-11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ними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9"/>
          <w:sz w:val="28"/>
        </w:rPr>
        <w:t xml:space="preserve"> </w:t>
      </w:r>
      <w:r>
        <w:rPr>
          <w:sz w:val="28"/>
        </w:rPr>
        <w:t>их взаимодействия. Архитектура определяет общую концепцию, по которой приложение будет разрабатываться и функционировать.</w:t>
      </w:r>
    </w:p>
    <w:p>
      <w:pPr>
        <w:pStyle w:val="Normal"/>
        <w:spacing w:lineRule="auto" w:line="362" w:before="0" w:after="0"/>
        <w:ind w:firstLine="707" w:left="2" w:right="713"/>
        <w:jc w:val="both"/>
        <w:rPr>
          <w:sz w:val="28"/>
        </w:rPr>
      </w:pPr>
      <w:r>
        <w:rPr>
          <w:sz w:val="28"/>
        </w:rPr>
        <w:t>Отладка — процесс и инструменты для обнаружения, исследования и исправления ошибок или дефектов в программном коде.</w:t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z w:val="28"/>
        </w:rPr>
        <w:t>Программа — данные, которые используются процессором как инструкции по управлению компьютерной системой.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База</w:t>
      </w:r>
      <w:r>
        <w:rPr>
          <w:spacing w:val="-1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(БД)</w:t>
      </w:r>
      <w:r>
        <w:rPr>
          <w:spacing w:val="-18"/>
          <w:sz w:val="28"/>
        </w:rPr>
        <w:t xml:space="preserve"> </w:t>
      </w:r>
      <w:r>
        <w:rPr>
          <w:sz w:val="28"/>
        </w:rPr>
        <w:t>—</w:t>
      </w:r>
      <w:r>
        <w:rPr>
          <w:spacing w:val="-17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организованная</w:t>
      </w:r>
      <w:r>
        <w:rPr>
          <w:spacing w:val="-17"/>
          <w:sz w:val="28"/>
        </w:rPr>
        <w:t xml:space="preserve"> </w:t>
      </w:r>
      <w:r>
        <w:rPr>
          <w:sz w:val="28"/>
        </w:rPr>
        <w:t>структура,</w:t>
      </w:r>
      <w:r>
        <w:rPr>
          <w:spacing w:val="-18"/>
          <w:sz w:val="28"/>
        </w:rPr>
        <w:t xml:space="preserve"> </w:t>
      </w:r>
      <w:r>
        <w:rPr>
          <w:sz w:val="28"/>
        </w:rPr>
        <w:t>предназначенная</w:t>
      </w:r>
      <w:r>
        <w:rPr>
          <w:spacing w:val="-17"/>
          <w:sz w:val="28"/>
        </w:rPr>
        <w:t xml:space="preserve"> </w:t>
      </w:r>
      <w:r>
        <w:rPr>
          <w:sz w:val="28"/>
        </w:rPr>
        <w:t>для хранения, изменения и обработки взаимосвязанной информации, преимущественно больших объемов.</w:t>
      </w:r>
    </w:p>
    <w:p>
      <w:pPr>
        <w:pStyle w:val="Normal"/>
        <w:spacing w:before="0" w:after="0"/>
        <w:ind w:hanging="0" w:left="710" w:right="0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39"/>
          <w:sz w:val="28"/>
        </w:rPr>
        <w:t xml:space="preserve">  </w:t>
      </w:r>
      <w:r>
        <w:rPr>
          <w:sz w:val="28"/>
        </w:rPr>
        <w:t>—</w:t>
      </w:r>
      <w:r>
        <w:rPr>
          <w:spacing w:val="39"/>
          <w:sz w:val="28"/>
        </w:rPr>
        <w:t xml:space="preserve">  </w:t>
      </w:r>
      <w:r>
        <w:rPr>
          <w:sz w:val="28"/>
        </w:rPr>
        <w:t>это</w:t>
      </w:r>
      <w:r>
        <w:rPr>
          <w:spacing w:val="39"/>
          <w:sz w:val="28"/>
        </w:rPr>
        <w:t xml:space="preserve">  </w:t>
      </w:r>
      <w:r>
        <w:rPr>
          <w:sz w:val="28"/>
        </w:rPr>
        <w:t>совокупность</w:t>
      </w:r>
      <w:r>
        <w:rPr>
          <w:spacing w:val="38"/>
          <w:sz w:val="28"/>
        </w:rPr>
        <w:t xml:space="preserve">  </w:t>
      </w:r>
      <w:r>
        <w:rPr>
          <w:sz w:val="28"/>
        </w:rPr>
        <w:t>связанных</w:t>
      </w:r>
      <w:r>
        <w:rPr>
          <w:spacing w:val="38"/>
          <w:sz w:val="28"/>
        </w:rPr>
        <w:t xml:space="preserve">  </w:t>
      </w:r>
      <w:r>
        <w:rPr>
          <w:sz w:val="28"/>
        </w:rPr>
        <w:t>данных,</w:t>
      </w:r>
      <w:r>
        <w:rPr>
          <w:spacing w:val="38"/>
          <w:sz w:val="28"/>
        </w:rPr>
        <w:t xml:space="preserve">  </w:t>
      </w:r>
      <w:r>
        <w:rPr>
          <w:sz w:val="28"/>
        </w:rPr>
        <w:t>хранящихся</w:t>
      </w:r>
      <w:r>
        <w:rPr>
          <w:spacing w:val="40"/>
          <w:sz w:val="28"/>
        </w:rPr>
        <w:t xml:space="preserve">  </w:t>
      </w:r>
      <w:r>
        <w:rPr>
          <w:spacing w:val="-10"/>
          <w:sz w:val="28"/>
        </w:rPr>
        <w:t>в</w:t>
      </w:r>
    </w:p>
    <w:p>
      <w:pPr>
        <w:pStyle w:val="Normal"/>
        <w:spacing w:before="151" w:after="0"/>
        <w:ind w:hanging="0" w:left="2" w:right="0"/>
        <w:jc w:val="both"/>
        <w:rPr>
          <w:sz w:val="28"/>
        </w:r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структурированном</w:t>
      </w:r>
      <w:r>
        <w:rPr>
          <w:spacing w:val="-11"/>
          <w:sz w:val="28"/>
        </w:rPr>
        <w:t xml:space="preserve"> </w:t>
      </w:r>
      <w:r>
        <w:rPr>
          <w:sz w:val="28"/>
        </w:rPr>
        <w:t>виде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>
      <w:pPr>
        <w:pStyle w:val="Normal"/>
        <w:spacing w:lineRule="auto" w:line="360" w:before="74" w:after="0"/>
        <w:ind w:firstLine="707" w:left="2" w:right="704"/>
        <w:jc w:val="both"/>
        <w:rPr>
          <w:sz w:val="28"/>
        </w:rPr>
      </w:pPr>
      <w:r>
        <w:rPr>
          <w:sz w:val="28"/>
        </w:rPr>
        <w:t xml:space="preserve">Система управлениями базами данных (СУБД) — это совокупность программных и лингвистических средств общего или специального назначения, обеспечивающих управление созданием и использованием баз </w:t>
      </w:r>
      <w:r>
        <w:rPr>
          <w:spacing w:val="-2"/>
          <w:sz w:val="28"/>
        </w:rPr>
        <w:t>данных.</w:t>
      </w:r>
    </w:p>
    <w:p>
      <w:pPr>
        <w:pStyle w:val="Normal"/>
        <w:spacing w:lineRule="auto" w:line="360" w:before="1" w:after="0"/>
        <w:ind w:firstLine="707" w:left="2" w:right="708"/>
        <w:jc w:val="both"/>
        <w:rPr>
          <w:sz w:val="28"/>
        </w:rPr>
      </w:pPr>
      <w:r>
        <w:rPr>
          <w:sz w:val="28"/>
        </w:rPr>
        <w:t>Язык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16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это</w:t>
      </w:r>
      <w:r>
        <w:rPr>
          <w:spacing w:val="-17"/>
          <w:sz w:val="28"/>
        </w:rPr>
        <w:t xml:space="preserve"> </w:t>
      </w:r>
      <w:r>
        <w:rPr>
          <w:sz w:val="28"/>
        </w:rPr>
        <w:t>формальный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>язык,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предназначенный</w:t>
      </w:r>
      <w:r>
        <w:rPr>
          <w:spacing w:val="-18"/>
          <w:sz w:val="28"/>
        </w:rPr>
        <w:t xml:space="preserve"> </w:t>
      </w:r>
      <w:r>
        <w:rPr>
          <w:sz w:val="28"/>
        </w:rPr>
        <w:t>для записи компьютерных программ. Язык программирования определяет набор лексических, синтаксических и семантических правил, определяющих внешний</w:t>
      </w:r>
      <w:r>
        <w:rPr>
          <w:spacing w:val="-11"/>
          <w:sz w:val="28"/>
        </w:rPr>
        <w:t xml:space="preserve"> </w:t>
      </w: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действия,</w:t>
      </w:r>
      <w:r>
        <w:rPr>
          <w:spacing w:val="-8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выполнит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исполнитель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(обычно</w:t>
      </w:r>
    </w:p>
    <w:p>
      <w:pPr>
        <w:pStyle w:val="Normal"/>
        <w:spacing w:before="1" w:after="0"/>
        <w:ind w:hanging="0" w:left="2" w:right="0"/>
        <w:jc w:val="both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ЭВМ)</w:t>
      </w:r>
      <w:r>
        <w:rPr>
          <w:spacing w:val="-4"/>
          <w:sz w:val="28"/>
        </w:rPr>
        <w:t xml:space="preserve"> </w:t>
      </w:r>
      <w:r>
        <w:rPr>
          <w:sz w:val="28"/>
        </w:rPr>
        <w:t>под</w:t>
      </w:r>
      <w:r>
        <w:rPr>
          <w:spacing w:val="-2"/>
          <w:sz w:val="28"/>
        </w:rPr>
        <w:t xml:space="preserve"> </w:t>
      </w:r>
      <w:r>
        <w:rPr>
          <w:sz w:val="28"/>
        </w:rPr>
        <w:t>её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управлением.</w:t>
      </w:r>
    </w:p>
    <w:p>
      <w:pPr>
        <w:pStyle w:val="Normal"/>
        <w:spacing w:lineRule="auto" w:line="360" w:before="162" w:after="0"/>
        <w:ind w:firstLine="707" w:left="2" w:right="709"/>
        <w:jc w:val="both"/>
        <w:rPr>
          <w:sz w:val="28"/>
        </w:rPr>
      </w:pPr>
      <w:r>
        <w:rPr>
          <w:sz w:val="28"/>
        </w:rPr>
        <w:t>ПО (Программное обеспечение) — набор программных инструкций и данных, которые обеспечивают функциональность компьютерной системы или приложения.</w:t>
      </w:r>
    </w:p>
    <w:p>
      <w:pPr>
        <w:pStyle w:val="Normal"/>
        <w:spacing w:lineRule="auto" w:line="360" w:before="0" w:after="0"/>
        <w:ind w:firstLine="707" w:left="2" w:right="710"/>
        <w:jc w:val="both"/>
        <w:rPr>
          <w:sz w:val="28"/>
        </w:rPr>
      </w:pPr>
      <w:r>
        <w:rPr>
          <w:sz w:val="28"/>
        </w:rPr>
        <w:t>Мягкая мебель — тип мебели, предназначенный для комфортного отдыха или сидения, обычно изготовленный с использованием мягких материалов, таких как ткань, кожа или искусственные материалы.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Фреймворк — программная платформа, определяющая структуру программной системы;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1"/>
          <w:sz w:val="28"/>
        </w:rPr>
        <w:t xml:space="preserve"> </w:t>
      </w:r>
      <w:r>
        <w:rPr>
          <w:sz w:val="28"/>
        </w:rPr>
        <w:t>обеспечение,</w:t>
      </w:r>
      <w:r>
        <w:rPr>
          <w:spacing w:val="-1"/>
          <w:sz w:val="28"/>
        </w:rPr>
        <w:t xml:space="preserve"> </w:t>
      </w:r>
      <w:r>
        <w:rPr>
          <w:sz w:val="28"/>
        </w:rPr>
        <w:t>облегчающее</w:t>
      </w:r>
      <w:r>
        <w:rPr>
          <w:spacing w:val="-1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-3"/>
          <w:sz w:val="28"/>
        </w:rPr>
        <w:t xml:space="preserve"> </w:t>
      </w:r>
      <w:r>
        <w:rPr>
          <w:sz w:val="28"/>
        </w:rPr>
        <w:t>и объединение разных компонентов большого программного проекта.</w:t>
      </w:r>
    </w:p>
    <w:p>
      <w:pPr>
        <w:pStyle w:val="Normal"/>
        <w:spacing w:lineRule="auto" w:line="360" w:before="1" w:after="0"/>
        <w:ind w:firstLine="707" w:left="2" w:right="707"/>
        <w:jc w:val="both"/>
        <w:rPr>
          <w:sz w:val="28"/>
        </w:rPr>
      </w:pPr>
      <w:r>
        <w:rPr>
          <w:sz w:val="28"/>
        </w:rPr>
        <w:t>Идентификационный номер — уникальный признак объекта, позволяющий отличать его от других объектов, то есть идентифицировать.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Пользователь — человек, который имеет, имел, или, возможно, будет иметь доступ в систему для совершения операций.</w:t>
      </w:r>
    </w:p>
    <w:p>
      <w:pPr>
        <w:pStyle w:val="Normal"/>
        <w:spacing w:lineRule="auto" w:line="360" w:before="0" w:after="0"/>
        <w:ind w:firstLine="707" w:left="2" w:right="713"/>
        <w:jc w:val="both"/>
        <w:rPr>
          <w:sz w:val="28"/>
        </w:rPr>
      </w:pPr>
      <w:r>
        <w:rPr>
          <w:sz w:val="28"/>
        </w:rPr>
        <w:t>Дилер — частное или юридическое лицо, имеющее право на продажу товаров или услуг от производителя или поставщика.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Отчетность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сбора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различных аспектах работы дилера, включая продажи, прибыль, запасы и другие ключевые показатели производительности.</w:t>
      </w:r>
    </w:p>
    <w:p>
      <w:pPr>
        <w:pStyle w:val="Normal"/>
        <w:spacing w:lineRule="auto" w:line="360" w:before="0" w:after="0"/>
        <w:ind w:firstLine="707" w:left="2" w:right="711"/>
        <w:jc w:val="both"/>
        <w:rPr>
          <w:sz w:val="28"/>
        </w:r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Валидация</w:t>
      </w:r>
      <w:r>
        <w:rPr>
          <w:spacing w:val="-1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—</w:t>
      </w:r>
      <w:r>
        <w:rPr>
          <w:spacing w:val="-11"/>
          <w:sz w:val="28"/>
        </w:rPr>
        <w:t xml:space="preserve"> </w:t>
      </w:r>
      <w:r>
        <w:rPr>
          <w:sz w:val="28"/>
        </w:rPr>
        <w:t>это</w:t>
      </w:r>
      <w:r>
        <w:rPr>
          <w:spacing w:val="-13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11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3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10"/>
          <w:sz w:val="28"/>
        </w:rPr>
        <w:t xml:space="preserve"> </w:t>
      </w:r>
      <w:r>
        <w:rPr>
          <w:sz w:val="28"/>
        </w:rPr>
        <w:t>типов</w:t>
      </w:r>
      <w:r>
        <w:rPr>
          <w:spacing w:val="-12"/>
          <w:sz w:val="28"/>
        </w:rPr>
        <w:t xml:space="preserve"> </w:t>
      </w:r>
      <w:r>
        <w:rPr>
          <w:sz w:val="28"/>
        </w:rPr>
        <w:t>по критериям корректности.</w:t>
      </w:r>
    </w:p>
    <w:p>
      <w:pPr>
        <w:pStyle w:val="Normal"/>
        <w:spacing w:before="74" w:after="0"/>
        <w:ind w:hanging="0" w:left="710" w:right="0"/>
        <w:jc w:val="left"/>
        <w:rPr>
          <w:sz w:val="28"/>
        </w:rPr>
      </w:pPr>
      <w:r>
        <w:rPr>
          <w:sz w:val="28"/>
        </w:rPr>
        <w:t>2.2.1.</w:t>
      </w:r>
      <w:r>
        <w:rPr>
          <w:spacing w:val="-2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функциям</w:t>
      </w:r>
      <w:r>
        <w:rPr>
          <w:spacing w:val="-11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реализации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Современные системы онлайн-банкинга предназначены для предоставления пользователям возможности дистанционного управления банковскими продуктами и выполнения финансовых операций через веб-интерфейс. Основными задачами таких систем являются обеспечение удобного доступа к банковским счетам, выполнение переводов денежных средств, хранение истории операций и предоставление инструментов финансовой аналитики.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ab/>
        <w:t>Для реализации информационной системы онлайн-банка были определены следующие функциональные требования:</w:t>
      </w:r>
    </w:p>
    <w:p>
      <w:pPr>
        <w:pStyle w:val="Normal"/>
        <w:numPr>
          <w:ilvl w:val="0"/>
          <w:numId w:val="31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банковскими продуктами:</w:t>
      </w:r>
    </w:p>
    <w:p>
      <w:pPr>
        <w:pStyle w:val="Normal"/>
        <w:numPr>
          <w:ilvl w:val="1"/>
          <w:numId w:val="32"/>
        </w:numPr>
        <w:spacing w:lineRule="auto" w:line="360" w:before="0" w:after="0"/>
        <w:ind w:hanging="360" w:left="1082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списка банковских продуктов пользователя;</w:t>
      </w:r>
    </w:p>
    <w:p>
      <w:pPr>
        <w:pStyle w:val="Normal"/>
        <w:numPr>
          <w:ilvl w:val="1"/>
          <w:numId w:val="32"/>
        </w:numPr>
        <w:spacing w:lineRule="auto" w:line="360" w:before="0" w:after="0"/>
        <w:ind w:hanging="360" w:left="108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информации о банковском счёте и карте;</w:t>
      </w:r>
    </w:p>
    <w:p>
      <w:pPr>
        <w:pStyle w:val="Normal"/>
        <w:numPr>
          <w:ilvl w:val="1"/>
          <w:numId w:val="32"/>
        </w:numPr>
        <w:spacing w:lineRule="auto" w:line="360" w:before="0" w:after="0"/>
        <w:ind w:hanging="360" w:left="1082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текущего баланса по продукту;</w:t>
      </w:r>
    </w:p>
    <w:p>
      <w:pPr>
        <w:pStyle w:val="Normal"/>
        <w:numPr>
          <w:ilvl w:val="1"/>
          <w:numId w:val="32"/>
        </w:numPr>
        <w:spacing w:lineRule="auto" w:line="360" w:before="0" w:after="0"/>
        <w:ind w:hanging="360" w:left="108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истории операций по выбранному продукту;</w:t>
      </w:r>
    </w:p>
    <w:p>
      <w:pPr>
        <w:pStyle w:val="Normal"/>
        <w:numPr>
          <w:ilvl w:val="1"/>
          <w:numId w:val="32"/>
        </w:numPr>
        <w:spacing w:lineRule="auto" w:line="360" w:before="0" w:after="0"/>
        <w:ind w:hanging="360" w:left="1082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последних операций пользователя.</w:t>
      </w:r>
    </w:p>
    <w:p>
      <w:pPr>
        <w:pStyle w:val="Normal"/>
        <w:numPr>
          <w:ilvl w:val="0"/>
          <w:numId w:val="33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переводов между счетами:</w:t>
      </w:r>
    </w:p>
    <w:p>
      <w:pPr>
        <w:pStyle w:val="Normal"/>
        <w:numPr>
          <w:ilvl w:val="1"/>
          <w:numId w:val="3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перевод денежных средств между собственными счетами пользователя;</w:t>
      </w:r>
    </w:p>
    <w:p>
      <w:pPr>
        <w:pStyle w:val="Normal"/>
        <w:numPr>
          <w:ilvl w:val="1"/>
          <w:numId w:val="3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выбор счёта-отправителя и счёта-получателя;</w:t>
      </w:r>
    </w:p>
    <w:p>
      <w:pPr>
        <w:pStyle w:val="Normal"/>
        <w:numPr>
          <w:ilvl w:val="1"/>
          <w:numId w:val="3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исключение возможности перевода на тот же счёт;</w:t>
      </w:r>
    </w:p>
    <w:p>
      <w:pPr>
        <w:pStyle w:val="Normal"/>
        <w:numPr>
          <w:ilvl w:val="1"/>
          <w:numId w:val="3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достаточности денежных средств на балансе;</w:t>
      </w:r>
    </w:p>
    <w:p>
      <w:pPr>
        <w:pStyle w:val="Normal"/>
        <w:numPr>
          <w:ilvl w:val="1"/>
          <w:numId w:val="3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автоматическое обновление баланса после выполнения операции.</w:t>
      </w:r>
    </w:p>
    <w:p>
      <w:pPr>
        <w:pStyle w:val="Normal"/>
        <w:numPr>
          <w:ilvl w:val="0"/>
          <w:numId w:val="35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переводов клиентам банка:</w:t>
      </w:r>
    </w:p>
    <w:p>
      <w:pPr>
        <w:pStyle w:val="Normal"/>
        <w:numPr>
          <w:ilvl w:val="1"/>
          <w:numId w:val="3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поиска клиента по номеру телефона;</w:t>
      </w:r>
    </w:p>
    <w:p>
      <w:pPr>
        <w:pStyle w:val="Normal"/>
        <w:numPr>
          <w:ilvl w:val="1"/>
          <w:numId w:val="3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поиск клиента по номеру банковской карты;</w:t>
      </w:r>
    </w:p>
    <w:p>
      <w:pPr>
        <w:pStyle w:val="Normal"/>
        <w:numPr>
          <w:ilvl w:val="1"/>
          <w:numId w:val="3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существования получателя в системе;</w:t>
      </w:r>
    </w:p>
    <w:p>
      <w:pPr>
        <w:pStyle w:val="Normal"/>
        <w:numPr>
          <w:ilvl w:val="1"/>
          <w:numId w:val="3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перевода между клиентами банка;</w:t>
      </w:r>
    </w:p>
    <w:p>
      <w:pPr>
        <w:pStyle w:val="Normal"/>
        <w:numPr>
          <w:ilvl w:val="1"/>
          <w:numId w:val="3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записи о финансовой транзакции.</w:t>
      </w:r>
    </w:p>
    <w:p>
      <w:pPr>
        <w:pStyle w:val="Normal"/>
        <w:numPr>
          <w:ilvl w:val="0"/>
          <w:numId w:val="37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Работа с финансовыми операциями:</w:t>
      </w:r>
    </w:p>
    <w:p>
      <w:pPr>
        <w:pStyle w:val="Normal"/>
        <w:numPr>
          <w:ilvl w:val="1"/>
          <w:numId w:val="38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 транзакциях;</w:t>
      </w:r>
    </w:p>
    <w:p>
      <w:pPr>
        <w:pStyle w:val="Normal"/>
        <w:numPr>
          <w:ilvl w:val="1"/>
          <w:numId w:val="38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разделение операций по типам;</w:t>
      </w:r>
    </w:p>
    <w:p>
      <w:pPr>
        <w:pStyle w:val="Normal"/>
        <w:numPr>
          <w:ilvl w:val="1"/>
          <w:numId w:val="38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статусов транзакций;</w:t>
      </w:r>
    </w:p>
    <w:p>
      <w:pPr>
        <w:pStyle w:val="Normal"/>
        <w:numPr>
          <w:ilvl w:val="1"/>
          <w:numId w:val="38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даты и суммы операции;</w:t>
      </w:r>
    </w:p>
    <w:p>
      <w:pPr>
        <w:pStyle w:val="Normal"/>
        <w:numPr>
          <w:ilvl w:val="1"/>
          <w:numId w:val="38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категоризация операций по MCC-кодам.</w:t>
      </w:r>
    </w:p>
    <w:p>
      <w:pPr>
        <w:pStyle w:val="Normal"/>
        <w:numPr>
          <w:ilvl w:val="0"/>
          <w:numId w:val="39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Финансовая аналитика:</w:t>
      </w:r>
    </w:p>
    <w:p>
      <w:pPr>
        <w:pStyle w:val="Normal"/>
        <w:numPr>
          <w:ilvl w:val="1"/>
          <w:numId w:val="40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статистики доходов и расходов;</w:t>
      </w:r>
    </w:p>
    <w:p>
      <w:pPr>
        <w:pStyle w:val="Normal"/>
        <w:numPr>
          <w:ilvl w:val="1"/>
          <w:numId w:val="40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графиков финансовой активности;</w:t>
      </w:r>
    </w:p>
    <w:p>
      <w:pPr>
        <w:pStyle w:val="Normal"/>
        <w:numPr>
          <w:ilvl w:val="1"/>
          <w:numId w:val="40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распределения расходов по категориям;</w:t>
      </w:r>
    </w:p>
    <w:p>
      <w:pPr>
        <w:pStyle w:val="Normal"/>
        <w:numPr>
          <w:ilvl w:val="1"/>
          <w:numId w:val="40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аналитики по банковскому продукту;</w:t>
      </w:r>
    </w:p>
    <w:p>
      <w:pPr>
        <w:pStyle w:val="Normal"/>
        <w:numPr>
          <w:ilvl w:val="1"/>
          <w:numId w:val="40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аналитики по временному периоду.</w:t>
      </w:r>
    </w:p>
    <w:p>
      <w:pPr>
        <w:pStyle w:val="Normal"/>
        <w:numPr>
          <w:ilvl w:val="0"/>
          <w:numId w:val="41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Работа с пользовательским профилем:</w:t>
      </w:r>
    </w:p>
    <w:p>
      <w:pPr>
        <w:pStyle w:val="Normal"/>
        <w:numPr>
          <w:ilvl w:val="1"/>
          <w:numId w:val="42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личной информации пользователя;</w:t>
      </w:r>
    </w:p>
    <w:p>
      <w:pPr>
        <w:pStyle w:val="Normal"/>
        <w:numPr>
          <w:ilvl w:val="1"/>
          <w:numId w:val="42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изменение логина;</w:t>
      </w:r>
    </w:p>
    <w:p>
      <w:pPr>
        <w:pStyle w:val="Normal"/>
        <w:numPr>
          <w:ilvl w:val="1"/>
          <w:numId w:val="42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пароля.</w:t>
      </w:r>
    </w:p>
    <w:p>
      <w:pPr>
        <w:pStyle w:val="Normal"/>
        <w:numPr>
          <w:ilvl w:val="0"/>
          <w:numId w:val="43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Функция авторизации:</w:t>
      </w:r>
    </w:p>
    <w:p>
      <w:pPr>
        <w:pStyle w:val="Normal"/>
        <w:numPr>
          <w:ilvl w:val="1"/>
          <w:numId w:val="4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аутентификация пользователя по учётным данным;</w:t>
      </w:r>
    </w:p>
    <w:p>
      <w:pPr>
        <w:pStyle w:val="Normal"/>
        <w:numPr>
          <w:ilvl w:val="1"/>
          <w:numId w:val="4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предоставление доступа к функциональности системы после успешной авторизации;</w:t>
      </w:r>
    </w:p>
    <w:p>
      <w:pPr>
        <w:pStyle w:val="Normal"/>
        <w:numPr>
          <w:ilvl w:val="1"/>
          <w:numId w:val="44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завершение пользовательской сессии при выходе из системы.</w:t>
      </w:r>
    </w:p>
    <w:p>
      <w:pPr>
        <w:pStyle w:val="Normal"/>
        <w:numPr>
          <w:ilvl w:val="0"/>
          <w:numId w:val="45"/>
        </w:numPr>
        <w:spacing w:lineRule="auto" w:line="360" w:before="0" w:after="0"/>
        <w:ind w:hanging="360" w:left="720" w:right="0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безопасности и целостности данных:</w:t>
      </w:r>
    </w:p>
    <w:p>
      <w:pPr>
        <w:pStyle w:val="Normal"/>
        <w:numPr>
          <w:ilvl w:val="1"/>
          <w:numId w:val="4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транзакций базы данных при выполнении переводов;</w:t>
      </w:r>
    </w:p>
    <w:p>
      <w:pPr>
        <w:pStyle w:val="Normal"/>
        <w:numPr>
          <w:ilvl w:val="1"/>
          <w:numId w:val="4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предотвращение конкурентного изменения баланса счёта;</w:t>
      </w:r>
    </w:p>
    <w:p>
      <w:pPr>
        <w:pStyle w:val="Normal"/>
        <w:numPr>
          <w:ilvl w:val="1"/>
          <w:numId w:val="4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действий пользователей и финансовых операций;</w:t>
      </w:r>
    </w:p>
    <w:p>
      <w:pPr>
        <w:pStyle w:val="Normal"/>
        <w:numPr>
          <w:ilvl w:val="1"/>
          <w:numId w:val="46"/>
        </w:numPr>
        <w:spacing w:lineRule="auto" w:line="360" w:before="0" w:after="0"/>
        <w:ind w:hanging="360" w:left="1080" w:right="0"/>
        <w:jc w:val="both"/>
        <w:rPr>
          <w:sz w:val="28"/>
          <w:szCs w:val="28"/>
        </w:rPr>
      </w:pPr>
      <w:r>
        <w:rPr>
          <w:sz w:val="28"/>
          <w:szCs w:val="28"/>
        </w:rPr>
        <w:t>контроль корректности вводимых данных.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Определённые требования позволили сформировать функциональную основу системы онлайн-банка и обеспечить реализацию основных пользовательских сценариев работы с банковскими продуктами и финансовыми операциями.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tabs>
          <w:tab w:val="clear" w:pos="720"/>
          <w:tab w:val="left" w:pos="1417" w:leader="none"/>
        </w:tabs>
        <w:spacing w:lineRule="auto" w:line="240" w:before="161" w:after="0"/>
        <w:ind w:hanging="0" w:left="1417" w:right="0"/>
        <w:jc w:val="left"/>
        <w:rPr>
          <w:sz w:val="28"/>
        </w:rPr>
      </w:pPr>
      <w:r>
        <w:rPr>
          <w:sz w:val="28"/>
        </w:rPr>
      </w:r>
    </w:p>
    <w:p>
      <w:pPr>
        <w:pStyle w:val="ListParagraph"/>
        <w:tabs>
          <w:tab w:val="clear" w:pos="720"/>
          <w:tab w:val="left" w:pos="1417" w:leader="none"/>
        </w:tabs>
        <w:spacing w:lineRule="auto" w:line="240" w:before="164" w:after="0"/>
        <w:ind w:hanging="0" w:left="1417" w:right="0"/>
        <w:jc w:val="left"/>
        <w:rPr/>
      </w:pPr>
      <w:r>
        <w:rPr/>
      </w:r>
    </w:p>
    <w:p>
      <w:pPr>
        <w:pStyle w:val="BodyText"/>
        <w:spacing w:before="17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710" w:right="0"/>
        <w:jc w:val="left"/>
        <w:rPr>
          <w:sz w:val="28"/>
        </w:rPr>
      </w:pPr>
      <w:r>
        <w:rPr>
          <w:sz w:val="28"/>
        </w:rPr>
        <w:t>2.3.1.</w:t>
      </w:r>
      <w:r>
        <w:rPr>
          <w:spacing w:val="-2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дизайну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>
      <w:pPr>
        <w:pStyle w:val="BodyText"/>
        <w:spacing w:before="32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5"/>
        <w:jc w:val="both"/>
        <w:rPr>
          <w:sz w:val="28"/>
        </w:rPr>
      </w:pPr>
      <w:r>
        <w:rPr>
          <w:sz w:val="28"/>
        </w:rPr>
        <w:t>Приложение должно обладать интуитивно понятным и современным пользовательским интерфейсом. Основные функциональные элементы системы должны быть визуально выделены и доступны пользователю без необходимости выполнения сложных действий или переходов между большим количеством экранов.</w:t>
      </w:r>
    </w:p>
    <w:p>
      <w:pPr>
        <w:pStyle w:val="Normal"/>
        <w:spacing w:lineRule="auto" w:line="360" w:before="0" w:after="0"/>
        <w:ind w:firstLine="707" w:left="2" w:right="705"/>
        <w:jc w:val="both"/>
        <w:rPr>
          <w:sz w:val="28"/>
        </w:rPr>
      </w:pPr>
      <w:r>
        <w:rPr>
          <w:sz w:val="28"/>
        </w:rPr>
        <w:t>При разработке интерфейса необходимо использовать единую цветовую палитру, согласованную типо</w:t>
      </w:r>
      <w:r>
        <w:rPr>
          <w:sz w:val="28"/>
        </w:rPr>
        <w:t>г</w:t>
      </w:r>
      <w:r>
        <w:rPr>
          <w:sz w:val="28"/>
        </w:rPr>
        <w:t>рафику и единый стиль компонентов системы для обеспечения целостности пользовательского интерфейса и повышения удобства использования приложения.</w:t>
      </w:r>
    </w:p>
    <w:p>
      <w:pPr>
        <w:pStyle w:val="Normal"/>
        <w:spacing w:lineRule="auto" w:line="360" w:before="0" w:after="0"/>
        <w:ind w:firstLine="707" w:left="2" w:right="705"/>
        <w:jc w:val="both"/>
        <w:rPr>
          <w:sz w:val="28"/>
        </w:rPr>
      </w:pPr>
      <w:r>
        <w:rPr>
          <w:sz w:val="28"/>
        </w:rPr>
      </w:r>
    </w:p>
    <w:p>
      <w:pPr>
        <w:pStyle w:val="BodyText"/>
        <w:spacing w:before="204" w:after="0"/>
        <w:rPr>
          <w:sz w:val="28"/>
        </w:rPr>
      </w:pPr>
      <w:r>
        <w:rPr>
          <w:sz w:val="28"/>
        </w:rPr>
      </w:r>
      <w:bookmarkStart w:id="6" w:name="_bookmark6_Копия_1"/>
      <w:bookmarkStart w:id="7" w:name="_bookmark6"/>
      <w:bookmarkStart w:id="8" w:name="_bookmark6_Копия_1_Копия_1"/>
      <w:bookmarkEnd w:id="6"/>
      <w:bookmarkEnd w:id="7"/>
      <w:bookmarkEnd w:id="8"/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1" w:after="0"/>
        <w:ind w:hanging="707" w:left="1417" w:right="0"/>
        <w:jc w:val="left"/>
        <w:rPr/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bookmarkStart w:id="9" w:name="_bookmark6_Копия_1_Копия_1_Копия_1"/>
      <w:bookmarkEnd w:id="9"/>
      <w:r>
        <w:rPr/>
        <w:t>Диаграмма</w:t>
      </w:r>
      <w:r>
        <w:rPr>
          <w:spacing w:val="-14"/>
        </w:rPr>
        <w:t xml:space="preserve"> </w:t>
      </w:r>
      <w:r>
        <w:rPr/>
        <w:t>вариантов</w:t>
      </w:r>
      <w:r>
        <w:rPr>
          <w:spacing w:val="-14"/>
        </w:rPr>
        <w:t xml:space="preserve"> </w:t>
      </w:r>
      <w:r>
        <w:rPr>
          <w:spacing w:val="-2"/>
        </w:rPr>
        <w:t>использования</w:t>
      </w:r>
    </w:p>
    <w:p>
      <w:pPr>
        <w:pStyle w:val="Normal"/>
        <w:spacing w:lineRule="auto" w:line="360" w:before="74" w:after="0"/>
        <w:ind w:firstLine="707" w:left="2" w:right="705"/>
        <w:jc w:val="both"/>
        <w:rPr>
          <w:sz w:val="28"/>
        </w:rPr>
      </w:pPr>
      <w:r>
        <w:rPr>
          <w:spacing w:val="-2"/>
          <w:sz w:val="28"/>
        </w:rPr>
        <w:t>Диаграмма вариантов использования иллюстрирует, какие функции информационной системы доступны пользователю.</w:t>
      </w:r>
    </w:p>
    <w:p>
      <w:pPr>
        <w:pStyle w:val="BodyText"/>
        <w:ind w:left="1" w:right="0"/>
        <w:rPr>
          <w:sz w:val="20"/>
        </w:rPr>
      </w:pPr>
      <w:r>
        <w:rPr>
          <w:sz w:val="20"/>
        </w:rPr>
        <w:drawing>
          <wp:anchor distT="0" distB="0" distL="0" distR="0" simplePos="0" relativeHeight="68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00525" cy="5010150"/>
            <wp:effectExtent l="0" t="0" r="0" b="0"/>
            <wp:wrapSquare wrapText="largest"/>
            <wp:docPr id="1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75" w:after="0"/>
        <w:ind w:hanging="0" w:left="1194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1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9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системы</w:t>
      </w:r>
    </w:p>
    <w:p>
      <w:pPr>
        <w:pStyle w:val="BodyText"/>
        <w:spacing w:before="321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10" w:name="_bookmark7"/>
      <w:bookmarkEnd w:id="10"/>
      <w:r>
        <w:rPr/>
        <w:t>Диаграмма</w:t>
      </w:r>
      <w:r>
        <w:rPr>
          <w:spacing w:val="-9"/>
        </w:rPr>
        <w:t xml:space="preserve"> </w:t>
      </w:r>
      <w:r>
        <w:rPr>
          <w:spacing w:val="-2"/>
        </w:rPr>
        <w:t>состояний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5"/>
        <w:jc w:val="both"/>
        <w:rPr>
          <w:sz w:val="28"/>
        </w:rPr>
      </w:pPr>
      <w:r>
        <w:rPr>
          <w:sz w:val="28"/>
        </w:rPr>
        <w:t>Диаграммы состояний используются для описания различных возможных состояний, в которых может находиться информационная система.</w:t>
      </w:r>
    </w:p>
    <w:p>
      <w:pPr>
        <w:pStyle w:val="BodyText"/>
        <w:spacing w:before="4" w:after="0"/>
        <w:rPr>
          <w:sz w:val="5"/>
        </w:rPr>
      </w:pPr>
      <w:r>
        <w:rPr>
          <w:sz w:val="5"/>
        </w:rPr>
        <w:drawing>
          <wp:anchor distT="0" distB="0" distL="0" distR="0" simplePos="0" relativeHeight="647" behindDoc="1" locked="0" layoutInCell="0" allowOverlap="1">
            <wp:simplePos x="0" y="0"/>
            <wp:positionH relativeFrom="page">
              <wp:posOffset>1115060</wp:posOffset>
            </wp:positionH>
            <wp:positionV relativeFrom="paragraph">
              <wp:posOffset>54610</wp:posOffset>
            </wp:positionV>
            <wp:extent cx="5936615" cy="1141730"/>
            <wp:effectExtent l="0" t="0" r="0" b="0"/>
            <wp:wrapTopAndBottom/>
            <wp:docPr id="16" name="Image 3" descr="Изображение выглядит как линия, диаграмма, текст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 descr="Изображение выглядит как линия, диаграмма, текст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4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93" w:after="0"/>
        <w:ind w:hanging="0" w:left="1144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2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«Авторизация»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48" behindDoc="1" locked="0" layoutInCell="0" allowOverlap="1">
            <wp:simplePos x="0" y="0"/>
            <wp:positionH relativeFrom="page">
              <wp:posOffset>1163955</wp:posOffset>
            </wp:positionH>
            <wp:positionV relativeFrom="paragraph">
              <wp:posOffset>189230</wp:posOffset>
            </wp:positionV>
            <wp:extent cx="5835015" cy="1383030"/>
            <wp:effectExtent l="0" t="0" r="0" b="0"/>
            <wp:wrapTopAndBottom/>
            <wp:docPr id="17" name="Image 4" descr="Изображение выглядит как снимок экрана, текст, линия, диаграмм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" descr="Изображение выглядит как снимок экрана, текст, линия, диаграмм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138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3" w:after="0"/>
        <w:ind w:hanging="0" w:left="1257" w:right="0"/>
        <w:jc w:val="left"/>
        <w:rPr>
          <w:sz w:val="28"/>
        </w:rPr>
        <w:sectPr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0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8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-8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товаров</w:t>
      </w:r>
    </w:p>
    <w:p>
      <w:pPr>
        <w:pStyle w:val="BodyText"/>
        <w:ind w:left="223" w:right="0"/>
        <w:rPr>
          <w:sz w:val="20"/>
        </w:rPr>
      </w:pPr>
      <w:r>
        <w:rPr/>
        <w:drawing>
          <wp:inline distT="0" distB="0" distL="0" distR="0">
            <wp:extent cx="5705475" cy="557530"/>
            <wp:effectExtent l="0" t="0" r="0" b="0"/>
            <wp:docPr id="20" name="Image 5" descr="Изображение выглядит как текст, снимок экрана, линия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5" descr="Изображение выглядит как текст, снимок экрана, линия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70" w:after="0"/>
        <w:ind w:hanging="0" w:left="0" w:right="703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4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«Сортировки»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9" w:after="0"/>
        <w:rPr>
          <w:sz w:val="20"/>
        </w:rPr>
      </w:pPr>
      <w:r>
        <w:rPr>
          <w:sz w:val="20"/>
        </w:rPr>
        <w:drawing>
          <wp:anchor distT="0" distB="0" distL="0" distR="0" simplePos="0" relativeHeight="649" behindDoc="1" locked="0" layoutInCell="0" allowOverlap="1">
            <wp:simplePos x="0" y="0"/>
            <wp:positionH relativeFrom="page">
              <wp:posOffset>1125855</wp:posOffset>
            </wp:positionH>
            <wp:positionV relativeFrom="paragraph">
              <wp:posOffset>179705</wp:posOffset>
            </wp:positionV>
            <wp:extent cx="5881370" cy="579120"/>
            <wp:effectExtent l="0" t="0" r="0" b="0"/>
            <wp:wrapTopAndBottom/>
            <wp:docPr id="21" name="Image 6" descr="Изображение выглядит как снимок экрана, линия, текст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6" descr="Изображение выглядит как снимок экрана, линия, текст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64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6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>«Отбор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категории»</w:t>
      </w:r>
    </w:p>
    <w:p>
      <w:pPr>
        <w:pStyle w:val="BodyText"/>
        <w:spacing w:before="190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0" behindDoc="1" locked="0" layoutInCell="0" allowOverlap="1">
            <wp:simplePos x="0" y="0"/>
            <wp:positionH relativeFrom="page">
              <wp:posOffset>1092200</wp:posOffset>
            </wp:positionH>
            <wp:positionV relativeFrom="paragraph">
              <wp:posOffset>281940</wp:posOffset>
            </wp:positionV>
            <wp:extent cx="5914390" cy="1151890"/>
            <wp:effectExtent l="0" t="0" r="0" b="0"/>
            <wp:wrapTopAndBottom/>
            <wp:docPr id="2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2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6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«Поиска»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1" behindDoc="1" locked="0" layoutInCell="0" allowOverlap="1">
            <wp:simplePos x="0" y="0"/>
            <wp:positionH relativeFrom="page">
              <wp:posOffset>1134745</wp:posOffset>
            </wp:positionH>
            <wp:positionV relativeFrom="paragraph">
              <wp:posOffset>203200</wp:posOffset>
            </wp:positionV>
            <wp:extent cx="5854065" cy="1322705"/>
            <wp:effectExtent l="0" t="0" r="0" b="0"/>
            <wp:wrapTopAndBottom/>
            <wp:docPr id="2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54" w:after="0"/>
        <w:ind w:hanging="0" w:left="0" w:right="703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0"/>
          <w:sz w:val="28"/>
        </w:rPr>
        <w:t xml:space="preserve"> </w:t>
      </w:r>
      <w:r>
        <w:rPr>
          <w:sz w:val="28"/>
        </w:rPr>
        <w:t>7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4"/>
          <w:sz w:val="28"/>
        </w:rPr>
        <w:t xml:space="preserve"> </w:t>
      </w:r>
      <w:r>
        <w:rPr>
          <w:sz w:val="28"/>
        </w:rPr>
        <w:t>«Добавление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товара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корзину»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1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2" behindDoc="1" locked="0" layoutInCell="0" allowOverlap="1">
            <wp:simplePos x="0" y="0"/>
            <wp:positionH relativeFrom="page">
              <wp:posOffset>1098550</wp:posOffset>
            </wp:positionH>
            <wp:positionV relativeFrom="paragraph">
              <wp:posOffset>226060</wp:posOffset>
            </wp:positionV>
            <wp:extent cx="5942965" cy="1343660"/>
            <wp:effectExtent l="0" t="0" r="0" b="0"/>
            <wp:wrapTopAndBottom/>
            <wp:docPr id="24" name="Image 9" descr="Изображение выглядит как снимок экрана, текст, диаграмма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9" descr="Изображение выглядит как снимок экрана, текст, диаграмма, линия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34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5" w:after="0"/>
        <w:ind w:hanging="0" w:left="0" w:right="713"/>
        <w:jc w:val="center"/>
        <w:rPr>
          <w:sz w:val="28"/>
        </w:rPr>
        <w:sectPr>
          <w:footerReference w:type="even" r:id="rId34"/>
          <w:footerReference w:type="default" r:id="rId35"/>
          <w:footerReference w:type="first" r:id="rId36"/>
          <w:type w:val="nextPage"/>
          <w:pgSz w:w="11906" w:h="16838"/>
          <w:pgMar w:left="1700" w:right="141" w:gutter="0" w:header="0" w:top="138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4"/>
          <w:sz w:val="28"/>
        </w:rPr>
        <w:t xml:space="preserve"> </w:t>
      </w:r>
      <w:r>
        <w:rPr>
          <w:sz w:val="28"/>
        </w:rPr>
        <w:t>8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1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2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13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12"/>
          <w:sz w:val="28"/>
        </w:rPr>
        <w:t xml:space="preserve"> </w:t>
      </w:r>
      <w:r>
        <w:rPr>
          <w:sz w:val="28"/>
        </w:rPr>
        <w:t>из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корзины</w:t>
      </w:r>
    </w:p>
    <w:p>
      <w:pPr>
        <w:pStyle w:val="BodyText"/>
        <w:ind w:left="26" w:right="0"/>
        <w:rPr>
          <w:sz w:val="20"/>
        </w:rPr>
      </w:pPr>
      <w:r>
        <w:rPr/>
        <w:drawing>
          <wp:inline distT="0" distB="0" distL="0" distR="0">
            <wp:extent cx="5905500" cy="2149475"/>
            <wp:effectExtent l="0" t="0" r="0" b="0"/>
            <wp:docPr id="27" name="Image 10" descr="Изображение выглядит как диаграмма, текст, снимок экрана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10" descr="Изображение выглядит как диаграмма, текст, снимок экрана, линия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6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9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9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r>
        <w:rPr>
          <w:sz w:val="28"/>
        </w:rPr>
        <w:t>«Покупки-</w:t>
      </w:r>
      <w:r>
        <w:rPr>
          <w:spacing w:val="-2"/>
          <w:sz w:val="28"/>
        </w:rPr>
        <w:t>продажи»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6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5" behindDoc="1" locked="0" layoutInCell="0" allowOverlap="1">
            <wp:simplePos x="0" y="0"/>
            <wp:positionH relativeFrom="page">
              <wp:posOffset>1140460</wp:posOffset>
            </wp:positionH>
            <wp:positionV relativeFrom="paragraph">
              <wp:posOffset>241935</wp:posOffset>
            </wp:positionV>
            <wp:extent cx="5748020" cy="1287145"/>
            <wp:effectExtent l="0" t="0" r="0" b="0"/>
            <wp:wrapTopAndBottom/>
            <wp:docPr id="28" name="Image 11" descr="Изображение выглядит как линия, диаграмма, Шрифт, График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1" descr="Изображение выглядит как линия, диаграмма, Шрифт, График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52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3"/>
          <w:sz w:val="28"/>
        </w:rPr>
        <w:t xml:space="preserve"> </w:t>
      </w:r>
      <w:r>
        <w:rPr>
          <w:sz w:val="28"/>
        </w:rPr>
        <w:t>10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8"/>
          <w:sz w:val="28"/>
        </w:rPr>
        <w:t xml:space="preserve"> </w:t>
      </w:r>
      <w:r>
        <w:rPr>
          <w:sz w:val="28"/>
        </w:rPr>
        <w:t>«Генерация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отчетов»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6" behindDoc="1" locked="0" layoutInCell="0" allowOverlap="1">
            <wp:simplePos x="0" y="0"/>
            <wp:positionH relativeFrom="page">
              <wp:posOffset>1126490</wp:posOffset>
            </wp:positionH>
            <wp:positionV relativeFrom="paragraph">
              <wp:posOffset>208280</wp:posOffset>
            </wp:positionV>
            <wp:extent cx="5827395" cy="1287145"/>
            <wp:effectExtent l="0" t="0" r="0" b="0"/>
            <wp:wrapTopAndBottom/>
            <wp:docPr id="29" name="Image 12" descr="Изображение выглядит как снимок экрана, диаграмма, линия,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12" descr="Изображение выглядит как снимок экрана, диаграмма, линия, текс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65" w:after="0"/>
        <w:ind w:hanging="0" w:left="772" w:right="148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11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1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7"/>
          <w:sz w:val="28"/>
        </w:rPr>
        <w:t xml:space="preserve"> </w:t>
      </w:r>
      <w:r>
        <w:rPr>
          <w:sz w:val="28"/>
        </w:rPr>
        <w:t>«Добавление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нового </w:t>
      </w:r>
      <w:r>
        <w:rPr>
          <w:spacing w:val="-2"/>
          <w:sz w:val="28"/>
        </w:rPr>
        <w:t>сотрудника/товара»</w:t>
      </w:r>
    </w:p>
    <w:p>
      <w:pPr>
        <w:pStyle w:val="BodyText"/>
        <w:spacing w:before="207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7" behindDoc="1" locked="0" layoutInCell="0" allowOverlap="1">
            <wp:simplePos x="0" y="0"/>
            <wp:positionH relativeFrom="page">
              <wp:posOffset>1113790</wp:posOffset>
            </wp:positionH>
            <wp:positionV relativeFrom="paragraph">
              <wp:posOffset>292735</wp:posOffset>
            </wp:positionV>
            <wp:extent cx="5915025" cy="1305560"/>
            <wp:effectExtent l="0" t="0" r="0" b="0"/>
            <wp:wrapTopAndBottom/>
            <wp:docPr id="30" name="Image 13" descr="Изображение выглядит как текст, снимок экрана, линия, диаграмм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3" descr="Изображение выглядит как текст, снимок экрана, линия, диаграмм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30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11" w:after="0"/>
        <w:ind w:hanging="0" w:left="376" w:right="1087"/>
        <w:jc w:val="center"/>
        <w:rPr>
          <w:sz w:val="28"/>
        </w:rPr>
        <w:sectPr>
          <w:footerReference w:type="even" r:id="rId41"/>
          <w:footerReference w:type="default" r:id="rId42"/>
          <w:footerReference w:type="first" r:id="rId43"/>
          <w:type w:val="nextPage"/>
          <w:pgSz w:w="11906" w:h="16838"/>
          <w:pgMar w:left="1700" w:right="141" w:gutter="0" w:header="0" w:top="126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12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r>
        <w:rPr>
          <w:sz w:val="28"/>
        </w:rPr>
        <w:t>«Редактирование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 </w:t>
      </w:r>
      <w:r>
        <w:rPr>
          <w:spacing w:val="-2"/>
          <w:sz w:val="28"/>
        </w:rPr>
        <w:t>сотруднике/товаре»</w:t>
      </w:r>
    </w:p>
    <w:p>
      <w:pPr>
        <w:pStyle w:val="BodyText"/>
        <w:ind w:left="137" w:right="0"/>
        <w:rPr>
          <w:sz w:val="20"/>
        </w:rPr>
      </w:pPr>
      <w:r>
        <w:rPr/>
        <w:drawing>
          <wp:inline distT="0" distB="0" distL="0" distR="0">
            <wp:extent cx="5829935" cy="1287145"/>
            <wp:effectExtent l="0" t="0" r="0" b="0"/>
            <wp:docPr id="33" name="Image 14" descr="Изображение выглядит как текст, снимок экрана, диаграмма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4" descr="Изображение выглядит как текст, снимок экрана, диаграмма, линия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20" w:after="0"/>
        <w:ind w:hanging="0" w:left="0" w:right="70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0"/>
          <w:sz w:val="28"/>
        </w:rPr>
        <w:t xml:space="preserve"> </w:t>
      </w:r>
      <w:r>
        <w:rPr>
          <w:sz w:val="28"/>
        </w:rPr>
        <w:t>13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7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8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складе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8" behindDoc="1" locked="0" layoutInCell="0" allowOverlap="1">
            <wp:simplePos x="0" y="0"/>
            <wp:positionH relativeFrom="page">
              <wp:posOffset>1133475</wp:posOffset>
            </wp:positionH>
            <wp:positionV relativeFrom="paragraph">
              <wp:posOffset>241300</wp:posOffset>
            </wp:positionV>
            <wp:extent cx="5832475" cy="460375"/>
            <wp:effectExtent l="0" t="0" r="0" b="0"/>
            <wp:wrapTopAndBottom/>
            <wp:docPr id="34" name="Image 15" descr="Изображение выглядит как текст, линия, Шрифт, диаграмм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15" descr="Изображение выглядит как текст, линия, Шрифт, диаграмм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53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78" w:right="791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14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7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символов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форме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6" w:after="0"/>
        <w:rPr>
          <w:sz w:val="20"/>
        </w:rPr>
      </w:pPr>
      <w:r>
        <w:rPr>
          <w:sz w:val="20"/>
        </w:rPr>
        <w:drawing>
          <wp:anchor distT="0" distB="0" distL="0" distR="0" simplePos="0" relativeHeight="659" behindDoc="1" locked="0" layoutInCell="0" allowOverlap="1">
            <wp:simplePos x="0" y="0"/>
            <wp:positionH relativeFrom="page">
              <wp:posOffset>1139825</wp:posOffset>
            </wp:positionH>
            <wp:positionV relativeFrom="paragraph">
              <wp:posOffset>210185</wp:posOffset>
            </wp:positionV>
            <wp:extent cx="5827395" cy="579755"/>
            <wp:effectExtent l="0" t="0" r="0" b="0"/>
            <wp:wrapTopAndBottom/>
            <wp:docPr id="35" name="Image 16" descr="Изображение выглядит как снимок экрана, текст, Шрифт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16" descr="Изображение выглядит как снимок экрана, текст, Шрифт, линия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57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0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0" w:right="704"/>
        <w:jc w:val="center"/>
        <w:rPr>
          <w:sz w:val="28"/>
        </w:rPr>
        <w:sectPr>
          <w:footerReference w:type="even" r:id="rId47"/>
          <w:footerReference w:type="default" r:id="rId48"/>
          <w:footerReference w:type="first" r:id="rId49"/>
          <w:type w:val="nextPage"/>
          <w:pgSz w:w="11906" w:h="16838"/>
          <w:pgMar w:left="1700" w:right="141" w:gutter="0" w:header="0" w:top="140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15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состояний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валидацию</w:t>
      </w:r>
      <w:r>
        <w:rPr>
          <w:spacing w:val="-5"/>
          <w:sz w:val="28"/>
        </w:rPr>
        <w:t xml:space="preserve"> </w:t>
      </w:r>
      <w:r>
        <w:rPr>
          <w:sz w:val="28"/>
        </w:rPr>
        <w:t>Email-</w:t>
      </w:r>
      <w:r>
        <w:rPr>
          <w:spacing w:val="-2"/>
          <w:sz w:val="28"/>
        </w:rPr>
        <w:t>данных</w:t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77" w:after="0"/>
        <w:ind w:hanging="707" w:left="1417" w:right="0"/>
        <w:jc w:val="left"/>
        <w:rPr/>
      </w:pPr>
      <w:bookmarkStart w:id="11" w:name="_bookmark8"/>
      <w:bookmarkEnd w:id="11"/>
      <w:r>
        <w:rPr/>
        <w:t>Схема</w:t>
      </w:r>
      <w:r>
        <w:rPr>
          <w:spacing w:val="-13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68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6179820"/>
            <wp:effectExtent l="0" t="0" r="0" b="0"/>
            <wp:wrapSquare wrapText="largest"/>
            <wp:docPr id="38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617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p>
      <w:pPr>
        <w:pStyle w:val="Normal"/>
        <w:spacing w:before="91" w:after="0"/>
        <w:ind w:hanging="0" w:left="1948" w:right="0"/>
        <w:jc w:val="left"/>
        <w:rPr>
          <w:sz w:val="28"/>
        </w:rPr>
        <w:sectPr>
          <w:footerReference w:type="even" r:id="rId51"/>
          <w:footerReference w:type="default" r:id="rId52"/>
          <w:footerReference w:type="first" r:id="rId53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Логическая</w:t>
      </w:r>
      <w:r>
        <w:rPr>
          <w:spacing w:val="-6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77" w:after="0"/>
        <w:ind w:hanging="707" w:left="1417" w:right="0"/>
        <w:jc w:val="left"/>
        <w:rPr/>
      </w:pPr>
      <w:bookmarkStart w:id="12" w:name="_bookmark9"/>
      <w:bookmarkEnd w:id="12"/>
      <w:r>
        <w:rPr/>
        <w:t>Словарь</w:t>
      </w:r>
      <w:r>
        <w:rPr>
          <w:spacing w:val="-9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spacing w:before="321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U</w:t>
      </w:r>
      <w:r>
        <w:rPr>
          <w:spacing w:val="-2"/>
          <w:sz w:val="28"/>
        </w:rPr>
        <w:t>ser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W w:w="9776" w:type="dxa"/>
        <w:jc w:val="left"/>
        <w:tblInd w:w="5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567"/>
        <w:gridCol w:w="1842"/>
        <w:gridCol w:w="1521"/>
        <w:gridCol w:w="1727"/>
        <w:gridCol w:w="4119"/>
      </w:tblGrid>
      <w:tr>
        <w:trPr>
          <w:trHeight w:val="551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7"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4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DataType </w:t>
            </w:r>
            <w:r>
              <w:rPr>
                <w:sz w:val="24"/>
              </w:rPr>
              <w:t>and size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7"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IdUser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51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285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Электронная почта/логин</w:t>
            </w:r>
          </w:p>
        </w:tc>
      </w:tr>
      <w:tr>
        <w:trPr>
          <w:trHeight w:val="282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rPr>
                <w:sz w:val="24"/>
              </w:rPr>
            </w:pPr>
            <w:r>
              <w:rPr>
                <w:spacing w:val="-4"/>
                <w:sz w:val="24"/>
              </w:rPr>
              <w:t>Password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Пароль</w:t>
            </w:r>
          </w:p>
        </w:tc>
      </w:tr>
    </w:tbl>
    <w:p>
      <w:pPr>
        <w:pStyle w:val="BodyText"/>
        <w:spacing w:before="164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MCC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W w:w="9926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79"/>
        <w:gridCol w:w="1981"/>
        <w:gridCol w:w="1555"/>
        <w:gridCol w:w="1702"/>
        <w:gridCol w:w="4009"/>
      </w:tblGrid>
      <w:tr>
        <w:trPr>
          <w:trHeight w:val="554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9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ind w:left="107" w:right="4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DataType </w:t>
            </w:r>
            <w:r>
              <w:rPr>
                <w:sz w:val="24"/>
              </w:rPr>
              <w:t>and size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4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IdMCC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508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Code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Код категории</w:t>
            </w:r>
          </w:p>
        </w:tc>
      </w:tr>
      <w:tr>
        <w:trPr>
          <w:trHeight w:val="510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4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Название категории</w:t>
            </w:r>
          </w:p>
        </w:tc>
      </w:tr>
    </w:tbl>
    <w:p>
      <w:pPr>
        <w:pStyle w:val="BodyText"/>
        <w:spacing w:before="162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Currency</w:t>
      </w:r>
    </w:p>
    <w:p>
      <w:pPr>
        <w:pStyle w:val="BodyText"/>
        <w:spacing w:before="2" w:after="0"/>
        <w:rPr>
          <w:sz w:val="14"/>
        </w:rPr>
      </w:pPr>
      <w:r>
        <w:rPr>
          <w:sz w:val="14"/>
        </w:rPr>
      </w:r>
    </w:p>
    <w:tbl>
      <w:tblPr>
        <w:tblW w:w="9926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79"/>
        <w:gridCol w:w="2019"/>
        <w:gridCol w:w="1663"/>
        <w:gridCol w:w="1697"/>
        <w:gridCol w:w="3868"/>
      </w:tblGrid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183"/>
              <w:rPr>
                <w:sz w:val="24"/>
              </w:rPr>
            </w:pPr>
            <w:r>
              <w:rPr>
                <w:sz w:val="24"/>
              </w:rPr>
              <w:t>DataType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IdCurrency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849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373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Code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Буквенный код</w:t>
            </w:r>
          </w:p>
        </w:tc>
      </w:tr>
      <w:tr>
        <w:trPr>
          <w:trHeight w:val="376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NumericCode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Цифровой код</w:t>
            </w:r>
          </w:p>
        </w:tc>
      </w:tr>
      <w:tr>
        <w:trPr>
          <w:trHeight w:val="373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Название на русском языке</w:t>
            </w:r>
          </w:p>
        </w:tc>
      </w:tr>
    </w:tbl>
    <w:p>
      <w:pPr>
        <w:sectPr>
          <w:footerReference w:type="even" r:id="rId54"/>
          <w:footerReference w:type="default" r:id="rId55"/>
          <w:footerReference w:type="first" r:id="rId56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74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Profile</w:t>
      </w:r>
    </w:p>
    <w:p>
      <w:pPr>
        <w:pStyle w:val="BodyText"/>
        <w:spacing w:before="2" w:after="0"/>
        <w:rPr>
          <w:sz w:val="14"/>
        </w:rPr>
      </w:pPr>
      <w:r>
        <w:rPr>
          <w:sz w:val="14"/>
        </w:rPr>
      </w:r>
    </w:p>
    <w:tbl>
      <w:tblPr>
        <w:tblW w:w="9893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17"/>
        <w:gridCol w:w="2043"/>
        <w:gridCol w:w="1697"/>
        <w:gridCol w:w="1707"/>
        <w:gridCol w:w="3829"/>
      </w:tblGrid>
      <w:tr>
        <w:trPr>
          <w:trHeight w:val="551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7"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227"/>
              <w:rPr>
                <w:sz w:val="24"/>
              </w:rPr>
            </w:pPr>
            <w:r>
              <w:rPr>
                <w:sz w:val="24"/>
              </w:rPr>
              <w:t>DataType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"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IdProfile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374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LastName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Фамилия</w:t>
            </w:r>
            <w:r>
              <w:rPr>
                <w:spacing w:val="-2"/>
                <w:sz w:val="24"/>
              </w:rPr>
              <w:t xml:space="preserve"> клиента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Firstname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клиента</w:t>
            </w:r>
          </w:p>
        </w:tc>
      </w:tr>
      <w:tr>
        <w:trPr>
          <w:trHeight w:val="373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Patronymic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Отчество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клиента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True — М, False - Ж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Birthday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8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Дата рождения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PassportSeriesNumber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Серия и номер паспорта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PassportDetails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Когда, кем выдан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Адрес клиента</w:t>
            </w:r>
          </w:p>
        </w:tc>
      </w:tr>
      <w:tr>
        <w:trPr>
          <w:trHeight w:val="376" w:hRule="atLeast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PhoneNumber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Номер телефона</w:t>
            </w:r>
          </w:p>
        </w:tc>
      </w:tr>
      <w:tr>
        <w:trPr>
          <w:trHeight w:val="374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"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IdUser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User</w:t>
            </w:r>
          </w:p>
        </w:tc>
      </w:tr>
    </w:tbl>
    <w:p>
      <w:pPr>
        <w:pStyle w:val="BodyText"/>
        <w:spacing w:before="8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Account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W w:w="9892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79"/>
        <w:gridCol w:w="2132"/>
        <w:gridCol w:w="1694"/>
        <w:gridCol w:w="1560"/>
        <w:gridCol w:w="3827"/>
      </w:tblGrid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26"/>
              <w:rPr>
                <w:sz w:val="24"/>
              </w:rPr>
            </w:pPr>
            <w:r>
              <w:rPr>
                <w:sz w:val="24"/>
              </w:rPr>
              <w:t>DataType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IdAccount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" w:right="87"/>
              <w:jc w:val="center"/>
              <w:rPr>
                <w:sz w:val="24"/>
              </w:rPr>
            </w:pPr>
            <w:r>
              <w:rPr>
                <w:spacing w:val="-5"/>
              </w:rPr>
              <w:t>FK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IdUser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User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" w:right="87"/>
              <w:jc w:val="center"/>
              <w:rPr>
                <w:sz w:val="24"/>
              </w:rPr>
            </w:pPr>
            <w:r>
              <w:rPr>
                <w:spacing w:val="-5"/>
              </w:rPr>
              <w:t>FK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IdCurrency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</w:rPr>
              <w:t>int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pacing w:val="-10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  <w:t>Foreign</w:t>
            </w:r>
            <w:r>
              <w:rPr>
                <w:spacing w:val="-1"/>
              </w:rPr>
              <w:t xml:space="preserve"> </w:t>
            </w:r>
            <w:r>
              <w:rPr/>
              <w:t>key</w:t>
            </w:r>
            <w:r>
              <w:rPr>
                <w:spacing w:val="-1"/>
              </w:rPr>
              <w:t xml:space="preserve"> </w:t>
            </w:r>
            <w:r>
              <w:rPr/>
              <w:t xml:space="preserve">to </w:t>
            </w:r>
            <w:r>
              <w:rPr>
                <w:spacing w:val="-2"/>
              </w:rPr>
              <w:t>Currency (Валюта счёта)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AccountNumber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varchar(20)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Номер счёта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Тип счета, enum: current,</w:t>
            </w:r>
          </w:p>
          <w:p>
            <w:pPr>
              <w:pStyle w:val="Normal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deposit, checking, credit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Balance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numeric(18, 2)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Баланс счёта</w:t>
            </w:r>
          </w:p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default: 0.0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Статус счета, enum: active, inactive, blocked, frozen, closing, closed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OpenedAt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Дата открытия счёта</w:t>
            </w:r>
          </w:p>
        </w:tc>
      </w:tr>
      <w:tr>
        <w:trPr>
          <w:trHeight w:val="550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ClosedAt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8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Дата закрытия счёта</w:t>
            </w:r>
          </w:p>
        </w:tc>
      </w:tr>
    </w:tbl>
    <w:p>
      <w:pPr>
        <w:pStyle w:val="BodyText"/>
        <w:spacing w:before="164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6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Product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W w:w="9894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79"/>
        <w:gridCol w:w="2586"/>
        <w:gridCol w:w="2086"/>
        <w:gridCol w:w="1369"/>
        <w:gridCol w:w="3174"/>
      </w:tblGrid>
      <w:tr>
        <w:trPr>
          <w:trHeight w:val="480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DataType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IdProduct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551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FK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IdAccount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Account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CardNumber</w:t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Номер карты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Тип продукта, enum: credit, deposit, debit_card, credit_card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Rate</w:t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rPr>
                <w:sz w:val="24"/>
              </w:rPr>
            </w:pPr>
            <w:r>
              <w:rPr>
                <w:sz w:val="24"/>
              </w:rPr>
              <w:t>numeric(5,2)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Ставка, default: 0.0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Limit</w:t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rPr>
                <w:sz w:val="24"/>
              </w:rPr>
            </w:pPr>
            <w:r>
              <w:rPr>
                <w:sz w:val="24"/>
              </w:rPr>
              <w:t>numeric(15,2)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Лимит, default: 0.0</w:t>
            </w:r>
          </w:p>
        </w:tc>
      </w:tr>
      <w:tr>
        <w:trPr>
          <w:trHeight w:val="552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z w:val="24"/>
              </w:rPr>
              <w:t>EndDate</w:t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4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6" w:right="0"/>
              <w:rPr>
                <w:sz w:val="24"/>
              </w:rPr>
            </w:pPr>
            <w:r>
              <w:rPr>
                <w:sz w:val="24"/>
              </w:rPr>
              <w:t>Дата окончания действия</w:t>
            </w:r>
          </w:p>
        </w:tc>
      </w:tr>
    </w:tbl>
    <w:p>
      <w:pPr>
        <w:pStyle w:val="BodyText"/>
        <w:spacing w:before="162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7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Transaction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W w:w="9891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84"/>
        <w:gridCol w:w="2401"/>
        <w:gridCol w:w="2268"/>
        <w:gridCol w:w="1362"/>
        <w:gridCol w:w="3176"/>
      </w:tblGrid>
      <w:tr>
        <w:trPr>
          <w:trHeight w:val="479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DataType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Required?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</w:tr>
      <w:tr>
        <w:trPr>
          <w:trHeight w:val="552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IdTransaction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553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TransactionUuid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uuid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ind w:left="108" w:right="126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 идентификатор транзакции, unique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2"/>
                <w:sz w:val="24"/>
              </w:rPr>
              <w:t>IdSourceAccount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Account, счёт отправителя внутри банка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IdDestinationAccount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5"/>
              </w:rPr>
              <w:t>int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10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/>
              <w:t>Foreign</w:t>
            </w:r>
            <w:r>
              <w:rPr>
                <w:spacing w:val="-1"/>
              </w:rPr>
              <w:t xml:space="preserve"> </w:t>
            </w:r>
            <w:r>
              <w:rPr/>
              <w:t>key</w:t>
            </w:r>
            <w:r>
              <w:rPr>
                <w:spacing w:val="-1"/>
              </w:rPr>
              <w:t xml:space="preserve"> </w:t>
            </w:r>
            <w:r>
              <w:rPr/>
              <w:t xml:space="preserve">to </w:t>
            </w:r>
            <w:r>
              <w:rPr>
                <w:spacing w:val="-2"/>
              </w:rPr>
              <w:t>Account, счёт получателя внутри банка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ExternalDestinationValue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Номер телефона или карты в стороннем банке, на который был сделан перевод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ExternalDestinationBank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Название стороннего банка, в который был сделан перевод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ExternalDestinationHolder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Имя получателя в стороннем банке, в который был сделан перевод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ExternalSourceBank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Название стороннего банка, из которого был сделан перевод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ExternalSourceHolder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Имя отправителя в стороннем банке, из которого был сделан перевод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IdMCC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MCC-код торговой точки, 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MCC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MerchantName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Название торговой точки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z w:val="24"/>
              </w:rPr>
              <w:t>numeric(19,4)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Сумма операции</w:t>
            </w:r>
          </w:p>
        </w:tc>
      </w:tr>
      <w:tr>
        <w:trPr>
          <w:trHeight w:val="374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IdCurrency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Currency, валюта операции</w:t>
            </w:r>
          </w:p>
        </w:tc>
      </w:tr>
      <w:tr>
        <w:trPr>
          <w:trHeight w:val="348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pacing w:val="-2"/>
              </w:rPr>
              <w:t>varchar(255)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Статус, enum: pending, completed, failed, cancelled</w:t>
            </w:r>
          </w:p>
        </w:tc>
      </w:tr>
      <w:tr>
        <w:trPr>
          <w:trHeight w:val="348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CompletedAt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Дата проведения операции</w:t>
            </w:r>
          </w:p>
        </w:tc>
      </w:tr>
      <w:tr>
        <w:trPr>
          <w:trHeight w:val="348" w:hRule="atLeast"/>
        </w:trPr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147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FailedAt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 w:before="1" w:after="0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Дата отклонения операции</w:t>
            </w:r>
          </w:p>
        </w:tc>
      </w:tr>
    </w:tbl>
    <w:p>
      <w:pPr>
        <w:sectPr>
          <w:footerReference w:type="even" r:id="rId57"/>
          <w:footerReference w:type="default" r:id="rId58"/>
          <w:footerReference w:type="first" r:id="rId59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74" w:after="0"/>
        <w:ind w:hanging="0" w:left="2" w:right="0"/>
        <w:jc w:val="left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13" w:name="_bookmark10"/>
      <w:bookmarkEnd w:id="13"/>
      <w:r>
        <w:rPr>
          <w:spacing w:val="-2"/>
        </w:rPr>
        <w:t>Пользовательские</w:t>
      </w:r>
      <w:r>
        <w:rPr>
          <w:spacing w:val="2"/>
        </w:rPr>
        <w:t xml:space="preserve"> </w:t>
      </w:r>
      <w:r>
        <w:rPr>
          <w:spacing w:val="-2"/>
        </w:rPr>
        <w:t>сценарии</w:t>
      </w:r>
    </w:p>
    <w:p>
      <w:pPr>
        <w:pStyle w:val="BodyText"/>
        <w:spacing w:before="32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Зайдя на сайт, пользователь видит форму авторизации с приветствием, требующую ввода логина и пароля для входа в систему.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После авторизации клиент попадает на информационную панель, на которой может просматривать имеющиеся у него банковские продукты и последние финансовые операции по ним, финансовую аналитику, репрезентующую информацию о тратах и доходах с помощью различных метрик, а также нажатием кнопки «Перевести» сделать перевод между счетами внутри банка.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При нажатии на своё имя в правом верхнем углу пользователь попадает на страницу просмотра личных данных, где может изменить логин и пароль.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При нажатии на кнопку «Перевести» на информационной панели пользователю откроется модальное окно с выбором вида перевода. После выбора вида перевода будет открыто ещё одно модальное окно с формой ввода данных, необходимых для осуществления операции.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Нажав на продукт в списке продуктов пользователь может увидеть баланс счёта и несколько последних операций по счёту. Каждая операция представлена своим названием (перевод, поступление, покупка), суммой операции и датой.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При нажатии на кнопку «Перейти», которая присутствует в каждом развернутом блоке продукта, пользователю откроется подробная информация о продукте, такая как номер счёта, лимит, процентная ставка, и список всех операций.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Нажав во время просмотра кнопку «Вернуться» пользователь может попасть обратно на информационную панель.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На информационной панели пользователь может изучить статистику своих трат по категориям благодаря круговой диаграмме. По умолчанию она показывает расходы по категориям с начала текущего месяца по всем продуктам. Можно конкретизировать аналитику, выбрав период дат и продукт. При этом круговая диаграмма обновится. При наведении мыши на какой-либо сектор, можно увидеть траты по категории, представленной этим сектором. Также можно выбрать категорию в легенде снизу, навести на неё мышь, и соответствующая информация отобразится на диаграмме.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Линейный график доходов и расходов показывает детализацию по каждому дню текущего месяца до текущего дня. При наведении мыши на интересующую дату можно просмотреть размеры доходов и расходов и сравнить эти показатели, благодаря отображению линий на каждый из показателей.</w:t>
      </w:r>
    </w:p>
    <w:p>
      <w:pPr>
        <w:pStyle w:val="Normal"/>
        <w:spacing w:lineRule="auto" w:line="362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 xml:space="preserve">Метрики, представленные в блоках, позволяю клиенту узнать доход за весь месяц со сравнением с предыдущим периодом, расход за весь месяц со сравнением с предыдущим периодом и самую популярную категорию трат. </w:t>
      </w:r>
    </w:p>
    <w:p>
      <w:pPr>
        <w:pStyle w:val="Normal"/>
        <w:spacing w:lineRule="auto" w:line="360" w:before="0" w:after="0"/>
        <w:ind w:hanging="0" w:left="2" w:right="705"/>
        <w:jc w:val="both"/>
        <w:rPr>
          <w:sz w:val="28"/>
        </w:rPr>
      </w:pPr>
      <w:r>
        <w:rPr>
          <w:sz w:val="28"/>
        </w:rPr>
      </w:r>
    </w:p>
    <w:p>
      <w:pPr>
        <w:pStyle w:val="BodyText"/>
        <w:spacing w:before="197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2"/>
          <w:numId w:val="18"/>
        </w:numPr>
        <w:tabs>
          <w:tab w:val="clear" w:pos="720"/>
          <w:tab w:val="left" w:pos="1417" w:leader="none"/>
        </w:tabs>
        <w:spacing w:lineRule="auto" w:line="240" w:before="0" w:after="0"/>
        <w:ind w:hanging="707" w:left="1417" w:right="0"/>
        <w:jc w:val="left"/>
        <w:rPr/>
      </w:pPr>
      <w:bookmarkStart w:id="14" w:name="_bookmark11"/>
      <w:bookmarkEnd w:id="14"/>
      <w:r>
        <w:rPr/>
        <w:t>Прототипы</w:t>
      </w:r>
      <w:r>
        <w:rPr>
          <w:spacing w:val="-11"/>
        </w:rPr>
        <w:t xml:space="preserve"> </w:t>
      </w:r>
      <w:r>
        <w:rPr/>
        <w:t>основных</w:t>
      </w:r>
      <w:r>
        <w:rPr>
          <w:spacing w:val="-9"/>
        </w:rPr>
        <w:t xml:space="preserve"> </w:t>
      </w:r>
      <w:r>
        <w:rPr>
          <w:spacing w:val="-2"/>
        </w:rPr>
        <w:t>интерфейсов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9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0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262255</wp:posOffset>
            </wp:positionV>
            <wp:extent cx="5951220" cy="3696335"/>
            <wp:effectExtent l="0" t="0" r="0" b="0"/>
            <wp:wrapTopAndBottom/>
            <wp:docPr id="4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1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51" w:after="0"/>
        <w:ind w:hanging="0" w:left="2059" w:right="0"/>
        <w:jc w:val="left"/>
        <w:rPr>
          <w:sz w:val="28"/>
        </w:rPr>
        <w:sectPr>
          <w:footerReference w:type="even" r:id="rId61"/>
          <w:footerReference w:type="default" r:id="rId62"/>
          <w:footerReference w:type="first" r:id="rId63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17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«Авторизация»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49315" cy="3838575"/>
            <wp:effectExtent l="0" t="0" r="0" b="0"/>
            <wp:docPr id="48" name="Image 19" descr="Изображение выглядит как текст, снимок экрана, дисплей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19" descr="Изображение выглядит как текст, снимок экрана, дисплей,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4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18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2"/>
          <w:sz w:val="28"/>
        </w:rPr>
        <w:t xml:space="preserve"> </w:t>
      </w:r>
      <w:r>
        <w:rPr>
          <w:sz w:val="28"/>
        </w:rPr>
        <w:t>окна</w:t>
      </w:r>
      <w:r>
        <w:rPr>
          <w:spacing w:val="-9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продавцов</w:t>
      </w:r>
    </w:p>
    <w:p>
      <w:pPr>
        <w:pStyle w:val="BodyText"/>
        <w:spacing w:before="10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1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26455" cy="3755390"/>
            <wp:effectExtent l="0" t="0" r="0" b="0"/>
            <wp:wrapTopAndBottom/>
            <wp:docPr id="49" name="Image 20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20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75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79" w:after="0"/>
        <w:ind w:hanging="0" w:left="0" w:right="703"/>
        <w:jc w:val="center"/>
        <w:rPr>
          <w:sz w:val="28"/>
        </w:rPr>
        <w:sectPr>
          <w:footerReference w:type="even" r:id="rId66"/>
          <w:footerReference w:type="default" r:id="rId67"/>
          <w:footerReference w:type="first" r:id="rId68"/>
          <w:type w:val="nextPage"/>
          <w:pgSz w:w="11906" w:h="16838"/>
          <w:pgMar w:left="1700" w:right="141" w:gutter="0" w:header="0" w:top="112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19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«Товары»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5820" cy="2921000"/>
            <wp:effectExtent l="0" t="0" r="0" b="0"/>
            <wp:docPr id="52" name="Image 21" descr="Изображение выглядит как текст, снимок экрана, дизайн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21" descr="Изображение выглядит как текст, снимок экрана, дизайн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5" w:after="0"/>
        <w:ind w:hanging="0" w:left="0" w:right="70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20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Корзина</w:t>
      </w:r>
    </w:p>
    <w:p>
      <w:pPr>
        <w:pStyle w:val="BodyText"/>
        <w:spacing w:before="10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2" behindDoc="1" locked="0" layoutInCell="0" allowOverlap="1">
            <wp:simplePos x="0" y="0"/>
            <wp:positionH relativeFrom="page">
              <wp:posOffset>2440305</wp:posOffset>
            </wp:positionH>
            <wp:positionV relativeFrom="paragraph">
              <wp:posOffset>227330</wp:posOffset>
            </wp:positionV>
            <wp:extent cx="3209925" cy="1771650"/>
            <wp:effectExtent l="0" t="0" r="0" b="0"/>
            <wp:wrapTopAndBottom/>
            <wp:docPr id="53" name="Image 22" descr="Изображение выглядит как текст, снимок экрана, Шрифт, Прямоугольник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22" descr="Изображение выглядит как текст, снимок экрана, Шрифт, Прямоугольник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2" w:after="0"/>
        <w:ind w:hanging="0" w:left="0" w:right="705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0"/>
          <w:sz w:val="28"/>
        </w:rPr>
        <w:t xml:space="preserve"> </w:t>
      </w:r>
      <w:r>
        <w:rPr>
          <w:sz w:val="28"/>
        </w:rPr>
        <w:t>21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2"/>
          <w:sz w:val="28"/>
        </w:rPr>
        <w:t xml:space="preserve"> </w:t>
      </w:r>
      <w:r>
        <w:rPr>
          <w:sz w:val="28"/>
        </w:rPr>
        <w:t>всплывающего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окна</w:t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  <w:drawing>
          <wp:anchor distT="0" distB="0" distL="0" distR="0" simplePos="0" relativeHeight="663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101600</wp:posOffset>
            </wp:positionV>
            <wp:extent cx="5953125" cy="2875915"/>
            <wp:effectExtent l="0" t="0" r="0" b="0"/>
            <wp:wrapTopAndBottom/>
            <wp:docPr id="54" name="Image 23" descr="Изображение выглядит как текст, снимок экрана, программное обеспечение, дисплей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23" descr="Изображение выглядит как текст, снимок экрана, программное обеспечение, дисплей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55" w:after="0"/>
        <w:ind w:hanging="0" w:left="0" w:right="706"/>
        <w:jc w:val="center"/>
        <w:rPr>
          <w:sz w:val="28"/>
        </w:rPr>
        <w:sectPr>
          <w:footerReference w:type="even" r:id="rId72"/>
          <w:footerReference w:type="default" r:id="rId73"/>
          <w:footerReference w:type="first" r:id="rId74"/>
          <w:type w:val="nextPage"/>
          <w:pgSz w:w="11906" w:h="16838"/>
          <w:pgMar w:left="1700" w:right="141" w:gutter="0" w:header="0" w:top="112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22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1"/>
          <w:sz w:val="28"/>
        </w:rPr>
        <w:t xml:space="preserve"> </w:t>
      </w:r>
      <w:r>
        <w:rPr>
          <w:sz w:val="28"/>
        </w:rPr>
        <w:t>окна</w:t>
      </w:r>
      <w:r>
        <w:rPr>
          <w:spacing w:val="-6"/>
          <w:sz w:val="28"/>
        </w:rPr>
        <w:t xml:space="preserve"> </w:t>
      </w:r>
      <w:r>
        <w:rPr>
          <w:sz w:val="28"/>
        </w:rPr>
        <w:t>«Оформление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доставки»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1850" cy="3556000"/>
            <wp:effectExtent l="0" t="0" r="0" b="0"/>
            <wp:docPr id="57" name="Image 24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24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5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90" w:after="0"/>
        <w:ind w:hanging="0" w:left="0" w:right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23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8"/>
          <w:sz w:val="28"/>
        </w:rPr>
        <w:t xml:space="preserve"> </w:t>
      </w:r>
      <w:r>
        <w:rPr>
          <w:sz w:val="28"/>
        </w:rPr>
        <w:t>«Добавление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клиента»</w:t>
      </w:r>
    </w:p>
    <w:p>
      <w:pPr>
        <w:pStyle w:val="BodyText"/>
        <w:spacing w:before="10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4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67095" cy="2868930"/>
            <wp:effectExtent l="0" t="0" r="0" b="0"/>
            <wp:wrapTopAndBottom/>
            <wp:docPr id="58" name="Image 25" descr="Изображение выглядит как текст, снимок экрана, программное обеспечение, Мультимедийное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25" descr="Изображение выглядит как текст, снимок экрана, программное обеспечение, Мультимедийное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286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4" w:after="0"/>
        <w:ind w:hanging="0" w:left="0" w:right="707"/>
        <w:jc w:val="center"/>
        <w:rPr>
          <w:sz w:val="28"/>
        </w:rPr>
        <w:sectPr>
          <w:footerReference w:type="even" r:id="rId77"/>
          <w:footerReference w:type="default" r:id="rId78"/>
          <w:footerReference w:type="first" r:id="rId79"/>
          <w:type w:val="nextPage"/>
          <w:pgSz w:w="11906" w:h="16838"/>
          <w:pgMar w:left="1700" w:right="141" w:gutter="0" w:header="0" w:top="112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2"/>
          <w:sz w:val="28"/>
        </w:rPr>
        <w:t xml:space="preserve"> </w:t>
      </w:r>
      <w:r>
        <w:rPr>
          <w:sz w:val="28"/>
        </w:rPr>
        <w:t>24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3"/>
          <w:sz w:val="28"/>
        </w:rPr>
        <w:t xml:space="preserve"> </w:t>
      </w:r>
      <w:r>
        <w:rPr>
          <w:sz w:val="28"/>
        </w:rPr>
        <w:t>окна</w:t>
      </w:r>
      <w:r>
        <w:rPr>
          <w:spacing w:val="-11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отчета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64555" cy="2888615"/>
            <wp:effectExtent l="0" t="0" r="0" b="0"/>
            <wp:docPr id="61" name="Image 26" descr="Изображение выглядит как текст, снимок экрана, дисплей, компьютер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26" descr="Изображение выглядит как текст, снимок экрана, дисплей, компьютер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288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4" w:after="0"/>
        <w:ind w:hanging="0" w:left="0" w:right="70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25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2"/>
          <w:sz w:val="28"/>
        </w:rPr>
        <w:t xml:space="preserve"> </w:t>
      </w:r>
      <w:r>
        <w:rPr>
          <w:sz w:val="28"/>
        </w:rPr>
        <w:t>окна</w:t>
      </w:r>
      <w:r>
        <w:rPr>
          <w:spacing w:val="-9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администратора</w:t>
      </w:r>
    </w:p>
    <w:p>
      <w:pPr>
        <w:pStyle w:val="BodyText"/>
        <w:spacing w:before="10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5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61380" cy="5434965"/>
            <wp:effectExtent l="0" t="0" r="0" b="0"/>
            <wp:wrapTopAndBottom/>
            <wp:docPr id="62" name="Image 27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27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543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5" w:after="0"/>
        <w:ind w:hanging="0" w:left="0" w:right="709"/>
        <w:jc w:val="center"/>
        <w:rPr>
          <w:sz w:val="28"/>
        </w:rPr>
        <w:sectPr>
          <w:footerReference w:type="even" r:id="rId82"/>
          <w:footerReference w:type="default" r:id="rId83"/>
          <w:footerReference w:type="first" r:id="rId84"/>
          <w:type w:val="nextPage"/>
          <w:pgSz w:w="11906" w:h="16838"/>
          <w:pgMar w:left="1700" w:right="141" w:gutter="0" w:header="0" w:top="1120" w:footer="1028" w:bottom="122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26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8"/>
          <w:sz w:val="28"/>
        </w:rPr>
        <w:t xml:space="preserve"> </w:t>
      </w:r>
      <w:r>
        <w:rPr>
          <w:sz w:val="28"/>
        </w:rPr>
        <w:t>«Добавление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сотрудников»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8520" cy="2856230"/>
            <wp:effectExtent l="0" t="0" r="0" b="0"/>
            <wp:docPr id="65" name="Image 28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28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2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2"/>
          <w:sz w:val="28"/>
        </w:rPr>
        <w:t xml:space="preserve"> </w:t>
      </w:r>
      <w:r>
        <w:rPr>
          <w:sz w:val="28"/>
        </w:rPr>
        <w:t>27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3"/>
          <w:sz w:val="28"/>
        </w:rPr>
        <w:t xml:space="preserve"> </w:t>
      </w:r>
      <w:r>
        <w:rPr>
          <w:sz w:val="28"/>
        </w:rPr>
        <w:t>окна</w:t>
      </w:r>
      <w:r>
        <w:rPr>
          <w:spacing w:val="-8"/>
          <w:sz w:val="28"/>
        </w:rPr>
        <w:t xml:space="preserve"> </w:t>
      </w:r>
      <w:r>
        <w:rPr>
          <w:sz w:val="28"/>
        </w:rPr>
        <w:t>«Редактирование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сотрудниках»</w:t>
      </w:r>
    </w:p>
    <w:p>
      <w:pPr>
        <w:pStyle w:val="BodyText"/>
        <w:spacing w:before="148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6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255905</wp:posOffset>
            </wp:positionV>
            <wp:extent cx="5977890" cy="5356225"/>
            <wp:effectExtent l="0" t="0" r="0" b="0"/>
            <wp:wrapTopAndBottom/>
            <wp:docPr id="66" name="Image 29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29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535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12" w:after="0"/>
        <w:ind w:hanging="0" w:left="0" w:right="706"/>
        <w:jc w:val="center"/>
        <w:rPr>
          <w:sz w:val="28"/>
        </w:rPr>
        <w:sectPr>
          <w:footerReference w:type="even" r:id="rId87"/>
          <w:footerReference w:type="default" r:id="rId88"/>
          <w:footerReference w:type="first" r:id="rId89"/>
          <w:type w:val="nextPage"/>
          <w:pgSz w:w="11906" w:h="16838"/>
          <w:pgMar w:left="1700" w:right="141" w:gutter="0" w:header="0" w:top="112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28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0"/>
          <w:sz w:val="28"/>
        </w:rPr>
        <w:t xml:space="preserve"> </w:t>
      </w:r>
      <w:r>
        <w:rPr>
          <w:sz w:val="28"/>
        </w:rPr>
        <w:t>окна</w:t>
      </w:r>
      <w:r>
        <w:rPr>
          <w:spacing w:val="-6"/>
          <w:sz w:val="28"/>
        </w:rPr>
        <w:t xml:space="preserve"> </w:t>
      </w:r>
      <w:r>
        <w:rPr>
          <w:sz w:val="28"/>
        </w:rPr>
        <w:t>«Добавление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товара»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7890" cy="2888615"/>
            <wp:effectExtent l="0" t="0" r="0" b="0"/>
            <wp:docPr id="69" name="Image 30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30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88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5" w:after="0"/>
        <w:ind w:hanging="0" w:left="0" w:right="704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2"/>
          <w:sz w:val="28"/>
        </w:rPr>
        <w:t xml:space="preserve"> </w:t>
      </w:r>
      <w:r>
        <w:rPr>
          <w:sz w:val="28"/>
        </w:rPr>
        <w:t>29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13"/>
          <w:sz w:val="28"/>
        </w:rPr>
        <w:t xml:space="preserve"> </w:t>
      </w:r>
      <w:r>
        <w:rPr>
          <w:sz w:val="28"/>
        </w:rPr>
        <w:t>окна</w:t>
      </w:r>
      <w:r>
        <w:rPr>
          <w:spacing w:val="-8"/>
          <w:sz w:val="28"/>
        </w:rPr>
        <w:t xml:space="preserve"> </w:t>
      </w:r>
      <w:r>
        <w:rPr>
          <w:sz w:val="28"/>
        </w:rPr>
        <w:t>«Редактирование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товарах»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7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60745" cy="2985770"/>
            <wp:effectExtent l="0" t="0" r="0" b="0"/>
            <wp:wrapTopAndBottom/>
            <wp:docPr id="70" name="Image 31" descr="Изображение выглядит как текст, программное обеспечение, Значок на компьютере, Мультимедийное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31" descr="Изображение выглядит как текст, программное обеспечение, Значок на компьютере, Мультимедийное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298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9" w:after="0"/>
        <w:ind w:hanging="0" w:left="0" w:right="703"/>
        <w:jc w:val="center"/>
        <w:rPr>
          <w:sz w:val="28"/>
        </w:rPr>
        <w:sectPr>
          <w:footerReference w:type="even" r:id="rId92"/>
          <w:footerReference w:type="default" r:id="rId93"/>
          <w:footerReference w:type="first" r:id="rId94"/>
          <w:type w:val="nextPage"/>
          <w:pgSz w:w="11906" w:h="16838"/>
          <w:pgMar w:left="1700" w:right="141" w:gutter="0" w:header="0" w:top="112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30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Прототип</w:t>
      </w:r>
      <w:r>
        <w:rPr>
          <w:spacing w:val="-9"/>
          <w:sz w:val="28"/>
        </w:rPr>
        <w:t xml:space="preserve"> </w:t>
      </w:r>
      <w:r>
        <w:rPr>
          <w:sz w:val="28"/>
        </w:rPr>
        <w:t>окна</w:t>
      </w:r>
      <w:r>
        <w:rPr>
          <w:spacing w:val="-5"/>
          <w:sz w:val="28"/>
        </w:rPr>
        <w:t xml:space="preserve"> </w:t>
      </w:r>
      <w:r>
        <w:rPr>
          <w:sz w:val="28"/>
        </w:rPr>
        <w:t>«Прием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товаров»</w:t>
      </w:r>
    </w:p>
    <w:p>
      <w:pPr>
        <w:pStyle w:val="Heading1"/>
        <w:spacing w:before="74" w:after="0"/>
        <w:ind w:hanging="0" w:left="0" w:right="707"/>
        <w:jc w:val="center"/>
        <w:rPr>
          <w:spacing w:val="-2"/>
        </w:rPr>
      </w:pPr>
      <w:bookmarkStart w:id="15" w:name="_bookmark12"/>
      <w:bookmarkEnd w:id="15"/>
      <w:r>
        <w:rPr>
          <w:spacing w:val="-2"/>
        </w:rPr>
        <w:t>ЗАКЛЮЧЕНИЕ</w:t>
      </w:r>
    </w:p>
    <w:p>
      <w:pPr>
        <w:pStyle w:val="BodyText"/>
        <w:spacing w:before="245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8"/>
        <w:jc w:val="both"/>
        <w:rPr>
          <w:sz w:val="28"/>
        </w:rPr>
      </w:pPr>
      <w:r>
        <w:rPr>
          <w:sz w:val="28"/>
        </w:rPr>
        <w:t>В процессе выполнения данного курсового проекта была разработана и протестирована информационная система онлайн-банк с управлением банковскими счетами, переводами и финансовой аналитикой. Проанализирована предметная область и реализованы следующие функции: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выход из системы;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личной информации;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логина и пароля;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вывод списка банковских продуктов клиента;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баланса счета;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последних операций;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информации о банковском продукте;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просмотр полного списка операций по продукту;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перевод между своими счетами;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выбор счета-отправителя и счета-получателя;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достаточности средств для выполнения перевода;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обновление баланса;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перевод другому клиенту внутри банка;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поиск получателя по номеру карты или номеру телефона;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существования клиента;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статистики доходов и расходов;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расходов по категориям;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визуализация данных с помощью графиков, диаграмм и метрик;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расходов по банковскому продукту;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расходов по временному периоду;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динамическое обновление представления аналитических данных;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входов и выходов из системы;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финансовых операций;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ошибок выполнения финансовых операций;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поддержка статусов транзакций;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целостности данных благодаря использованию транзакций базы данных;</w:t>
      </w:r>
    </w:p>
    <w:p>
      <w:pPr>
        <w:pStyle w:val="Normal"/>
        <w:numPr>
          <w:ilvl w:val="0"/>
          <w:numId w:val="47"/>
        </w:numPr>
        <w:spacing w:lineRule="auto" w:line="360" w:before="0" w:after="0"/>
        <w:ind w:hanging="360" w:left="722" w:right="0"/>
        <w:jc w:val="both"/>
        <w:rPr>
          <w:sz w:val="28"/>
          <w:szCs w:val="28"/>
        </w:rPr>
      </w:pPr>
      <w:r>
        <w:rPr>
          <w:sz w:val="28"/>
          <w:szCs w:val="28"/>
        </w:rPr>
        <w:t>защита от некорректного изменения баланса.</w:t>
      </w:r>
    </w:p>
    <w:p>
      <w:pPr>
        <w:pStyle w:val="Normal"/>
        <w:spacing w:lineRule="auto" w:line="360" w:before="0" w:after="0"/>
        <w:jc w:val="both"/>
        <w:rPr/>
        <w:sectPr>
          <w:footerReference w:type="even" r:id="rId95"/>
          <w:footerReference w:type="default" r:id="rId96"/>
          <w:footerReference w:type="first" r:id="rId97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  <w:szCs w:val="28"/>
        </w:rPr>
        <w:tab/>
        <w:t>Таким образом были выполнены главная цель и задачи курсового проекта по технологии разработки программного обеспечения информационной системы онлайн-банка с управлением счетами, переводами и финансовой аналитикой.</w:t>
      </w:r>
    </w:p>
    <w:p>
      <w:pPr>
        <w:pStyle w:val="Heading1"/>
        <w:spacing w:before="74" w:after="0"/>
        <w:ind w:hanging="0" w:left="711" w:right="712"/>
        <w:jc w:val="center"/>
        <w:rPr/>
      </w:pPr>
      <w:bookmarkStart w:id="16" w:name="_bookmark13"/>
      <w:bookmarkEnd w:id="16"/>
      <w:r>
        <w:rPr>
          <w:spacing w:val="-2"/>
        </w:rPr>
        <w:t>СПИСОК</w:t>
      </w:r>
      <w:r>
        <w:rPr>
          <w:spacing w:val="-10"/>
        </w:rPr>
        <w:t xml:space="preserve"> </w:t>
      </w:r>
      <w:r>
        <w:rPr>
          <w:spacing w:val="-2"/>
        </w:rPr>
        <w:t>ИСПОЛЬЗУЕМЫХ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096" w:leader="none"/>
          <w:tab w:val="left" w:pos="1417" w:leader="none"/>
          <w:tab w:val="left" w:pos="1552" w:leader="none"/>
          <w:tab w:val="left" w:pos="2503" w:leader="none"/>
        </w:tabs>
        <w:spacing w:lineRule="auto" w:line="360" w:before="0" w:after="0"/>
        <w:ind w:firstLine="707" w:left="2" w:right="704"/>
        <w:jc w:val="left"/>
        <w:rPr>
          <w:sz w:val="28"/>
        </w:rPr>
      </w:pPr>
      <w:r>
        <w:rPr>
          <w:sz w:val="28"/>
        </w:rPr>
        <w:tab/>
        <w:t>Полное</w:t>
      </w:r>
      <w:r>
        <w:rPr>
          <w:spacing w:val="40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C#.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Текст:</w:t>
      </w:r>
      <w:r>
        <w:rPr>
          <w:spacing w:val="40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40"/>
          <w:sz w:val="28"/>
        </w:rPr>
        <w:t xml:space="preserve"> </w:t>
      </w:r>
      <w:r>
        <w:rPr>
          <w:sz w:val="28"/>
        </w:rPr>
        <w:t>//</w:t>
      </w:r>
      <w:r>
        <w:rPr>
          <w:spacing w:val="40"/>
          <w:sz w:val="28"/>
        </w:rPr>
        <w:t xml:space="preserve"> </w:t>
      </w:r>
      <w:r>
        <w:rPr>
          <w:sz w:val="28"/>
        </w:rPr>
        <w:t>c#corner: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[сайт].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  <w:tab/>
      </w:r>
      <w:r>
        <w:rPr>
          <w:spacing w:val="-4"/>
          <w:sz w:val="28"/>
        </w:rPr>
        <w:t>URL:</w:t>
      </w:r>
      <w:r>
        <w:rPr>
          <w:sz w:val="28"/>
        </w:rPr>
        <w:tab/>
      </w:r>
      <w:hyperlink r:id="rId98">
        <w:r>
          <w:rPr>
            <w:rStyle w:val="Style8"/>
            <w:spacing w:val="-2"/>
            <w:sz w:val="28"/>
            <w:u w:val="single"/>
          </w:rPr>
          <w:t>https://translated.turbopages.org/proxy_u/en-ru.ru.034194ad-</w:t>
        </w:r>
      </w:hyperlink>
      <w:r>
        <w:rPr>
          <w:spacing w:val="-2"/>
          <w:sz w:val="28"/>
        </w:rPr>
        <w:t xml:space="preserve"> </w:t>
      </w:r>
      <w:hyperlink r:id="rId99">
        <w:r>
          <w:rPr>
            <w:rStyle w:val="Style8"/>
            <w:spacing w:val="-2"/>
            <w:sz w:val="28"/>
            <w:u w:val="single"/>
          </w:rPr>
          <w:t>649608d9-d62b70a0-74722d776562/https/www.c-sharpcorner.com/article/C-</w:t>
        </w:r>
      </w:hyperlink>
      <w:r>
        <w:rPr>
          <w:spacing w:val="40"/>
          <w:sz w:val="28"/>
        </w:rPr>
        <w:t xml:space="preserve"> </w:t>
      </w:r>
      <w:hyperlink r:id="rId100">
        <w:r>
          <w:rPr>
            <w:rStyle w:val="Style8"/>
            <w:sz w:val="28"/>
            <w:u w:val="single"/>
          </w:rPr>
          <w:t>Sharp-tutorial/</w:t>
        </w:r>
      </w:hyperlink>
      <w:r>
        <w:rPr>
          <w:sz w:val="28"/>
        </w:rPr>
        <w:t xml:space="preserve"> (дата обращения: 24.04.2023)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417" w:leader="none"/>
        </w:tabs>
        <w:spacing w:lineRule="auto" w:line="360" w:before="0" w:after="0"/>
        <w:ind w:firstLine="707" w:left="2" w:right="705"/>
        <w:jc w:val="left"/>
        <w:rPr>
          <w:sz w:val="28"/>
        </w:rPr>
      </w:pPr>
      <w:r>
        <w:rPr>
          <w:sz w:val="28"/>
        </w:rPr>
        <w:t>Руководство по WPF. – Текст : электронный // metanit : [сайт]. 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URL: </w:t>
      </w:r>
      <w:hyperlink r:id="rId101">
        <w:r>
          <w:rPr>
            <w:rStyle w:val="Style8"/>
            <w:sz w:val="28"/>
            <w:u w:val="single"/>
          </w:rPr>
          <w:t>https://metanit.com/sharp/wpf/</w:t>
        </w:r>
      </w:hyperlink>
      <w:r>
        <w:rPr>
          <w:sz w:val="28"/>
        </w:rPr>
        <w:t xml:space="preserve"> (дата обращения: 24.04.2023)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415" w:leader="none"/>
        </w:tabs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z w:val="28"/>
        </w:rPr>
        <w:t xml:space="preserve">Паттерн MVVM. Определение паттерна MVVM. – Текст : электронный // metanit : [сайт]. – URL: </w:t>
      </w:r>
      <w:hyperlink r:id="rId102">
        <w:r>
          <w:rPr>
            <w:rStyle w:val="Style8"/>
            <w:sz w:val="28"/>
            <w:u w:val="single"/>
          </w:rPr>
          <w:t>https://metanit.com/sharp/wpf/22.1.php</w:t>
        </w:r>
      </w:hyperlink>
      <w:r>
        <w:rPr>
          <w:sz w:val="28"/>
        </w:rPr>
        <w:t xml:space="preserve"> (дата обращения: 24.04.2023)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415" w:leader="none"/>
          <w:tab w:val="left" w:pos="7102" w:leader="none"/>
        </w:tabs>
        <w:spacing w:lineRule="auto" w:line="360" w:before="0" w:after="0"/>
        <w:ind w:firstLine="707" w:left="2" w:right="702"/>
        <w:jc w:val="both"/>
        <w:rPr>
          <w:sz w:val="28"/>
        </w:rPr>
      </w:pPr>
      <w:r>
        <w:rPr>
          <w:sz w:val="28"/>
        </w:rPr>
        <w:t>Uml-diagrams.</w:t>
      </w:r>
      <w:r>
        <w:rPr>
          <w:spacing w:val="-9"/>
          <w:sz w:val="28"/>
        </w:rPr>
        <w:t xml:space="preserve"> </w:t>
      </w: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Case</w:t>
      </w:r>
      <w:r>
        <w:rPr>
          <w:spacing w:val="-3"/>
          <w:sz w:val="28"/>
        </w:rPr>
        <w:t xml:space="preserve"> </w:t>
      </w:r>
      <w:r>
        <w:rPr>
          <w:sz w:val="28"/>
        </w:rPr>
        <w:t>Diagram?.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// visualparadigm : [сайт]. – URL: </w:t>
      </w:r>
      <w:hyperlink r:id="rId103">
        <w:r>
          <w:rPr>
            <w:rStyle w:val="Style8"/>
            <w:sz w:val="28"/>
            <w:u w:val="single"/>
          </w:rPr>
          <w:t>https://www.visual-paradigm.com/guide/uml-</w:t>
        </w:r>
      </w:hyperlink>
      <w:r>
        <w:rPr>
          <w:sz w:val="28"/>
        </w:rPr>
        <w:t xml:space="preserve"> </w:t>
      </w:r>
      <w:hyperlink r:id="rId104">
        <w:r>
          <w:rPr>
            <w:rStyle w:val="Style8"/>
            <w:spacing w:val="-2"/>
            <w:sz w:val="28"/>
            <w:u w:val="single"/>
          </w:rPr>
          <w:t>unified-modeling-language/what-is-use-case-diagram/</w:t>
        </w:r>
      </w:hyperlink>
      <w:r>
        <w:rPr>
          <w:sz w:val="28"/>
        </w:rPr>
        <w:tab/>
        <w:t xml:space="preserve">(дата обращения: </w:t>
      </w:r>
      <w:r>
        <w:rPr>
          <w:spacing w:val="-2"/>
          <w:sz w:val="28"/>
        </w:rPr>
        <w:t>07.05.2023)</w:t>
      </w:r>
    </w:p>
    <w:p>
      <w:pPr>
        <w:pStyle w:val="Heading1"/>
        <w:numPr>
          <w:ilvl w:val="0"/>
          <w:numId w:val="17"/>
        </w:numPr>
        <w:tabs>
          <w:tab w:val="clear" w:pos="720"/>
          <w:tab w:val="left" w:pos="1416" w:leader="none"/>
        </w:tabs>
        <w:spacing w:lineRule="auto" w:line="240" w:before="1" w:after="0"/>
        <w:ind w:hanging="706" w:left="1416" w:right="0"/>
        <w:jc w:val="both"/>
        <w:rPr/>
      </w:pPr>
      <w:r>
        <w:rPr/>
        <w:t>PostgreSQL.</w:t>
      </w:r>
      <w:r>
        <w:rPr>
          <w:spacing w:val="-6"/>
        </w:rPr>
        <w:t xml:space="preserve"> </w:t>
      </w:r>
      <w:r>
        <w:rPr/>
        <w:t>Документация</w:t>
      </w:r>
      <w:r>
        <w:rPr>
          <w:spacing w:val="-2"/>
        </w:rPr>
        <w:t xml:space="preserve"> </w:t>
      </w:r>
      <w:r>
        <w:rPr/>
        <w:t>по</w:t>
      </w:r>
      <w:r>
        <w:rPr>
          <w:spacing w:val="1"/>
        </w:rPr>
        <w:t xml:space="preserve"> </w:t>
      </w:r>
      <w:r>
        <w:rPr/>
        <w:t>PostgreSQL.</w:t>
      </w:r>
      <w:r>
        <w:rPr>
          <w:spacing w:val="-4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Текст</w:t>
      </w:r>
      <w:r>
        <w:rPr>
          <w:spacing w:val="-4"/>
        </w:rPr>
        <w:t xml:space="preserve"> </w:t>
      </w:r>
      <w:r>
        <w:rPr/>
        <w:t>:</w:t>
      </w:r>
      <w:r>
        <w:rPr>
          <w:spacing w:val="70"/>
        </w:rPr>
        <w:t xml:space="preserve"> </w:t>
      </w:r>
      <w:r>
        <w:rPr>
          <w:spacing w:val="-2"/>
        </w:rPr>
        <w:t>электронный</w:t>
      </w:r>
    </w:p>
    <w:p>
      <w:pPr>
        <w:pStyle w:val="Normal"/>
        <w:spacing w:lineRule="auto" w:line="360" w:before="160" w:after="0"/>
        <w:ind w:hanging="0" w:left="2" w:right="704"/>
        <w:jc w:val="both"/>
        <w:rPr>
          <w:sz w:val="28"/>
        </w:rPr>
      </w:pPr>
      <w:r>
        <w:rPr>
          <w:sz w:val="28"/>
        </w:rPr>
        <w:t xml:space="preserve">// postgresql : [сайт]. – URL: </w:t>
      </w:r>
      <w:hyperlink r:id="rId105">
        <w:r>
          <w:rPr>
            <w:rStyle w:val="Style8"/>
            <w:sz w:val="28"/>
            <w:u w:val="single"/>
          </w:rPr>
          <w:t>https://translated.turbopages.org/proxy_u/en-</w:t>
        </w:r>
      </w:hyperlink>
      <w:r>
        <w:rPr>
          <w:sz w:val="28"/>
        </w:rPr>
        <w:t xml:space="preserve"> </w:t>
      </w:r>
      <w:hyperlink r:id="rId106">
        <w:r>
          <w:rPr>
            <w:rStyle w:val="Style8"/>
            <w:spacing w:val="-2"/>
            <w:sz w:val="28"/>
            <w:u w:val="single"/>
          </w:rPr>
          <w:t>ru.ru.fa4cf58664960eea17ea547c74722d776562/https/www.postgresql.org/docs/14</w:t>
        </w:r>
      </w:hyperlink>
    </w:p>
    <w:p>
      <w:pPr>
        <w:pStyle w:val="Heading1"/>
        <w:spacing w:before="2" w:after="0"/>
        <w:ind w:hanging="0" w:left="2" w:right="0"/>
        <w:jc w:val="both"/>
        <w:rPr/>
      </w:pPr>
      <w:hyperlink r:id="rId107">
        <w:r>
          <w:rPr>
            <w:rStyle w:val="Style8"/>
            <w:u w:val="single"/>
          </w:rPr>
          <w:t>/index.html</w:t>
        </w:r>
      </w:hyperlink>
      <w:r>
        <w:rPr>
          <w:spacing w:val="-9"/>
        </w:rPr>
        <w:t xml:space="preserve"> </w:t>
      </w:r>
      <w:r>
        <w:rPr/>
        <w:t>(дата</w:t>
      </w:r>
      <w:r>
        <w:rPr>
          <w:spacing w:val="-10"/>
        </w:rPr>
        <w:t xml:space="preserve"> </w:t>
      </w:r>
      <w:r>
        <w:rPr/>
        <w:t>обращения:</w:t>
      </w:r>
      <w:r>
        <w:rPr>
          <w:spacing w:val="-8"/>
        </w:rPr>
        <w:t xml:space="preserve"> </w:t>
      </w:r>
      <w:r>
        <w:rPr>
          <w:spacing w:val="-2"/>
        </w:rPr>
        <w:t>18.04.2023)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415" w:leader="none"/>
          <w:tab w:val="left" w:pos="6614" w:leader="none"/>
          <w:tab w:val="left" w:pos="7963" w:leader="none"/>
        </w:tabs>
        <w:spacing w:lineRule="auto" w:line="360" w:before="160" w:after="0"/>
        <w:ind w:firstLine="707" w:left="2" w:right="704"/>
        <w:jc w:val="both"/>
        <w:rPr>
          <w:sz w:val="28"/>
        </w:rPr>
        <w:sectPr>
          <w:footerReference w:type="even" r:id="rId110"/>
          <w:footerReference w:type="default" r:id="rId111"/>
          <w:footerReference w:type="first" r:id="rId112"/>
          <w:type w:val="nextPage"/>
          <w:pgSz w:w="11906" w:h="16838"/>
          <w:pgMar w:left="1700" w:right="141" w:gutter="0" w:header="0" w:top="1040" w:footer="1028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Unit-test. Пошаговое руководство. Создание и запуск модульных тестов для управляемого кода. – Текст : электронный // Microsoft : [сайт]. – URL:</w:t>
      </w:r>
      <w:r>
        <w:rPr>
          <w:spacing w:val="-18"/>
          <w:sz w:val="28"/>
        </w:rPr>
        <w:t xml:space="preserve"> </w:t>
      </w:r>
      <w:hyperlink r:id="rId108">
        <w:r>
          <w:rPr>
            <w:rStyle w:val="Style8"/>
            <w:sz w:val="28"/>
            <w:u w:val="single"/>
          </w:rPr>
          <w:t>https://learn.microsoft.com/ru-ru/visualstudio/test/walkthrough-creating-and-</w:t>
        </w:r>
      </w:hyperlink>
      <w:r>
        <w:rPr>
          <w:sz w:val="28"/>
        </w:rPr>
        <w:t xml:space="preserve"> </w:t>
      </w:r>
      <w:hyperlink r:id="rId109">
        <w:r>
          <w:rPr>
            <w:rStyle w:val="Style8"/>
            <w:spacing w:val="-2"/>
            <w:sz w:val="28"/>
            <w:u w:val="single"/>
          </w:rPr>
          <w:t>running-unit-tests-for-managed-code?view=vs-2019</w:t>
        </w:r>
      </w:hyperlink>
      <w:r>
        <w:rPr>
          <w:sz w:val="28"/>
        </w:rPr>
        <w:tab/>
      </w:r>
      <w:r>
        <w:rPr>
          <w:spacing w:val="-2"/>
          <w:sz w:val="28"/>
        </w:rPr>
        <w:t>(дата</w:t>
      </w:r>
      <w:r>
        <w:rPr>
          <w:sz w:val="28"/>
        </w:rPr>
        <w:tab/>
      </w:r>
      <w:r>
        <w:rPr>
          <w:spacing w:val="-2"/>
          <w:sz w:val="28"/>
        </w:rPr>
        <w:t>обращения: 08.06.2023)</w:t>
      </w:r>
    </w:p>
    <w:p>
      <w:pPr>
        <w:pStyle w:val="Normal"/>
        <w:spacing w:before="69" w:after="0"/>
        <w:ind w:hanging="0" w:left="0" w:right="705"/>
        <w:jc w:val="right"/>
        <w:rPr>
          <w:sz w:val="28"/>
        </w:rPr>
      </w:pPr>
      <w:r>
        <w:rPr>
          <w:spacing w:val="-2"/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А</w:t>
      </w:r>
    </w:p>
    <w:p>
      <w:pPr>
        <w:pStyle w:val="BodyText"/>
        <w:spacing w:before="21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712" w:right="712"/>
        <w:jc w:val="center"/>
        <w:rPr>
          <w:sz w:val="28"/>
        </w:rPr>
      </w:pPr>
      <w:bookmarkStart w:id="17" w:name="_bookmark14"/>
      <w:bookmarkEnd w:id="17"/>
      <w:r>
        <w:rPr>
          <w:sz w:val="28"/>
        </w:rPr>
        <w:t>Листинг</w:t>
      </w:r>
      <w:r>
        <w:rPr>
          <w:spacing w:val="-18"/>
          <w:sz w:val="28"/>
        </w:rPr>
        <w:t xml:space="preserve"> </w:t>
      </w:r>
      <w:r>
        <w:rPr>
          <w:sz w:val="28"/>
        </w:rPr>
        <w:t>кода</w:t>
      </w:r>
      <w:r>
        <w:rPr>
          <w:spacing w:val="-1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системы</w:t>
      </w:r>
    </w:p>
    <w:p>
      <w:pPr>
        <w:pStyle w:val="BodyText"/>
        <w:spacing w:before="24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710" w:right="0"/>
        <w:jc w:val="center"/>
        <w:rPr/>
      </w:pPr>
      <w:r>
        <w:rPr>
          <w:sz w:val="28"/>
        </w:rPr>
        <w:t>Листинг</w:t>
      </w:r>
      <w:r>
        <w:rPr>
          <w:spacing w:val="-19"/>
          <w:sz w:val="28"/>
        </w:rPr>
        <w:t xml:space="preserve"> </w:t>
      </w:r>
      <w:r>
        <w:rPr>
          <w:sz w:val="28"/>
        </w:rPr>
        <w:t>кода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перечисления </w:t>
      </w:r>
      <w:r>
        <w:rPr>
          <w:b w:val="false"/>
          <w:i w:val="false"/>
          <w:sz w:val="28"/>
          <w:szCs w:val="28"/>
        </w:rPr>
        <w:t>AccountStatuses</w:t>
      </w:r>
    </w:p>
    <w:p>
      <w:pPr>
        <w:pStyle w:val="Normal"/>
        <w:spacing w:before="0" w:after="0"/>
        <w:ind w:hanging="0" w:left="710" w:right="0"/>
        <w:jc w:val="center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Normal"/>
        <w:spacing w:before="0" w:after="0"/>
        <w:ind w:hanging="0" w:left="710" w:right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688" behindDoc="0" locked="0" layoutInCell="0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71120</wp:posOffset>
                </wp:positionV>
                <wp:extent cx="5660390" cy="7727315"/>
                <wp:effectExtent l="0" t="0" r="0" b="0"/>
                <wp:wrapTopAndBottom/>
                <wp:docPr id="77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0280" cy="772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&lt;?php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namespace App\Enums;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enum AccountStatuses: 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ACTIVE = 'active';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INACTIVE = 'inactive';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BLOCKED = 'blocked';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FROZEN = 'frozen';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CLOSING = 'closing';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CLOSED = 'closed';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string|null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function toString(): ?string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match($this) 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self::ACTIVE =&gt; 'Активный',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self::INACTIVE =&gt; 'Неактивный',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self::BLOCKED =&gt; 'Заблокированный',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self::FROZEN =&gt; 'Замороженный',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self::CLOSING =&gt; 'К закрытию',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self::CLOSED =&gt; 'Закрыт'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AccountStatuses[]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static function values(): array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[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self::ACTIVE,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self::INACTIVE,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self::BLOCKED,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self::CLOSED,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self::FROZEN,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self::CLOSING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5.6pt;width:445.65pt;height:608.4pt;mso-wrap-style:square;v-text-anchor:top;mso-position-horizontal:left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&lt;?php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namespace App\Enums;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enum AccountStatuses: 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ACTIVE = 'active';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INACTIVE = 'inactive';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BLOCKED = 'blocked';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FROZEN = 'frozen';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CLOSING = 'closing';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CLOSED = 'closed';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string|null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function toString(): ?string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match($this) 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self::ACTIVE =&gt; 'Активный',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self::INACTIVE =&gt; 'Неактивный',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self::BLOCKED =&gt; 'Заблокированный',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self::FROZEN =&gt; 'Замороженный',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self::CLOSING =&gt; 'К закрытию',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self::CLOSED =&gt; 'Закрыт'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AccountStatuses[]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static function values(): array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[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self::ACTIVE,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self::INACTIVE,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self::BLOCKED,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self::CLOSED,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self::FROZEN,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self::CLOSING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1"/>
        <w:spacing w:before="278" w:after="0"/>
        <w:ind w:hanging="0" w:left="710" w:right="0"/>
        <w:jc w:val="center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5"/>
        </w:rPr>
        <w:t xml:space="preserve"> </w:t>
      </w:r>
      <w:r>
        <w:rPr>
          <w:spacing w:val="-2"/>
        </w:rPr>
        <w:t>перечисления AccountTypes</w:t>
      </w:r>
    </w:p>
    <w:p>
      <w:pPr>
        <w:pStyle w:val="Heading1"/>
        <w:spacing w:before="278" w:after="0"/>
        <w:ind w:hanging="0" w:left="710" w:right="0"/>
        <w:jc w:val="center"/>
        <w:rPr>
          <w:spacing w:val="-2"/>
        </w:rPr>
      </w:pPr>
      <w:r>
        <w:rPr>
          <w:spacing w:val="-2"/>
        </w:rPr>
        <mc:AlternateContent>
          <mc:Choice Requires="wps">
            <w:drawing>
              <wp:anchor distT="0" distB="0" distL="0" distR="0" simplePos="0" relativeHeight="653" behindDoc="0" locked="0" layoutInCell="0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91440</wp:posOffset>
                </wp:positionV>
                <wp:extent cx="5786120" cy="8077835"/>
                <wp:effectExtent l="0" t="0" r="0" b="0"/>
                <wp:wrapTopAndBottom/>
                <wp:docPr id="78" name="Врез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6280" cy="807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&lt;?php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namespace App\Enums;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enum AccountTypes: 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CURRENT = 'current';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DEPOSIT = 'deposit';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CHECKING = 'checking';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CREDIT = 'credit';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string|null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function toString(): ?string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match($this) 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self::CURRENT =&gt; 'Текущий',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self::DEPOSIT =&gt; 'Депозитный',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self::CHECKING =&gt; 'Расчетный',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self::CREDIT =&gt; 'Кредитный'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AccountTypes[]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static function values(): array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[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self::CURRENT,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self::DEPOSIT,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self::CHECKING,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self::CREDIT,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7.2pt;width:455.55pt;height:636pt;mso-wrap-style:square;v-text-anchor:top;mso-position-horizontal:left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&lt;?php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namespace App\Enums;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enum AccountTypes: 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CURRENT = 'current';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DEPOSIT = 'deposit';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CHECKING = 'checking';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CREDIT = 'credit';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string|null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function toString(): ?string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match($this) 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self::CURRENT =&gt; 'Текущий',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self::DEPOSIT =&gt; 'Депозитный',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self::CHECKING =&gt; 'Расчетный',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self::CREDIT =&gt; 'Кредитный'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AccountTypes[]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static function values(): array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[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self::CURRENT,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self::DEPOSIT,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self::CHECKING,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self::CREDIT,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159" w:after="0"/>
        <w:ind w:left="2" w:right="7982"/>
        <w:rPr/>
      </w:pPr>
      <w:r>
        <w:rPr/>
      </w:r>
    </w:p>
    <w:p>
      <w:pPr>
        <w:pStyle w:val="BodyText"/>
        <w:spacing w:before="159" w:after="0"/>
        <w:ind w:left="2" w:right="7982"/>
        <w:rPr/>
      </w:pPr>
      <w:r>
        <w:rPr/>
      </w:r>
    </w:p>
    <w:p>
      <w:pPr>
        <w:pStyle w:val="Heading1"/>
        <w:spacing w:before="278" w:after="0"/>
        <w:ind w:hanging="0" w:left="710" w:right="0"/>
        <w:jc w:val="center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5"/>
        </w:rPr>
        <w:t xml:space="preserve"> </w:t>
      </w:r>
      <w:r>
        <w:rPr>
          <w:spacing w:val="-2"/>
        </w:rPr>
        <w:t>перечисления ProductTypes</w:t>
      </w:r>
    </w:p>
    <w:p>
      <w:pPr>
        <w:pStyle w:val="Heading1"/>
        <w:spacing w:before="278" w:after="0"/>
        <w:ind w:hanging="0" w:left="710" w:right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35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5993765" cy="6517640"/>
                <wp:effectExtent l="0" t="0" r="0" b="0"/>
                <wp:wrapTopAndBottom/>
                <wp:docPr id="79" name="Врезк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3640" cy="65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&lt;?php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namespace App\Enums;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enum ProductTypes: 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case CREDIT = 'credit';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case DEPOSIT = 'deposit';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case DEBIT_CARD = 'debit_card';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case CREDIT_CARD = 'credit_card';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* @return string|null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public function toString(): ?string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return match($this) 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self::CREDIT =&gt; 'Кредит',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self::DEPOSIT =&gt; 'Вклад',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self::DEBIT_CARD =&gt; 'Дебетовая карта',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self::CREDIT_CARD =&gt; 'Кредитная карта'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* @return AccountTypes[]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public static function values(): array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return [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self::CREDIT,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self::DEPOSIT,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self::DEBIT_CARD,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self::CREDIT_CARD,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];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pacing w:val="-2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10.5pt;width:471.9pt;height:51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&lt;?php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namespace App\Enums;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enum ProductTypes: 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case CREDIT = 'credit';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case DEPOSIT = 'deposit';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case DEBIT_CARD = 'debit_card';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case CREDIT_CARD = 'credit_card';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* @return string|null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public function toString(): ?string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return match($this) 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self::CREDIT =&gt; 'Кредит',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self::DEPOSIT =&gt; 'Вклад',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self::DEBIT_CARD =&gt; 'Дебетовая карта',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self::CREDIT_CARD =&gt; 'Кредитная карта'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};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* @return AccountTypes[]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public static function values(): array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return [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self::CREDIT,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self::DEPOSIT,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self::DEBIT_CARD,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self::CREDIT_CARD,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];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pacing w:val="-2"/>
                          <w:sz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1"/>
        <w:spacing w:before="278" w:after="0"/>
        <w:ind w:hanging="0" w:left="710" w:right="0"/>
        <w:jc w:val="center"/>
        <w:rPr/>
      </w:pPr>
      <w:r>
        <w:rPr>
          <w:spacing w:val="-10"/>
          <w:sz w:val="28"/>
          <w:szCs w:val="28"/>
        </w:rPr>
        <w:t>Листинг</w:t>
      </w:r>
      <w:r>
        <w:rPr>
          <w:spacing w:val="-17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кода</w:t>
      </w:r>
      <w:r>
        <w:rPr>
          <w:spacing w:val="-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перечисления TransactionRelation</w:t>
      </w:r>
    </w:p>
    <w:p>
      <w:pPr>
        <w:pStyle w:val="Heading1"/>
        <w:spacing w:before="278" w:after="0"/>
        <w:ind w:hanging="0" w:left="710" w:right="0"/>
        <w:jc w:val="center"/>
        <w:rPr>
          <w:spacing w:val="-2"/>
        </w:rPr>
      </w:pPr>
      <w:r>
        <w:rPr>
          <w:spacing w:val="-2"/>
        </w:rPr>
        <mc:AlternateContent>
          <mc:Choice Requires="wps">
            <w:drawing>
              <wp:anchor distT="0" distB="0" distL="0" distR="0" simplePos="0" relativeHeight="335" behindDoc="0" locked="0" layoutInCell="0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80010</wp:posOffset>
                </wp:positionV>
                <wp:extent cx="5810250" cy="1753235"/>
                <wp:effectExtent l="0" t="0" r="0" b="0"/>
                <wp:wrapTopAndBottom/>
                <wp:docPr id="80" name="Врезк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400" cy="1753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&lt;?php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namespace App\Enums;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enum TransactionRelation: 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SENT = 'sentTransactions';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RECEIVED = 'receivedTransactions';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6.3pt;width:457.45pt;height:138pt;mso-wrap-style:square;v-text-anchor:top;mso-position-horizontal:left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&lt;?php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namespace App\Enums;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enum TransactionRelation: 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SENT = 'sentTransactions';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RECEIVED = 'receivedTransactions';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Heading1"/>
        <w:spacing w:before="278" w:after="0"/>
        <w:ind w:hanging="0" w:left="710" w:right="0"/>
        <w:jc w:val="center"/>
        <w:rPr/>
      </w:pPr>
      <w:r>
        <w:rPr>
          <w:spacing w:val="-10"/>
          <w:sz w:val="28"/>
          <w:szCs w:val="28"/>
        </w:rPr>
        <w:t>Листинг</w:t>
      </w:r>
      <w:r>
        <w:rPr>
          <w:spacing w:val="-17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кода</w:t>
      </w:r>
      <w:r>
        <w:rPr>
          <w:spacing w:val="-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перечисления TransactionStatusTypes</w:t>
      </w:r>
    </w:p>
    <w:p>
      <w:pPr>
        <w:pStyle w:val="Heading1"/>
        <w:spacing w:before="278" w:after="0"/>
        <w:ind w:hanging="0" w:left="710" w:right="0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mc:AlternateContent>
          <mc:Choice Requires="wps">
            <w:drawing>
              <wp:anchor distT="0" distB="0" distL="0" distR="0" simplePos="0" relativeHeight="117" behindDoc="0" locked="0" layoutInCell="0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42545</wp:posOffset>
                </wp:positionV>
                <wp:extent cx="5789295" cy="6675755"/>
                <wp:effectExtent l="0" t="0" r="0" b="0"/>
                <wp:wrapTopAndBottom/>
                <wp:docPr id="81" name="Врезк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160" cy="667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&lt;?php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namespace App\Enums;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enum TransactionStatusTypes: 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PENDING = 'pending';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COMPLETED = 'completed';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FAILED = 'failed';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case CANCELLED = 'cancelled';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string|null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function toString(): ?string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match($this) 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self::PENDING =&gt; 'В процессе',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self::COMPLETED =&gt; 'Исполнен',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self::FAILED =&gt; 'Неудачный',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self::CANCELLED =&gt; 'Отмененный'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/**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 @return AccountTypes[]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*/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public static function values(): array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return [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self::PENDING,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self::COMPLETED,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self::FAILED,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self::CANCELLED,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Noto Sans Arabic UI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3.35pt;width:455.8pt;height:525.6pt;mso-wrap-style:square;v-text-anchor:top;mso-position-horizontal:left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&lt;?php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namespace App\Enums;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enum TransactionStatusTypes: 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PENDING = 'pending';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COMPLETED = 'completed';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FAILED = 'failed';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case CANCELLED = 'cancelled';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string|null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function toString(): ?string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match($this) 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self::PENDING =&gt; 'В процессе',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self::COMPLETED =&gt; 'Исполнен',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self::FAILED =&gt; 'Неудачный',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self::CANCELLED =&gt; 'Отмененный'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/**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 @return AccountTypes[]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*/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public static function values(): array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return [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self::PENDING,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self::COMPLETED,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self::FAILED,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self::CANCELLED,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>
                          <w:rFonts w:eastAsia="Calibri" w:cs="Noto Sans Arabic UI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>
                      <w:pPr>
                        <w:pStyle w:val="Style16"/>
                        <w:overflowPunct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/>
      </w:pPr>
      <w:r>
        <w:rPr/>
      </w:r>
    </w:p>
    <w:p>
      <w:pPr>
        <w:pStyle w:val="BodyText"/>
        <w:ind w:left="242" w:right="0"/>
        <w:rPr>
          <w:spacing w:val="-2"/>
        </w:rPr>
      </w:pPr>
      <w:r>
        <w:rPr>
          <w:spacing w:val="-2"/>
        </w:rPr>
      </w:r>
    </w:p>
    <w:p>
      <w:pPr>
        <w:pStyle w:val="BodyText"/>
        <w:ind w:left="242" w:right="0"/>
        <w:rPr>
          <w:spacing w:val="-2"/>
        </w:rPr>
      </w:pPr>
      <w:r>
        <w:rPr>
          <w:spacing w:val="-2"/>
        </w:rPr>
      </w:r>
    </w:p>
    <w:p>
      <w:pPr>
        <w:pStyle w:val="BodyText"/>
        <w:ind w:left="242" w:right="0"/>
        <w:rPr/>
      </w:pPr>
      <w:r>
        <w:rPr>
          <w:spacing w:val="-2"/>
        </w:rPr>
        <w:t>Листинг контроллера</w:t>
      </w:r>
    </w:p>
    <w:p>
      <w:pPr>
        <w:pStyle w:val="BodyText"/>
        <w:ind w:left="242" w:right="0"/>
        <w:rPr/>
      </w:pPr>
      <w:r>
        <w:rPr>
          <w:spacing w:val="-2"/>
        </w:rPr>
        <w:t>tyChanged</w:t>
      </w:r>
    </w:p>
    <w:p>
      <w:pPr>
        <w:pStyle w:val="BodyText"/>
        <w:ind w:left="242" w:right="0"/>
        <w:rPr>
          <w:spacing w:val="-2"/>
        </w:rPr>
      </w:pPr>
      <w:r>
        <w:rPr>
          <w:spacing w:val="-2"/>
        </w:rPr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  <w:sectPr>
          <w:footerReference w:type="even" r:id="rId113"/>
          <w:footerReference w:type="default" r:id="rId114"/>
          <w:footerReference w:type="first" r:id="rId115"/>
          <w:type w:val="nextPage"/>
          <w:pgSz w:w="11906" w:h="16838"/>
          <w:pgMar w:left="1700" w:right="141" w:gutter="0" w:header="0" w:top="620" w:footer="1000" w:bottom="120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KurkurContext</w:t>
      </w:r>
      <w:r>
        <w:rPr>
          <w:spacing w:val="-1"/>
        </w:rPr>
        <w:t xml:space="preserve"> </w:t>
      </w:r>
      <w:r>
        <w:rPr/>
        <w:t>model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KurkurContext();</w:t>
      </w:r>
    </w:p>
    <w:p>
      <w:pPr>
        <w:pStyle w:val="BodyText"/>
        <w:spacing w:before="101" w:after="0"/>
        <w:ind w:left="481" w:right="0"/>
        <w:rPr/>
      </w:pPr>
      <w:r>
        <w:rPr/>
        <w:t>BaseViewModel a</w:t>
      </w:r>
      <w:r>
        <w:rPr>
          <w:spacing w:val="-3"/>
        </w:rPr>
        <w:t xml:space="preserve"> </w:t>
      </w:r>
      <w:r>
        <w:rPr/>
        <w:t>= new</w:t>
      </w:r>
      <w:r>
        <w:rPr>
          <w:spacing w:val="-2"/>
        </w:rPr>
        <w:t xml:space="preserve">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spacing w:before="1" w:after="0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>=</w:t>
      </w:r>
      <w:r>
        <w:rPr>
          <w:spacing w:val="2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3058"/>
        <w:rPr/>
      </w:pPr>
      <w:r>
        <w:rPr/>
        <w:t>MainWindow</w:t>
      </w:r>
      <w:r>
        <w:rPr>
          <w:spacing w:val="-10"/>
        </w:rPr>
        <w:t xml:space="preserve"> </w:t>
      </w:r>
      <w:r>
        <w:rPr/>
        <w:t>authorization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MainWindow(); </w:t>
      </w:r>
      <w:r>
        <w:rPr>
          <w:spacing w:val="-2"/>
        </w:rPr>
        <w:t>authorization.Show();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_addEmployeeBtn; public RelayCommand AddEmployeeBtn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3"/>
        </w:rPr>
        <w:t xml:space="preserve"> </w:t>
      </w:r>
      <w:r>
        <w:rPr/>
        <w:t>_addEmployeeBtn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AdminAddEmployee</w:t>
      </w:r>
      <w:r>
        <w:rPr>
          <w:spacing w:val="-10"/>
        </w:rPr>
        <w:t xml:space="preserve"> </w:t>
      </w:r>
      <w:r>
        <w:rPr/>
        <w:t>adminAddEmployee</w:t>
      </w:r>
      <w:r>
        <w:rPr>
          <w:spacing w:val="-10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AdminAddEmployee(); </w:t>
      </w:r>
      <w:r>
        <w:rPr>
          <w:spacing w:val="-2"/>
        </w:rPr>
        <w:t>adminAddEmployee.Show();</w:t>
      </w:r>
    </w:p>
    <w:p>
      <w:pPr>
        <w:pStyle w:val="BodyText"/>
        <w:ind w:left="1201" w:right="0"/>
        <w:rPr/>
      </w:pPr>
      <w:r>
        <w:rPr/>
        <w:t>Window</w:t>
      </w:r>
      <w:r>
        <w:rPr>
          <w:spacing w:val="-5"/>
        </w:rPr>
        <w:t xml:space="preserve"> </w:t>
      </w:r>
      <w:r>
        <w:rPr/>
        <w:t>window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(Window)obj;</w:t>
      </w:r>
      <w:r>
        <w:rPr>
          <w:spacing w:val="-3"/>
        </w:rPr>
        <w:t xml:space="preserve">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_addProductBtn; public RelayCommand AddProductBtn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_addProductBtn</w:t>
      </w:r>
      <w:r>
        <w:rPr>
          <w:spacing w:val="-2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  <w:sectPr>
          <w:headerReference w:type="even" r:id="rId116"/>
          <w:headerReference w:type="default" r:id="rId117"/>
          <w:headerReference w:type="first" r:id="rId118"/>
          <w:footerReference w:type="even" r:id="rId119"/>
          <w:footerReference w:type="default" r:id="rId120"/>
          <w:footerReference w:type="first" r:id="rId121"/>
          <w:type w:val="nextPage"/>
          <w:pgSz w:w="11906" w:h="16838"/>
          <w:pgMar w:left="1700" w:right="141" w:gutter="0" w:header="719" w:top="1020" w:footer="1073" w:bottom="1260"/>
          <w:pgNumType w:start="43" w:fmt="decimal"/>
          <w:formProt w:val="false"/>
          <w:textDirection w:val="lrTb"/>
          <w:docGrid w:type="default" w:linePitch="100" w:charSpace="4096"/>
        </w:sectPr>
      </w:pPr>
      <w:r>
        <w:rPr/>
        <w:t>AdminAddProduct</w:t>
      </w:r>
      <w:r>
        <w:rPr>
          <w:spacing w:val="-8"/>
        </w:rPr>
        <w:t xml:space="preserve"> </w:t>
      </w:r>
      <w:r>
        <w:rPr/>
        <w:t>adminAddProduct</w:t>
      </w:r>
      <w:r>
        <w:rPr>
          <w:spacing w:val="-3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>
          <w:spacing w:val="-2"/>
        </w:rPr>
        <w:t>AdminAddProduct();</w:t>
      </w:r>
    </w:p>
    <w:p>
      <w:pPr>
        <w:pStyle w:val="BodyText"/>
        <w:spacing w:before="101" w:after="0"/>
        <w:ind w:left="1201" w:right="0"/>
        <w:rPr>
          <w:spacing w:val="-2"/>
        </w:rPr>
      </w:pPr>
      <w:r>
        <w:rPr>
          <w:spacing w:val="-2"/>
        </w:rPr>
        <w:t>adminAddProduct.Show();</w:t>
      </w:r>
    </w:p>
    <w:p>
      <w:pPr>
        <w:pStyle w:val="BodyText"/>
        <w:ind w:left="1201" w:right="0"/>
        <w:rPr/>
      </w:pPr>
      <w:r>
        <w:rPr/>
        <w:t>Window</w:t>
      </w:r>
      <w:r>
        <w:rPr>
          <w:spacing w:val="-5"/>
        </w:rPr>
        <w:t xml:space="preserve"> </w:t>
      </w:r>
      <w:r>
        <w:rPr/>
        <w:t>window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(Window)obj;</w:t>
      </w:r>
      <w:r>
        <w:rPr>
          <w:spacing w:val="-3"/>
        </w:rPr>
        <w:t xml:space="preserve"> </w:t>
      </w:r>
      <w:r>
        <w:rPr>
          <w:spacing w:val="-2"/>
        </w:rPr>
        <w:t>window.Close();</w:t>
      </w:r>
    </w:p>
    <w:p>
      <w:pPr>
        <w:pStyle w:val="Normal"/>
        <w:spacing w:before="1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_editProductBtn; public RelayCommand EditProductBtn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</w:t>
      </w:r>
      <w:r>
        <w:rPr/>
        <w:t>_editProductBtn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3058"/>
        <w:rPr/>
      </w:pPr>
      <w:r>
        <w:rPr/>
        <w:t>AdminEditProduct</w:t>
      </w:r>
      <w:r>
        <w:rPr>
          <w:spacing w:val="-9"/>
        </w:rPr>
        <w:t xml:space="preserve"> </w:t>
      </w:r>
      <w:r>
        <w:rPr/>
        <w:t>ae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7"/>
        </w:rPr>
        <w:t xml:space="preserve"> </w:t>
      </w:r>
      <w:r>
        <w:rPr/>
        <w:t xml:space="preserve">AdminEditProduct(); </w:t>
      </w:r>
      <w:r>
        <w:rPr>
          <w:spacing w:val="-2"/>
        </w:rPr>
        <w:t>ae.Show();</w:t>
      </w:r>
    </w:p>
    <w:p>
      <w:pPr>
        <w:pStyle w:val="BodyText"/>
        <w:spacing w:before="1" w:after="0"/>
        <w:ind w:left="1201" w:right="0"/>
        <w:rPr/>
      </w:pPr>
      <w:r>
        <w:rPr/>
        <w:t>Window</w:t>
      </w:r>
      <w:r>
        <w:rPr>
          <w:spacing w:val="-5"/>
        </w:rPr>
        <w:t xml:space="preserve"> </w:t>
      </w:r>
      <w:r>
        <w:rPr/>
        <w:t>window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(Window)obj;</w:t>
      </w:r>
      <w:r>
        <w:rPr>
          <w:spacing w:val="-3"/>
        </w:rPr>
        <w:t xml:space="preserve">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_editEmployee; public RelayCommand EditEmployee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1"/>
        </w:rPr>
        <w:t xml:space="preserve"> </w:t>
      </w:r>
      <w:r>
        <w:rPr/>
        <w:t>_editEmployee</w:t>
      </w:r>
      <w:r>
        <w:rPr>
          <w:spacing w:val="-3"/>
        </w:rPr>
        <w:t xml:space="preserve"> </w:t>
      </w:r>
      <w:r>
        <w:rPr/>
        <w:t>??</w:t>
      </w:r>
      <w:r>
        <w:rPr>
          <w:spacing w:val="-1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 xml:space="preserve">RelayCommand(obj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AdminEditEmployee</w:t>
      </w:r>
      <w:r>
        <w:rPr>
          <w:spacing w:val="-11"/>
        </w:rPr>
        <w:t xml:space="preserve"> </w:t>
      </w:r>
      <w:r>
        <w:rPr/>
        <w:t>adminedProduct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AdminEditEmployee(); </w:t>
      </w:r>
      <w:r>
        <w:rPr>
          <w:spacing w:val="-2"/>
        </w:rPr>
        <w:t>adminedProduct.Show();</w:t>
      </w:r>
    </w:p>
    <w:p>
      <w:pPr>
        <w:pStyle w:val="BodyText"/>
        <w:ind w:left="1201" w:right="0"/>
        <w:rPr/>
      </w:pPr>
      <w:r>
        <w:rPr/>
        <w:t>Window</w:t>
      </w:r>
      <w:r>
        <w:rPr>
          <w:spacing w:val="-5"/>
        </w:rPr>
        <w:t xml:space="preserve"> </w:t>
      </w:r>
      <w:r>
        <w:rPr/>
        <w:t>window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(Window)obj;</w:t>
      </w:r>
      <w:r>
        <w:rPr>
          <w:spacing w:val="-3"/>
        </w:rPr>
        <w:t xml:space="preserve">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2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left="710" w:right="0"/>
        <w:rPr/>
      </w:pPr>
      <w:r>
        <w:rPr/>
        <w:t>Листинг</w:t>
      </w:r>
      <w:r>
        <w:rPr>
          <w:spacing w:val="-19"/>
        </w:rPr>
        <w:t xml:space="preserve"> </w:t>
      </w:r>
      <w:r>
        <w:rPr/>
        <w:t>кода</w:t>
      </w:r>
      <w:r>
        <w:rPr>
          <w:spacing w:val="-16"/>
        </w:rPr>
        <w:t xml:space="preserve"> </w:t>
      </w:r>
      <w:r>
        <w:rPr/>
        <w:t>модели-представления</w:t>
      </w:r>
      <w:r>
        <w:rPr>
          <w:spacing w:val="-18"/>
        </w:rPr>
        <w:t xml:space="preserve"> </w:t>
      </w:r>
      <w:r>
        <w:rPr/>
        <w:t>окна</w:t>
      </w:r>
      <w:r>
        <w:rPr>
          <w:spacing w:val="-15"/>
        </w:rPr>
        <w:t xml:space="preserve"> </w:t>
      </w:r>
      <w:r>
        <w:rPr>
          <w:spacing w:val="-2"/>
        </w:rPr>
        <w:t>«Товары»</w:t>
      </w:r>
    </w:p>
    <w:p>
      <w:pPr>
        <w:pStyle w:val="BodyText"/>
        <w:spacing w:before="162" w:after="0"/>
        <w:ind w:left="2" w:right="7768"/>
        <w:rPr/>
      </w:pPr>
      <w:r>
        <w:rPr/>
        <w:t>using kursach.Model; using</w:t>
      </w:r>
      <w:r>
        <w:rPr>
          <w:spacing w:val="-15"/>
        </w:rPr>
        <w:t xml:space="preserve"> </w:t>
      </w:r>
      <w:r>
        <w:rPr/>
        <w:t>kursach.Modules; using kursach.View;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spacing w:before="1" w:after="0"/>
        <w:ind w:left="2" w:right="7275"/>
        <w:rPr/>
      </w:pPr>
      <w:r>
        <w:rPr/>
        <w:t xml:space="preserve">using System.Data.Entity; using </w:t>
      </w:r>
      <w:r>
        <w:rPr>
          <w:spacing w:val="-2"/>
        </w:rPr>
        <w:t>System.Diagnostics;</w:t>
      </w:r>
    </w:p>
    <w:p>
      <w:pPr>
        <w:pStyle w:val="BodyText"/>
        <w:ind w:left="2" w:right="691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System.DirectoryServices; using System.Linq;</w:t>
      </w:r>
    </w:p>
    <w:p>
      <w:pPr>
        <w:pStyle w:val="BodyText"/>
        <w:spacing w:lineRule="auto" w:line="235" w:before="2" w:after="0"/>
        <w:ind w:left="2" w:right="6042"/>
        <w:rPr/>
        <w:sectPr>
          <w:headerReference w:type="even" r:id="rId122"/>
          <w:headerReference w:type="default" r:id="rId123"/>
          <w:headerReference w:type="first" r:id="rId124"/>
          <w:footerReference w:type="even" r:id="rId125"/>
          <w:footerReference w:type="default" r:id="rId126"/>
          <w:footerReference w:type="first" r:id="rId127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spacing w:before="101" w:after="0"/>
        <w:ind w:left="2" w:right="6735"/>
        <w:rPr/>
      </w:pPr>
      <w:r>
        <w:rPr>
          <w:spacing w:val="-2"/>
        </w:rPr>
        <w:t xml:space="preserve">using System.Threading.Tasks; </w:t>
      </w:r>
      <w:r>
        <w:rPr/>
        <w:t>using System.Windows;</w:t>
      </w:r>
    </w:p>
    <w:p>
      <w:pPr>
        <w:pStyle w:val="BodyText"/>
        <w:spacing w:before="1" w:after="0"/>
        <w:ind w:left="2" w:right="6735"/>
        <w:rPr/>
      </w:pPr>
      <w:r>
        <w:rPr/>
        <w:t xml:space="preserve">using System.Windows.Data; using </w:t>
      </w:r>
      <w:r>
        <w:rPr>
          <w:spacing w:val="-2"/>
        </w:rPr>
        <w:t>System.Windows.Input;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5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class</w:t>
      </w:r>
      <w:r>
        <w:rPr>
          <w:spacing w:val="-6"/>
        </w:rPr>
        <w:t xml:space="preserve"> </w:t>
      </w:r>
      <w:r>
        <w:rPr/>
        <w:t>VMProduct</w:t>
      </w:r>
      <w:r>
        <w:rPr>
          <w:spacing w:val="-1"/>
        </w:rPr>
        <w:t xml:space="preserve"> </w:t>
      </w:r>
      <w:r>
        <w:rPr/>
        <w:t xml:space="preserve">: </w:t>
      </w:r>
      <w:r>
        <w:rPr>
          <w:spacing w:val="-2"/>
        </w:rPr>
        <w:t>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 readonly KurkurContext _productService; private</w:t>
      </w:r>
      <w:r>
        <w:rPr>
          <w:spacing w:val="-15"/>
        </w:rPr>
        <w:t xml:space="preserve"> </w:t>
      </w:r>
      <w:r>
        <w:rPr/>
        <w:t>ObservableCollection&lt;Product&gt;</w:t>
      </w:r>
      <w:r>
        <w:rPr>
          <w:spacing w:val="-15"/>
        </w:rPr>
        <w:t xml:space="preserve"> </w:t>
      </w:r>
      <w:r>
        <w:rPr/>
        <w:t>_productLst; public ObservableCollection&lt;Product&gt; LstProducts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_productLst;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_productLst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OnPropertyChanged(nameof(LstProducts));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2647"/>
        <w:rPr/>
      </w:pPr>
      <w:r>
        <w:rPr/>
        <w:t>public ObservableCollection&lt;SortOption&gt; SortOptions { get; set; } public</w:t>
      </w:r>
      <w:r>
        <w:rPr>
          <w:spacing w:val="-7"/>
        </w:rPr>
        <w:t xml:space="preserve"> </w:t>
      </w:r>
      <w:r>
        <w:rPr/>
        <w:t>ObservableCollection&lt;Categoryproduct&gt;</w:t>
      </w:r>
      <w:r>
        <w:rPr>
          <w:spacing w:val="-6"/>
        </w:rPr>
        <w:t xml:space="preserve"> </w:t>
      </w:r>
      <w:r>
        <w:rPr/>
        <w:t>Categories</w:t>
      </w:r>
      <w:r>
        <w:rPr>
          <w:spacing w:val="-7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6"/>
        </w:rPr>
        <w:t xml:space="preserve"> </w:t>
      </w:r>
      <w:r>
        <w:rPr>
          <w:spacing w:val="-2"/>
        </w:rPr>
        <w:t>VMProduct()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_productService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KurkurContext();</w:t>
      </w:r>
    </w:p>
    <w:p>
      <w:pPr>
        <w:pStyle w:val="BodyText"/>
        <w:ind w:left="721" w:right="0"/>
        <w:rPr/>
      </w:pPr>
      <w:r>
        <w:rPr/>
        <w:t>LstProducts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/>
        <w:t>ObservableCollection&lt;Product&gt;(_productService.Products.ToList()); SelectedProducts = ShoppingCart.Instance.SelectedProducts;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721" w:right="0"/>
        <w:rPr/>
      </w:pPr>
      <w:r>
        <w:rPr/>
        <w:t>_productsView</w:t>
      </w:r>
      <w:r>
        <w:rPr>
          <w:spacing w:val="-14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spacing w:val="-2"/>
        </w:rPr>
        <w:t>CollectionViewSource.GetDefaultView(LstProducts);</w:t>
      </w:r>
    </w:p>
    <w:p>
      <w:pPr>
        <w:pStyle w:val="BodyText"/>
        <w:ind w:left="721" w:right="0"/>
        <w:rPr/>
      </w:pPr>
      <w:r>
        <w:rPr>
          <w:spacing w:val="-2"/>
        </w:rPr>
        <w:t>_productsView.Filter</w:t>
      </w:r>
      <w:r>
        <w:rPr/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FilterProducts;</w:t>
      </w:r>
    </w:p>
    <w:p>
      <w:pPr>
        <w:pStyle w:val="BodyText"/>
        <w:spacing w:lineRule="atLeast" w:line="550" w:before="2" w:after="0"/>
        <w:ind w:left="721" w:right="3058"/>
        <w:rPr/>
      </w:pPr>
      <w:r>
        <w:rPr/>
        <w:t>SearchCommand</w:t>
      </w:r>
      <w:r>
        <w:rPr>
          <w:spacing w:val="-11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new</w:t>
      </w:r>
      <w:r>
        <w:rPr>
          <w:spacing w:val="-8"/>
        </w:rPr>
        <w:t xml:space="preserve"> </w:t>
      </w:r>
      <w:r>
        <w:rPr/>
        <w:t>RelayCommand(obj</w:t>
      </w:r>
      <w:r>
        <w:rPr>
          <w:spacing w:val="-8"/>
        </w:rPr>
        <w:t xml:space="preserve"> </w:t>
      </w:r>
      <w:r>
        <w:rPr/>
        <w:t>=&gt;</w:t>
      </w:r>
      <w:r>
        <w:rPr>
          <w:spacing w:val="-16"/>
        </w:rPr>
        <w:t xml:space="preserve"> </w:t>
      </w:r>
      <w:r>
        <w:rPr/>
        <w:t>ApplyFilters()); SortOptions = new ObservableCollection&lt;SortOption&gt;</w:t>
      </w:r>
    </w:p>
    <w:p>
      <w:pPr>
        <w:pStyle w:val="Normal"/>
        <w:spacing w:before="2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val="clear" w:pos="720"/>
          <w:tab w:val="left" w:pos="1662" w:leader="none"/>
          <w:tab w:val="left" w:pos="3034" w:leader="none"/>
          <w:tab w:val="left" w:pos="3451" w:leader="none"/>
          <w:tab w:val="left" w:pos="5154" w:leader="none"/>
          <w:tab w:val="left" w:pos="5591" w:leader="none"/>
          <w:tab w:val="left" w:pos="6276" w:leader="none"/>
          <w:tab w:val="left" w:pos="7611" w:leader="none"/>
          <w:tab w:val="left" w:pos="9221" w:leader="none"/>
        </w:tabs>
        <w:ind w:firstLine="959" w:left="2" w:right="706"/>
        <w:rPr/>
      </w:pPr>
      <w:r>
        <w:rPr>
          <w:spacing w:val="-4"/>
        </w:rPr>
        <w:t>new</w:t>
      </w:r>
      <w:r>
        <w:rPr/>
        <w:tab/>
      </w:r>
      <w:r>
        <w:rPr>
          <w:spacing w:val="-2"/>
        </w:rPr>
        <w:t>SortOption</w:t>
      </w:r>
      <w:r>
        <w:rPr/>
        <w:tab/>
      </w:r>
      <w:r>
        <w:rPr>
          <w:spacing w:val="-10"/>
        </w:rPr>
        <w:t>{</w:t>
      </w:r>
      <w:r>
        <w:rPr/>
        <w:tab/>
      </w:r>
      <w:r>
        <w:rPr>
          <w:spacing w:val="-2"/>
        </w:rPr>
        <w:t>PropertyName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"Не</w:t>
      </w:r>
      <w:r>
        <w:rPr/>
        <w:tab/>
      </w:r>
      <w:r>
        <w:rPr>
          <w:spacing w:val="-2"/>
        </w:rPr>
        <w:t>выбрано",</w:t>
      </w:r>
      <w:r>
        <w:rPr/>
        <w:tab/>
      </w:r>
      <w:r>
        <w:rPr>
          <w:spacing w:val="-2"/>
        </w:rPr>
        <w:t>SortDirection</w:t>
      </w:r>
      <w:r>
        <w:rPr/>
        <w:tab/>
      </w:r>
      <w:r>
        <w:rPr>
          <w:spacing w:val="-10"/>
        </w:rPr>
        <w:t xml:space="preserve">= </w:t>
      </w:r>
      <w:r>
        <w:rPr/>
        <w:t>SortDirection.Ascending, DisplayName = "Не выбрано" },</w:t>
      </w:r>
    </w:p>
    <w:p>
      <w:pPr>
        <w:pStyle w:val="BodyText"/>
        <w:tabs>
          <w:tab w:val="clear" w:pos="720"/>
          <w:tab w:val="left" w:pos="1571" w:leader="none"/>
          <w:tab w:val="left" w:pos="2849" w:leader="none"/>
          <w:tab w:val="left" w:pos="3175" w:leader="none"/>
          <w:tab w:val="left" w:pos="4783" w:leader="none"/>
          <w:tab w:val="left" w:pos="5128" w:leader="none"/>
          <w:tab w:val="left" w:pos="5734" w:leader="none"/>
          <w:tab w:val="left" w:pos="6926" w:leader="none"/>
          <w:tab w:val="left" w:pos="7709" w:leader="none"/>
          <w:tab w:val="left" w:pos="9223" w:leader="none"/>
        </w:tabs>
        <w:ind w:firstLine="959" w:left="2" w:right="704"/>
        <w:rPr/>
      </w:pPr>
      <w:r>
        <w:rPr>
          <w:spacing w:val="-4"/>
        </w:rPr>
        <w:t>new</w:t>
      </w:r>
      <w:r>
        <w:rPr/>
        <w:tab/>
      </w:r>
      <w:r>
        <w:rPr>
          <w:spacing w:val="-2"/>
        </w:rPr>
        <w:t>SortOption</w:t>
      </w:r>
      <w:r>
        <w:rPr/>
        <w:tab/>
      </w:r>
      <w:r>
        <w:rPr>
          <w:spacing w:val="-10"/>
        </w:rPr>
        <w:t>{</w:t>
      </w:r>
      <w:r>
        <w:rPr/>
        <w:tab/>
      </w:r>
      <w:r>
        <w:rPr>
          <w:spacing w:val="-2"/>
        </w:rPr>
        <w:t>PropertyName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"По</w:t>
      </w:r>
      <w:r>
        <w:rPr/>
        <w:tab/>
      </w:r>
      <w:r>
        <w:rPr>
          <w:spacing w:val="-2"/>
        </w:rPr>
        <w:t>названию</w:t>
      </w:r>
      <w:r>
        <w:rPr/>
        <w:tab/>
      </w:r>
      <w:r>
        <w:rPr>
          <w:spacing w:val="-2"/>
        </w:rPr>
        <w:t>А-Я",</w:t>
      </w:r>
      <w:r>
        <w:rPr/>
        <w:tab/>
      </w:r>
      <w:r>
        <w:rPr>
          <w:spacing w:val="-2"/>
        </w:rPr>
        <w:t>SortDirection</w:t>
      </w:r>
      <w:r>
        <w:rPr/>
        <w:tab/>
      </w:r>
      <w:r>
        <w:rPr>
          <w:spacing w:val="-10"/>
        </w:rPr>
        <w:t xml:space="preserve">= </w:t>
      </w:r>
      <w:r>
        <w:rPr/>
        <w:t>SortDirection.Ascending, DisplayName = "По названию А-Я" },</w:t>
      </w:r>
    </w:p>
    <w:p>
      <w:pPr>
        <w:pStyle w:val="BodyText"/>
        <w:tabs>
          <w:tab w:val="clear" w:pos="720"/>
          <w:tab w:val="left" w:pos="1571" w:leader="none"/>
          <w:tab w:val="left" w:pos="2849" w:leader="none"/>
          <w:tab w:val="left" w:pos="3175" w:leader="none"/>
          <w:tab w:val="left" w:pos="4785" w:leader="none"/>
          <w:tab w:val="left" w:pos="5130" w:leader="none"/>
          <w:tab w:val="left" w:pos="5734" w:leader="none"/>
          <w:tab w:val="left" w:pos="6926" w:leader="none"/>
          <w:tab w:val="left" w:pos="7707" w:leader="none"/>
          <w:tab w:val="left" w:pos="9223" w:leader="none"/>
        </w:tabs>
        <w:ind w:firstLine="959" w:left="2" w:right="704"/>
        <w:rPr/>
      </w:pPr>
      <w:r>
        <w:rPr>
          <w:spacing w:val="-4"/>
        </w:rPr>
        <w:t>new</w:t>
      </w:r>
      <w:r>
        <w:rPr/>
        <w:tab/>
      </w:r>
      <w:r>
        <w:rPr>
          <w:spacing w:val="-2"/>
        </w:rPr>
        <w:t>SortOption</w:t>
      </w:r>
      <w:r>
        <w:rPr/>
        <w:tab/>
      </w:r>
      <w:r>
        <w:rPr>
          <w:spacing w:val="-10"/>
        </w:rPr>
        <w:t>{</w:t>
      </w:r>
      <w:r>
        <w:rPr/>
        <w:tab/>
      </w:r>
      <w:r>
        <w:rPr>
          <w:spacing w:val="-2"/>
        </w:rPr>
        <w:t>PropertyName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"По</w:t>
      </w:r>
      <w:r>
        <w:rPr/>
        <w:tab/>
      </w:r>
      <w:r>
        <w:rPr>
          <w:spacing w:val="-2"/>
        </w:rPr>
        <w:t>названию</w:t>
      </w:r>
      <w:r>
        <w:rPr/>
        <w:tab/>
      </w:r>
      <w:r>
        <w:rPr>
          <w:spacing w:val="-2"/>
        </w:rPr>
        <w:t>Я-А",</w:t>
      </w:r>
      <w:r>
        <w:rPr/>
        <w:tab/>
      </w:r>
      <w:r>
        <w:rPr>
          <w:spacing w:val="-2"/>
        </w:rPr>
        <w:t>SortDirection</w:t>
      </w:r>
      <w:r>
        <w:rPr/>
        <w:tab/>
      </w:r>
      <w:r>
        <w:rPr>
          <w:spacing w:val="-10"/>
        </w:rPr>
        <w:t xml:space="preserve">= </w:t>
      </w:r>
      <w:r>
        <w:rPr/>
        <w:t>SortDirection.Descending, DisplayName = "По названию Я-А" },</w:t>
      </w:r>
    </w:p>
    <w:p>
      <w:pPr>
        <w:pStyle w:val="BodyText"/>
        <w:tabs>
          <w:tab w:val="clear" w:pos="720"/>
          <w:tab w:val="left" w:pos="1621" w:leader="none"/>
          <w:tab w:val="left" w:pos="2950" w:leader="none"/>
          <w:tab w:val="left" w:pos="3327" w:leader="none"/>
          <w:tab w:val="left" w:pos="4989" w:leader="none"/>
          <w:tab w:val="left" w:pos="5384" w:leader="none"/>
          <w:tab w:val="left" w:pos="6041" w:leader="none"/>
          <w:tab w:val="left" w:pos="7653" w:leader="none"/>
          <w:tab w:val="left" w:pos="9219" w:leader="none"/>
        </w:tabs>
        <w:ind w:firstLine="959" w:left="2" w:right="708"/>
        <w:rPr/>
        <w:sectPr>
          <w:headerReference w:type="even" r:id="rId128"/>
          <w:headerReference w:type="default" r:id="rId129"/>
          <w:headerReference w:type="first" r:id="rId130"/>
          <w:footerReference w:type="even" r:id="rId131"/>
          <w:footerReference w:type="default" r:id="rId132"/>
          <w:footerReference w:type="first" r:id="rId13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4"/>
        </w:rPr>
        <w:t>new</w:t>
      </w:r>
      <w:r>
        <w:rPr/>
        <w:tab/>
      </w:r>
      <w:r>
        <w:rPr>
          <w:spacing w:val="-2"/>
        </w:rPr>
        <w:t>SortOption</w:t>
      </w:r>
      <w:r>
        <w:rPr/>
        <w:tab/>
      </w:r>
      <w:r>
        <w:rPr>
          <w:spacing w:val="-10"/>
        </w:rPr>
        <w:t>{</w:t>
      </w:r>
      <w:r>
        <w:rPr/>
        <w:tab/>
      </w:r>
      <w:r>
        <w:rPr>
          <w:spacing w:val="-2"/>
        </w:rPr>
        <w:t>PropertyName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"По</w:t>
      </w:r>
      <w:r>
        <w:rPr/>
        <w:tab/>
      </w:r>
      <w:r>
        <w:rPr>
          <w:spacing w:val="-2"/>
        </w:rPr>
        <w:t>цене(MAX)",</w:t>
      </w:r>
      <w:r>
        <w:rPr/>
        <w:tab/>
      </w:r>
      <w:r>
        <w:rPr>
          <w:spacing w:val="-2"/>
        </w:rPr>
        <w:t>SortDirection</w:t>
      </w:r>
      <w:r>
        <w:rPr/>
        <w:tab/>
      </w:r>
      <w:r>
        <w:rPr>
          <w:spacing w:val="-10"/>
        </w:rPr>
        <w:t xml:space="preserve">= </w:t>
      </w:r>
      <w:r>
        <w:rPr/>
        <w:t>SortDirection.Ascending, DisplayName = "По цене(MAX)" },</w:t>
      </w:r>
    </w:p>
    <w:p>
      <w:pPr>
        <w:pStyle w:val="BodyText"/>
        <w:tabs>
          <w:tab w:val="clear" w:pos="720"/>
          <w:tab w:val="left" w:pos="1633" w:leader="none"/>
          <w:tab w:val="left" w:pos="2974" w:leader="none"/>
          <w:tab w:val="left" w:pos="3362" w:leader="none"/>
          <w:tab w:val="left" w:pos="5035" w:leader="none"/>
          <w:tab w:val="left" w:pos="5442" w:leader="none"/>
          <w:tab w:val="left" w:pos="6110" w:leader="none"/>
          <w:tab w:val="left" w:pos="7641" w:leader="none"/>
          <w:tab w:val="left" w:pos="9219" w:leader="none"/>
        </w:tabs>
        <w:spacing w:before="101" w:after="0"/>
        <w:ind w:firstLine="959" w:left="2" w:right="708"/>
        <w:rPr/>
      </w:pPr>
      <w:r>
        <w:rPr>
          <w:spacing w:val="-4"/>
        </w:rPr>
        <w:t>new</w:t>
      </w:r>
      <w:r>
        <w:rPr/>
        <w:tab/>
      </w:r>
      <w:r>
        <w:rPr>
          <w:spacing w:val="-2"/>
        </w:rPr>
        <w:t>SortOption</w:t>
      </w:r>
      <w:r>
        <w:rPr/>
        <w:tab/>
      </w:r>
      <w:r>
        <w:rPr>
          <w:spacing w:val="-10"/>
        </w:rPr>
        <w:t>{</w:t>
      </w:r>
      <w:r>
        <w:rPr/>
        <w:tab/>
      </w:r>
      <w:r>
        <w:rPr>
          <w:spacing w:val="-2"/>
        </w:rPr>
        <w:t>PropertyName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"По</w:t>
      </w:r>
      <w:r>
        <w:rPr/>
        <w:tab/>
      </w:r>
      <w:r>
        <w:rPr>
          <w:spacing w:val="-2"/>
        </w:rPr>
        <w:t>цене(MIN)",</w:t>
      </w:r>
      <w:r>
        <w:rPr/>
        <w:tab/>
      </w:r>
      <w:r>
        <w:rPr>
          <w:spacing w:val="-2"/>
        </w:rPr>
        <w:t>SortDirection</w:t>
      </w:r>
      <w:r>
        <w:rPr/>
        <w:tab/>
      </w:r>
      <w:r>
        <w:rPr>
          <w:spacing w:val="-10"/>
        </w:rPr>
        <w:t xml:space="preserve">= </w:t>
      </w:r>
      <w:r>
        <w:rPr/>
        <w:t>SortDirection.Descending, DisplayName = "По цене(MIN)" },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721" w:right="5185"/>
        <w:rPr/>
      </w:pPr>
      <w:r>
        <w:rPr/>
        <w:t>SelectedSortOption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SortOptions[0]; </w:t>
      </w:r>
      <w:r>
        <w:rPr>
          <w:spacing w:val="-2"/>
        </w:rPr>
        <w:t>SortProducts();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5283" w:leader="none"/>
          <w:tab w:val="left" w:pos="8953" w:leader="none"/>
        </w:tabs>
        <w:ind w:firstLine="719" w:left="2" w:right="710"/>
        <w:rPr/>
      </w:pPr>
      <w:r>
        <w:rPr>
          <w:spacing w:val="-2"/>
        </w:rPr>
        <w:t>Categories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 xml:space="preserve">new </w:t>
      </w:r>
      <w:r>
        <w:rPr>
          <w:spacing w:val="-2"/>
        </w:rPr>
        <w:t>ObservableCollection&lt;Categoryproduct&gt;(_productService.Categoryproducts.ToList());</w:t>
      </w:r>
    </w:p>
    <w:p>
      <w:pPr>
        <w:pStyle w:val="BodyText"/>
        <w:ind w:firstLine="719" w:left="2" w:right="704"/>
        <w:rPr/>
      </w:pPr>
      <w:r>
        <w:rPr/>
        <w:t>Categories.Insert(0,</w:t>
      </w:r>
      <w:r>
        <w:rPr>
          <w:spacing w:val="40"/>
        </w:rPr>
        <w:t xml:space="preserve"> </w:t>
      </w:r>
      <w:r>
        <w:rPr/>
        <w:t>new</w:t>
      </w:r>
      <w:r>
        <w:rPr>
          <w:spacing w:val="40"/>
        </w:rPr>
        <w:t xml:space="preserve"> </w:t>
      </w:r>
      <w:r>
        <w:rPr/>
        <w:t>Categoryproduct</w:t>
      </w:r>
      <w:r>
        <w:rPr>
          <w:spacing w:val="40"/>
        </w:rPr>
        <w:t xml:space="preserve"> </w:t>
      </w:r>
      <w:r>
        <w:rPr/>
        <w:t>{</w:t>
      </w:r>
      <w:r>
        <w:rPr>
          <w:spacing w:val="40"/>
        </w:rPr>
        <w:t xml:space="preserve"> </w:t>
      </w:r>
      <w:r>
        <w:rPr/>
        <w:t>Idcategory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0,</w:t>
      </w:r>
      <w:r>
        <w:rPr>
          <w:spacing w:val="40"/>
        </w:rPr>
        <w:t xml:space="preserve"> </w:t>
      </w:r>
      <w:r>
        <w:rPr/>
        <w:t>Namingcategory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"Не</w:t>
      </w:r>
      <w:r>
        <w:rPr>
          <w:spacing w:val="40"/>
        </w:rPr>
        <w:t xml:space="preserve"> </w:t>
      </w:r>
      <w:r>
        <w:rPr/>
        <w:t>выбрано" });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SelectedCategory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Categories[0];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3058"/>
        <w:rPr/>
      </w:pPr>
      <w:r>
        <w:rPr/>
        <w:t>private</w:t>
      </w:r>
      <w:r>
        <w:rPr>
          <w:spacing w:val="-11"/>
        </w:rPr>
        <w:t xml:space="preserve"> </w:t>
      </w:r>
      <w:r>
        <w:rPr/>
        <w:t>static</w:t>
      </w:r>
      <w:r>
        <w:rPr>
          <w:spacing w:val="-12"/>
        </w:rPr>
        <w:t xml:space="preserve"> </w:t>
      </w:r>
      <w:r>
        <w:rPr/>
        <w:t>ObservableCollection&lt;CartLogic&gt;</w:t>
      </w:r>
      <w:r>
        <w:rPr>
          <w:spacing w:val="-13"/>
        </w:rPr>
        <w:t xml:space="preserve"> </w:t>
      </w:r>
      <w:r>
        <w:rPr/>
        <w:t>_selectedProducts; public static ObservableCollection&lt;CartLogic&gt; SelectedProducts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 { return _selectedProducts; } 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_selectedProducts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int</w:t>
      </w:r>
      <w:r>
        <w:rPr>
          <w:spacing w:val="-15"/>
        </w:rPr>
        <w:t xml:space="preserve"> </w:t>
      </w:r>
      <w:r>
        <w:rPr/>
        <w:t>_tbCount; public int TbCount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_tbCount;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_tbCount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Product</w:t>
      </w:r>
      <w:r>
        <w:rPr>
          <w:spacing w:val="-15"/>
        </w:rPr>
        <w:t xml:space="preserve"> </w:t>
      </w:r>
      <w:r>
        <w:rPr/>
        <w:t>_selectedProduct; public Product SelectedProduct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22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_selectedProduct;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_selectedProduct</w:t>
      </w:r>
      <w:r>
        <w:rPr>
          <w:spacing w:val="-4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value;</w:t>
      </w:r>
    </w:p>
    <w:p>
      <w:pPr>
        <w:pStyle w:val="BodyText"/>
        <w:spacing w:before="1" w:after="0"/>
        <w:ind w:left="961" w:right="0"/>
        <w:rPr/>
      </w:pPr>
      <w:r>
        <w:rPr/>
        <w:t>MaxStockQuantity</w:t>
      </w:r>
      <w:r>
        <w:rPr>
          <w:spacing w:val="-5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/>
        <w:t>value?.Stockquantity</w:t>
      </w:r>
      <w:r>
        <w:rPr>
          <w:spacing w:val="-5"/>
        </w:rPr>
        <w:t xml:space="preserve"> </w:t>
      </w:r>
      <w:r>
        <w:rPr/>
        <w:t>??</w:t>
      </w:r>
      <w:r>
        <w:rPr>
          <w:spacing w:val="-6"/>
        </w:rPr>
        <w:t xml:space="preserve"> </w:t>
      </w:r>
      <w:r>
        <w:rPr/>
        <w:t xml:space="preserve">0; </w:t>
      </w:r>
      <w:r>
        <w:rPr>
          <w:spacing w:val="-2"/>
        </w:rPr>
        <w:t>OnPropertyChanged(nameof(SelectedProduct));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66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_btnAddToCart; public RelayCommand BtnAddToCart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7"/>
        </w:rPr>
        <w:t xml:space="preserve"> </w:t>
      </w:r>
      <w:r>
        <w:rPr/>
        <w:t>_btnAddToCart</w:t>
      </w:r>
      <w:r>
        <w:rPr>
          <w:spacing w:val="-4"/>
        </w:rPr>
        <w:t xml:space="preserve"> </w:t>
      </w:r>
      <w:r>
        <w:rPr/>
        <w:t>??</w:t>
      </w:r>
      <w:r>
        <w:rPr>
          <w:spacing w:val="-5"/>
        </w:rPr>
        <w:t xml:space="preserve"> </w:t>
      </w:r>
      <w:r>
        <w:rPr/>
        <w:t>new</w:t>
      </w:r>
      <w:r>
        <w:rPr>
          <w:spacing w:val="-4"/>
        </w:rPr>
        <w:t xml:space="preserve"> </w:t>
      </w:r>
      <w:r>
        <w:rPr/>
        <w:t>RelayCommand(obj</w:t>
      </w:r>
      <w:r>
        <w:rPr>
          <w:spacing w:val="-4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(_selectedProduct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int</w:t>
      </w:r>
      <w:r>
        <w:rPr>
          <w:spacing w:val="-4"/>
        </w:rPr>
        <w:t xml:space="preserve"> </w:t>
      </w:r>
      <w:r>
        <w:rPr/>
        <w:t>selectedQuantity</w:t>
      </w:r>
      <w:r>
        <w:rPr>
          <w:spacing w:val="-1"/>
        </w:rPr>
        <w:t xml:space="preserve"> </w:t>
      </w:r>
      <w:r>
        <w:rPr/>
        <w:t>=</w:t>
      </w:r>
      <w:r>
        <w:rPr>
          <w:spacing w:val="-7"/>
        </w:rPr>
        <w:t xml:space="preserve"> </w:t>
      </w:r>
      <w:r>
        <w:rPr>
          <w:spacing w:val="-2"/>
        </w:rPr>
        <w:t>TbCount;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(selectedQuantity</w:t>
      </w:r>
      <w:r>
        <w:rPr>
          <w:spacing w:val="-2"/>
        </w:rPr>
        <w:t xml:space="preserve"> </w:t>
      </w:r>
      <w:r>
        <w:rPr/>
        <w:t>&gt;</w:t>
      </w:r>
      <w:r>
        <w:rPr>
          <w:spacing w:val="-1"/>
        </w:rPr>
        <w:t xml:space="preserve"> </w:t>
      </w:r>
      <w:r>
        <w:rPr>
          <w:spacing w:val="-2"/>
        </w:rPr>
        <w:t>MaxStockQuantity)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134"/>
          <w:headerReference w:type="default" r:id="rId135"/>
          <w:headerReference w:type="first" r:id="rId136"/>
          <w:footerReference w:type="even" r:id="rId137"/>
          <w:footerReference w:type="default" r:id="rId138"/>
          <w:footerReference w:type="first" r:id="rId13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2" w:right="0"/>
        <w:rPr/>
      </w:pPr>
      <w:r>
        <w:rPr/>
        <w:t xml:space="preserve">на </w:t>
      </w:r>
      <w:r>
        <w:rPr>
          <w:spacing w:val="-2"/>
        </w:rPr>
        <w:t>складе.");</w:t>
      </w:r>
    </w:p>
    <w:p>
      <w:pPr>
        <w:pStyle w:val="BodyText"/>
        <w:spacing w:before="101" w:after="0"/>
        <w:ind w:left="242" w:right="0"/>
        <w:rPr/>
      </w:pPr>
      <w:r>
        <w:br w:type="column"/>
      </w:r>
      <w:r>
        <w:rPr/>
        <w:t>MessageBox.Show("Количество</w:t>
      </w:r>
      <w:r>
        <w:rPr>
          <w:spacing w:val="4"/>
        </w:rPr>
        <w:t xml:space="preserve"> </w:t>
      </w:r>
      <w:r>
        <w:rPr/>
        <w:t>выбранного</w:t>
      </w:r>
      <w:r>
        <w:rPr>
          <w:spacing w:val="6"/>
        </w:rPr>
        <w:t xml:space="preserve"> </w:t>
      </w:r>
      <w:r>
        <w:rPr/>
        <w:t>товара</w:t>
      </w:r>
      <w:r>
        <w:rPr>
          <w:spacing w:val="5"/>
        </w:rPr>
        <w:t xml:space="preserve"> </w:t>
      </w:r>
      <w:r>
        <w:rPr/>
        <w:t>превышает</w:t>
      </w:r>
      <w:r>
        <w:rPr>
          <w:spacing w:val="8"/>
        </w:rPr>
        <w:t xml:space="preserve"> </w:t>
      </w:r>
      <w:r>
        <w:rPr>
          <w:spacing w:val="-2"/>
        </w:rPr>
        <w:t>количество</w:t>
      </w:r>
    </w:p>
    <w:p>
      <w:pPr>
        <w:pStyle w:val="BodyText"/>
        <w:spacing w:before="1" w:after="0"/>
        <w:rPr/>
      </w:pPr>
      <w:r>
        <w:rPr/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headerReference w:type="even" r:id="rId140"/>
          <w:headerReference w:type="default" r:id="rId141"/>
          <w:headerReference w:type="first" r:id="rId142"/>
          <w:footerReference w:type="even" r:id="rId143"/>
          <w:footerReference w:type="default" r:id="rId144"/>
          <w:footerReference w:type="first" r:id="rId145"/>
          <w:type w:val="nextPage"/>
          <w:pgSz w:w="11906" w:h="16838"/>
          <w:pgMar w:left="1700" w:right="141" w:gutter="0" w:header="719" w:top="1020" w:footer="1073" w:bottom="1260"/>
          <w:pgNumType w:fmt="decimal"/>
          <w:cols w:num="2" w:equalWidth="false" w:sep="false">
            <w:col w:w="1276" w:space="162"/>
            <w:col w:w="8626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4435"/>
        <w:rPr/>
      </w:pPr>
      <w:r>
        <w:rPr/>
        <w:t>CartLogic</w:t>
      </w:r>
      <w:r>
        <w:rPr>
          <w:spacing w:val="-10"/>
        </w:rPr>
        <w:t xml:space="preserve"> </w:t>
      </w:r>
      <w:r>
        <w:rPr/>
        <w:t>cartLogic</w:t>
      </w:r>
      <w:r>
        <w:rPr>
          <w:spacing w:val="-8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CartLogic(); if (_tbCount &gt; 0)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3058"/>
        <w:rPr/>
      </w:pPr>
      <w:r>
        <w:rPr/>
        <w:t>cartLogic.Id = _selectedProduct.Idproduct; cartLogic.Name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_selectedProduct.Naming; cartLogic.Count = _tbCount;</w:t>
      </w:r>
    </w:p>
    <w:p>
      <w:pPr>
        <w:pStyle w:val="BodyText"/>
        <w:ind w:left="1922" w:right="704"/>
        <w:rPr/>
      </w:pPr>
      <w:r>
        <w:rPr/>
        <w:t>cartLogic.Price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_selectedProduct.Price</w:t>
      </w:r>
      <w:r>
        <w:rPr>
          <w:spacing w:val="-9"/>
        </w:rPr>
        <w:t xml:space="preserve"> </w:t>
      </w:r>
      <w:r>
        <w:rPr/>
        <w:t>*</w:t>
      </w:r>
      <w:r>
        <w:rPr>
          <w:spacing w:val="-8"/>
        </w:rPr>
        <w:t xml:space="preserve"> </w:t>
      </w:r>
      <w:r>
        <w:rPr/>
        <w:t>cartLogic.Count; cartLogic.StockQuantity = _selectedProduct.Stockquantity;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3058"/>
        <w:rPr/>
      </w:pPr>
      <w:r>
        <w:rPr/>
        <w:t>cartLogic.Id = _selectedProduct.Idproduct; cartLogic.Name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_selectedProduct.Naming; cartLogic.Count = 1;</w:t>
      </w:r>
    </w:p>
    <w:p>
      <w:pPr>
        <w:pStyle w:val="BodyText"/>
        <w:ind w:left="1922" w:right="2050"/>
        <w:rPr/>
      </w:pPr>
      <w:r>
        <w:rPr/>
        <w:t>cartLogic.Price = _selectedProduct.Price; cartLogic.StockQuantity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_selectedProduct.Stockquantity;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firstLine="4" w:left="1677" w:right="4435"/>
        <w:rPr/>
      </w:pPr>
      <w:r>
        <w:rPr>
          <w:spacing w:val="-2"/>
        </w:rPr>
        <w:t xml:space="preserve">SelectedProducts.Add(cartLogic); </w:t>
      </w:r>
      <w:r>
        <w:rPr/>
        <w:t>TbCount = 0;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MessageBox.Show("Товар</w:t>
      </w:r>
      <w:r>
        <w:rPr>
          <w:spacing w:val="-14"/>
        </w:rPr>
        <w:t xml:space="preserve"> </w:t>
      </w:r>
      <w:r>
        <w:rPr/>
        <w:t>не</w:t>
      </w:r>
      <w:r>
        <w:rPr>
          <w:spacing w:val="-13"/>
        </w:rPr>
        <w:t xml:space="preserve"> </w:t>
      </w:r>
      <w:r>
        <w:rPr>
          <w:spacing w:val="-2"/>
        </w:rPr>
        <w:t>выбран.");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Main</w:t>
      </w:r>
      <w:r>
        <w:rPr>
          <w:spacing w:val="-9"/>
        </w:rPr>
        <w:t xml:space="preserve"> </w:t>
      </w:r>
      <w:r>
        <w:rPr/>
        <w:t>main</w:t>
      </w:r>
      <w:r>
        <w:rPr>
          <w:spacing w:val="-9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Main(); </w:t>
      </w:r>
      <w:r>
        <w:rPr>
          <w:spacing w:val="-2"/>
        </w:rPr>
        <w:t>main.Show();</w:t>
      </w:r>
    </w:p>
    <w:p>
      <w:pPr>
        <w:pStyle w:val="BodyText"/>
        <w:ind w:hanging="5" w:left="1201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79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_goToCartBtn; public RelayCommand GoToCartBtn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7"/>
        </w:rPr>
        <w:t xml:space="preserve"> </w:t>
      </w:r>
      <w:r>
        <w:rPr/>
        <w:t>_goToCartBtn</w:t>
      </w:r>
      <w:r>
        <w:rPr>
          <w:spacing w:val="-5"/>
        </w:rPr>
        <w:t xml:space="preserve"> </w:t>
      </w:r>
      <w:r>
        <w:rPr/>
        <w:t>??</w:t>
      </w:r>
      <w:r>
        <w:rPr>
          <w:spacing w:val="-5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/>
        <w:t>RelayCommand(obj</w:t>
      </w:r>
      <w:r>
        <w:rPr>
          <w:spacing w:val="-4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4435"/>
        <w:rPr/>
      </w:pPr>
      <w:r>
        <w:rPr/>
        <w:t>CartWindow</w:t>
      </w:r>
      <w:r>
        <w:rPr>
          <w:spacing w:val="-12"/>
        </w:rPr>
        <w:t xml:space="preserve"> </w:t>
      </w:r>
      <w:r>
        <w:rPr/>
        <w:t>cw</w:t>
      </w:r>
      <w:r>
        <w:rPr>
          <w:spacing w:val="-14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new</w:t>
      </w:r>
      <w:r>
        <w:rPr>
          <w:spacing w:val="-14"/>
        </w:rPr>
        <w:t xml:space="preserve"> </w:t>
      </w:r>
      <w:r>
        <w:rPr/>
        <w:t xml:space="preserve">CartWindow(); </w:t>
      </w:r>
      <w:r>
        <w:rPr>
          <w:spacing w:val="-2"/>
        </w:rPr>
        <w:t>cw.Show();</w:t>
      </w:r>
    </w:p>
    <w:p>
      <w:pPr>
        <w:pStyle w:val="BodyText"/>
        <w:ind w:hanging="5" w:left="1201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2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_searchText; public string SearchText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6735"/>
        <w:rPr/>
      </w:pPr>
      <w:r>
        <w:rPr/>
        <w:t>get</w:t>
      </w:r>
      <w:r>
        <w:rPr>
          <w:spacing w:val="-13"/>
        </w:rPr>
        <w:t xml:space="preserve"> </w:t>
      </w:r>
      <w:r>
        <w:rPr/>
        <w:t>{</w:t>
      </w:r>
      <w:r>
        <w:rPr>
          <w:spacing w:val="-13"/>
        </w:rPr>
        <w:t xml:space="preserve"> </w:t>
      </w:r>
      <w:r>
        <w:rPr/>
        <w:t>return</w:t>
      </w:r>
      <w:r>
        <w:rPr>
          <w:spacing w:val="-13"/>
        </w:rPr>
        <w:t xml:space="preserve"> </w:t>
      </w:r>
      <w:r>
        <w:rPr/>
        <w:t>_searchText;</w:t>
      </w:r>
      <w:r>
        <w:rPr>
          <w:spacing w:val="-13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4" w:left="947" w:right="6905"/>
        <w:rPr/>
      </w:pPr>
      <w:r>
        <w:rPr/>
        <w:t>_searchText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spacing w:val="-2"/>
        </w:rPr>
        <w:t>value;</w:t>
      </w:r>
    </w:p>
    <w:p>
      <w:pPr>
        <w:pStyle w:val="BodyText"/>
        <w:ind w:left="947" w:right="6905"/>
        <w:rPr>
          <w:spacing w:val="-2"/>
        </w:rPr>
      </w:pPr>
      <w:r>
        <w:rPr>
          <w:spacing w:val="-2"/>
        </w:rPr>
        <w:t>OnPropertyChanged();</w:t>
      </w:r>
    </w:p>
    <w:p>
      <w:pPr>
        <w:pStyle w:val="BodyText"/>
        <w:ind w:left="947" w:right="6905"/>
        <w:rPr>
          <w:spacing w:val="-2"/>
        </w:rPr>
      </w:pPr>
      <w:r>
        <w:rPr>
          <w:spacing w:val="-2"/>
        </w:rPr>
        <w:t>ApplyFilters();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SortOption</w:t>
      </w:r>
      <w:r>
        <w:rPr>
          <w:spacing w:val="-15"/>
        </w:rPr>
        <w:t xml:space="preserve"> </w:t>
      </w:r>
      <w:r>
        <w:rPr/>
        <w:t>_selectedSortOption; public SortOption SelectedSortOption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79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_selectedSortOption;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(_selectedSortOption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_selectedSortOption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1201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(_selectedSortOption</w:t>
      </w:r>
      <w:r>
        <w:rPr>
          <w:spacing w:val="-2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>
          <w:spacing w:val="-2"/>
        </w:rPr>
        <w:t>_previousSortOption)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_previousSortOption</w:t>
      </w:r>
      <w:r>
        <w:rPr>
          <w:spacing w:val="-5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>
          <w:spacing w:val="-2"/>
        </w:rPr>
        <w:t>_selectedSortOption;</w:t>
      </w:r>
    </w:p>
    <w:p>
      <w:pPr>
        <w:pStyle w:val="BodyText"/>
        <w:spacing w:before="2" w:after="0"/>
        <w:rPr>
          <w:sz w:val="16"/>
        </w:rPr>
      </w:pPr>
      <w:r>
        <w:rPr>
          <w:sz w:val="16"/>
        </w:rPr>
      </w:r>
    </w:p>
    <w:p>
      <w:pPr>
        <w:sectPr>
          <w:headerReference w:type="even" r:id="rId146"/>
          <w:headerReference w:type="default" r:id="rId147"/>
          <w:headerReference w:type="first" r:id="rId148"/>
          <w:footerReference w:type="even" r:id="rId149"/>
          <w:footerReference w:type="default" r:id="rId150"/>
          <w:footerReference w:type="first" r:id="rId15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90" w:after="0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выбрано")</w:t>
      </w:r>
    </w:p>
    <w:p>
      <w:pPr>
        <w:pStyle w:val="BodyText"/>
        <w:spacing w:before="90" w:after="0"/>
        <w:ind w:left="2" w:right="0"/>
        <w:rPr/>
      </w:pPr>
      <w:r>
        <w:br w:type="column"/>
      </w:r>
      <w:r>
        <w:rPr/>
        <w:t>//</w:t>
      </w:r>
      <w:r>
        <w:rPr>
          <w:spacing w:val="-4"/>
        </w:rPr>
        <w:t xml:space="preserve"> </w:t>
      </w:r>
      <w:r>
        <w:rPr/>
        <w:t>Проверка</w:t>
      </w:r>
      <w:r>
        <w:rPr>
          <w:spacing w:val="-4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выбор</w:t>
      </w:r>
      <w:r>
        <w:rPr>
          <w:spacing w:val="-3"/>
        </w:rPr>
        <w:t xml:space="preserve"> </w:t>
      </w:r>
      <w:r>
        <w:rPr/>
        <w:t>значения</w:t>
      </w:r>
      <w:r>
        <w:rPr>
          <w:spacing w:val="-3"/>
        </w:rPr>
        <w:t xml:space="preserve"> </w:t>
      </w:r>
      <w:r>
        <w:rPr/>
        <w:t>"не</w:t>
      </w:r>
      <w:r>
        <w:rPr>
          <w:spacing w:val="-4"/>
        </w:rPr>
        <w:t xml:space="preserve"> </w:t>
      </w:r>
      <w:r>
        <w:rPr>
          <w:spacing w:val="-2"/>
        </w:rPr>
        <w:t>выбрано"</w:t>
      </w:r>
    </w:p>
    <w:p>
      <w:pPr>
        <w:pStyle w:val="BodyText"/>
        <w:ind w:left="2" w:right="0"/>
        <w:rPr/>
      </w:pPr>
      <w:r>
        <w:rPr/>
        <w:t>if</w:t>
      </w:r>
      <w:r>
        <w:rPr>
          <w:spacing w:val="36"/>
        </w:rPr>
        <w:t xml:space="preserve"> </w:t>
      </w:r>
      <w:r>
        <w:rPr/>
        <w:t>(_selectedSortOption</w:t>
      </w:r>
      <w:r>
        <w:rPr>
          <w:spacing w:val="37"/>
        </w:rPr>
        <w:t xml:space="preserve"> </w:t>
      </w:r>
      <w:r>
        <w:rPr/>
        <w:t>!=</w:t>
      </w:r>
      <w:r>
        <w:rPr>
          <w:spacing w:val="35"/>
        </w:rPr>
        <w:t xml:space="preserve"> </w:t>
      </w:r>
      <w:r>
        <w:rPr/>
        <w:t>null</w:t>
      </w:r>
      <w:r>
        <w:rPr>
          <w:spacing w:val="38"/>
        </w:rPr>
        <w:t xml:space="preserve"> </w:t>
      </w:r>
      <w:r>
        <w:rPr/>
        <w:t>&amp;&amp;</w:t>
      </w:r>
      <w:r>
        <w:rPr>
          <w:spacing w:val="38"/>
        </w:rPr>
        <w:t xml:space="preserve"> </w:t>
      </w:r>
      <w:r>
        <w:rPr/>
        <w:t>_selectedSortOption.PropertyName</w:t>
      </w:r>
      <w:r>
        <w:rPr>
          <w:spacing w:val="36"/>
        </w:rPr>
        <w:t xml:space="preserve"> </w:t>
      </w:r>
      <w:r>
        <w:rPr/>
        <w:t>==</w:t>
      </w:r>
      <w:r>
        <w:rPr>
          <w:spacing w:val="36"/>
        </w:rPr>
        <w:t xml:space="preserve"> </w:t>
      </w:r>
      <w:r>
        <w:rPr>
          <w:spacing w:val="-5"/>
        </w:rPr>
        <w:t>"Не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>
          <w:spacing w:val="-2"/>
        </w:rPr>
      </w:pPr>
      <w:r>
        <w:rPr>
          <w:spacing w:val="-2"/>
        </w:rPr>
        <w:t>_productsView.SortDescriptions.Clear();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048" w:space="386"/>
            <w:col w:w="8630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1667" w:right="0"/>
        <w:rPr>
          <w:spacing w:val="-2"/>
        </w:rPr>
      </w:pPr>
      <w:r>
        <w:rPr>
          <w:spacing w:val="-2"/>
        </w:rPr>
        <w:t>ApplyFilters();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SortOption</w:t>
      </w:r>
      <w:r>
        <w:rPr>
          <w:spacing w:val="-1"/>
        </w:rPr>
        <w:t xml:space="preserve"> </w:t>
      </w:r>
      <w:r>
        <w:rPr>
          <w:spacing w:val="-2"/>
        </w:rPr>
        <w:t>_previousSortOption;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public</w:t>
      </w:r>
      <w:r>
        <w:rPr>
          <w:spacing w:val="-15"/>
        </w:rPr>
        <w:t xml:space="preserve"> </w:t>
      </w:r>
      <w:r>
        <w:rPr/>
        <w:t>Categoryproduct</w:t>
      </w:r>
      <w:r>
        <w:rPr>
          <w:spacing w:val="-15"/>
        </w:rPr>
        <w:t xml:space="preserve"> </w:t>
      </w:r>
      <w:r>
        <w:rPr/>
        <w:t>_selectedCategory; public Categoryproduct SelectedCategory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10"/>
        </w:rPr>
        <w:t xml:space="preserve"> </w:t>
      </w:r>
      <w:r>
        <w:rPr/>
        <w:t>{</w:t>
      </w:r>
      <w:r>
        <w:rPr>
          <w:spacing w:val="-10"/>
        </w:rPr>
        <w:t xml:space="preserve"> </w:t>
      </w:r>
      <w:r>
        <w:rPr/>
        <w:t>return</w:t>
      </w:r>
      <w:r>
        <w:rPr>
          <w:spacing w:val="-10"/>
        </w:rPr>
        <w:t xml:space="preserve"> </w:t>
      </w:r>
      <w:r>
        <w:rPr/>
        <w:t>_selectedCategory;</w:t>
      </w:r>
      <w:r>
        <w:rPr>
          <w:spacing w:val="-10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4" w:left="947" w:right="6042"/>
        <w:rPr/>
      </w:pPr>
      <w:r>
        <w:rPr/>
        <w:t>_selectedCategory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 ApplyFilters();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int</w:t>
      </w:r>
      <w:r>
        <w:rPr>
          <w:spacing w:val="-15"/>
        </w:rPr>
        <w:t xml:space="preserve"> </w:t>
      </w:r>
      <w:r>
        <w:rPr/>
        <w:t>_maxStockQuantity; public int MaxStockQuantity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931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_maxStockQuantity;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3058"/>
        <w:rPr/>
      </w:pPr>
      <w:r>
        <w:rPr/>
        <w:t xml:space="preserve">_maxStockQuantity = value; </w:t>
      </w:r>
      <w:r>
        <w:rPr>
          <w:spacing w:val="-2"/>
        </w:rPr>
        <w:t>OnPropertyChanged(nameof(MaxStockQuantity));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ICommand</w:t>
      </w:r>
      <w:r>
        <w:rPr>
          <w:spacing w:val="-1"/>
        </w:rPr>
        <w:t xml:space="preserve"> </w:t>
      </w:r>
      <w:r>
        <w:rPr/>
        <w:t>SearchCommand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3"/>
        </w:rPr>
        <w:t xml:space="preserve"> </w:t>
      </w:r>
      <w:r>
        <w:rPr/>
        <w:t>bool</w:t>
      </w:r>
      <w:r>
        <w:rPr>
          <w:spacing w:val="-3"/>
        </w:rPr>
        <w:t xml:space="preserve"> </w:t>
      </w:r>
      <w:r>
        <w:rPr/>
        <w:t>FilterProducts(object</w:t>
      </w:r>
      <w:r>
        <w:rPr>
          <w:spacing w:val="-2"/>
        </w:rPr>
        <w:t xml:space="preserve"> </w:t>
      </w:r>
      <w:r>
        <w:rPr>
          <w:spacing w:val="-4"/>
        </w:rPr>
        <w:t>obj)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product</w:t>
      </w:r>
      <w:r>
        <w:rPr>
          <w:spacing w:val="1"/>
        </w:rPr>
        <w:t xml:space="preserve"> </w:t>
      </w:r>
      <w:r>
        <w:rPr/>
        <w:t>=</w:t>
      </w:r>
      <w:r>
        <w:rPr>
          <w:spacing w:val="-2"/>
        </w:rPr>
        <w:t xml:space="preserve"> (Product)obj;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//</w:t>
      </w:r>
      <w:r>
        <w:rPr>
          <w:spacing w:val="-5"/>
        </w:rPr>
        <w:t xml:space="preserve"> </w:t>
      </w:r>
      <w:r>
        <w:rPr/>
        <w:t>Применение</w:t>
      </w:r>
      <w:r>
        <w:rPr>
          <w:spacing w:val="-5"/>
        </w:rPr>
        <w:t xml:space="preserve"> </w:t>
      </w:r>
      <w:r>
        <w:rPr/>
        <w:t>фильтрации</w:t>
      </w:r>
      <w:r>
        <w:rPr>
          <w:spacing w:val="-5"/>
        </w:rPr>
        <w:t xml:space="preserve"> </w:t>
      </w:r>
      <w:r>
        <w:rPr/>
        <w:t>по</w:t>
      </w:r>
      <w:r>
        <w:rPr>
          <w:spacing w:val="-4"/>
        </w:rPr>
        <w:t xml:space="preserve"> </w:t>
      </w:r>
      <w:r>
        <w:rPr>
          <w:spacing w:val="-2"/>
        </w:rPr>
        <w:t>категории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15"/>
        </w:rPr>
        <w:t xml:space="preserve"> </w:t>
      </w:r>
      <w:r>
        <w:rPr/>
        <w:t>(SelectedCategory</w:t>
      </w:r>
      <w:r>
        <w:rPr>
          <w:spacing w:val="-13"/>
        </w:rPr>
        <w:t xml:space="preserve"> </w:t>
      </w:r>
      <w:r>
        <w:rPr/>
        <w:t>!=</w:t>
      </w:r>
      <w:r>
        <w:rPr>
          <w:spacing w:val="-12"/>
        </w:rPr>
        <w:t xml:space="preserve"> </w:t>
      </w:r>
      <w:r>
        <w:rPr/>
        <w:t>null</w:t>
      </w:r>
      <w:r>
        <w:rPr>
          <w:spacing w:val="-12"/>
        </w:rPr>
        <w:t xml:space="preserve"> </w:t>
      </w:r>
      <w:r>
        <w:rPr/>
        <w:t>&amp;&amp;</w:t>
      </w:r>
      <w:r>
        <w:rPr>
          <w:spacing w:val="-11"/>
        </w:rPr>
        <w:t xml:space="preserve"> </w:t>
      </w:r>
      <w:r>
        <w:rPr/>
        <w:t>SelectedCategory.Idcategory</w:t>
      </w:r>
      <w:r>
        <w:rPr>
          <w:spacing w:val="-14"/>
        </w:rPr>
        <w:t xml:space="preserve"> </w:t>
      </w:r>
      <w:r>
        <w:rPr/>
        <w:t>!=</w:t>
      </w:r>
      <w:r>
        <w:rPr>
          <w:spacing w:val="-13"/>
        </w:rPr>
        <w:t xml:space="preserve"> </w:t>
      </w:r>
      <w:r>
        <w:rPr/>
        <w:t>0</w:t>
      </w:r>
      <w:r>
        <w:rPr>
          <w:spacing w:val="-9"/>
        </w:rPr>
        <w:t xml:space="preserve"> </w:t>
      </w:r>
      <w:r>
        <w:rPr/>
        <w:t>&amp;&amp;</w:t>
      </w:r>
      <w:r>
        <w:rPr>
          <w:spacing w:val="-11"/>
        </w:rPr>
        <w:t xml:space="preserve"> </w:t>
      </w:r>
      <w:r>
        <w:rPr>
          <w:spacing w:val="-2"/>
        </w:rPr>
        <w:t>product.Idcategory</w:t>
      </w:r>
    </w:p>
    <w:p>
      <w:pPr>
        <w:pStyle w:val="BodyText"/>
        <w:ind w:hanging="960" w:left="961" w:right="6735"/>
        <w:rPr/>
      </w:pPr>
      <w:r>
        <w:rPr>
          <w:spacing w:val="-2"/>
        </w:rPr>
        <w:t xml:space="preserve">!= SelectedCategory.Idcategory) </w:t>
      </w:r>
      <w:r>
        <w:rPr/>
        <w:t>return false;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//</w:t>
      </w:r>
      <w:r>
        <w:rPr>
          <w:spacing w:val="-7"/>
        </w:rPr>
        <w:t xml:space="preserve"> </w:t>
      </w:r>
      <w:r>
        <w:rPr/>
        <w:t>Применение</w:t>
      </w:r>
      <w:r>
        <w:rPr>
          <w:spacing w:val="-6"/>
        </w:rPr>
        <w:t xml:space="preserve"> </w:t>
      </w:r>
      <w:r>
        <w:rPr/>
        <w:t>фильтрации</w:t>
      </w:r>
      <w:r>
        <w:rPr>
          <w:spacing w:val="-5"/>
        </w:rPr>
        <w:t xml:space="preserve"> </w:t>
      </w:r>
      <w:r>
        <w:rPr/>
        <w:t>по</w:t>
      </w:r>
      <w:r>
        <w:rPr>
          <w:spacing w:val="-8"/>
        </w:rPr>
        <w:t xml:space="preserve"> </w:t>
      </w:r>
      <w:r>
        <w:rPr/>
        <w:t>тексту</w:t>
      </w:r>
      <w:r>
        <w:rPr>
          <w:spacing w:val="-6"/>
        </w:rPr>
        <w:t xml:space="preserve"> </w:t>
      </w:r>
      <w:r>
        <w:rPr>
          <w:spacing w:val="-2"/>
        </w:rPr>
        <w:t>поиска</w:t>
      </w:r>
    </w:p>
    <w:p>
      <w:pPr>
        <w:pStyle w:val="BodyText"/>
        <w:spacing w:before="1" w:after="0"/>
        <w:ind w:firstLine="719" w:left="2" w:right="0"/>
        <w:rPr/>
      </w:pPr>
      <w:r>
        <w:rPr/>
        <w:t>if</w:t>
      </w:r>
      <w:r>
        <w:rPr>
          <w:spacing w:val="24"/>
        </w:rPr>
        <w:t xml:space="preserve"> </w:t>
      </w:r>
      <w:r>
        <w:rPr/>
        <w:t>(!string.IsNullOrWhiteSpace(SearchText)</w:t>
      </w:r>
      <w:r>
        <w:rPr>
          <w:spacing w:val="24"/>
        </w:rPr>
        <w:t xml:space="preserve"> </w:t>
      </w:r>
      <w:r>
        <w:rPr/>
        <w:t>&amp;&amp;</w:t>
      </w:r>
      <w:r>
        <w:rPr>
          <w:spacing w:val="25"/>
        </w:rPr>
        <w:t xml:space="preserve"> </w:t>
      </w:r>
      <w:r>
        <w:rPr/>
        <w:t xml:space="preserve">!product.Naming.Contains(SearchText, </w:t>
      </w:r>
      <w:r>
        <w:rPr>
          <w:spacing w:val="-2"/>
        </w:rPr>
        <w:t>StringComparison.OrdinalIgnoreCase))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false;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return</w:t>
      </w:r>
      <w:r>
        <w:rPr>
          <w:spacing w:val="-2"/>
        </w:rPr>
        <w:t xml:space="preserve"> true;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>
          <w:spacing w:val="-2"/>
        </w:rPr>
        <w:t xml:space="preserve">private ICollectionView _productsView; </w:t>
      </w:r>
      <w:r>
        <w:rPr/>
        <w:t>private void ApplyFilters()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>
          <w:spacing w:val="-2"/>
        </w:rPr>
        <w:sectPr>
          <w:headerReference w:type="even" r:id="rId152"/>
          <w:headerReference w:type="default" r:id="rId153"/>
          <w:headerReference w:type="first" r:id="rId154"/>
          <w:footerReference w:type="even" r:id="rId155"/>
          <w:footerReference w:type="default" r:id="rId156"/>
          <w:footerReference w:type="first" r:id="rId157"/>
          <w:type w:val="nextPage"/>
          <w:pgSz w:w="11906" w:h="16838"/>
          <w:pgMar w:left="1700" w:right="141" w:gutter="0" w:header="719" w:top="140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2"/>
        </w:rPr>
        <w:t>_productsView.Refresh(); SortProducts();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>
          <w:spacing w:val="-2"/>
        </w:rPr>
        <w:t>SortOption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string</w:t>
      </w:r>
      <w:r>
        <w:rPr>
          <w:spacing w:val="-1"/>
        </w:rPr>
        <w:t xml:space="preserve"> </w:t>
      </w:r>
      <w:r>
        <w:rPr/>
        <w:t>PropertyName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/>
        <w:t>set;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SortDirection</w:t>
      </w:r>
      <w:r>
        <w:rPr>
          <w:spacing w:val="-3"/>
        </w:rPr>
        <w:t xml:space="preserve"> </w:t>
      </w:r>
      <w:r>
        <w:rPr/>
        <w:t>SortDirection</w:t>
      </w:r>
      <w:r>
        <w:rPr>
          <w:spacing w:val="-2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get;</w:t>
      </w:r>
      <w:r>
        <w:rPr>
          <w:spacing w:val="-3"/>
        </w:rPr>
        <w:t xml:space="preserve"> </w:t>
      </w:r>
      <w:r>
        <w:rPr/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firstLine="719" w:left="2" w:right="0"/>
        <w:rPr/>
      </w:pPr>
      <w:r>
        <w:rPr/>
        <w:t>public string DisplayName { get; set; } // Новое свойство для отображения названия</w:t>
      </w:r>
      <w:r>
        <w:rPr>
          <w:spacing w:val="40"/>
        </w:rPr>
        <w:t xml:space="preserve"> </w:t>
      </w:r>
      <w:r>
        <w:rPr>
          <w:spacing w:val="-2"/>
        </w:rPr>
        <w:t>сортировки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>
          <w:spacing w:val="-2"/>
        </w:rPr>
        <w:t>SortProducts()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(SelectedSortOption</w:t>
      </w:r>
      <w:r>
        <w:rPr>
          <w:spacing w:val="-3"/>
        </w:rPr>
        <w:t xml:space="preserve"> </w:t>
      </w:r>
      <w:r>
        <w:rPr/>
        <w:t>==</w:t>
      </w:r>
      <w:r>
        <w:rPr>
          <w:spacing w:val="-4"/>
        </w:rPr>
        <w:t xml:space="preserve"> </w:t>
      </w:r>
      <w:r>
        <w:rPr/>
        <w:t>null</w:t>
      </w:r>
      <w:r>
        <w:rPr>
          <w:spacing w:val="-3"/>
        </w:rPr>
        <w:t xml:space="preserve"> </w:t>
      </w:r>
      <w:r>
        <w:rPr/>
        <w:t>||</w:t>
      </w:r>
      <w:r>
        <w:rPr>
          <w:spacing w:val="-4"/>
        </w:rPr>
        <w:t xml:space="preserve"> </w:t>
      </w:r>
      <w:r>
        <w:rPr/>
        <w:t>SelectedSortOption.PropertyName</w:t>
      </w:r>
      <w:r>
        <w:rPr>
          <w:spacing w:val="-2"/>
        </w:rPr>
        <w:t xml:space="preserve"> </w:t>
      </w:r>
      <w:r>
        <w:rPr/>
        <w:t>==</w:t>
      </w:r>
      <w:r>
        <w:rPr>
          <w:spacing w:val="-4"/>
        </w:rPr>
        <w:t xml:space="preserve"> </w:t>
      </w:r>
      <w:r>
        <w:rPr/>
        <w:t>"Не</w:t>
      </w:r>
      <w:r>
        <w:rPr>
          <w:spacing w:val="-3"/>
        </w:rPr>
        <w:t xml:space="preserve"> </w:t>
      </w:r>
      <w:r>
        <w:rPr>
          <w:spacing w:val="-2"/>
        </w:rPr>
        <w:t>выбрано")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5185"/>
        <w:rPr>
          <w:spacing w:val="-2"/>
        </w:rPr>
      </w:pPr>
      <w:r>
        <w:rPr>
          <w:spacing w:val="-2"/>
        </w:rPr>
        <w:t>_productsView.SortDescriptions.Clear(); return;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721" w:right="3905"/>
        <w:rPr/>
      </w:pPr>
      <w:r>
        <w:rPr/>
        <w:t>var</w:t>
      </w:r>
      <w:r>
        <w:rPr>
          <w:spacing w:val="-12"/>
        </w:rPr>
        <w:t xml:space="preserve"> </w:t>
      </w:r>
      <w:r>
        <w:rPr/>
        <w:t>propertyName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SelectedSortOption.PropertyName; var direction = SelectedSortOption.SortDirection;</w:t>
      </w:r>
    </w:p>
    <w:p>
      <w:pPr>
        <w:pStyle w:val="BodyText"/>
        <w:spacing w:lineRule="atLeast" w:line="550" w:before="2" w:after="0"/>
        <w:ind w:left="721" w:right="2050"/>
        <w:rPr/>
      </w:pPr>
      <w:r>
        <w:rPr/>
        <w:t>Debug.WriteLine($"Sorting</w:t>
      </w:r>
      <w:r>
        <w:rPr>
          <w:spacing w:val="-11"/>
        </w:rPr>
        <w:t xml:space="preserve"> </w:t>
      </w:r>
      <w:r>
        <w:rPr/>
        <w:t>by:</w:t>
      </w:r>
      <w:r>
        <w:rPr>
          <w:spacing w:val="-11"/>
        </w:rPr>
        <w:t xml:space="preserve"> </w:t>
      </w:r>
      <w:r>
        <w:rPr/>
        <w:t>{propertyName},</w:t>
      </w:r>
      <w:r>
        <w:rPr>
          <w:spacing w:val="-11"/>
        </w:rPr>
        <w:t xml:space="preserve"> </w:t>
      </w:r>
      <w:r>
        <w:rPr/>
        <w:t>Direction:</w:t>
      </w:r>
      <w:r>
        <w:rPr>
          <w:spacing w:val="-11"/>
        </w:rPr>
        <w:t xml:space="preserve"> </w:t>
      </w:r>
      <w:r>
        <w:rPr/>
        <w:t>{direction}"); if (!string.IsNullOrWhiteSpace(propertyName))</w:t>
      </w:r>
    </w:p>
    <w:p>
      <w:pPr>
        <w:pStyle w:val="Normal"/>
        <w:spacing w:before="2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 xml:space="preserve">switch </w:t>
      </w:r>
      <w:r>
        <w:rPr>
          <w:spacing w:val="-2"/>
        </w:rPr>
        <w:t>(propertyName)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1201" w:right="0"/>
        <w:rPr/>
      </w:pPr>
      <w:r>
        <w:rPr/>
        <w:t>case</w:t>
      </w:r>
      <w:r>
        <w:rPr>
          <w:spacing w:val="-5"/>
        </w:rPr>
        <w:t xml:space="preserve"> </w:t>
      </w:r>
      <w:r>
        <w:rPr/>
        <w:t>"По</w:t>
      </w:r>
      <w:r>
        <w:rPr>
          <w:spacing w:val="-1"/>
        </w:rPr>
        <w:t xml:space="preserve"> </w:t>
      </w:r>
      <w:r>
        <w:rPr/>
        <w:t>названию</w:t>
      </w:r>
      <w:r>
        <w:rPr>
          <w:spacing w:val="-1"/>
        </w:rPr>
        <w:t xml:space="preserve"> </w:t>
      </w:r>
      <w:r>
        <w:rPr/>
        <w:t>А-</w:t>
      </w:r>
      <w:r>
        <w:rPr>
          <w:spacing w:val="-5"/>
        </w:rPr>
        <w:t>Я":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_productsView.SortDescriptions.Clear();</w:t>
      </w:r>
    </w:p>
    <w:p>
      <w:pPr>
        <w:pStyle w:val="BodyText"/>
        <w:ind w:left="1442" w:right="0"/>
        <w:rPr/>
      </w:pPr>
      <w:r>
        <w:rPr/>
        <w:t>_productsView.SortDescriptions.Add(new</w:t>
      </w:r>
      <w:r>
        <w:rPr>
          <w:spacing w:val="65"/>
          <w:w w:val="150"/>
        </w:rPr>
        <w:t xml:space="preserve"> </w:t>
      </w:r>
      <w:r>
        <w:rPr/>
        <w:t>SortDescription("Naming",</w:t>
      </w:r>
      <w:r>
        <w:rPr>
          <w:spacing w:val="68"/>
          <w:w w:val="150"/>
        </w:rPr>
        <w:t xml:space="preserve"> </w:t>
      </w:r>
      <w:r>
        <w:rPr>
          <w:spacing w:val="-2"/>
        </w:rPr>
        <w:t>direction</w:t>
      </w:r>
    </w:p>
    <w:p>
      <w:pPr>
        <w:pStyle w:val="BodyText"/>
        <w:ind w:hanging="1440" w:left="1442" w:right="704"/>
        <w:rPr/>
      </w:pPr>
      <w:r>
        <w:rPr/>
        <w:t>==</w:t>
      </w:r>
      <w:r>
        <w:rPr>
          <w:spacing w:val="-9"/>
        </w:rPr>
        <w:t xml:space="preserve"> </w:t>
      </w:r>
      <w:r>
        <w:rPr/>
        <w:t>SortDirection.Ascending</w:t>
      </w:r>
      <w:r>
        <w:rPr>
          <w:spacing w:val="-8"/>
        </w:rPr>
        <w:t xml:space="preserve"> </w:t>
      </w:r>
      <w:r>
        <w:rPr/>
        <w:t>?</w:t>
      </w:r>
      <w:r>
        <w:rPr>
          <w:spacing w:val="-8"/>
        </w:rPr>
        <w:t xml:space="preserve"> </w:t>
      </w:r>
      <w:r>
        <w:rPr/>
        <w:t>ListSortDirection.Ascending</w:t>
      </w:r>
      <w:r>
        <w:rPr>
          <w:spacing w:val="-8"/>
        </w:rPr>
        <w:t xml:space="preserve"> </w:t>
      </w:r>
      <w:r>
        <w:rPr/>
        <w:t>:</w:t>
      </w:r>
      <w:r>
        <w:rPr>
          <w:spacing w:val="-8"/>
        </w:rPr>
        <w:t xml:space="preserve"> </w:t>
      </w:r>
      <w:r>
        <w:rPr/>
        <w:t xml:space="preserve">ListSortDirection.Descending)); </w:t>
      </w:r>
      <w:r>
        <w:rPr>
          <w:spacing w:val="-2"/>
        </w:rPr>
        <w:t>break;</w:t>
      </w:r>
    </w:p>
    <w:p>
      <w:pPr>
        <w:pStyle w:val="BodyText"/>
        <w:ind w:left="1201" w:right="0"/>
        <w:rPr/>
      </w:pPr>
      <w:r>
        <w:rPr/>
        <w:t>case</w:t>
      </w:r>
      <w:r>
        <w:rPr>
          <w:spacing w:val="-3"/>
        </w:rPr>
        <w:t xml:space="preserve"> </w:t>
      </w:r>
      <w:r>
        <w:rPr/>
        <w:t>"По</w:t>
      </w:r>
      <w:r>
        <w:rPr>
          <w:spacing w:val="-2"/>
        </w:rPr>
        <w:t xml:space="preserve"> </w:t>
      </w:r>
      <w:r>
        <w:rPr/>
        <w:t>названию</w:t>
      </w:r>
      <w:r>
        <w:rPr>
          <w:spacing w:val="-1"/>
        </w:rPr>
        <w:t xml:space="preserve"> </w:t>
      </w:r>
      <w:r>
        <w:rPr/>
        <w:t>Я-</w:t>
      </w:r>
      <w:r>
        <w:rPr>
          <w:spacing w:val="-5"/>
        </w:rPr>
        <w:t>А":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_productsView.SortDescriptions.Clear();</w:t>
      </w:r>
    </w:p>
    <w:p>
      <w:pPr>
        <w:pStyle w:val="BodyText"/>
        <w:ind w:left="1442" w:right="0"/>
        <w:rPr/>
      </w:pPr>
      <w:r>
        <w:rPr/>
        <w:t>_productsView.SortDescriptions.Add(new</w:t>
      </w:r>
      <w:r>
        <w:rPr>
          <w:spacing w:val="66"/>
          <w:w w:val="150"/>
        </w:rPr>
        <w:t xml:space="preserve"> </w:t>
      </w:r>
      <w:r>
        <w:rPr/>
        <w:t>SortDescription("Naming",</w:t>
      </w:r>
      <w:r>
        <w:rPr>
          <w:spacing w:val="69"/>
          <w:w w:val="150"/>
        </w:rPr>
        <w:t xml:space="preserve"> </w:t>
      </w:r>
      <w:r>
        <w:rPr>
          <w:spacing w:val="-2"/>
        </w:rPr>
        <w:t>direction</w:t>
      </w:r>
    </w:p>
    <w:p>
      <w:pPr>
        <w:pStyle w:val="BodyText"/>
        <w:ind w:hanging="1440" w:left="1442" w:right="704"/>
        <w:rPr/>
      </w:pPr>
      <w:r>
        <w:rPr/>
        <w:t>==</w:t>
      </w:r>
      <w:r>
        <w:rPr>
          <w:spacing w:val="-9"/>
        </w:rPr>
        <w:t xml:space="preserve"> </w:t>
      </w:r>
      <w:r>
        <w:rPr/>
        <w:t>SortDirection.Descending</w:t>
      </w:r>
      <w:r>
        <w:rPr>
          <w:spacing w:val="-8"/>
        </w:rPr>
        <w:t xml:space="preserve"> </w:t>
      </w:r>
      <w:r>
        <w:rPr/>
        <w:t>?</w:t>
      </w:r>
      <w:r>
        <w:rPr>
          <w:spacing w:val="-8"/>
        </w:rPr>
        <w:t xml:space="preserve"> </w:t>
      </w:r>
      <w:r>
        <w:rPr/>
        <w:t>ListSortDirection.Descending</w:t>
      </w:r>
      <w:r>
        <w:rPr>
          <w:spacing w:val="-8"/>
        </w:rPr>
        <w:t xml:space="preserve"> </w:t>
      </w:r>
      <w:r>
        <w:rPr/>
        <w:t>:</w:t>
      </w:r>
      <w:r>
        <w:rPr>
          <w:spacing w:val="-8"/>
        </w:rPr>
        <w:t xml:space="preserve"> </w:t>
      </w:r>
      <w:r>
        <w:rPr/>
        <w:t xml:space="preserve">ListSortDirection.Ascending)); </w:t>
      </w:r>
      <w:r>
        <w:rPr>
          <w:spacing w:val="-2"/>
        </w:rPr>
        <w:t>break;</w:t>
      </w:r>
    </w:p>
    <w:p>
      <w:pPr>
        <w:pStyle w:val="BodyText"/>
        <w:ind w:left="1201" w:right="0"/>
        <w:rPr/>
      </w:pPr>
      <w:r>
        <w:rPr/>
        <w:t>case</w:t>
      </w:r>
      <w:r>
        <w:rPr>
          <w:spacing w:val="-5"/>
        </w:rPr>
        <w:t xml:space="preserve"> </w:t>
      </w:r>
      <w:r>
        <w:rPr/>
        <w:t>"По</w:t>
      </w:r>
      <w:r>
        <w:rPr>
          <w:spacing w:val="-1"/>
        </w:rPr>
        <w:t xml:space="preserve"> </w:t>
      </w:r>
      <w:r>
        <w:rPr>
          <w:spacing w:val="-2"/>
        </w:rPr>
        <w:t>цене(MAX)":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_productsView.SortDescriptions.Clear();</w:t>
      </w:r>
    </w:p>
    <w:p>
      <w:pPr>
        <w:pStyle w:val="BodyText"/>
        <w:ind w:firstLine="1439" w:left="2" w:right="0"/>
        <w:rPr/>
      </w:pPr>
      <w:r>
        <w:rPr/>
        <w:t>_productsView.SortDescriptions.Add(new</w:t>
      </w:r>
      <w:r>
        <w:rPr>
          <w:spacing w:val="40"/>
        </w:rPr>
        <w:t xml:space="preserve"> </w:t>
      </w:r>
      <w:r>
        <w:rPr/>
        <w:t>SortDescription("Price",</w:t>
      </w:r>
      <w:r>
        <w:rPr>
          <w:spacing w:val="40"/>
        </w:rPr>
        <w:t xml:space="preserve"> </w:t>
      </w:r>
      <w:r>
        <w:rPr/>
        <w:t>direction</w:t>
      </w:r>
      <w:r>
        <w:rPr>
          <w:spacing w:val="40"/>
        </w:rPr>
        <w:t xml:space="preserve"> </w:t>
      </w:r>
      <w:r>
        <w:rPr/>
        <w:t>== SortDirection.Ascending ? ListSortDirection.Descending : ListSortDirection.Ascending));</w:t>
      </w:r>
    </w:p>
    <w:p>
      <w:pPr>
        <w:pStyle w:val="BodyText"/>
        <w:spacing w:before="1" w:after="0"/>
        <w:ind w:left="1442" w:right="0"/>
        <w:rPr>
          <w:spacing w:val="-2"/>
        </w:rPr>
      </w:pPr>
      <w:r>
        <w:rPr>
          <w:spacing w:val="-2"/>
        </w:rPr>
        <w:t>break;</w:t>
      </w:r>
    </w:p>
    <w:p>
      <w:pPr>
        <w:pStyle w:val="BodyText"/>
        <w:ind w:left="1201" w:right="0"/>
        <w:rPr/>
      </w:pPr>
      <w:r>
        <w:rPr/>
        <w:t>case</w:t>
      </w:r>
      <w:r>
        <w:rPr>
          <w:spacing w:val="-5"/>
        </w:rPr>
        <w:t xml:space="preserve"> </w:t>
      </w:r>
      <w:r>
        <w:rPr/>
        <w:t>"По</w:t>
      </w:r>
      <w:r>
        <w:rPr>
          <w:spacing w:val="-1"/>
        </w:rPr>
        <w:t xml:space="preserve"> </w:t>
      </w:r>
      <w:r>
        <w:rPr>
          <w:spacing w:val="-2"/>
        </w:rPr>
        <w:t>цене(MIN)":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_productsView.SortDescriptions.Clear();</w:t>
      </w:r>
    </w:p>
    <w:p>
      <w:pPr>
        <w:pStyle w:val="BodyText"/>
        <w:ind w:firstLine="1439" w:left="2" w:right="0"/>
        <w:rPr/>
      </w:pPr>
      <w:r>
        <w:rPr/>
        <w:t>_productsView.SortDescriptions.Add(new</w:t>
      </w:r>
      <w:r>
        <w:rPr>
          <w:spacing w:val="40"/>
        </w:rPr>
        <w:t xml:space="preserve"> </w:t>
      </w:r>
      <w:r>
        <w:rPr/>
        <w:t>SortDescription("Price",</w:t>
      </w:r>
      <w:r>
        <w:rPr>
          <w:spacing w:val="40"/>
        </w:rPr>
        <w:t xml:space="preserve"> </w:t>
      </w:r>
      <w:r>
        <w:rPr/>
        <w:t>direction</w:t>
      </w:r>
      <w:r>
        <w:rPr>
          <w:spacing w:val="40"/>
        </w:rPr>
        <w:t xml:space="preserve"> </w:t>
      </w:r>
      <w:r>
        <w:rPr/>
        <w:t>== SortDirection.Descending ? ListSortDirection.Ascending : ListSortDirection.Descending));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break;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1" w:right="0"/>
        <w:rPr>
          <w:spacing w:val="-2"/>
        </w:rPr>
      </w:pPr>
      <w:r>
        <w:rPr>
          <w:spacing w:val="-2"/>
        </w:rPr>
        <w:t>_productsView.Refresh();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  <w:sectPr>
          <w:headerReference w:type="even" r:id="rId158"/>
          <w:headerReference w:type="default" r:id="rId159"/>
          <w:headerReference w:type="first" r:id="rId160"/>
          <w:footerReference w:type="even" r:id="rId161"/>
          <w:footerReference w:type="default" r:id="rId162"/>
          <w:footerReference w:type="first" r:id="rId163"/>
          <w:type w:val="nextPage"/>
          <w:pgSz w:w="11906" w:h="16838"/>
          <w:pgMar w:left="1700" w:right="141" w:gutter="0" w:header="719" w:top="140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Normal"/>
        <w:spacing w:before="101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ind w:hanging="0" w:left="710" w:right="0"/>
        <w:rPr/>
      </w:pPr>
      <w:r>
        <w:rPr/>
        <w:t>Листинг</w:t>
      </w:r>
      <w:r>
        <w:rPr>
          <w:spacing w:val="-18"/>
        </w:rPr>
        <w:t xml:space="preserve"> </w:t>
      </w:r>
      <w:r>
        <w:rPr/>
        <w:t>кода</w:t>
      </w:r>
      <w:r>
        <w:rPr>
          <w:spacing w:val="-16"/>
        </w:rPr>
        <w:t xml:space="preserve"> </w:t>
      </w:r>
      <w:r>
        <w:rPr/>
        <w:t>модели-представления</w:t>
      </w:r>
      <w:r>
        <w:rPr>
          <w:spacing w:val="-16"/>
        </w:rPr>
        <w:t xml:space="preserve"> </w:t>
      </w:r>
      <w:r>
        <w:rPr/>
        <w:t>окна</w:t>
      </w:r>
      <w:r>
        <w:rPr>
          <w:spacing w:val="-15"/>
        </w:rPr>
        <w:t xml:space="preserve"> </w:t>
      </w:r>
      <w:r>
        <w:rPr>
          <w:spacing w:val="-2"/>
        </w:rPr>
        <w:t>«Корзина»</w:t>
      </w:r>
    </w:p>
    <w:p>
      <w:pPr>
        <w:pStyle w:val="BodyText"/>
        <w:spacing w:before="162" w:after="0"/>
        <w:ind w:left="2" w:right="7768"/>
        <w:rPr/>
      </w:pPr>
      <w:r>
        <w:rPr/>
        <w:t>using kursach.Model; using</w:t>
      </w:r>
      <w:r>
        <w:rPr>
          <w:spacing w:val="-15"/>
        </w:rPr>
        <w:t xml:space="preserve"> </w:t>
      </w:r>
      <w:r>
        <w:rPr/>
        <w:t>kursach.Modules; using kursach.View;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7548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System.Data.Entity;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6735"/>
        <w:rPr/>
      </w:pPr>
      <w:r>
        <w:rPr>
          <w:spacing w:val="-2"/>
        </w:rPr>
        <w:t xml:space="preserve">using System.Threading.Tasks; </w:t>
      </w:r>
      <w:r>
        <w:rPr/>
        <w:t>using System.Windows;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5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1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6"/>
        </w:rPr>
        <w:t xml:space="preserve"> </w:t>
      </w:r>
      <w:r>
        <w:rPr/>
        <w:t>VMCart</w:t>
      </w:r>
      <w:r>
        <w:rPr>
          <w:spacing w:val="-2"/>
        </w:rPr>
        <w:t xml:space="preserve"> </w:t>
      </w:r>
      <w:r>
        <w:rPr/>
        <w:t>:</w:t>
      </w:r>
      <w:r>
        <w:rPr>
          <w:spacing w:val="1"/>
        </w:rPr>
        <w:t xml:space="preserve"> </w:t>
      </w:r>
      <w:r>
        <w:rPr>
          <w:spacing w:val="-2"/>
        </w:rPr>
        <w:t>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spacing w:lineRule="exact" w:line="275"/>
        <w:ind w:left="481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spacing w:lineRule="exact" w:line="275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390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ObservableCollection&lt;CartLogic&gt;</w:t>
      </w:r>
      <w:r>
        <w:rPr>
          <w:spacing w:val="-15"/>
        </w:rPr>
        <w:t xml:space="preserve"> </w:t>
      </w:r>
      <w:r>
        <w:rPr/>
        <w:t>_cartItems; public ObservableCollection&lt;CartLogic&gt; CartItems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 return</w:t>
      </w:r>
      <w:r>
        <w:rPr>
          <w:spacing w:val="-1"/>
        </w:rPr>
        <w:t xml:space="preserve"> </w:t>
      </w:r>
      <w:r>
        <w:rPr/>
        <w:t xml:space="preserve">_cartItems;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_cartItems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decimal?</w:t>
      </w:r>
      <w:r>
        <w:rPr>
          <w:spacing w:val="-15"/>
        </w:rPr>
        <w:t xml:space="preserve"> </w:t>
      </w:r>
      <w:r>
        <w:rPr/>
        <w:t>_totalPrice; public decimal? TotalPrice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_totalPrice;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6905"/>
        <w:rPr/>
      </w:pPr>
      <w:r>
        <w:rPr/>
        <w:t>_totalPrice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value;</w:t>
      </w:r>
    </w:p>
    <w:p>
      <w:pPr>
        <w:pStyle w:val="BodyText"/>
        <w:ind w:left="961" w:right="6905"/>
        <w:rPr>
          <w:spacing w:val="-2"/>
        </w:rPr>
        <w:sectPr>
          <w:headerReference w:type="even" r:id="rId164"/>
          <w:headerReference w:type="default" r:id="rId165"/>
          <w:headerReference w:type="first" r:id="rId166"/>
          <w:footerReference w:type="even" r:id="rId167"/>
          <w:footerReference w:type="default" r:id="rId168"/>
          <w:footerReference w:type="first" r:id="rId16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2"/>
        </w:rPr>
        <w:t>OnPropertyChanged();</w:t>
      </w:r>
    </w:p>
    <w:p>
      <w:pPr>
        <w:pStyle w:val="Normal"/>
        <w:spacing w:before="10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>
          <w:spacing w:val="-2"/>
        </w:rPr>
        <w:t>UpdateTotalPrice()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17" w:right="0"/>
        <w:rPr/>
      </w:pPr>
      <w:r>
        <w:rPr/>
        <w:t>TotalPrice</w:t>
      </w:r>
      <w:r>
        <w:rPr>
          <w:spacing w:val="-7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CartItems.Sum(item</w:t>
      </w:r>
      <w:r>
        <w:rPr>
          <w:spacing w:val="-5"/>
        </w:rPr>
        <w:t xml:space="preserve"> </w:t>
      </w:r>
      <w:r>
        <w:rPr/>
        <w:t>=&gt;</w:t>
      </w:r>
      <w:r>
        <w:rPr>
          <w:spacing w:val="-7"/>
        </w:rPr>
        <w:t xml:space="preserve"> </w:t>
      </w:r>
      <w:r>
        <w:rPr/>
        <w:t>item.Price</w:t>
      </w:r>
      <w:r>
        <w:rPr>
          <w:spacing w:val="-6"/>
        </w:rPr>
        <w:t xml:space="preserve"> </w:t>
      </w:r>
      <w:r>
        <w:rPr/>
        <w:t>*</w:t>
      </w:r>
      <w:r>
        <w:rPr>
          <w:spacing w:val="-5"/>
        </w:rPr>
        <w:t xml:space="preserve"> </w:t>
      </w:r>
      <w:r>
        <w:rPr>
          <w:spacing w:val="-2"/>
        </w:rPr>
        <w:t>item.Count);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6"/>
        </w:rPr>
        <w:t xml:space="preserve"> </w:t>
      </w:r>
      <w:r>
        <w:rPr>
          <w:spacing w:val="-2"/>
        </w:rPr>
        <w:t>VMCart()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3905"/>
        <w:rPr/>
      </w:pPr>
      <w:r>
        <w:rPr/>
        <w:t>_cartItems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ShoppingCart.Instance.SelectedProducts; CartItems = _cartItems;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>
          <w:spacing w:val="-2"/>
        </w:rPr>
      </w:pPr>
      <w:r>
        <w:rPr>
          <w:spacing w:val="-2"/>
        </w:rPr>
        <w:t>UpdateTotalPrice();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566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CartLogic</w:t>
      </w:r>
      <w:r>
        <w:rPr>
          <w:spacing w:val="-15"/>
        </w:rPr>
        <w:t xml:space="preserve"> </w:t>
      </w:r>
      <w:r>
        <w:rPr/>
        <w:t>_selectedCartItem; public CartLogic SelectedCartItem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_selectedCartItem;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4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_selectedCartItem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_removeCartItemCommand; public RelayCommand RemoveCartItemCommand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_removeCartItemCommand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(_selectedCartItem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170"/>
          <w:headerReference w:type="default" r:id="rId171"/>
          <w:headerReference w:type="first" r:id="rId172"/>
          <w:footerReference w:type="even" r:id="rId173"/>
          <w:footerReference w:type="default" r:id="rId174"/>
          <w:footerReference w:type="first" r:id="rId17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0" w:right="0"/>
        <w:rPr/>
      </w:pPr>
      <w:r>
        <w:br w:type="column"/>
      </w:r>
      <w:r>
        <w:rPr/>
        <w:t>TotalPrice</w:t>
      </w:r>
      <w:r>
        <w:rPr>
          <w:spacing w:val="-13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TotalPrice</w:t>
      </w:r>
      <w:r>
        <w:rPr>
          <w:spacing w:val="-12"/>
        </w:rPr>
        <w:t xml:space="preserve"> </w:t>
      </w:r>
      <w:r>
        <w:rPr/>
        <w:t>-</w:t>
      </w:r>
      <w:r>
        <w:rPr>
          <w:spacing w:val="-12"/>
        </w:rPr>
        <w:t xml:space="preserve"> </w:t>
      </w:r>
      <w:r>
        <w:rPr>
          <w:spacing w:val="-2"/>
        </w:rPr>
        <w:t>_selectedCartItem.Price;</w:t>
      </w:r>
    </w:p>
    <w:p>
      <w:pPr>
        <w:pStyle w:val="BodyText"/>
        <w:ind w:left="84" w:right="0"/>
        <w:rPr>
          <w:spacing w:val="-2"/>
        </w:rPr>
      </w:pPr>
      <w:r>
        <w:rPr>
          <w:spacing w:val="-2"/>
        </w:rPr>
        <w:t>_cartItems.Remove(_selectedCartItem);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76" w:after="0"/>
        <w:ind w:left="481" w:right="508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_payWithoutCardBtn; public RelayCommand PayWithoutCardBtn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6"/>
        </w:rPr>
        <w:t xml:space="preserve"> </w:t>
      </w:r>
      <w:r>
        <w:rPr/>
        <w:t>_payWithoutCardBtn</w:t>
      </w:r>
      <w:r>
        <w:rPr>
          <w:spacing w:val="-3"/>
        </w:rPr>
        <w:t xml:space="preserve"> </w:t>
      </w:r>
      <w:r>
        <w:rPr/>
        <w:t>??</w:t>
      </w:r>
      <w:r>
        <w:rPr>
          <w:spacing w:val="-6"/>
        </w:rPr>
        <w:t xml:space="preserve"> </w:t>
      </w:r>
      <w:r>
        <w:rPr/>
        <w:t>new</w:t>
      </w:r>
      <w:r>
        <w:rPr>
          <w:spacing w:val="-4"/>
        </w:rPr>
        <w:t xml:space="preserve"> </w:t>
      </w:r>
      <w:r>
        <w:rPr/>
        <w:t>RelayCommand(obj</w:t>
      </w:r>
      <w:r>
        <w:rPr>
          <w:spacing w:val="-3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(_cartItems</w:t>
      </w:r>
      <w:r>
        <w:rPr>
          <w:spacing w:val="-1"/>
        </w:rPr>
        <w:t xml:space="preserve"> </w:t>
      </w:r>
      <w:r>
        <w:rPr/>
        <w:t>==</w:t>
      </w:r>
      <w:r>
        <w:rPr>
          <w:spacing w:val="-2"/>
        </w:rPr>
        <w:t xml:space="preserve"> </w:t>
      </w:r>
      <w:r>
        <w:rPr/>
        <w:t>null ||</w:t>
      </w:r>
      <w:r>
        <w:rPr>
          <w:spacing w:val="-1"/>
        </w:rPr>
        <w:t xml:space="preserve"> </w:t>
      </w:r>
      <w:r>
        <w:rPr>
          <w:spacing w:val="-2"/>
        </w:rPr>
        <w:t>!_cartItems.Any())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MessageBox.Show("Нет</w:t>
      </w:r>
      <w:r>
        <w:rPr>
          <w:spacing w:val="-6"/>
        </w:rPr>
        <w:t xml:space="preserve"> </w:t>
      </w:r>
      <w:r>
        <w:rPr/>
        <w:t>товаров</w:t>
      </w:r>
      <w:r>
        <w:rPr>
          <w:spacing w:val="-7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>
          <w:spacing w:val="-2"/>
        </w:rPr>
        <w:t>корзине.");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102" w:after="0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1" w:after="0"/>
        <w:ind w:left="84" w:right="5057"/>
        <w:rPr/>
      </w:pPr>
      <w:r>
        <w:br w:type="column"/>
      </w:r>
      <w:r>
        <w:rPr/>
        <w:t xml:space="preserve">ShowPopup = true; </w:t>
      </w:r>
      <w:r>
        <w:rPr>
          <w:spacing w:val="-2"/>
        </w:rPr>
        <w:t>Reserv.Typeofpay</w:t>
      </w:r>
      <w:r>
        <w:rPr>
          <w:spacing w:val="-3"/>
        </w:rPr>
        <w:t xml:space="preserve"> </w:t>
      </w:r>
      <w:r>
        <w:rPr>
          <w:spacing w:val="-2"/>
        </w:rPr>
        <w:t>= "Наличными";</w:t>
      </w:r>
    </w:p>
    <w:p>
      <w:pPr>
        <w:sectPr>
          <w:headerReference w:type="even" r:id="rId176"/>
          <w:headerReference w:type="default" r:id="rId177"/>
          <w:headerReference w:type="first" r:id="rId178"/>
          <w:footerReference w:type="even" r:id="rId179"/>
          <w:footerReference w:type="default" r:id="rId180"/>
          <w:footerReference w:type="first" r:id="rId181"/>
          <w:type w:val="nextPage"/>
          <w:pgSz w:w="11906" w:h="16838"/>
          <w:pgMar w:left="1700" w:right="141" w:gutter="0" w:header="719" w:top="1020" w:footer="1073" w:bottom="1260"/>
          <w:pgNumType w:fmt="decimal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_payWithCardBtn; public RelayCommand PayWitCardBtn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6"/>
        </w:rPr>
        <w:t xml:space="preserve"> </w:t>
      </w:r>
      <w:r>
        <w:rPr/>
        <w:t>_payWithCardBtn</w:t>
      </w:r>
      <w:r>
        <w:rPr>
          <w:spacing w:val="-3"/>
        </w:rPr>
        <w:t xml:space="preserve"> </w:t>
      </w:r>
      <w:r>
        <w:rPr/>
        <w:t>??</w:t>
      </w:r>
      <w:r>
        <w:rPr>
          <w:spacing w:val="-6"/>
        </w:rPr>
        <w:t xml:space="preserve"> </w:t>
      </w:r>
      <w:r>
        <w:rPr/>
        <w:t>new</w:t>
      </w:r>
      <w:r>
        <w:rPr>
          <w:spacing w:val="-4"/>
        </w:rPr>
        <w:t xml:space="preserve"> </w:t>
      </w:r>
      <w:r>
        <w:rPr/>
        <w:t>RelayCommand(obj</w:t>
      </w:r>
      <w:r>
        <w:rPr>
          <w:spacing w:val="-3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(_cartItems</w:t>
      </w:r>
      <w:r>
        <w:rPr>
          <w:spacing w:val="-1"/>
        </w:rPr>
        <w:t xml:space="preserve"> </w:t>
      </w:r>
      <w:r>
        <w:rPr/>
        <w:t>==</w:t>
      </w:r>
      <w:r>
        <w:rPr>
          <w:spacing w:val="-2"/>
        </w:rPr>
        <w:t xml:space="preserve"> </w:t>
      </w:r>
      <w:r>
        <w:rPr/>
        <w:t>null ||</w:t>
      </w:r>
      <w:r>
        <w:rPr>
          <w:spacing w:val="-1"/>
        </w:rPr>
        <w:t xml:space="preserve"> </w:t>
      </w:r>
      <w:r>
        <w:rPr>
          <w:spacing w:val="-2"/>
        </w:rPr>
        <w:t>!_cartItems.Any())</w:t>
      </w:r>
    </w:p>
    <w:p>
      <w:pPr>
        <w:pStyle w:val="Normal"/>
        <w:spacing w:before="1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MessageBox.Show("Нет</w:t>
      </w:r>
      <w:r>
        <w:rPr>
          <w:spacing w:val="-6"/>
        </w:rPr>
        <w:t xml:space="preserve"> </w:t>
      </w:r>
      <w:r>
        <w:rPr/>
        <w:t>товаров</w:t>
      </w:r>
      <w:r>
        <w:rPr>
          <w:spacing w:val="-7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>
          <w:spacing w:val="-2"/>
        </w:rPr>
        <w:t>корзине.");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" w:right="5057"/>
        <w:rPr/>
      </w:pPr>
      <w:r>
        <w:br w:type="column"/>
      </w:r>
      <w:r>
        <w:rPr/>
        <w:t xml:space="preserve">ShowPopup = true; </w:t>
      </w:r>
      <w:r>
        <w:rPr>
          <w:spacing w:val="-2"/>
        </w:rPr>
        <w:t>Reserv.Typeofpay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"Картой";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tLeast" w:line="550" w:before="2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bool</w:t>
      </w:r>
      <w:r>
        <w:rPr>
          <w:spacing w:val="-15"/>
        </w:rPr>
        <w:t xml:space="preserve"> </w:t>
      </w:r>
      <w:r>
        <w:rPr/>
        <w:t>_deliveryCheckbox; public bool DeliveryCheckBox</w:t>
      </w:r>
    </w:p>
    <w:p>
      <w:pPr>
        <w:pStyle w:val="Normal"/>
        <w:spacing w:before="2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_deliveryCheckbox;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(_deliveryCheckbox</w:t>
      </w:r>
      <w:r>
        <w:rPr>
          <w:spacing w:val="-1"/>
        </w:rPr>
        <w:t xml:space="preserve"> </w:t>
      </w:r>
      <w:r>
        <w:rPr/>
        <w:t xml:space="preserve">!= </w:t>
      </w:r>
      <w:r>
        <w:rPr>
          <w:spacing w:val="-2"/>
        </w:rPr>
        <w:t>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_deliveryCheckbox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_continueCommand; public RelayCommand ContinueCommand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_continueCommand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(_continueCommand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 xml:space="preserve">ShowPopup = </w:t>
      </w:r>
      <w:r>
        <w:rPr>
          <w:spacing w:val="-2"/>
        </w:rPr>
        <w:t>false;</w:t>
      </w:r>
    </w:p>
    <w:p>
      <w:pPr>
        <w:pStyle w:val="BodyText"/>
        <w:spacing w:before="0" w:after="0"/>
        <w:ind w:firstLine="240" w:left="1201" w:right="4196"/>
        <w:rPr/>
      </w:pPr>
      <w:r>
        <w:rPr/>
        <w:t>bool</w:t>
      </w:r>
      <w:r>
        <w:rPr>
          <w:spacing w:val="-12"/>
        </w:rPr>
        <w:t xml:space="preserve"> </w:t>
      </w:r>
      <w:r>
        <w:rPr/>
        <w:t>DeliveryChecked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DeliveryCheckBox; if (DeliveryChecked)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1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2647"/>
        <w:rPr/>
      </w:pPr>
      <w:r>
        <w:rPr/>
        <w:t>//</w:t>
      </w:r>
      <w:r>
        <w:rPr>
          <w:spacing w:val="-6"/>
        </w:rPr>
        <w:t xml:space="preserve"> </w:t>
      </w:r>
      <w:r>
        <w:rPr/>
        <w:t>Если</w:t>
      </w:r>
      <w:r>
        <w:rPr>
          <w:spacing w:val="-5"/>
        </w:rPr>
        <w:t xml:space="preserve"> </w:t>
      </w:r>
      <w:r>
        <w:rPr/>
        <w:t>выбрана</w:t>
      </w:r>
      <w:r>
        <w:rPr>
          <w:spacing w:val="-7"/>
        </w:rPr>
        <w:t xml:space="preserve"> </w:t>
      </w:r>
      <w:r>
        <w:rPr/>
        <w:t>доставка,</w:t>
      </w:r>
      <w:r>
        <w:rPr>
          <w:spacing w:val="-6"/>
        </w:rPr>
        <w:t xml:space="preserve"> </w:t>
      </w:r>
      <w:r>
        <w:rPr/>
        <w:t>переходите</w:t>
      </w:r>
      <w:r>
        <w:rPr>
          <w:spacing w:val="-6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окно</w:t>
      </w:r>
      <w:r>
        <w:rPr>
          <w:spacing w:val="-6"/>
        </w:rPr>
        <w:t xml:space="preserve"> </w:t>
      </w:r>
      <w:r>
        <w:rPr/>
        <w:t>доставки DetailsPay dp = new DetailsPay();</w:t>
      </w:r>
    </w:p>
    <w:p>
      <w:pPr>
        <w:pStyle w:val="BodyText"/>
        <w:spacing w:before="1" w:after="0"/>
        <w:ind w:left="1442" w:right="0"/>
        <w:rPr>
          <w:spacing w:val="-2"/>
        </w:rPr>
      </w:pPr>
      <w:r>
        <w:rPr>
          <w:spacing w:val="-2"/>
        </w:rPr>
        <w:t>dp.Show();</w:t>
      </w:r>
    </w:p>
    <w:p>
      <w:pPr>
        <w:pStyle w:val="BodyText"/>
        <w:ind w:hanging="5" w:left="1442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1352"/>
        <w:rPr/>
      </w:pPr>
      <w:r>
        <w:rPr/>
        <w:t>//</w:t>
      </w:r>
      <w:r>
        <w:rPr>
          <w:spacing w:val="-12"/>
        </w:rPr>
        <w:t xml:space="preserve"> </w:t>
      </w:r>
      <w:r>
        <w:rPr/>
        <w:t>Если</w:t>
      </w:r>
      <w:r>
        <w:rPr>
          <w:spacing w:val="-11"/>
        </w:rPr>
        <w:t xml:space="preserve"> </w:t>
      </w:r>
      <w:r>
        <w:rPr/>
        <w:t>доставка</w:t>
      </w:r>
      <w:r>
        <w:rPr>
          <w:spacing w:val="-13"/>
        </w:rPr>
        <w:t xml:space="preserve"> </w:t>
      </w:r>
      <w:r>
        <w:rPr/>
        <w:t>не</w:t>
      </w:r>
      <w:r>
        <w:rPr>
          <w:spacing w:val="-11"/>
        </w:rPr>
        <w:t xml:space="preserve"> </w:t>
      </w:r>
      <w:r>
        <w:rPr/>
        <w:t>выбрана,</w:t>
      </w:r>
      <w:r>
        <w:rPr>
          <w:spacing w:val="-12"/>
        </w:rPr>
        <w:t xml:space="preserve"> </w:t>
      </w:r>
      <w:r>
        <w:rPr/>
        <w:t>переходите</w:t>
      </w:r>
      <w:r>
        <w:rPr>
          <w:spacing w:val="-12"/>
        </w:rPr>
        <w:t xml:space="preserve"> </w:t>
      </w:r>
      <w:r>
        <w:rPr/>
        <w:t>к</w:t>
      </w:r>
      <w:r>
        <w:rPr>
          <w:spacing w:val="-12"/>
        </w:rPr>
        <w:t xml:space="preserve"> </w:t>
      </w:r>
      <w:r>
        <w:rPr/>
        <w:t>оплате</w:t>
      </w:r>
      <w:r>
        <w:rPr>
          <w:spacing w:val="-12"/>
        </w:rPr>
        <w:t xml:space="preserve"> </w:t>
      </w:r>
      <w:r>
        <w:rPr/>
        <w:t>СОХРАНЕНИЕ</w:t>
      </w:r>
      <w:r>
        <w:rPr>
          <w:spacing w:val="-13"/>
        </w:rPr>
        <w:t xml:space="preserve"> </w:t>
      </w:r>
      <w:r>
        <w:rPr/>
        <w:t>В</w:t>
      </w:r>
      <w:r>
        <w:rPr>
          <w:spacing w:val="-12"/>
        </w:rPr>
        <w:t xml:space="preserve"> </w:t>
      </w:r>
      <w:r>
        <w:rPr/>
        <w:t>БД if (Reserv.Typeofpay == "Картой")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2647"/>
        <w:rPr/>
      </w:pPr>
      <w:r>
        <w:rPr>
          <w:spacing w:val="-2"/>
        </w:rPr>
        <w:t xml:space="preserve">var dateonly = DateOnly.FromDateTime(DateTime.Today); </w:t>
      </w:r>
      <w:r>
        <w:rPr/>
        <w:t>decimal? totalAmoun = 0;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totalAmoun</w:t>
      </w:r>
      <w:r>
        <w:rPr>
          <w:spacing w:val="-1"/>
        </w:rPr>
        <w:t xml:space="preserve"> </w:t>
      </w:r>
      <w:r>
        <w:rPr/>
        <w:t>+=</w:t>
      </w:r>
      <w:r>
        <w:rPr>
          <w:spacing w:val="-2"/>
        </w:rPr>
        <w:t xml:space="preserve"> item.Price;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payment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Payment()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4" w:left="1917" w:right="5082"/>
        <w:rPr/>
      </w:pPr>
      <w:r>
        <w:rPr/>
        <w:t>Idemployee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Reserv.IdPerson, Totalsumm = totalAmoun, Dateofpay = dateonly,</w:t>
      </w:r>
    </w:p>
    <w:p>
      <w:pPr>
        <w:pStyle w:val="BodyText"/>
        <w:ind w:firstLine="4" w:left="1917" w:right="5931"/>
        <w:rPr/>
      </w:pPr>
      <w:r>
        <w:rPr/>
        <w:t>Idstatus = 1, Typeofpay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"Картой"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dbContext.Payments.Add(payment); dbContext.SaveChanges();</w:t>
      </w:r>
    </w:p>
    <w:p>
      <w:pPr>
        <w:pStyle w:val="BodyText"/>
        <w:ind w:left="1682" w:right="4435"/>
        <w:rPr/>
      </w:pPr>
      <w:r>
        <w:rPr/>
        <w:t>int idpayment = payment.Idpayment; foreach</w:t>
      </w:r>
      <w:r>
        <w:rPr>
          <w:spacing w:val="-8"/>
        </w:rPr>
        <w:t xml:space="preserve"> </w:t>
      </w:r>
      <w:r>
        <w:rPr/>
        <w:t>(CartLogic</w:t>
      </w:r>
      <w:r>
        <w:rPr>
          <w:spacing w:val="-10"/>
        </w:rPr>
        <w:t xml:space="preserve"> </w:t>
      </w:r>
      <w:r>
        <w:rPr/>
        <w:t>item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saveTable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>
          <w:spacing w:val="-2"/>
        </w:rPr>
        <w:t>Paymentproduct()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5185"/>
        <w:rPr/>
      </w:pPr>
      <w:r>
        <w:rPr/>
        <w:t>Idpayment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idpayment, Idproduct = item.Id, Quantity = item.Count</w:t>
      </w:r>
    </w:p>
    <w:p>
      <w:pPr>
        <w:pStyle w:val="Normal"/>
        <w:spacing w:before="1" w:after="0"/>
        <w:ind w:hanging="0" w:left="192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922" w:right="3058"/>
        <w:rPr>
          <w:spacing w:val="-2"/>
        </w:rPr>
      </w:pPr>
      <w:r>
        <w:rPr>
          <w:spacing w:val="-2"/>
        </w:rPr>
        <w:t>dbContext.Paymentproducts.Add(saveTable); dbContext.SaveChanges();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182"/>
          <w:headerReference w:type="default" r:id="rId183"/>
          <w:headerReference w:type="first" r:id="rId184"/>
          <w:footerReference w:type="even" r:id="rId185"/>
          <w:footerReference w:type="default" r:id="rId186"/>
          <w:footerReference w:type="first" r:id="rId18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item.Id);</w:t>
      </w:r>
    </w:p>
    <w:p>
      <w:pPr>
        <w:pStyle w:val="BodyText"/>
        <w:ind w:left="2" w:right="0"/>
        <w:rPr/>
      </w:pPr>
      <w:r>
        <w:br w:type="column"/>
      </w:r>
      <w:r>
        <w:rPr/>
        <w:t>Product</w:t>
      </w:r>
      <w:r>
        <w:rPr>
          <w:spacing w:val="36"/>
        </w:rPr>
        <w:t xml:space="preserve"> </w:t>
      </w:r>
      <w:r>
        <w:rPr/>
        <w:t>product</w:t>
      </w:r>
      <w:r>
        <w:rPr>
          <w:spacing w:val="36"/>
        </w:rPr>
        <w:t xml:space="preserve"> </w:t>
      </w:r>
      <w:r>
        <w:rPr/>
        <w:t>=</w:t>
      </w:r>
      <w:r>
        <w:rPr>
          <w:spacing w:val="35"/>
        </w:rPr>
        <w:t xml:space="preserve"> </w:t>
      </w:r>
      <w:r>
        <w:rPr/>
        <w:t>dbContext.Products.FirstOrDefault(p</w:t>
      </w:r>
      <w:r>
        <w:rPr>
          <w:spacing w:val="35"/>
        </w:rPr>
        <w:t xml:space="preserve"> </w:t>
      </w:r>
      <w:r>
        <w:rPr/>
        <w:t>=&gt;</w:t>
      </w:r>
      <w:r>
        <w:rPr>
          <w:spacing w:val="35"/>
        </w:rPr>
        <w:t xml:space="preserve"> </w:t>
      </w:r>
      <w:r>
        <w:rPr/>
        <w:t>p.Idproduct</w:t>
      </w:r>
      <w:r>
        <w:rPr>
          <w:spacing w:val="39"/>
        </w:rPr>
        <w:t xml:space="preserve"> </w:t>
      </w:r>
      <w:r>
        <w:rPr>
          <w:spacing w:val="-5"/>
        </w:rPr>
        <w:t>==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(product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834" w:space="1086"/>
            <w:col w:w="8144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2162" w:right="0"/>
        <w:rPr/>
      </w:pPr>
      <w:r>
        <w:rPr/>
        <w:t>product.Stockquantity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product.Stockquantity</w:t>
      </w:r>
      <w:r>
        <w:rPr>
          <w:spacing w:val="-8"/>
        </w:rPr>
        <w:t xml:space="preserve"> </w:t>
      </w:r>
      <w:r>
        <w:rPr/>
        <w:t>-</w:t>
      </w:r>
      <w:r>
        <w:rPr>
          <w:spacing w:val="-10"/>
        </w:rPr>
        <w:t xml:space="preserve"> </w:t>
      </w:r>
      <w:r>
        <w:rPr/>
        <w:t xml:space="preserve">item.Count; </w:t>
      </w:r>
      <w:r>
        <w:rPr>
          <w:spacing w:val="-2"/>
        </w:rPr>
        <w:t>dbContext.SaveChanges();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 w:after="0"/>
        <w:ind w:left="1682" w:right="0"/>
        <w:rPr/>
      </w:pPr>
      <w:r>
        <w:rPr>
          <w:spacing w:val="-2"/>
        </w:rPr>
        <w:t>_cartItems.Clear();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1682" w:right="0"/>
        <w:rPr>
          <w:spacing w:val="-2"/>
        </w:rPr>
      </w:pPr>
      <w:r>
        <w:rPr>
          <w:spacing w:val="-2"/>
        </w:rPr>
        <w:t>MessageBox.Show("Оплачено");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2647"/>
        <w:rPr/>
      </w:pPr>
      <w:r>
        <w:rPr>
          <w:spacing w:val="-2"/>
        </w:rPr>
        <w:t xml:space="preserve">var dateonly = DateOnly.FromDateTime(DateTime.Today); </w:t>
      </w:r>
      <w:r>
        <w:rPr/>
        <w:t>decimal? totalAmoun = 0;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totalAmoun</w:t>
      </w:r>
      <w:r>
        <w:rPr>
          <w:spacing w:val="-1"/>
        </w:rPr>
        <w:t xml:space="preserve"> </w:t>
      </w:r>
      <w:r>
        <w:rPr/>
        <w:t>+=</w:t>
      </w:r>
      <w:r>
        <w:rPr>
          <w:spacing w:val="-2"/>
        </w:rPr>
        <w:t xml:space="preserve"> item.Price;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payment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Payment()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4" w:left="1917" w:right="5082"/>
        <w:rPr/>
      </w:pPr>
      <w:r>
        <w:rPr/>
        <w:t>Idemployee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Reserv.IdPerson, Totalsumm = totalAmoun, Dateofpay = dateonly,</w:t>
      </w:r>
    </w:p>
    <w:p>
      <w:pPr>
        <w:pStyle w:val="BodyText"/>
        <w:spacing w:before="1" w:after="0"/>
        <w:ind w:left="1922" w:right="0"/>
        <w:rPr/>
      </w:pPr>
      <w:r>
        <w:rPr/>
        <w:t>Idstatus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>
      <w:pPr>
        <w:pStyle w:val="BodyText"/>
        <w:ind w:left="1917" w:right="0"/>
        <w:rPr/>
      </w:pPr>
      <w:r>
        <w:rPr/>
        <w:t>Typeofpay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spacing w:val="-2"/>
        </w:rPr>
        <w:t>"Наличными"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dbContext.Payments.Add(payment); dbContext.SaveChanges();</w:t>
      </w:r>
    </w:p>
    <w:p>
      <w:pPr>
        <w:pStyle w:val="BodyText"/>
        <w:ind w:left="1682" w:right="4435"/>
        <w:rPr/>
      </w:pPr>
      <w:r>
        <w:rPr/>
        <w:t>int idpayment = payment.Idpayment; foreach</w:t>
      </w:r>
      <w:r>
        <w:rPr>
          <w:spacing w:val="-8"/>
        </w:rPr>
        <w:t xml:space="preserve"> </w:t>
      </w:r>
      <w:r>
        <w:rPr/>
        <w:t>(CartLogic</w:t>
      </w:r>
      <w:r>
        <w:rPr>
          <w:spacing w:val="-10"/>
        </w:rPr>
        <w:t xml:space="preserve"> </w:t>
      </w:r>
      <w:r>
        <w:rPr/>
        <w:t>item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saveTable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>
          <w:spacing w:val="-2"/>
        </w:rPr>
        <w:t>Paymentproduct()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5185"/>
        <w:rPr/>
      </w:pPr>
      <w:r>
        <w:rPr/>
        <w:t>Idpayment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idpayment, Idproduct = item.Id, Quantity = item.Count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922" w:right="3058"/>
        <w:rPr>
          <w:spacing w:val="-2"/>
        </w:rPr>
      </w:pPr>
      <w:r>
        <w:rPr>
          <w:spacing w:val="-2"/>
        </w:rPr>
        <w:t>dbContext.Paymentproducts.Add(saveTable); dbContext.SaveChanges();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188"/>
          <w:headerReference w:type="default" r:id="rId189"/>
          <w:headerReference w:type="first" r:id="rId190"/>
          <w:footerReference w:type="even" r:id="rId191"/>
          <w:footerReference w:type="default" r:id="rId192"/>
          <w:footerReference w:type="first" r:id="rId19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2" w:right="0"/>
        <w:rPr>
          <w:spacing w:val="-2"/>
        </w:rPr>
      </w:pPr>
      <w:r>
        <w:rPr>
          <w:spacing w:val="-2"/>
        </w:rPr>
        <w:t>item.Id);</w:t>
      </w:r>
    </w:p>
    <w:p>
      <w:pPr>
        <w:pStyle w:val="BodyText"/>
        <w:spacing w:before="1" w:after="0"/>
        <w:ind w:left="2" w:right="0"/>
        <w:rPr/>
      </w:pPr>
      <w:r>
        <w:br w:type="column"/>
      </w:r>
      <w:r>
        <w:rPr/>
        <w:t>Product</w:t>
      </w:r>
      <w:r>
        <w:rPr>
          <w:spacing w:val="36"/>
        </w:rPr>
        <w:t xml:space="preserve"> </w:t>
      </w:r>
      <w:r>
        <w:rPr/>
        <w:t>product</w:t>
      </w:r>
      <w:r>
        <w:rPr>
          <w:spacing w:val="36"/>
        </w:rPr>
        <w:t xml:space="preserve"> </w:t>
      </w:r>
      <w:r>
        <w:rPr/>
        <w:t>=</w:t>
      </w:r>
      <w:r>
        <w:rPr>
          <w:spacing w:val="35"/>
        </w:rPr>
        <w:t xml:space="preserve"> </w:t>
      </w:r>
      <w:r>
        <w:rPr/>
        <w:t>dbContext.Products.FirstOrDefault(p</w:t>
      </w:r>
      <w:r>
        <w:rPr>
          <w:spacing w:val="35"/>
        </w:rPr>
        <w:t xml:space="preserve"> </w:t>
      </w:r>
      <w:r>
        <w:rPr/>
        <w:t>=&gt;</w:t>
      </w:r>
      <w:r>
        <w:rPr>
          <w:spacing w:val="35"/>
        </w:rPr>
        <w:t xml:space="preserve"> </w:t>
      </w:r>
      <w:r>
        <w:rPr/>
        <w:t>p.Idproduct</w:t>
      </w:r>
      <w:r>
        <w:rPr>
          <w:spacing w:val="43"/>
        </w:rPr>
        <w:t xml:space="preserve"> </w:t>
      </w:r>
      <w:r>
        <w:rPr>
          <w:spacing w:val="-5"/>
        </w:rPr>
        <w:t>==</w:t>
      </w:r>
    </w:p>
    <w:p>
      <w:pPr>
        <w:pStyle w:val="BodyText"/>
        <w:spacing w:before="276" w:after="0"/>
        <w:ind w:left="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(product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834" w:space="1086"/>
            <w:col w:w="8144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2162" w:right="0"/>
        <w:rPr/>
      </w:pPr>
      <w:r>
        <w:rPr/>
        <w:t>product.Stockquantity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product.Stockquantity</w:t>
      </w:r>
      <w:r>
        <w:rPr>
          <w:spacing w:val="-8"/>
        </w:rPr>
        <w:t xml:space="preserve"> </w:t>
      </w:r>
      <w:r>
        <w:rPr/>
        <w:t>-</w:t>
      </w:r>
      <w:r>
        <w:rPr>
          <w:spacing w:val="-10"/>
        </w:rPr>
        <w:t xml:space="preserve"> </w:t>
      </w:r>
      <w:r>
        <w:rPr/>
        <w:t xml:space="preserve">item.Count; </w:t>
      </w:r>
      <w:r>
        <w:rPr>
          <w:spacing w:val="-2"/>
        </w:rPr>
        <w:t>dbContext.SaveChanges();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12"/>
        <w:jc w:val="right"/>
        <w:rPr>
          <w:sz w:val="24"/>
        </w:rPr>
      </w:pPr>
      <w:r>
        <w:rPr>
          <w:spacing w:val="-4"/>
          <w:sz w:val="24"/>
        </w:rPr>
        <w:t>}));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24" w:right="5057"/>
        <w:rPr>
          <w:spacing w:val="-2"/>
        </w:rPr>
      </w:pPr>
      <w:r>
        <w:br w:type="column"/>
      </w:r>
      <w:r>
        <w:rPr>
          <w:spacing w:val="-2"/>
        </w:rPr>
        <w:t>_cartItems.Clear(); MessageBox.Show("Оплачено");</w:t>
      </w:r>
    </w:p>
    <w:p>
      <w:pPr>
        <w:pStyle w:val="Normal"/>
        <w:spacing w:before="0" w:after="0"/>
        <w:ind w:hanging="0" w:left="84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0" w:after="0"/>
        <w:ind w:left="481" w:right="0"/>
        <w:rPr/>
      </w:pPr>
      <w:r>
        <w:rPr/>
        <w:t>private</w:t>
      </w:r>
      <w:r>
        <w:rPr>
          <w:spacing w:val="-2"/>
        </w:rPr>
        <w:t xml:space="preserve"> </w:t>
      </w:r>
      <w:r>
        <w:rPr/>
        <w:t>RelayCommand</w:t>
      </w:r>
      <w:r>
        <w:rPr>
          <w:spacing w:val="-1"/>
        </w:rPr>
        <w:t xml:space="preserve"> </w:t>
      </w:r>
      <w:r>
        <w:rPr>
          <w:spacing w:val="-2"/>
        </w:rPr>
        <w:t>_exitBtn;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 xml:space="preserve">RelayCommand </w:t>
      </w:r>
      <w:r>
        <w:rPr>
          <w:spacing w:val="-2"/>
        </w:rPr>
        <w:t>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Products</w:t>
      </w:r>
      <w:r>
        <w:rPr>
          <w:spacing w:val="-9"/>
        </w:rPr>
        <w:t xml:space="preserve"> </w:t>
      </w:r>
      <w:r>
        <w:rPr/>
        <w:t>products</w:t>
      </w:r>
      <w:r>
        <w:rPr>
          <w:spacing w:val="-9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 xml:space="preserve">Products(); </w:t>
      </w:r>
      <w:r>
        <w:rPr>
          <w:spacing w:val="-2"/>
        </w:rPr>
        <w:t>products.Show();</w:t>
      </w:r>
    </w:p>
    <w:p>
      <w:pPr>
        <w:pStyle w:val="BodyText"/>
        <w:ind w:hanging="5" w:left="1201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bool</w:t>
      </w:r>
      <w:r>
        <w:rPr>
          <w:spacing w:val="-15"/>
        </w:rPr>
        <w:t xml:space="preserve"> </w:t>
      </w:r>
      <w:r>
        <w:rPr/>
        <w:t>_showPopup; public bool ShowPopup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663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_showPopup;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4435"/>
        <w:rPr/>
      </w:pPr>
      <w:r>
        <w:rPr/>
        <w:t xml:space="preserve">_showPopup = value; </w:t>
      </w:r>
      <w:r>
        <w:rPr>
          <w:spacing w:val="-2"/>
        </w:rPr>
        <w:t>OnPropertyChanged(nameof(ShowPopup));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lineRule="auto" w:line="360" w:before="277" w:after="0"/>
        <w:ind w:firstLine="707" w:left="2" w:right="704"/>
        <w:rPr/>
      </w:pPr>
      <w:r>
        <w:rPr/>
        <w:t>Листинг</w:t>
      </w:r>
      <w:r>
        <w:rPr>
          <w:spacing w:val="-14"/>
        </w:rPr>
        <w:t xml:space="preserve"> </w:t>
      </w:r>
      <w:r>
        <w:rPr/>
        <w:t>кода</w:t>
      </w:r>
      <w:r>
        <w:rPr>
          <w:spacing w:val="-14"/>
        </w:rPr>
        <w:t xml:space="preserve"> </w:t>
      </w:r>
      <w:r>
        <w:rPr/>
        <w:t>метода</w:t>
      </w:r>
      <w:r>
        <w:rPr>
          <w:spacing w:val="-14"/>
        </w:rPr>
        <w:t xml:space="preserve"> </w:t>
      </w:r>
      <w:r>
        <w:rPr/>
        <w:t>для</w:t>
      </w:r>
      <w:r>
        <w:rPr>
          <w:spacing w:val="-14"/>
        </w:rPr>
        <w:t xml:space="preserve"> </w:t>
      </w:r>
      <w:r>
        <w:rPr/>
        <w:t>реализации</w:t>
      </w:r>
      <w:r>
        <w:rPr>
          <w:spacing w:val="-14"/>
        </w:rPr>
        <w:t xml:space="preserve"> </w:t>
      </w:r>
      <w:r>
        <w:rPr/>
        <w:t>корзины</w:t>
      </w:r>
      <w:r>
        <w:rPr>
          <w:spacing w:val="-14"/>
        </w:rPr>
        <w:t xml:space="preserve"> </w:t>
      </w:r>
      <w:r>
        <w:rPr/>
        <w:t>модели-представления окна «Корзина»</w:t>
      </w:r>
    </w:p>
    <w:p>
      <w:pPr>
        <w:pStyle w:val="BodyText"/>
        <w:spacing w:before="1" w:after="0"/>
        <w:ind w:left="2" w:right="0"/>
        <w:rPr/>
      </w:pPr>
      <w:r>
        <w:rPr/>
        <w:t xml:space="preserve">using </w:t>
      </w:r>
      <w:r>
        <w:rPr>
          <w:spacing w:val="-2"/>
        </w:rPr>
        <w:t>System;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System.Collections.Generic; using System.ComponentModel;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System.Threading.Tasks;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5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2"/>
        </w:rPr>
        <w:t xml:space="preserve"> </w:t>
      </w:r>
      <w:r>
        <w:rPr/>
        <w:t>CartLogic :</w:t>
      </w:r>
      <w:r>
        <w:rPr>
          <w:spacing w:val="-1"/>
        </w:rPr>
        <w:t xml:space="preserve"> </w:t>
      </w:r>
      <w:r>
        <w:rPr>
          <w:spacing w:val="-2"/>
        </w:rPr>
        <w:t>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(PropertyChanged</w:t>
      </w:r>
      <w:r>
        <w:rPr>
          <w:spacing w:val="-1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BodyText"/>
        <w:ind w:left="961" w:right="0"/>
        <w:rPr/>
      </w:pPr>
      <w:r>
        <w:rPr/>
        <w:t>PropertyChanged(this,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spacing w:lineRule="auto" w:line="235"/>
        <w:ind w:left="481" w:right="6735"/>
        <w:rPr/>
        <w:sectPr>
          <w:headerReference w:type="even" r:id="rId194"/>
          <w:headerReference w:type="default" r:id="rId195"/>
          <w:headerReference w:type="first" r:id="rId196"/>
          <w:footerReference w:type="even" r:id="rId197"/>
          <w:footerReference w:type="default" r:id="rId198"/>
          <w:footerReference w:type="first" r:id="rId19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6"/>
        </w:rPr>
        <w:t xml:space="preserve"> </w:t>
      </w:r>
      <w:r>
        <w:rPr/>
        <w:t>int</w:t>
      </w:r>
      <w:r>
        <w:rPr>
          <w:spacing w:val="-6"/>
        </w:rPr>
        <w:t xml:space="preserve"> </w:t>
      </w:r>
      <w:r>
        <w:rPr/>
        <w:t>id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public int Id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id;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id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1"/>
        </w:rPr>
        <w:t xml:space="preserve"> </w:t>
      </w:r>
      <w:r>
        <w:rPr/>
        <w:t xml:space="preserve">OnPropertyChanged();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name</w:t>
      </w:r>
      <w:r>
        <w:rPr>
          <w:spacing w:val="-5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public string 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 return</w:t>
      </w:r>
      <w:r>
        <w:rPr>
          <w:spacing w:val="-1"/>
        </w:rPr>
        <w:t xml:space="preserve"> </w:t>
      </w:r>
      <w:r>
        <w:rPr/>
        <w:t xml:space="preserve">name;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int</w:t>
      </w:r>
      <w:r>
        <w:rPr>
          <w:spacing w:val="-6"/>
        </w:rPr>
        <w:t xml:space="preserve"> </w:t>
      </w:r>
      <w:r>
        <w:rPr/>
        <w:t>count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public int Count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count;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count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decimal?</w:t>
      </w:r>
      <w:r>
        <w:rPr>
          <w:spacing w:val="-15"/>
        </w:rPr>
        <w:t xml:space="preserve"> </w:t>
      </w:r>
      <w:r>
        <w:rPr/>
        <w:t>price; public decimal? Price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price;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price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int?</w:t>
      </w:r>
      <w:r>
        <w:rPr>
          <w:spacing w:val="-15"/>
        </w:rPr>
        <w:t xml:space="preserve"> </w:t>
      </w:r>
      <w:r>
        <w:rPr/>
        <w:t>_stockQuantity; public int? StockQuantity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_stockQuantity;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4435"/>
        <w:rPr/>
      </w:pPr>
      <w:r>
        <w:rPr/>
        <w:t xml:space="preserve">_stockQuantity = value; </w:t>
      </w:r>
      <w:r>
        <w:rPr>
          <w:spacing w:val="-2"/>
        </w:rPr>
        <w:t>OnPropertyChanged(nameof(StockQuantity));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276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System.Linq;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System.Text;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System.Threading.Tasks;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>
          <w:spacing w:val="-2"/>
        </w:rPr>
        <w:t>ShoppingCart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  <w:sectPr>
          <w:headerReference w:type="even" r:id="rId200"/>
          <w:headerReference w:type="default" r:id="rId201"/>
          <w:headerReference w:type="first" r:id="rId202"/>
          <w:footerReference w:type="even" r:id="rId203"/>
          <w:footerReference w:type="default" r:id="rId204"/>
          <w:footerReference w:type="first" r:id="rId20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2"/>
        </w:rPr>
        <w:t xml:space="preserve"> </w:t>
      </w:r>
      <w:r>
        <w:rPr/>
        <w:t>static</w:t>
      </w:r>
      <w:r>
        <w:rPr>
          <w:spacing w:val="-2"/>
        </w:rPr>
        <w:t xml:space="preserve"> </w:t>
      </w:r>
      <w:r>
        <w:rPr/>
        <w:t>ShoppingCart</w:t>
      </w:r>
      <w:r>
        <w:rPr>
          <w:spacing w:val="-1"/>
        </w:rPr>
        <w:t xml:space="preserve"> </w:t>
      </w:r>
      <w:r>
        <w:rPr>
          <w:spacing w:val="-2"/>
        </w:rPr>
        <w:t>instance;</w:t>
      </w:r>
    </w:p>
    <w:p>
      <w:pPr>
        <w:pStyle w:val="BodyText"/>
        <w:spacing w:before="101" w:after="0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static</w:t>
      </w:r>
      <w:r>
        <w:rPr>
          <w:spacing w:val="-1"/>
        </w:rPr>
        <w:t xml:space="preserve"> </w:t>
      </w:r>
      <w:r>
        <w:rPr/>
        <w:t>ShoppingCart</w:t>
      </w:r>
      <w:r>
        <w:rPr>
          <w:spacing w:val="-1"/>
        </w:rPr>
        <w:t xml:space="preserve"> </w:t>
      </w:r>
      <w:r>
        <w:rPr>
          <w:spacing w:val="-2"/>
        </w:rPr>
        <w:t>Instance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(instance</w:t>
      </w:r>
      <w:r>
        <w:rPr>
          <w:spacing w:val="-1"/>
        </w:rPr>
        <w:t xml:space="preserve"> </w:t>
      </w:r>
      <w:r>
        <w:rPr/>
        <w:t>==</w:t>
      </w:r>
      <w:r>
        <w:rPr>
          <w:spacing w:val="1"/>
        </w:rPr>
        <w:t xml:space="preserve"> </w:t>
      </w:r>
      <w:r>
        <w:rPr>
          <w:spacing w:val="-2"/>
        </w:rPr>
        <w:t>null)</w:t>
      </w:r>
    </w:p>
    <w:p>
      <w:pPr>
        <w:pStyle w:val="BodyText"/>
        <w:ind w:firstLine="240" w:left="961" w:right="5665"/>
        <w:rPr/>
      </w:pPr>
      <w:r>
        <w:rPr/>
        <w:t>instance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new</w:t>
      </w:r>
      <w:r>
        <w:rPr>
          <w:spacing w:val="-12"/>
        </w:rPr>
        <w:t xml:space="preserve"> </w:t>
      </w:r>
      <w:r>
        <w:rPr/>
        <w:t>ShoppingCart(); return instance;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356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ObservableCollection&lt;CartLogic&gt;</w:t>
      </w:r>
      <w:r>
        <w:rPr>
          <w:spacing w:val="-15"/>
        </w:rPr>
        <w:t xml:space="preserve"> </w:t>
      </w:r>
      <w:r>
        <w:rPr/>
        <w:t>selectedProducts; public ObservableCollection&lt;CartLogic&gt; SelectedProducts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(selectedProducts</w:t>
      </w:r>
      <w:r>
        <w:rPr>
          <w:spacing w:val="-3"/>
        </w:rPr>
        <w:t xml:space="preserve"> </w:t>
      </w:r>
      <w:r>
        <w:rPr/>
        <w:t>==</w:t>
      </w:r>
      <w:r>
        <w:rPr>
          <w:spacing w:val="-3"/>
        </w:rPr>
        <w:t xml:space="preserve"> </w:t>
      </w:r>
      <w:r>
        <w:rPr>
          <w:spacing w:val="-4"/>
        </w:rPr>
        <w:t>null)</w:t>
      </w:r>
    </w:p>
    <w:p>
      <w:pPr>
        <w:pStyle w:val="BodyText"/>
        <w:ind w:firstLine="240" w:left="961" w:right="2647"/>
        <w:rPr/>
      </w:pPr>
      <w:r>
        <w:rPr/>
        <w:t>selectedProducts</w:t>
      </w:r>
      <w:r>
        <w:rPr>
          <w:spacing w:val="-13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new</w:t>
      </w:r>
      <w:r>
        <w:rPr>
          <w:spacing w:val="-13"/>
        </w:rPr>
        <w:t xml:space="preserve"> </w:t>
      </w:r>
      <w:r>
        <w:rPr/>
        <w:t>ObservableCollection&lt;CartLogic&gt;(); return selectedProducts;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77" w:after="0"/>
        <w:ind w:hanging="0" w:left="710" w:right="0"/>
        <w:rPr/>
      </w:pPr>
      <w:r>
        <w:rPr/>
        <w:t>Листинг</w:t>
      </w:r>
      <w:r>
        <w:rPr>
          <w:spacing w:val="-18"/>
        </w:rPr>
        <w:t xml:space="preserve"> </w:t>
      </w:r>
      <w:r>
        <w:rPr/>
        <w:t>кода</w:t>
      </w:r>
      <w:r>
        <w:rPr>
          <w:spacing w:val="-16"/>
        </w:rPr>
        <w:t xml:space="preserve"> </w:t>
      </w:r>
      <w:r>
        <w:rPr/>
        <w:t>модели-представления</w:t>
      </w:r>
      <w:r>
        <w:rPr>
          <w:spacing w:val="-17"/>
        </w:rPr>
        <w:t xml:space="preserve"> </w:t>
      </w:r>
      <w:r>
        <w:rPr/>
        <w:t>окна</w:t>
      </w:r>
      <w:r>
        <w:rPr>
          <w:spacing w:val="-16"/>
        </w:rPr>
        <w:t xml:space="preserve"> </w:t>
      </w:r>
      <w:r>
        <w:rPr/>
        <w:t>«Оформление</w:t>
      </w:r>
      <w:r>
        <w:rPr>
          <w:spacing w:val="-15"/>
        </w:rPr>
        <w:t xml:space="preserve"> </w:t>
      </w:r>
      <w:r>
        <w:rPr>
          <w:spacing w:val="-2"/>
        </w:rPr>
        <w:t>доставки»</w:t>
      </w:r>
    </w:p>
    <w:p>
      <w:pPr>
        <w:pStyle w:val="BodyText"/>
        <w:spacing w:before="159" w:after="0"/>
        <w:ind w:left="2" w:right="7768"/>
        <w:rPr/>
      </w:pPr>
      <w:r>
        <w:rPr/>
        <w:t>using kursach.Model; using</w:t>
      </w:r>
      <w:r>
        <w:rPr>
          <w:spacing w:val="-15"/>
        </w:rPr>
        <w:t xml:space="preserve"> </w:t>
      </w:r>
      <w:r>
        <w:rPr/>
        <w:t>kursach.Modules; using kursach.View; using System;</w:t>
      </w:r>
    </w:p>
    <w:p>
      <w:pPr>
        <w:pStyle w:val="BodyText"/>
        <w:spacing w:before="1" w:after="0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System.Globalization;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6735"/>
        <w:rPr/>
      </w:pPr>
      <w:r>
        <w:rPr>
          <w:spacing w:val="-2"/>
        </w:rPr>
        <w:t xml:space="preserve">using System.Threading.Tasks; </w:t>
      </w:r>
      <w:r>
        <w:rPr/>
        <w:t>using System.Windows;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System.Windows.Controls;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5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1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class</w:t>
      </w:r>
      <w:r>
        <w:rPr>
          <w:spacing w:val="-7"/>
        </w:rPr>
        <w:t xml:space="preserve"> </w:t>
      </w:r>
      <w:r>
        <w:rPr/>
        <w:t>VMDetailsPay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1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  <w:sectPr>
          <w:headerReference w:type="even" r:id="rId206"/>
          <w:headerReference w:type="default" r:id="rId207"/>
          <w:headerReference w:type="first" r:id="rId208"/>
          <w:footerReference w:type="even" r:id="rId209"/>
          <w:footerReference w:type="default" r:id="rId210"/>
          <w:footerReference w:type="first" r:id="rId211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left="481" w:right="6415"/>
        <w:rPr/>
      </w:pPr>
      <w:r>
        <w:rPr/>
        <w:t>private string _clientName; private string _clientLastName; 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_deliveryAddress; private string _resultMessage;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/>
        <w:t xml:space="preserve">string </w:t>
      </w:r>
      <w:r>
        <w:rPr>
          <w:spacing w:val="-2"/>
        </w:rPr>
        <w:t>ClientName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663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_clientName;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(_clientName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6663"/>
        <w:rPr/>
      </w:pPr>
      <w:r>
        <w:rPr/>
        <w:t>_clientName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value;</w:t>
      </w:r>
    </w:p>
    <w:p>
      <w:pPr>
        <w:pStyle w:val="BodyText"/>
        <w:ind w:left="1201" w:right="6663"/>
        <w:rPr>
          <w:spacing w:val="-2"/>
        </w:rPr>
      </w:pP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/>
        <w:t xml:space="preserve">string </w:t>
      </w:r>
      <w:r>
        <w:rPr>
          <w:spacing w:val="-2"/>
        </w:rPr>
        <w:t>ClientLastName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22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_clientLastName;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(_clientLastName</w:t>
      </w:r>
      <w:r>
        <w:rPr>
          <w:spacing w:val="-2"/>
        </w:rPr>
        <w:t xml:space="preserve"> </w:t>
      </w:r>
      <w:r>
        <w:rPr/>
        <w:t>!=</w:t>
      </w:r>
      <w:r>
        <w:rPr>
          <w:spacing w:val="-1"/>
        </w:rPr>
        <w:t xml:space="preserve"> </w:t>
      </w:r>
      <w:r>
        <w:rPr>
          <w:spacing w:val="-2"/>
        </w:rPr>
        <w:t>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_clientLastName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1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Rule="atLeast" w:line="550" w:before="2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bool</w:t>
      </w:r>
      <w:r>
        <w:rPr>
          <w:spacing w:val="-15"/>
        </w:rPr>
        <w:t xml:space="preserve"> </w:t>
      </w:r>
      <w:r>
        <w:rPr/>
        <w:t>_isDeliveryChecked; public bool IsDeliveryChecked</w:t>
      </w:r>
    </w:p>
    <w:p>
      <w:pPr>
        <w:pStyle w:val="Normal"/>
        <w:spacing w:before="2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79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_isDeliveryChecked;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(_isDeliveryChecked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_isDeliveryChecked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  <w:sectPr>
          <w:headerReference w:type="even" r:id="rId212"/>
          <w:headerReference w:type="default" r:id="rId213"/>
          <w:headerReference w:type="first" r:id="rId214"/>
          <w:footerReference w:type="even" r:id="rId215"/>
          <w:footerReference w:type="default" r:id="rId216"/>
          <w:footerReference w:type="first" r:id="rId21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Normal"/>
        <w:spacing w:before="10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/>
        <w:t xml:space="preserve">string </w:t>
      </w:r>
      <w:r>
        <w:rPr>
          <w:spacing w:val="-2"/>
        </w:rPr>
        <w:t>DeliveryAddress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22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_deliveryAddress;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(_deliveryAddress</w:t>
      </w:r>
      <w:r>
        <w:rPr>
          <w:spacing w:val="-4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>
          <w:spacing w:val="-2"/>
        </w:rPr>
        <w:t>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_deliveryAddress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/>
        <w:t xml:space="preserve">string </w:t>
      </w:r>
      <w:r>
        <w:rPr>
          <w:spacing w:val="-2"/>
        </w:rPr>
        <w:t>ResultMessage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_resultMessage;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(_resultMessage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value)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_resultMessage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515"/>
        <w:rPr/>
      </w:pPr>
      <w:r>
        <w:rPr/>
        <w:t>private RelayCommand _searchBtn; public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SearchCommand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_searchBtn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1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bool</w:t>
      </w:r>
      <w:r>
        <w:rPr>
          <w:spacing w:val="-2"/>
        </w:rPr>
        <w:t xml:space="preserve"> check;</w:t>
      </w:r>
    </w:p>
    <w:p>
      <w:pPr>
        <w:pStyle w:val="BodyText"/>
        <w:ind w:left="1201" w:right="0"/>
        <w:rPr/>
      </w:pPr>
      <w:r>
        <w:rPr/>
        <w:t>var</w:t>
      </w:r>
      <w:r>
        <w:rPr>
          <w:spacing w:val="-7"/>
        </w:rPr>
        <w:t xml:space="preserve"> </w:t>
      </w:r>
      <w:r>
        <w:rPr/>
        <w:t>customer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ModelPublic.GetContext().Customers.FirstOrDefault(f</w:t>
      </w:r>
      <w:r>
        <w:rPr>
          <w:spacing w:val="-7"/>
        </w:rPr>
        <w:t xml:space="preserve"> </w:t>
      </w:r>
      <w:r>
        <w:rPr/>
        <w:t>=&gt;</w:t>
      </w:r>
      <w:r>
        <w:rPr>
          <w:spacing w:val="-6"/>
        </w:rPr>
        <w:t xml:space="preserve"> </w:t>
      </w:r>
      <w:r>
        <w:rPr>
          <w:spacing w:val="-2"/>
        </w:rPr>
        <w:t>f.Surname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2"/>
        </w:rPr>
        <w:t xml:space="preserve"> ClientLastName);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(customer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6415"/>
        <w:rPr/>
      </w:pPr>
      <w:r>
        <w:rPr/>
        <w:t>check = true; Reserv.Check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check;</w:t>
      </w:r>
    </w:p>
    <w:p>
      <w:pPr>
        <w:pStyle w:val="BodyText"/>
        <w:ind w:left="1442" w:right="0"/>
        <w:rPr/>
      </w:pPr>
      <w:r>
        <w:rPr/>
        <w:t>ClientName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customer.Firstname;</w:t>
      </w:r>
    </w:p>
    <w:p>
      <w:pPr>
        <w:pStyle w:val="BodyText"/>
        <w:ind w:left="1442" w:right="0"/>
        <w:rPr/>
      </w:pPr>
      <w:r>
        <w:rPr/>
        <w:t>bool</w:t>
      </w:r>
      <w:r>
        <w:rPr>
          <w:spacing w:val="-2"/>
        </w:rPr>
        <w:t xml:space="preserve"> </w:t>
      </w:r>
      <w:r>
        <w:rPr/>
        <w:t>isDeliveryChecked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IsDeliveryChecked;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/>
      </w:pPr>
      <w:r>
        <w:rPr/>
        <w:t xml:space="preserve">if </w:t>
      </w:r>
      <w:r>
        <w:rPr>
          <w:spacing w:val="-2"/>
        </w:rPr>
        <w:t>(isDeliveryChecked)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val="clear" w:pos="720"/>
          <w:tab w:val="left" w:pos="2252" w:leader="none"/>
          <w:tab w:val="left" w:pos="3145" w:leader="none"/>
          <w:tab w:val="left" w:pos="3545" w:leader="none"/>
          <w:tab w:val="left" w:pos="9083" w:leader="none"/>
        </w:tabs>
        <w:ind w:firstLine="1679" w:left="2" w:right="710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addres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ModelPublic.GetContext().Addresses.FirstOrDefault(a</w:t>
      </w:r>
      <w:r>
        <w:rPr/>
        <w:tab/>
      </w:r>
      <w:r>
        <w:rPr>
          <w:spacing w:val="-6"/>
        </w:rPr>
        <w:t xml:space="preserve">=&gt; </w:t>
      </w:r>
      <w:r>
        <w:rPr/>
        <w:t>a.Idaddress == customer.Idaddress);</w:t>
      </w:r>
    </w:p>
    <w:p>
      <w:pPr>
        <w:pStyle w:val="BodyText"/>
        <w:ind w:firstLine="1679" w:left="2" w:right="704"/>
        <w:rPr/>
        <w:sectPr>
          <w:headerReference w:type="even" r:id="rId218"/>
          <w:headerReference w:type="default" r:id="rId219"/>
          <w:headerReference w:type="first" r:id="rId220"/>
          <w:footerReference w:type="even" r:id="rId221"/>
          <w:footerReference w:type="default" r:id="rId222"/>
          <w:footerReference w:type="first" r:id="rId22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DeliveryAddress =</w:t>
      </w:r>
      <w:r>
        <w:rPr>
          <w:spacing w:val="-1"/>
        </w:rPr>
        <w:t xml:space="preserve"> </w:t>
      </w:r>
      <w:r>
        <w:rPr/>
        <w:t>addres.City.ToString()</w:t>
      </w:r>
      <w:r>
        <w:rPr>
          <w:spacing w:val="-1"/>
        </w:rPr>
        <w:t xml:space="preserve"> </w:t>
      </w:r>
      <w:r>
        <w:rPr/>
        <w:t>+</w:t>
      </w:r>
      <w:r>
        <w:rPr>
          <w:spacing w:val="-1"/>
        </w:rPr>
        <w:t xml:space="preserve"> </w:t>
      </w:r>
      <w:r>
        <w:rPr/>
        <w:t>" " + addres.Region.ToString()</w:t>
      </w:r>
      <w:r>
        <w:rPr>
          <w:spacing w:val="-1"/>
        </w:rPr>
        <w:t xml:space="preserve"> </w:t>
      </w:r>
      <w:r>
        <w:rPr/>
        <w:t>+</w:t>
      </w:r>
      <w:r>
        <w:rPr>
          <w:spacing w:val="-1"/>
        </w:rPr>
        <w:t xml:space="preserve"> </w:t>
      </w:r>
      <w:r>
        <w:rPr/>
        <w:t>" " + addres.Street.ToString() + " " + addres.Numberhouse.ToString();</w:t>
      </w:r>
    </w:p>
    <w:p>
      <w:pPr>
        <w:pStyle w:val="Normal"/>
        <w:spacing w:before="101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1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DeliveryAddress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"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442" w:right="0"/>
        <w:rPr/>
      </w:pPr>
      <w:r>
        <w:rPr/>
        <w:t>ResultMessage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"Способ оплаты:</w:t>
      </w:r>
      <w:r>
        <w:rPr>
          <w:spacing w:val="-1"/>
        </w:rPr>
        <w:t xml:space="preserve"> </w:t>
      </w:r>
      <w:r>
        <w:rPr/>
        <w:t>"</w:t>
      </w:r>
      <w:r>
        <w:rPr>
          <w:spacing w:val="-1"/>
        </w:rPr>
        <w:t xml:space="preserve"> </w:t>
      </w:r>
      <w:r>
        <w:rPr/>
        <w:t>+</w:t>
      </w:r>
      <w:r>
        <w:rPr>
          <w:spacing w:val="-1"/>
        </w:rPr>
        <w:t xml:space="preserve"> </w:t>
      </w:r>
      <w:r>
        <w:rPr>
          <w:spacing w:val="-2"/>
        </w:rPr>
        <w:t>Reserv.Typeofpay;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6415"/>
        <w:rPr/>
      </w:pPr>
      <w:r>
        <w:rPr/>
        <w:t>check = false; Reserv.Check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check;</w:t>
      </w:r>
    </w:p>
    <w:p>
      <w:pPr>
        <w:pStyle w:val="BodyText"/>
        <w:ind w:firstLine="1439" w:left="2" w:right="704"/>
        <w:rPr/>
      </w:pPr>
      <w:r>
        <w:rPr/>
        <w:t>ResultMessage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"Клиент</w:t>
      </w:r>
      <w:r>
        <w:rPr>
          <w:spacing w:val="-13"/>
        </w:rPr>
        <w:t xml:space="preserve"> </w:t>
      </w:r>
      <w:r>
        <w:rPr/>
        <w:t>не</w:t>
      </w:r>
      <w:r>
        <w:rPr>
          <w:spacing w:val="-15"/>
        </w:rPr>
        <w:t xml:space="preserve"> </w:t>
      </w:r>
      <w:r>
        <w:rPr/>
        <w:t>найден.";</w:t>
      </w:r>
      <w:r>
        <w:rPr>
          <w:spacing w:val="-13"/>
        </w:rPr>
        <w:t xml:space="preserve"> </w:t>
      </w:r>
      <w:r>
        <w:rPr/>
        <w:t>//</w:t>
      </w:r>
      <w:r>
        <w:rPr>
          <w:spacing w:val="-13"/>
        </w:rPr>
        <w:t xml:space="preserve"> </w:t>
      </w:r>
      <w:r>
        <w:rPr/>
        <w:t>Обновите</w:t>
      </w:r>
      <w:r>
        <w:rPr>
          <w:spacing w:val="-14"/>
        </w:rPr>
        <w:t xml:space="preserve"> </w:t>
      </w:r>
      <w:r>
        <w:rPr/>
        <w:t>сообщение</w:t>
      </w:r>
      <w:r>
        <w:rPr>
          <w:spacing w:val="-15"/>
        </w:rPr>
        <w:t xml:space="preserve"> </w:t>
      </w:r>
      <w:r>
        <w:rPr/>
        <w:t>об</w:t>
      </w:r>
      <w:r>
        <w:rPr>
          <w:spacing w:val="-14"/>
        </w:rPr>
        <w:t xml:space="preserve"> </w:t>
      </w:r>
      <w:r>
        <w:rPr/>
        <w:t>ошибке,</w:t>
      </w:r>
      <w:r>
        <w:rPr>
          <w:spacing w:val="-14"/>
        </w:rPr>
        <w:t xml:space="preserve"> </w:t>
      </w:r>
      <w:r>
        <w:rPr/>
        <w:t>если клиент не найден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left="481" w:right="390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ObservableCollection&lt;CartLogic&gt;</w:t>
      </w:r>
      <w:r>
        <w:rPr>
          <w:spacing w:val="-15"/>
        </w:rPr>
        <w:t xml:space="preserve"> </w:t>
      </w:r>
      <w:r>
        <w:rPr/>
        <w:t>_cartItems; public ObservableCollection&lt;CartLogic&gt; CartItems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 return</w:t>
      </w:r>
      <w:r>
        <w:rPr>
          <w:spacing w:val="-1"/>
        </w:rPr>
        <w:t xml:space="preserve"> </w:t>
      </w:r>
      <w:r>
        <w:rPr/>
        <w:t xml:space="preserve">_cartItems;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_cartItems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6"/>
        </w:rPr>
        <w:t xml:space="preserve"> </w:t>
      </w:r>
      <w:r>
        <w:rPr>
          <w:spacing w:val="-2"/>
        </w:rPr>
        <w:t>VMDetailsPay()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3905"/>
        <w:rPr/>
      </w:pPr>
      <w:r>
        <w:rPr/>
        <w:t>_cartItems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ShoppingCart.Instance.SelectedProducts; CartItems = _cartItems;</w:t>
      </w:r>
    </w:p>
    <w:p>
      <w:pPr>
        <w:pStyle w:val="BodyText"/>
        <w:ind w:left="721" w:right="0"/>
        <w:rPr/>
      </w:pPr>
      <w:r>
        <w:rPr/>
        <w:t>DeliveryDate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2"/>
        </w:rPr>
        <w:t>DateTime.Now;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Rule="atLeast" w:line="550" w:before="2" w:after="0"/>
        <w:ind w:left="481" w:right="5185"/>
        <w:rPr/>
      </w:pPr>
      <w:r>
        <w:rPr/>
        <w:t>//public</w:t>
      </w:r>
      <w:r>
        <w:rPr>
          <w:spacing w:val="-7"/>
        </w:rPr>
        <w:t xml:space="preserve"> </w:t>
      </w:r>
      <w:r>
        <w:rPr/>
        <w:t>DateOnly</w:t>
      </w:r>
      <w:r>
        <w:rPr>
          <w:spacing w:val="-6"/>
        </w:rPr>
        <w:t xml:space="preserve"> </w:t>
      </w:r>
      <w:r>
        <w:rPr/>
        <w:t>DeliveryDate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private CartLogic _selectedCartItem;</w:t>
      </w:r>
    </w:p>
    <w:p>
      <w:pPr>
        <w:pStyle w:val="BodyText"/>
        <w:spacing w:before="2" w:after="0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CartLogic</w:t>
      </w:r>
      <w:r>
        <w:rPr>
          <w:spacing w:val="-1"/>
        </w:rPr>
        <w:t xml:space="preserve"> </w:t>
      </w:r>
      <w:r>
        <w:rPr>
          <w:spacing w:val="-2"/>
        </w:rPr>
        <w:t>SelectedCartItem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_selectedCartItem;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4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_selectedCartItem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Rule="atLeast" w:line="550" w:before="2" w:after="0"/>
        <w:ind w:left="481" w:right="5919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DateTime</w:t>
      </w:r>
      <w:r>
        <w:rPr>
          <w:spacing w:val="-15"/>
        </w:rPr>
        <w:t xml:space="preserve"> </w:t>
      </w:r>
      <w:r>
        <w:rPr/>
        <w:t>_deliveryDateTime; public DateTime DeliveryDate</w:t>
      </w:r>
    </w:p>
    <w:p>
      <w:pPr>
        <w:pStyle w:val="Normal"/>
        <w:spacing w:before="2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12"/>
        </w:rPr>
        <w:t xml:space="preserve"> </w:t>
      </w:r>
      <w:r>
        <w:rPr/>
        <w:t>{</w:t>
      </w:r>
      <w:r>
        <w:rPr>
          <w:spacing w:val="-12"/>
        </w:rPr>
        <w:t xml:space="preserve"> </w:t>
      </w:r>
      <w:r>
        <w:rPr/>
        <w:t>return</w:t>
      </w:r>
      <w:r>
        <w:rPr>
          <w:spacing w:val="-12"/>
        </w:rPr>
        <w:t xml:space="preserve"> </w:t>
      </w:r>
      <w:r>
        <w:rPr/>
        <w:t>_deliveryDateTime;</w:t>
      </w:r>
      <w:r>
        <w:rPr>
          <w:spacing w:val="-12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704"/>
        <w:rPr/>
      </w:pPr>
      <w:r>
        <w:rPr/>
        <w:t>_deliveryDateTime = value.Date; // Извлечение только даты из DateTime DeliveryDateOnly</w:t>
      </w:r>
      <w:r>
        <w:rPr>
          <w:spacing w:val="80"/>
        </w:rPr>
        <w:t xml:space="preserve"> </w:t>
      </w:r>
      <w:r>
        <w:rPr/>
        <w:t>=</w:t>
      </w:r>
      <w:r>
        <w:rPr>
          <w:spacing w:val="80"/>
        </w:rPr>
        <w:t xml:space="preserve"> </w:t>
      </w:r>
      <w:r>
        <w:rPr/>
        <w:t>value.Date.ToString("yyyy-MM-dd");</w:t>
      </w:r>
      <w:r>
        <w:rPr>
          <w:spacing w:val="80"/>
        </w:rPr>
        <w:t xml:space="preserve"> </w:t>
      </w:r>
      <w:r>
        <w:rPr/>
        <w:t>//</w:t>
      </w:r>
      <w:r>
        <w:rPr>
          <w:spacing w:val="80"/>
        </w:rPr>
        <w:t xml:space="preserve"> </w:t>
      </w:r>
      <w:r>
        <w:rPr/>
        <w:t>Преобразование</w:t>
      </w:r>
      <w:r>
        <w:rPr>
          <w:spacing w:val="80"/>
        </w:rPr>
        <w:t xml:space="preserve"> </w:t>
      </w:r>
      <w:r>
        <w:rPr/>
        <w:t>в</w:t>
      </w:r>
    </w:p>
    <w:p>
      <w:pPr>
        <w:pStyle w:val="BodyText"/>
        <w:ind w:left="2" w:right="0"/>
        <w:rPr>
          <w:spacing w:val="-2"/>
        </w:rPr>
        <w:sectPr>
          <w:headerReference w:type="even" r:id="rId224"/>
          <w:headerReference w:type="default" r:id="rId225"/>
          <w:headerReference w:type="first" r:id="rId226"/>
          <w:footerReference w:type="even" r:id="rId227"/>
          <w:footerReference w:type="default" r:id="rId228"/>
          <w:footerReference w:type="first" r:id="rId22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2"/>
        </w:rPr>
        <w:t>строку</w:t>
      </w:r>
    </w:p>
    <w:p>
      <w:pPr>
        <w:pStyle w:val="Normal"/>
        <w:spacing w:before="10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480"/>
        <w:ind w:left="481" w:right="5185"/>
        <w:rPr/>
      </w:pPr>
      <w:r>
        <w:rPr/>
        <w:t>public</w:t>
      </w:r>
      <w:r>
        <w:rPr>
          <w:spacing w:val="-7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DeliveryDateOnly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public DateTime DateOnly { get; set; }</w:t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_saveCommand; public RelayCommand SaveCommand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</w:t>
      </w:r>
      <w:r>
        <w:rPr/>
        <w:t>_saveCommand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199" w:left="2" w:right="704"/>
        <w:rPr/>
      </w:pPr>
      <w:r>
        <w:rPr/>
        <w:t>if (_deliveryAddress != null &amp;&amp; _clientLastName != null &amp;&amp; _clientName != null &amp;&amp; DeliveryDateOnly != null)</w:t>
      </w:r>
    </w:p>
    <w:p>
      <w:pPr>
        <w:pStyle w:val="Normal"/>
        <w:spacing w:before="1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13"/>
        </w:rPr>
        <w:t xml:space="preserve"> </w:t>
      </w:r>
      <w:r>
        <w:rPr/>
        <w:t>(Reserv.Typeofpay</w:t>
      </w:r>
      <w:r>
        <w:rPr>
          <w:spacing w:val="-11"/>
        </w:rPr>
        <w:t xml:space="preserve"> </w:t>
      </w:r>
      <w:r>
        <w:rPr/>
        <w:t>==</w:t>
      </w:r>
      <w:r>
        <w:rPr>
          <w:spacing w:val="-13"/>
        </w:rPr>
        <w:t xml:space="preserve"> </w:t>
      </w:r>
      <w:r>
        <w:rPr>
          <w:spacing w:val="-2"/>
        </w:rPr>
        <w:t>"Картой")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679" w:left="2" w:right="0"/>
        <w:rPr/>
      </w:pPr>
      <w:r>
        <w:rPr/>
        <w:t>var</w:t>
      </w:r>
      <w:r>
        <w:rPr>
          <w:spacing w:val="8"/>
        </w:rPr>
        <w:t xml:space="preserve"> </w:t>
      </w:r>
      <w:r>
        <w:rPr/>
        <w:t>dateonly</w:t>
      </w:r>
      <w:r>
        <w:rPr>
          <w:spacing w:val="8"/>
        </w:rPr>
        <w:t xml:space="preserve"> </w:t>
      </w:r>
      <w:r>
        <w:rPr/>
        <w:t>=</w:t>
      </w:r>
      <w:r>
        <w:rPr>
          <w:spacing w:val="8"/>
        </w:rPr>
        <w:t xml:space="preserve"> </w:t>
      </w:r>
      <w:r>
        <w:rPr/>
        <w:t>new</w:t>
      </w:r>
      <w:r>
        <w:rPr>
          <w:spacing w:val="10"/>
        </w:rPr>
        <w:t xml:space="preserve"> </w:t>
      </w:r>
      <w:r>
        <w:rPr/>
        <w:t>DateOnly(DateTime.Today.Year,</w:t>
      </w:r>
      <w:r>
        <w:rPr>
          <w:spacing w:val="8"/>
        </w:rPr>
        <w:t xml:space="preserve"> </w:t>
      </w:r>
      <w:r>
        <w:rPr/>
        <w:t xml:space="preserve">DateTime.Today.Month, </w:t>
      </w:r>
      <w:r>
        <w:rPr>
          <w:spacing w:val="-2"/>
        </w:rPr>
        <w:t>DateTime.Today.Day);</w:t>
      </w:r>
    </w:p>
    <w:p>
      <w:pPr>
        <w:pStyle w:val="BodyText"/>
        <w:ind w:left="1682" w:right="0"/>
        <w:rPr/>
      </w:pPr>
      <w:r>
        <w:rPr/>
        <w:t>decimal?</w:t>
      </w:r>
      <w:r>
        <w:rPr>
          <w:spacing w:val="-2"/>
        </w:rPr>
        <w:t xml:space="preserve"> </w:t>
      </w:r>
      <w:r>
        <w:rPr/>
        <w:t>totalAmoun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5"/>
        </w:rPr>
        <w:t>0;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totalAmoun</w:t>
      </w:r>
      <w:r>
        <w:rPr>
          <w:spacing w:val="-1"/>
        </w:rPr>
        <w:t xml:space="preserve"> </w:t>
      </w:r>
      <w:r>
        <w:rPr/>
        <w:t>+=</w:t>
      </w:r>
      <w:r>
        <w:rPr>
          <w:spacing w:val="-2"/>
        </w:rPr>
        <w:t xml:space="preserve"> item.Price;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payment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Payment()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4" w:left="1917" w:right="5082"/>
        <w:rPr/>
      </w:pPr>
      <w:r>
        <w:rPr/>
        <w:t>Idemployee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Reserv.IdPerson, Totalsumm = totalAmoun, Dateofpay = dateonly,</w:t>
      </w:r>
    </w:p>
    <w:p>
      <w:pPr>
        <w:pStyle w:val="BodyText"/>
        <w:ind w:firstLine="4" w:left="1917" w:right="5931"/>
        <w:rPr/>
      </w:pPr>
      <w:r>
        <w:rPr/>
        <w:t>Idstatus = 1, Typeofpay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"Картой"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dbContext.Payments.Add(payment); dbContext.SaveChanges();</w:t>
      </w:r>
    </w:p>
    <w:p>
      <w:pPr>
        <w:pStyle w:val="BodyText"/>
        <w:spacing w:before="1" w:after="0"/>
        <w:ind w:left="1682" w:right="4435"/>
        <w:rPr/>
      </w:pPr>
      <w:r>
        <w:rPr/>
        <w:t>int idpayment = payment.Idpayment; foreach</w:t>
      </w:r>
      <w:r>
        <w:rPr>
          <w:spacing w:val="-8"/>
        </w:rPr>
        <w:t xml:space="preserve"> </w:t>
      </w:r>
      <w:r>
        <w:rPr/>
        <w:t>(CartLogic</w:t>
      </w:r>
      <w:r>
        <w:rPr>
          <w:spacing w:val="-10"/>
        </w:rPr>
        <w:t xml:space="preserve"> </w:t>
      </w:r>
      <w:r>
        <w:rPr/>
        <w:t>item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saveTable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>
          <w:spacing w:val="-2"/>
        </w:rPr>
        <w:t>Paymentproduct()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5185"/>
        <w:rPr/>
      </w:pPr>
      <w:r>
        <w:rPr/>
        <w:t>Idpayment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idpayment, Idproduct = item.Id, Quantity = item.Count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922" w:right="3058"/>
        <w:rPr>
          <w:spacing w:val="-2"/>
        </w:rPr>
      </w:pPr>
      <w:r>
        <w:rPr>
          <w:spacing w:val="-2"/>
        </w:rPr>
        <w:t>dbContext.Paymentproducts.Add(saveTable); dbContext.SaveChanges();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firstLine="1679" w:left="2" w:right="0"/>
        <w:rPr/>
      </w:pPr>
      <w:r>
        <w:rPr/>
        <w:t>var</w:t>
      </w:r>
      <w:r>
        <w:rPr>
          <w:spacing w:val="38"/>
        </w:rPr>
        <w:t xml:space="preserve"> </w:t>
      </w:r>
      <w:r>
        <w:rPr/>
        <w:t>deliveryDate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DateTime.ParseExact(DeliveryDateOnly,</w:t>
      </w:r>
      <w:r>
        <w:rPr>
          <w:spacing w:val="39"/>
        </w:rPr>
        <w:t xml:space="preserve"> </w:t>
      </w:r>
      <w:r>
        <w:rPr/>
        <w:t xml:space="preserve">"yyyy-MM-dd", </w:t>
      </w:r>
      <w:r>
        <w:rPr>
          <w:spacing w:val="-2"/>
        </w:rPr>
        <w:t>CultureInfo.InvariantCulture);</w:t>
      </w:r>
    </w:p>
    <w:p>
      <w:pPr>
        <w:pStyle w:val="BodyText"/>
        <w:spacing w:before="0" w:after="0"/>
        <w:ind w:left="1682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assembl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>
          <w:spacing w:val="-2"/>
        </w:rPr>
        <w:t>Assembling()</w:t>
      </w:r>
    </w:p>
    <w:p>
      <w:pPr>
        <w:sectPr>
          <w:headerReference w:type="even" r:id="rId230"/>
          <w:headerReference w:type="default" r:id="rId231"/>
          <w:headerReference w:type="first" r:id="rId232"/>
          <w:footerReference w:type="even" r:id="rId233"/>
          <w:footerReference w:type="default" r:id="rId234"/>
          <w:footerReference w:type="first" r:id="rId23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1" w:after="0"/>
        <w:ind w:hanging="0" w:left="0" w:right="64"/>
        <w:jc w:val="righ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0" w:right="83"/>
        <w:jc w:val="right"/>
        <w:rPr>
          <w:spacing w:val="-2"/>
        </w:rPr>
      </w:pPr>
      <w:r>
        <w:rPr>
          <w:spacing w:val="-2"/>
        </w:rPr>
        <w:t>deliveryDate.Day)</w:t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Normal"/>
        <w:spacing w:lineRule="auto" w:line="240" w:before="101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ind w:left="2" w:right="0"/>
        <w:rPr/>
      </w:pPr>
      <w:r>
        <w:rPr/>
        <w:t>Idpayment =</w:t>
      </w:r>
      <w:r>
        <w:rPr>
          <w:spacing w:val="-1"/>
        </w:rPr>
        <w:t xml:space="preserve"> </w:t>
      </w:r>
      <w:r>
        <w:rPr>
          <w:spacing w:val="-2"/>
        </w:rPr>
        <w:t>idpayment,</w:t>
      </w:r>
    </w:p>
    <w:p>
      <w:pPr>
        <w:pStyle w:val="BodyText"/>
        <w:spacing w:before="1" w:after="0"/>
        <w:ind w:left="2" w:right="0"/>
        <w:rPr/>
      </w:pPr>
      <w:r>
        <w:rPr/>
        <w:t>Dateofadmission</w:t>
      </w:r>
      <w:r>
        <w:rPr>
          <w:spacing w:val="43"/>
        </w:rPr>
        <w:t xml:space="preserve"> </w:t>
      </w:r>
      <w:r>
        <w:rPr/>
        <w:t>=</w:t>
      </w:r>
      <w:r>
        <w:rPr>
          <w:spacing w:val="45"/>
        </w:rPr>
        <w:t xml:space="preserve"> </w:t>
      </w:r>
      <w:r>
        <w:rPr/>
        <w:t>new</w:t>
      </w:r>
      <w:r>
        <w:rPr>
          <w:spacing w:val="45"/>
        </w:rPr>
        <w:t xml:space="preserve"> </w:t>
      </w:r>
      <w:r>
        <w:rPr/>
        <w:t>DateOnly(deliveryDate.Year,</w:t>
      </w:r>
      <w:r>
        <w:rPr>
          <w:spacing w:val="46"/>
        </w:rPr>
        <w:t xml:space="preserve"> </w:t>
      </w:r>
      <w:r>
        <w:rPr>
          <w:spacing w:val="-2"/>
        </w:rPr>
        <w:t>deliveryDate.Month,</w:t>
      </w:r>
    </w:p>
    <w:p>
      <w:pPr>
        <w:sectPr>
          <w:headerReference w:type="even" r:id="rId236"/>
          <w:headerReference w:type="default" r:id="rId237"/>
          <w:headerReference w:type="first" r:id="rId238"/>
          <w:footerReference w:type="even" r:id="rId239"/>
          <w:footerReference w:type="default" r:id="rId240"/>
          <w:footerReference w:type="first" r:id="rId241"/>
          <w:type w:val="nextPage"/>
          <w:pgSz w:w="11906" w:h="16838"/>
          <w:pgMar w:left="1700" w:right="141" w:gutter="0" w:header="719" w:top="1020" w:footer="1073" w:bottom="1260"/>
          <w:pgNumType w:fmt="decimal"/>
          <w:cols w:num="2" w:equalWidth="false" w:sep="false">
            <w:col w:w="1859" w:space="54"/>
            <w:col w:w="8151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1682" w:right="4435"/>
        <w:rPr>
          <w:spacing w:val="-2"/>
        </w:rPr>
      </w:pPr>
      <w:r>
        <w:rPr>
          <w:spacing w:val="-2"/>
        </w:rPr>
        <w:t>dbContext.Assemblings.Add(assembl); dbContext.SaveChanges();</w:t>
      </w:r>
    </w:p>
    <w:p>
      <w:pPr>
        <w:pStyle w:val="BodyText"/>
        <w:ind w:left="1682" w:right="0"/>
        <w:rPr>
          <w:spacing w:val="-2"/>
        </w:rPr>
      </w:pPr>
      <w:r>
        <w:rPr>
          <w:spacing w:val="-2"/>
        </w:rPr>
        <w:t>_cartItems.Clear();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item.Id);</w:t>
      </w:r>
    </w:p>
    <w:p>
      <w:pPr>
        <w:pStyle w:val="BodyText"/>
        <w:ind w:left="2" w:right="0"/>
        <w:rPr/>
      </w:pPr>
      <w:r>
        <w:br w:type="column"/>
      </w:r>
      <w:r>
        <w:rPr/>
        <w:t>Product</w:t>
      </w:r>
      <w:r>
        <w:rPr>
          <w:spacing w:val="36"/>
        </w:rPr>
        <w:t xml:space="preserve"> </w:t>
      </w:r>
      <w:r>
        <w:rPr/>
        <w:t>product</w:t>
      </w:r>
      <w:r>
        <w:rPr>
          <w:spacing w:val="36"/>
        </w:rPr>
        <w:t xml:space="preserve"> </w:t>
      </w:r>
      <w:r>
        <w:rPr/>
        <w:t>=</w:t>
      </w:r>
      <w:r>
        <w:rPr>
          <w:spacing w:val="35"/>
        </w:rPr>
        <w:t xml:space="preserve"> </w:t>
      </w:r>
      <w:r>
        <w:rPr/>
        <w:t>dbContext.Products.FirstOrDefault(p</w:t>
      </w:r>
      <w:r>
        <w:rPr>
          <w:spacing w:val="35"/>
        </w:rPr>
        <w:t xml:space="preserve"> </w:t>
      </w:r>
      <w:r>
        <w:rPr/>
        <w:t>=&gt;</w:t>
      </w:r>
      <w:r>
        <w:rPr>
          <w:spacing w:val="35"/>
        </w:rPr>
        <w:t xml:space="preserve"> </w:t>
      </w:r>
      <w:r>
        <w:rPr/>
        <w:t>p.Idproduct</w:t>
      </w:r>
      <w:r>
        <w:rPr>
          <w:spacing w:val="40"/>
        </w:rPr>
        <w:t xml:space="preserve"> </w:t>
      </w:r>
      <w:r>
        <w:rPr>
          <w:spacing w:val="-5"/>
        </w:rPr>
        <w:t>==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(product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834" w:space="1086"/>
            <w:col w:w="8144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2162" w:right="0"/>
        <w:rPr/>
      </w:pPr>
      <w:r>
        <w:rPr/>
        <w:t>product.Stockquantity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product.Stockquantity</w:t>
      </w:r>
      <w:r>
        <w:rPr>
          <w:spacing w:val="-8"/>
        </w:rPr>
        <w:t xml:space="preserve"> </w:t>
      </w:r>
      <w:r>
        <w:rPr/>
        <w:t>-</w:t>
      </w:r>
      <w:r>
        <w:rPr>
          <w:spacing w:val="-10"/>
        </w:rPr>
        <w:t xml:space="preserve"> </w:t>
      </w:r>
      <w:r>
        <w:rPr/>
        <w:t xml:space="preserve">item.Count; </w:t>
      </w:r>
      <w:r>
        <w:rPr>
          <w:spacing w:val="-2"/>
        </w:rPr>
        <w:t>dbContext.SaveChanges();</w:t>
      </w:r>
    </w:p>
    <w:p>
      <w:pPr>
        <w:pStyle w:val="Normal"/>
        <w:spacing w:before="1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4435"/>
        <w:rPr/>
      </w:pPr>
      <w:r>
        <w:rPr>
          <w:spacing w:val="-2"/>
        </w:rPr>
        <w:t xml:space="preserve">MessageBox.Show("Оплачено"); </w:t>
      </w:r>
      <w:r>
        <w:rPr/>
        <w:t xml:space="preserve">Products cart = new Products(); </w:t>
      </w:r>
      <w:r>
        <w:rPr>
          <w:spacing w:val="-2"/>
        </w:rPr>
        <w:t>cart.Show();</w:t>
      </w:r>
    </w:p>
    <w:p>
      <w:pPr>
        <w:pStyle w:val="BodyText"/>
        <w:ind w:hanging="5" w:left="1682" w:right="443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679" w:left="2" w:right="0"/>
        <w:rPr/>
      </w:pPr>
      <w:r>
        <w:rPr/>
        <w:t>var</w:t>
      </w:r>
      <w:r>
        <w:rPr>
          <w:spacing w:val="8"/>
        </w:rPr>
        <w:t xml:space="preserve"> </w:t>
      </w:r>
      <w:r>
        <w:rPr/>
        <w:t>dateonly</w:t>
      </w:r>
      <w:r>
        <w:rPr>
          <w:spacing w:val="8"/>
        </w:rPr>
        <w:t xml:space="preserve"> </w:t>
      </w:r>
      <w:r>
        <w:rPr/>
        <w:t>=</w:t>
      </w:r>
      <w:r>
        <w:rPr>
          <w:spacing w:val="8"/>
        </w:rPr>
        <w:t xml:space="preserve"> </w:t>
      </w:r>
      <w:r>
        <w:rPr/>
        <w:t>new</w:t>
      </w:r>
      <w:r>
        <w:rPr>
          <w:spacing w:val="10"/>
        </w:rPr>
        <w:t xml:space="preserve"> </w:t>
      </w:r>
      <w:r>
        <w:rPr/>
        <w:t>DateOnly(DateTime.Today.Year,</w:t>
      </w:r>
      <w:r>
        <w:rPr>
          <w:spacing w:val="8"/>
        </w:rPr>
        <w:t xml:space="preserve"> </w:t>
      </w:r>
      <w:r>
        <w:rPr/>
        <w:t xml:space="preserve">DateTime.Today.Month, </w:t>
      </w:r>
      <w:r>
        <w:rPr>
          <w:spacing w:val="-2"/>
        </w:rPr>
        <w:t>DateTime.Today.Day);</w:t>
      </w:r>
    </w:p>
    <w:p>
      <w:pPr>
        <w:pStyle w:val="BodyText"/>
        <w:ind w:left="1682" w:right="0"/>
        <w:rPr/>
      </w:pPr>
      <w:r>
        <w:rPr/>
        <w:t>decimal?</w:t>
      </w:r>
      <w:r>
        <w:rPr>
          <w:spacing w:val="-2"/>
        </w:rPr>
        <w:t xml:space="preserve"> </w:t>
      </w:r>
      <w:r>
        <w:rPr/>
        <w:t>totalAmoun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5"/>
        </w:rPr>
        <w:t>0;</w:t>
      </w:r>
    </w:p>
    <w:p>
      <w:pPr>
        <w:pStyle w:val="BodyText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totalAmoun</w:t>
      </w:r>
      <w:r>
        <w:rPr>
          <w:spacing w:val="-1"/>
        </w:rPr>
        <w:t xml:space="preserve"> </w:t>
      </w:r>
      <w:r>
        <w:rPr/>
        <w:t>+=</w:t>
      </w:r>
      <w:r>
        <w:rPr>
          <w:spacing w:val="-2"/>
        </w:rPr>
        <w:t xml:space="preserve"> item.Price;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payment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Payment()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firstLine="4" w:left="1917" w:right="5082"/>
        <w:rPr/>
      </w:pPr>
      <w:r>
        <w:rPr/>
        <w:t>Idemployee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Reserv.IdPerson, Totalsumm = totalAmoun, Dateofpay = dateonly,</w:t>
      </w:r>
    </w:p>
    <w:p>
      <w:pPr>
        <w:pStyle w:val="BodyText"/>
        <w:ind w:left="1922" w:right="0"/>
        <w:rPr/>
      </w:pPr>
      <w:r>
        <w:rPr/>
        <w:t>Idstatus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>
      <w:pPr>
        <w:pStyle w:val="BodyText"/>
        <w:ind w:left="1917" w:right="0"/>
        <w:rPr/>
      </w:pPr>
      <w:r>
        <w:rPr/>
        <w:t>Typeofpay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spacing w:val="-2"/>
        </w:rPr>
        <w:t>"Наличными"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dbContext.Payments.Add(payment); dbContext.SaveChanges();</w:t>
      </w:r>
    </w:p>
    <w:p>
      <w:pPr>
        <w:pStyle w:val="BodyText"/>
        <w:ind w:left="1682" w:right="4435"/>
        <w:rPr/>
      </w:pPr>
      <w:r>
        <w:rPr/>
        <w:t>int idpayment = payment.Idpayment; foreach</w:t>
      </w:r>
      <w:r>
        <w:rPr>
          <w:spacing w:val="-8"/>
        </w:rPr>
        <w:t xml:space="preserve"> </w:t>
      </w:r>
      <w:r>
        <w:rPr/>
        <w:t>(CartLogic</w:t>
      </w:r>
      <w:r>
        <w:rPr>
          <w:spacing w:val="-10"/>
        </w:rPr>
        <w:t xml:space="preserve"> </w:t>
      </w:r>
      <w:r>
        <w:rPr/>
        <w:t>item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saveTable</w:t>
      </w:r>
      <w:r>
        <w:rPr>
          <w:spacing w:val="-4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/>
        <w:t>new</w:t>
      </w:r>
      <w:r>
        <w:rPr>
          <w:spacing w:val="-6"/>
        </w:rPr>
        <w:t xml:space="preserve"> </w:t>
      </w:r>
      <w:r>
        <w:rPr>
          <w:spacing w:val="-2"/>
        </w:rPr>
        <w:t>Paymentproduct()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0" w:after="0"/>
        <w:ind w:left="2162" w:right="5185"/>
        <w:rPr/>
      </w:pPr>
      <w:r>
        <w:rPr/>
        <w:t>Idpayment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idpayment, Idproduct = item.Id, Quantity = item.Count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1" w:after="0"/>
        <w:ind w:hanging="0" w:left="192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922" w:right="3058"/>
        <w:rPr>
          <w:spacing w:val="-2"/>
        </w:rPr>
      </w:pPr>
      <w:r>
        <w:rPr>
          <w:spacing w:val="-2"/>
        </w:rPr>
        <w:t>dbContext.Paymentproducts.Add(saveTable); dbContext.SaveChanges();</w:t>
      </w:r>
    </w:p>
    <w:p>
      <w:pPr>
        <w:pStyle w:val="Normal"/>
        <w:spacing w:before="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firstLine="1679" w:left="2" w:right="0"/>
        <w:rPr/>
      </w:pPr>
      <w:r>
        <w:rPr/>
        <w:t>var</w:t>
      </w:r>
      <w:r>
        <w:rPr>
          <w:spacing w:val="38"/>
        </w:rPr>
        <w:t xml:space="preserve"> </w:t>
      </w:r>
      <w:r>
        <w:rPr/>
        <w:t>deliveryDate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DateTime.ParseExact(DeliveryDateOnly,</w:t>
      </w:r>
      <w:r>
        <w:rPr>
          <w:spacing w:val="39"/>
        </w:rPr>
        <w:t xml:space="preserve"> </w:t>
      </w:r>
      <w:r>
        <w:rPr/>
        <w:t xml:space="preserve">"yyyy-MM-dd", </w:t>
      </w:r>
      <w:r>
        <w:rPr>
          <w:spacing w:val="-2"/>
        </w:rPr>
        <w:t>CultureInfo.InvariantCulture);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assembl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>
          <w:spacing w:val="-2"/>
        </w:rPr>
        <w:t>Assembling()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Idpayment =</w:t>
      </w:r>
      <w:r>
        <w:rPr>
          <w:spacing w:val="-1"/>
        </w:rPr>
        <w:t xml:space="preserve"> </w:t>
      </w:r>
      <w:r>
        <w:rPr>
          <w:spacing w:val="-2"/>
        </w:rPr>
        <w:t>idpayment,</w:t>
      </w:r>
    </w:p>
    <w:p>
      <w:pPr>
        <w:pStyle w:val="BodyText"/>
        <w:ind w:left="1922" w:right="0"/>
        <w:rPr/>
      </w:pPr>
      <w:r>
        <w:rPr/>
        <w:t>Dateofadmission</w:t>
      </w:r>
      <w:r>
        <w:rPr>
          <w:spacing w:val="43"/>
        </w:rPr>
        <w:t xml:space="preserve"> </w:t>
      </w:r>
      <w:r>
        <w:rPr/>
        <w:t>=</w:t>
      </w:r>
      <w:r>
        <w:rPr>
          <w:spacing w:val="45"/>
        </w:rPr>
        <w:t xml:space="preserve"> </w:t>
      </w:r>
      <w:r>
        <w:rPr/>
        <w:t>new</w:t>
      </w:r>
      <w:r>
        <w:rPr>
          <w:spacing w:val="45"/>
        </w:rPr>
        <w:t xml:space="preserve"> </w:t>
      </w:r>
      <w:r>
        <w:rPr/>
        <w:t>DateOnly(deliveryDate.Year,</w:t>
      </w:r>
      <w:r>
        <w:rPr>
          <w:spacing w:val="46"/>
        </w:rPr>
        <w:t xml:space="preserve"> </w:t>
      </w:r>
      <w:r>
        <w:rPr>
          <w:spacing w:val="-2"/>
        </w:rPr>
        <w:t>deliveryDate.Month,</w:t>
      </w:r>
    </w:p>
    <w:p>
      <w:pPr>
        <w:pStyle w:val="BodyText"/>
        <w:ind w:left="0" w:right="8285"/>
        <w:jc w:val="right"/>
        <w:rPr>
          <w:spacing w:val="-2"/>
        </w:rPr>
      </w:pPr>
      <w:r>
        <w:rPr>
          <w:spacing w:val="-2"/>
        </w:rPr>
        <w:t>deliveryDate.Day)</w:t>
      </w:r>
    </w:p>
    <w:p>
      <w:pPr>
        <w:pStyle w:val="Normal"/>
        <w:spacing w:before="0" w:after="0"/>
        <w:ind w:hanging="0" w:left="0" w:right="8199"/>
        <w:jc w:val="righ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4435"/>
        <w:rPr>
          <w:spacing w:val="-2"/>
        </w:rPr>
      </w:pPr>
      <w:r>
        <w:rPr>
          <w:spacing w:val="-2"/>
        </w:rPr>
        <w:t>dbContext.Assemblings.Add(assembl); dbContext.SaveChanges();</w:t>
      </w:r>
    </w:p>
    <w:p>
      <w:pPr>
        <w:pStyle w:val="BodyText"/>
        <w:ind w:left="1682" w:right="0"/>
        <w:rPr>
          <w:spacing w:val="-2"/>
        </w:rPr>
      </w:pPr>
      <w:r>
        <w:rPr>
          <w:spacing w:val="-2"/>
        </w:rPr>
        <w:t>_cartItems.Clear();</w:t>
      </w:r>
    </w:p>
    <w:p>
      <w:pPr>
        <w:pStyle w:val="BodyText"/>
        <w:spacing w:before="1" w:after="0"/>
        <w:ind w:left="1682" w:right="0"/>
        <w:rPr/>
      </w:pPr>
      <w:r>
        <w:rPr/>
        <w:t>foreach (CartLogic</w:t>
      </w:r>
      <w:r>
        <w:rPr>
          <w:spacing w:val="-2"/>
        </w:rPr>
        <w:t xml:space="preserve"> </w:t>
      </w:r>
      <w:r>
        <w:rPr/>
        <w:t>item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_cartItems)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242"/>
          <w:headerReference w:type="default" r:id="rId243"/>
          <w:headerReference w:type="first" r:id="rId244"/>
          <w:footerReference w:type="even" r:id="rId245"/>
          <w:footerReference w:type="default" r:id="rId246"/>
          <w:footerReference w:type="first" r:id="rId24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item.Id);</w:t>
      </w:r>
    </w:p>
    <w:p>
      <w:pPr>
        <w:pStyle w:val="BodyText"/>
        <w:ind w:left="2" w:right="0"/>
        <w:rPr/>
      </w:pPr>
      <w:r>
        <w:br w:type="column"/>
      </w:r>
      <w:r>
        <w:rPr/>
        <w:t>Product</w:t>
      </w:r>
      <w:r>
        <w:rPr>
          <w:spacing w:val="36"/>
        </w:rPr>
        <w:t xml:space="preserve"> </w:t>
      </w:r>
      <w:r>
        <w:rPr/>
        <w:t>product</w:t>
      </w:r>
      <w:r>
        <w:rPr>
          <w:spacing w:val="36"/>
        </w:rPr>
        <w:t xml:space="preserve"> </w:t>
      </w:r>
      <w:r>
        <w:rPr/>
        <w:t>=</w:t>
      </w:r>
      <w:r>
        <w:rPr>
          <w:spacing w:val="35"/>
        </w:rPr>
        <w:t xml:space="preserve"> </w:t>
      </w:r>
      <w:r>
        <w:rPr/>
        <w:t>dbContext.Products.FirstOrDefault(p</w:t>
      </w:r>
      <w:r>
        <w:rPr>
          <w:spacing w:val="35"/>
        </w:rPr>
        <w:t xml:space="preserve"> </w:t>
      </w:r>
      <w:r>
        <w:rPr/>
        <w:t>=&gt;</w:t>
      </w:r>
      <w:r>
        <w:rPr>
          <w:spacing w:val="35"/>
        </w:rPr>
        <w:t xml:space="preserve"> </w:t>
      </w:r>
      <w:r>
        <w:rPr/>
        <w:t>p.Idproduct</w:t>
      </w:r>
      <w:r>
        <w:rPr>
          <w:spacing w:val="39"/>
        </w:rPr>
        <w:t xml:space="preserve"> </w:t>
      </w:r>
      <w:r>
        <w:rPr>
          <w:spacing w:val="-5"/>
        </w:rPr>
        <w:t>==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(product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834" w:space="1086"/>
            <w:col w:w="8144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2162" w:right="0"/>
        <w:rPr/>
      </w:pPr>
      <w:r>
        <w:rPr/>
        <w:t>product.Stockquantity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product.Stockquantity</w:t>
      </w:r>
      <w:r>
        <w:rPr>
          <w:spacing w:val="-8"/>
        </w:rPr>
        <w:t xml:space="preserve"> </w:t>
      </w:r>
      <w:r>
        <w:rPr/>
        <w:t>-</w:t>
      </w:r>
      <w:r>
        <w:rPr>
          <w:spacing w:val="-10"/>
        </w:rPr>
        <w:t xml:space="preserve"> </w:t>
      </w:r>
      <w:r>
        <w:rPr/>
        <w:t xml:space="preserve">item.Count; </w:t>
      </w:r>
      <w:r>
        <w:rPr>
          <w:spacing w:val="-2"/>
        </w:rPr>
        <w:t>dbContext.SaveChanges();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24" w:right="5057"/>
        <w:rPr/>
      </w:pPr>
      <w:r>
        <w:br w:type="column"/>
      </w:r>
      <w:r>
        <w:rPr>
          <w:spacing w:val="-2"/>
        </w:rPr>
        <w:t xml:space="preserve">MessageBox.Show("Оплачено"); </w:t>
      </w:r>
      <w:r>
        <w:rPr/>
        <w:t xml:space="preserve">Products cart = new Products(); </w:t>
      </w:r>
      <w:r>
        <w:rPr>
          <w:spacing w:val="-2"/>
        </w:rPr>
        <w:t>cart.Show();</w:t>
      </w:r>
    </w:p>
    <w:p>
      <w:pPr>
        <w:pStyle w:val="BodyText"/>
        <w:ind w:hanging="5" w:left="324" w:right="5057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84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_addCommand; public RelayCommand AddCommand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</w:t>
      </w:r>
      <w:r>
        <w:rPr/>
        <w:t>_addCommand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hanging="15" w:left="1201" w:right="3058"/>
        <w:rPr/>
      </w:pPr>
      <w:r>
        <w:rPr/>
        <w:t>AddCustomer</w:t>
      </w:r>
      <w:r>
        <w:rPr>
          <w:spacing w:val="-15"/>
        </w:rPr>
        <w:t xml:space="preserve"> </w:t>
      </w:r>
      <w:r>
        <w:rPr/>
        <w:t>addCustomer</w:t>
      </w:r>
      <w:r>
        <w:rPr>
          <w:spacing w:val="-8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/>
        <w:t xml:space="preserve">AddCustomer(); </w:t>
      </w:r>
      <w:r>
        <w:rPr>
          <w:spacing w:val="-2"/>
        </w:rPr>
        <w:t>addCustomer.Show();</w:t>
      </w:r>
    </w:p>
    <w:p>
      <w:pPr>
        <w:pStyle w:val="BodyText"/>
        <w:ind w:hanging="5" w:left="1201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0" w:after="0"/>
        <w:ind w:left="481" w:right="0"/>
        <w:rPr/>
      </w:pPr>
      <w:r>
        <w:rPr/>
        <w:t>private</w:t>
      </w:r>
      <w:r>
        <w:rPr>
          <w:spacing w:val="-2"/>
        </w:rPr>
        <w:t xml:space="preserve"> </w:t>
      </w:r>
      <w:r>
        <w:rPr/>
        <w:t>RelayCommand</w:t>
      </w:r>
      <w:r>
        <w:rPr>
          <w:spacing w:val="-1"/>
        </w:rPr>
        <w:t xml:space="preserve"> </w:t>
      </w:r>
      <w:r>
        <w:rPr>
          <w:spacing w:val="-2"/>
        </w:rPr>
        <w:t>_exitBtn;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 xml:space="preserve">RelayCommand </w:t>
      </w:r>
      <w:r>
        <w:rPr>
          <w:spacing w:val="-2"/>
        </w:rPr>
        <w:t>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4435"/>
        <w:rPr/>
      </w:pPr>
      <w:r>
        <w:rPr/>
        <w:t>CartWindow</w:t>
      </w:r>
      <w:r>
        <w:rPr>
          <w:spacing w:val="-12"/>
        </w:rPr>
        <w:t xml:space="preserve"> </w:t>
      </w:r>
      <w:r>
        <w:rPr/>
        <w:t>cart</w:t>
      </w:r>
      <w:r>
        <w:rPr>
          <w:spacing w:val="-13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new</w:t>
      </w:r>
      <w:r>
        <w:rPr>
          <w:spacing w:val="-14"/>
        </w:rPr>
        <w:t xml:space="preserve"> </w:t>
      </w:r>
      <w:r>
        <w:rPr/>
        <w:t xml:space="preserve">CartWindow(); </w:t>
      </w:r>
      <w:r>
        <w:rPr>
          <w:spacing w:val="-2"/>
        </w:rPr>
        <w:t>cart.Show();</w:t>
      </w:r>
    </w:p>
    <w:p>
      <w:pPr>
        <w:pStyle w:val="BodyText"/>
        <w:ind w:hanging="5" w:left="1201" w:right="5185"/>
        <w:rPr/>
      </w:pPr>
      <w:r>
        <w:rPr/>
        <w:t>Window</w:t>
      </w:r>
      <w:r>
        <w:rPr>
          <w:spacing w:val="-15"/>
        </w:rPr>
        <w:t xml:space="preserve"> </w:t>
      </w:r>
      <w:r>
        <w:rPr/>
        <w:t>window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78" w:after="0"/>
        <w:ind w:hanging="0" w:left="710" w:right="0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5"/>
        </w:rPr>
        <w:t xml:space="preserve"> </w:t>
      </w:r>
      <w:r>
        <w:rPr/>
        <w:t>модели-представления</w:t>
      </w:r>
      <w:r>
        <w:rPr>
          <w:spacing w:val="-18"/>
        </w:rPr>
        <w:t xml:space="preserve"> </w:t>
      </w:r>
      <w:r>
        <w:rPr/>
        <w:t>окна</w:t>
      </w:r>
      <w:r>
        <w:rPr>
          <w:spacing w:val="-15"/>
        </w:rPr>
        <w:t xml:space="preserve"> </w:t>
      </w:r>
      <w:r>
        <w:rPr/>
        <w:t>«Добавление</w:t>
      </w:r>
      <w:r>
        <w:rPr>
          <w:spacing w:val="-14"/>
        </w:rPr>
        <w:t xml:space="preserve"> </w:t>
      </w:r>
      <w:r>
        <w:rPr>
          <w:spacing w:val="-2"/>
        </w:rPr>
        <w:t>клиентов»</w:t>
      </w:r>
    </w:p>
    <w:p>
      <w:pPr>
        <w:pStyle w:val="BodyText"/>
        <w:spacing w:before="161" w:after="0"/>
        <w:ind w:left="2" w:right="7768"/>
        <w:rPr/>
      </w:pPr>
      <w:r>
        <w:rPr/>
        <w:t>using kursach.Model; using</w:t>
      </w:r>
      <w:r>
        <w:rPr>
          <w:spacing w:val="-15"/>
        </w:rPr>
        <w:t xml:space="preserve"> </w:t>
      </w:r>
      <w:r>
        <w:rPr/>
        <w:t>kursach.Modules; using kursach.View;</w:t>
      </w:r>
    </w:p>
    <w:p>
      <w:pPr>
        <w:pStyle w:val="BodyText"/>
        <w:spacing w:before="1" w:after="0"/>
        <w:ind w:left="2" w:right="6676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MaterialDesignThemes.Wpf;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spacing w:lineRule="exact" w:line="274"/>
        <w:ind w:left="2" w:right="0"/>
        <w:rPr/>
      </w:pPr>
      <w:r>
        <w:rPr/>
        <w:t xml:space="preserve">using </w:t>
      </w:r>
      <w:r>
        <w:rPr>
          <w:spacing w:val="-2"/>
        </w:rPr>
        <w:t>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Xceed.Wpf.Toolkit;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6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VMAddCustomercs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  <w:sectPr>
          <w:headerReference w:type="even" r:id="rId248"/>
          <w:headerReference w:type="default" r:id="rId249"/>
          <w:headerReference w:type="first" r:id="rId250"/>
          <w:footerReference w:type="even" r:id="rId251"/>
          <w:footerReference w:type="default" r:id="rId252"/>
          <w:footerReference w:type="first" r:id="rId253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_tbSurname; public string TbSurname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_tbSurname;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_tbSurname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_tbName; public string TbName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_tbName;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_tbLastName; public string TbLastName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_tbLastName;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_tbLastName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_tbNumber; public string TbNumber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_tbNumber;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_tbNumber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_tbSeriaPass; public string TbSeriaPass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_tbSeriaPass;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_tbSeriaPass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_tbNumberPass; public string TbNumberPass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_tbNumberPass;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_tbNumberPass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_tbRegion; public string TbRegion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 return</w:t>
      </w:r>
      <w:r>
        <w:rPr>
          <w:spacing w:val="-1"/>
        </w:rPr>
        <w:t xml:space="preserve"> </w:t>
      </w:r>
      <w:r>
        <w:rPr/>
        <w:t xml:space="preserve">_tbRegion;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_tbRegion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  <w:sectPr>
          <w:headerReference w:type="even" r:id="rId254"/>
          <w:headerReference w:type="default" r:id="rId255"/>
          <w:headerReference w:type="first" r:id="rId256"/>
          <w:footerReference w:type="even" r:id="rId257"/>
          <w:footerReference w:type="default" r:id="rId258"/>
          <w:footerReference w:type="first" r:id="rId25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_tbCity; public string TbCity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_tbCity;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_tbCity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_tbStreet; public string TbStreet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_tbStreet;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_tbStreet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_tbNumberHouse; public string TbNumberHouse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_tbNumberHouse;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4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_tbNumberHouse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_saveCommand; public RelayCommand SaveCommand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</w:t>
      </w:r>
      <w:r>
        <w:rPr/>
        <w:t>_saveCommand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(_tbNumberPass</w:t>
      </w:r>
      <w:r>
        <w:rPr>
          <w:spacing w:val="-3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/>
        <w:t>null</w:t>
      </w:r>
      <w:r>
        <w:rPr>
          <w:spacing w:val="-2"/>
        </w:rPr>
        <w:t xml:space="preserve"> </w:t>
      </w:r>
      <w:r>
        <w:rPr/>
        <w:t>&amp;&amp;</w:t>
      </w:r>
      <w:r>
        <w:rPr>
          <w:spacing w:val="-2"/>
        </w:rPr>
        <w:t xml:space="preserve"> </w:t>
      </w:r>
      <w:r>
        <w:rPr/>
        <w:t>_tbSeriaPass</w:t>
      </w:r>
      <w:r>
        <w:rPr>
          <w:spacing w:val="-3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passport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Pasport()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5665"/>
        <w:rPr/>
      </w:pPr>
      <w:r>
        <w:rPr/>
        <w:t>Seria = _tbSeriaPass, Numberp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_tbNumberPass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44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dbContext.Pasports.Add(passport); dbContext.SaveChanges();</w:t>
      </w:r>
    </w:p>
    <w:p>
      <w:pPr>
        <w:pStyle w:val="BodyText"/>
        <w:spacing w:before="1" w:after="0"/>
        <w:ind w:left="1442" w:right="0"/>
        <w:rPr/>
      </w:pPr>
      <w:r>
        <w:rPr/>
        <w:t>int</w:t>
      </w:r>
      <w:r>
        <w:rPr>
          <w:spacing w:val="-3"/>
        </w:rPr>
        <w:t xml:space="preserve"> </w:t>
      </w:r>
      <w:r>
        <w:rPr/>
        <w:t>idPas</w:t>
      </w:r>
      <w:r>
        <w:rPr>
          <w:spacing w:val="-4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passport.Idpasport;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31"/>
        </w:rPr>
        <w:t xml:space="preserve">  </w:t>
      </w:r>
      <w:r>
        <w:rPr/>
        <w:t>(_tbRegion</w:t>
      </w:r>
      <w:r>
        <w:rPr>
          <w:spacing w:val="32"/>
        </w:rPr>
        <w:t xml:space="preserve">  </w:t>
      </w:r>
      <w:r>
        <w:rPr/>
        <w:t>!=</w:t>
      </w:r>
      <w:r>
        <w:rPr>
          <w:spacing w:val="31"/>
        </w:rPr>
        <w:t xml:space="preserve">  </w:t>
      </w:r>
      <w:r>
        <w:rPr/>
        <w:t>null</w:t>
      </w:r>
      <w:r>
        <w:rPr>
          <w:spacing w:val="32"/>
        </w:rPr>
        <w:t xml:space="preserve">  </w:t>
      </w:r>
      <w:r>
        <w:rPr/>
        <w:t>&amp;&amp;</w:t>
      </w:r>
      <w:r>
        <w:rPr>
          <w:spacing w:val="32"/>
        </w:rPr>
        <w:t xml:space="preserve">  </w:t>
      </w:r>
      <w:r>
        <w:rPr/>
        <w:t>_tbCity</w:t>
      </w:r>
      <w:r>
        <w:rPr>
          <w:spacing w:val="32"/>
        </w:rPr>
        <w:t xml:space="preserve">  </w:t>
      </w:r>
      <w:r>
        <w:rPr/>
        <w:t>!=</w:t>
      </w:r>
      <w:r>
        <w:rPr>
          <w:spacing w:val="30"/>
        </w:rPr>
        <w:t xml:space="preserve">  </w:t>
      </w:r>
      <w:r>
        <w:rPr/>
        <w:t>null</w:t>
      </w:r>
      <w:r>
        <w:rPr>
          <w:spacing w:val="33"/>
        </w:rPr>
        <w:t xml:space="preserve">  </w:t>
      </w:r>
      <w:r>
        <w:rPr/>
        <w:t>&amp;&amp;</w:t>
      </w:r>
      <w:r>
        <w:rPr>
          <w:spacing w:val="32"/>
        </w:rPr>
        <w:t xml:space="preserve">  </w:t>
      </w:r>
      <w:r>
        <w:rPr/>
        <w:t>_tbStreet</w:t>
      </w:r>
      <w:r>
        <w:rPr>
          <w:spacing w:val="32"/>
        </w:rPr>
        <w:t xml:space="preserve">  </w:t>
      </w:r>
      <w:r>
        <w:rPr/>
        <w:t>!=</w:t>
      </w:r>
      <w:r>
        <w:rPr>
          <w:spacing w:val="31"/>
        </w:rPr>
        <w:t xml:space="preserve">  </w:t>
      </w:r>
      <w:r>
        <w:rPr/>
        <w:t>null</w:t>
      </w:r>
      <w:r>
        <w:rPr>
          <w:spacing w:val="32"/>
        </w:rPr>
        <w:t xml:space="preserve">  </w:t>
      </w:r>
      <w:r>
        <w:rPr>
          <w:spacing w:val="-5"/>
        </w:rPr>
        <w:t>&amp;&amp;</w:t>
      </w:r>
    </w:p>
    <w:p>
      <w:pPr>
        <w:pStyle w:val="BodyText"/>
        <w:ind w:left="2" w:right="0"/>
        <w:rPr/>
      </w:pPr>
      <w:r>
        <w:rPr/>
        <w:t>_tbNumberHouse</w:t>
      </w:r>
      <w:r>
        <w:rPr>
          <w:spacing w:val="-3"/>
        </w:rPr>
        <w:t xml:space="preserve"> </w:t>
      </w:r>
      <w:r>
        <w:rPr/>
        <w:t>!=</w:t>
      </w:r>
      <w:r>
        <w:rPr>
          <w:spacing w:val="-1"/>
        </w:rPr>
        <w:t xml:space="preserve"> </w:t>
      </w:r>
      <w:r>
        <w:rPr>
          <w:spacing w:val="-4"/>
        </w:rPr>
        <w:t>null)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addres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Address()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6133"/>
        <w:rPr/>
      </w:pPr>
      <w:r>
        <w:rPr/>
        <w:t>Region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_tbRegion, City = _tbCity, Street = _tbStreet,</w:t>
      </w:r>
    </w:p>
    <w:p>
      <w:pPr>
        <w:pStyle w:val="BodyText"/>
        <w:ind w:left="1922" w:right="0"/>
        <w:rPr/>
      </w:pPr>
      <w:r>
        <w:rPr/>
        <w:t>Numberhouse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_tbNumberHouse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4435"/>
        <w:rPr>
          <w:spacing w:val="-2"/>
        </w:rPr>
      </w:pPr>
      <w:r>
        <w:rPr>
          <w:spacing w:val="-2"/>
        </w:rPr>
        <w:t>dbContext.Addresses.Add(addres); dbContext.SaveChanges();</w:t>
      </w:r>
    </w:p>
    <w:p>
      <w:pPr>
        <w:pStyle w:val="BodyText"/>
        <w:ind w:left="1682" w:right="0"/>
        <w:rPr/>
      </w:pPr>
      <w:r>
        <w:rPr/>
        <w:t>int</w:t>
      </w:r>
      <w:r>
        <w:rPr>
          <w:spacing w:val="-1"/>
        </w:rPr>
        <w:t xml:space="preserve"> </w:t>
      </w:r>
      <w:r>
        <w:rPr/>
        <w:t>idAddres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addres.Idaddress;</w:t>
      </w:r>
    </w:p>
    <w:p>
      <w:pPr>
        <w:pStyle w:val="BodyText"/>
        <w:ind w:left="1682" w:right="0"/>
        <w:rPr/>
      </w:pPr>
      <w:r>
        <w:rPr/>
        <w:t>if</w:t>
      </w:r>
      <w:r>
        <w:rPr>
          <w:spacing w:val="40"/>
        </w:rPr>
        <w:t xml:space="preserve"> </w:t>
      </w:r>
      <w:r>
        <w:rPr/>
        <w:t>(_tbSurname</w:t>
      </w:r>
      <w:r>
        <w:rPr>
          <w:spacing w:val="41"/>
        </w:rPr>
        <w:t xml:space="preserve"> </w:t>
      </w:r>
      <w:r>
        <w:rPr/>
        <w:t>!=</w:t>
      </w:r>
      <w:r>
        <w:rPr>
          <w:spacing w:val="40"/>
        </w:rPr>
        <w:t xml:space="preserve"> </w:t>
      </w:r>
      <w:r>
        <w:rPr/>
        <w:t>null</w:t>
      </w:r>
      <w:r>
        <w:rPr>
          <w:spacing w:val="42"/>
        </w:rPr>
        <w:t xml:space="preserve"> </w:t>
      </w:r>
      <w:r>
        <w:rPr/>
        <w:t>&amp;&amp;</w:t>
      </w:r>
      <w:r>
        <w:rPr>
          <w:spacing w:val="41"/>
        </w:rPr>
        <w:t xml:space="preserve"> </w:t>
      </w:r>
      <w:r>
        <w:rPr/>
        <w:t>_tbName</w:t>
      </w:r>
      <w:r>
        <w:rPr>
          <w:spacing w:val="41"/>
        </w:rPr>
        <w:t xml:space="preserve"> </w:t>
      </w:r>
      <w:r>
        <w:rPr/>
        <w:t>!=</w:t>
      </w:r>
      <w:r>
        <w:rPr>
          <w:spacing w:val="40"/>
        </w:rPr>
        <w:t xml:space="preserve"> </w:t>
      </w:r>
      <w:r>
        <w:rPr/>
        <w:t>null</w:t>
      </w:r>
      <w:r>
        <w:rPr>
          <w:spacing w:val="42"/>
        </w:rPr>
        <w:t xml:space="preserve"> </w:t>
      </w:r>
      <w:r>
        <w:rPr/>
        <w:t>&amp;&amp;</w:t>
      </w:r>
      <w:r>
        <w:rPr>
          <w:spacing w:val="41"/>
        </w:rPr>
        <w:t xml:space="preserve"> </w:t>
      </w:r>
      <w:r>
        <w:rPr/>
        <w:t>_tbLastName</w:t>
      </w:r>
      <w:r>
        <w:rPr>
          <w:spacing w:val="41"/>
        </w:rPr>
        <w:t xml:space="preserve"> </w:t>
      </w:r>
      <w:r>
        <w:rPr/>
        <w:t>!=</w:t>
      </w:r>
      <w:r>
        <w:rPr>
          <w:spacing w:val="40"/>
        </w:rPr>
        <w:t xml:space="preserve"> </w:t>
      </w:r>
      <w:r>
        <w:rPr/>
        <w:t>null</w:t>
      </w:r>
      <w:r>
        <w:rPr>
          <w:spacing w:val="42"/>
        </w:rPr>
        <w:t xml:space="preserve"> </w:t>
      </w:r>
      <w:r>
        <w:rPr>
          <w:spacing w:val="-5"/>
        </w:rPr>
        <w:t>&amp;&amp;</w:t>
      </w:r>
    </w:p>
    <w:p>
      <w:pPr>
        <w:pStyle w:val="BodyText"/>
        <w:ind w:left="2" w:right="0"/>
        <w:rPr/>
        <w:sectPr>
          <w:headerReference w:type="even" r:id="rId260"/>
          <w:headerReference w:type="default" r:id="rId261"/>
          <w:headerReference w:type="first" r:id="rId262"/>
          <w:footerReference w:type="even" r:id="rId263"/>
          <w:footerReference w:type="default" r:id="rId264"/>
          <w:footerReference w:type="first" r:id="rId26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_tbNumber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10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var person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Customer()</w:t>
      </w:r>
    </w:p>
    <w:p>
      <w:pPr>
        <w:pStyle w:val="Normal"/>
        <w:spacing w:before="1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5082"/>
        <w:rPr/>
      </w:pPr>
      <w:r>
        <w:rPr/>
        <w:t>Surname = _tbSurname, Firstname = _tbName, Lastname = _tbLastName, Phonenumber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_tbNumber, Idaddress = idAddres, Idpasport = idPas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922" w:right="4435"/>
        <w:rPr>
          <w:spacing w:val="-2"/>
        </w:rPr>
      </w:pPr>
      <w:r>
        <w:rPr>
          <w:spacing w:val="-2"/>
        </w:rPr>
        <w:t>dbContext.Customers.Add(person); dbContext.SaveChanges();</w:t>
      </w:r>
    </w:p>
    <w:p>
      <w:pPr>
        <w:pStyle w:val="BodyText"/>
        <w:ind w:left="1922" w:right="3058"/>
        <w:rPr/>
      </w:pPr>
      <w:r>
        <w:rPr/>
        <w:t>DetailsPay</w:t>
      </w:r>
      <w:r>
        <w:rPr>
          <w:spacing w:val="-9"/>
        </w:rPr>
        <w:t xml:space="preserve"> </w:t>
      </w:r>
      <w:r>
        <w:rPr/>
        <w:t>detailsPay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DetailsPay(); </w:t>
      </w:r>
      <w:r>
        <w:rPr>
          <w:spacing w:val="-2"/>
        </w:rPr>
        <w:t>detailsPay.Show();</w:t>
      </w:r>
    </w:p>
    <w:p>
      <w:pPr>
        <w:pStyle w:val="BodyText"/>
        <w:ind w:left="1922" w:right="443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68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System.Windows.MessageBox.Show("не</w:t>
      </w:r>
      <w:r>
        <w:rPr>
          <w:spacing w:val="-8"/>
        </w:rPr>
        <w:t xml:space="preserve"> </w:t>
      </w:r>
      <w:r>
        <w:rPr/>
        <w:t>заполнены</w:t>
      </w:r>
      <w:r>
        <w:rPr>
          <w:spacing w:val="-6"/>
        </w:rPr>
        <w:t xml:space="preserve"> </w:t>
      </w:r>
      <w:r>
        <w:rPr/>
        <w:t>личные</w:t>
      </w:r>
      <w:r>
        <w:rPr>
          <w:spacing w:val="-5"/>
        </w:rPr>
        <w:t xml:space="preserve"> </w:t>
      </w:r>
      <w:r>
        <w:rPr>
          <w:spacing w:val="-2"/>
        </w:rPr>
        <w:t>данные");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System.Windows.MessageBox.Show("не</w:t>
      </w:r>
      <w:r>
        <w:rPr>
          <w:spacing w:val="-7"/>
        </w:rPr>
        <w:t xml:space="preserve"> </w:t>
      </w:r>
      <w:r>
        <w:rPr/>
        <w:t>заполнены</w:t>
      </w:r>
      <w:r>
        <w:rPr>
          <w:spacing w:val="-3"/>
        </w:rPr>
        <w:t xml:space="preserve"> </w:t>
      </w:r>
      <w:r>
        <w:rPr/>
        <w:t>данные</w:t>
      </w:r>
      <w:r>
        <w:rPr>
          <w:spacing w:val="-5"/>
        </w:rPr>
        <w:t xml:space="preserve"> </w:t>
      </w:r>
      <w:r>
        <w:rPr/>
        <w:t>об</w:t>
      </w:r>
      <w:r>
        <w:rPr>
          <w:spacing w:val="-3"/>
        </w:rPr>
        <w:t xml:space="preserve"> </w:t>
      </w:r>
      <w:r>
        <w:rPr>
          <w:spacing w:val="-2"/>
        </w:rPr>
        <w:t>адресе");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00" w:right="0"/>
        <w:jc w:val="center"/>
        <w:rPr/>
      </w:pPr>
      <w:r>
        <w:rPr/>
        <w:t>System.Windows.MessageBox.Show("не</w:t>
      </w:r>
      <w:r>
        <w:rPr>
          <w:spacing w:val="-6"/>
        </w:rPr>
        <w:t xml:space="preserve"> </w:t>
      </w:r>
      <w:r>
        <w:rPr/>
        <w:t>заполнены</w:t>
      </w:r>
      <w:r>
        <w:rPr>
          <w:spacing w:val="-4"/>
        </w:rPr>
        <w:t xml:space="preserve"> </w:t>
      </w:r>
      <w:r>
        <w:rPr/>
        <w:t>данные</w:t>
      </w:r>
      <w:r>
        <w:rPr>
          <w:spacing w:val="-5"/>
        </w:rPr>
        <w:t xml:space="preserve"> </w:t>
      </w:r>
      <w:r>
        <w:rPr/>
        <w:t>о</w:t>
      </w:r>
      <w:r>
        <w:rPr>
          <w:spacing w:val="-4"/>
        </w:rPr>
        <w:t xml:space="preserve"> </w:t>
      </w:r>
      <w:r>
        <w:rPr>
          <w:spacing w:val="-2"/>
        </w:rPr>
        <w:t>паспорте");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Products</w:t>
      </w:r>
      <w:r>
        <w:rPr>
          <w:spacing w:val="-9"/>
        </w:rPr>
        <w:t xml:space="preserve"> </w:t>
      </w:r>
      <w:r>
        <w:rPr/>
        <w:t>products</w:t>
      </w:r>
      <w:r>
        <w:rPr>
          <w:spacing w:val="-9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 xml:space="preserve">Products(); </w:t>
      </w:r>
      <w:r>
        <w:rPr>
          <w:spacing w:val="-2"/>
        </w:rPr>
        <w:t>products.Show();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  <w:sectPr>
          <w:headerReference w:type="even" r:id="rId266"/>
          <w:headerReference w:type="default" r:id="rId267"/>
          <w:headerReference w:type="first" r:id="rId268"/>
          <w:footerReference w:type="even" r:id="rId269"/>
          <w:footerReference w:type="default" r:id="rId270"/>
          <w:footerReference w:type="first" r:id="rId27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Heading1"/>
        <w:spacing w:before="1" w:after="0"/>
        <w:ind w:hanging="0" w:left="710" w:right="0"/>
        <w:rPr/>
      </w:pPr>
      <w:r>
        <w:rPr>
          <w:spacing w:val="-2"/>
        </w:rPr>
        <w:t>Листинг</w:t>
      </w:r>
      <w:r>
        <w:rPr>
          <w:spacing w:val="-3"/>
        </w:rPr>
        <w:t xml:space="preserve"> </w:t>
      </w:r>
      <w:r>
        <w:rPr>
          <w:spacing w:val="-2"/>
        </w:rPr>
        <w:t>кода</w:t>
      </w:r>
      <w:r>
        <w:rPr>
          <w:spacing w:val="-1"/>
        </w:rPr>
        <w:t xml:space="preserve"> </w:t>
      </w:r>
      <w:r>
        <w:rPr>
          <w:spacing w:val="-2"/>
        </w:rPr>
        <w:t>модели-представления</w:t>
      </w:r>
      <w:r>
        <w:rPr>
          <w:spacing w:val="-4"/>
        </w:rPr>
        <w:t xml:space="preserve"> </w:t>
      </w:r>
      <w:r>
        <w:rPr>
          <w:spacing w:val="-2"/>
        </w:rPr>
        <w:t>окна</w:t>
      </w:r>
      <w:r>
        <w:rPr>
          <w:spacing w:val="-1"/>
        </w:rPr>
        <w:t xml:space="preserve"> </w:t>
      </w:r>
      <w:r>
        <w:rPr>
          <w:spacing w:val="-2"/>
        </w:rPr>
        <w:t>«Генерация</w:t>
      </w:r>
      <w:r>
        <w:rPr/>
        <w:t xml:space="preserve"> </w:t>
      </w:r>
      <w:r>
        <w:rPr>
          <w:spacing w:val="-2"/>
        </w:rPr>
        <w:t>отчетов»</w:t>
      </w:r>
    </w:p>
    <w:p>
      <w:pPr>
        <w:pStyle w:val="BodyText"/>
        <w:spacing w:before="159" w:after="0"/>
        <w:ind w:left="2" w:right="7462"/>
        <w:rPr/>
      </w:pPr>
      <w:r>
        <w:rPr/>
        <w:t>using kursach.Model; using kursach.Modules; using</w:t>
      </w:r>
      <w:r>
        <w:rPr>
          <w:spacing w:val="-15"/>
        </w:rPr>
        <w:t xml:space="preserve"> </w:t>
      </w:r>
      <w:r>
        <w:rPr/>
        <w:t>kursach.ViewModel;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Org.BouncyCastle.Crypto;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spacing w:before="1" w:after="0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2"/>
        </w:rPr>
        <w:t xml:space="preserve"> </w:t>
      </w:r>
      <w:r>
        <w:rPr/>
        <w:t>VMReports</w:t>
      </w:r>
      <w:r>
        <w:rPr>
          <w:spacing w:val="-2"/>
        </w:rPr>
        <w:t xml:space="preserve"> </w:t>
      </w:r>
      <w:r>
        <w:rPr/>
        <w:t xml:space="preserve">: </w:t>
      </w:r>
      <w:r>
        <w:rPr>
          <w:spacing w:val="-2"/>
        </w:rPr>
        <w:t>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Normal"/>
        <w:spacing w:before="276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704"/>
        <w:rPr/>
      </w:pPr>
      <w:r>
        <w:rPr/>
        <w:t>private</w:t>
      </w:r>
      <w:r>
        <w:rPr>
          <w:spacing w:val="-7"/>
        </w:rPr>
        <w:t xml:space="preserve"> </w:t>
      </w:r>
      <w:r>
        <w:rPr/>
        <w:t>ObservableCollection&lt;string&gt;</w:t>
      </w:r>
      <w:r>
        <w:rPr>
          <w:spacing w:val="-7"/>
        </w:rPr>
        <w:t xml:space="preserve"> </w:t>
      </w:r>
      <w:r>
        <w:rPr/>
        <w:t>_reportTypes;</w:t>
      </w:r>
      <w:r>
        <w:rPr>
          <w:spacing w:val="-7"/>
        </w:rPr>
        <w:t xml:space="preserve"> </w:t>
      </w:r>
      <w:r>
        <w:rPr/>
        <w:t>//ТИП</w:t>
      </w:r>
      <w:r>
        <w:rPr>
          <w:spacing w:val="-8"/>
        </w:rPr>
        <w:t xml:space="preserve"> </w:t>
      </w:r>
      <w:r>
        <w:rPr/>
        <w:t>ОТЧЕТА(1</w:t>
      </w:r>
      <w:r>
        <w:rPr>
          <w:spacing w:val="-7"/>
        </w:rPr>
        <w:t xml:space="preserve"> </w:t>
      </w:r>
      <w:r>
        <w:rPr/>
        <w:t>КОМБОБОКС public ObservableCollection&lt;string&gt; ReportTypes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_reportTypes;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_reportTypes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205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_selectedReportType;//ТИП</w:t>
      </w:r>
      <w:r>
        <w:rPr>
          <w:spacing w:val="-7"/>
        </w:rPr>
        <w:t xml:space="preserve"> </w:t>
      </w:r>
      <w:r>
        <w:rPr/>
        <w:t>ОТЧЕТА(1</w:t>
      </w:r>
      <w:r>
        <w:rPr>
          <w:spacing w:val="-7"/>
        </w:rPr>
        <w:t xml:space="preserve"> </w:t>
      </w:r>
      <w:r>
        <w:rPr/>
        <w:t>КОМБОБОКС</w:t>
      </w:r>
      <w:r>
        <w:rPr>
          <w:spacing w:val="-6"/>
        </w:rPr>
        <w:t xml:space="preserve"> </w:t>
      </w:r>
      <w:r>
        <w:rPr/>
        <w:t>выбор public string SelectedReportType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=&gt;</w:t>
      </w:r>
      <w:r>
        <w:rPr>
          <w:spacing w:val="-2"/>
        </w:rPr>
        <w:t xml:space="preserve"> _selectedReportType;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4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_selectedReportType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3" w:after="0"/>
        <w:ind w:left="481" w:right="0"/>
        <w:rPr/>
        <w:sectPr>
          <w:headerReference w:type="even" r:id="rId272"/>
          <w:headerReference w:type="default" r:id="rId273"/>
          <w:headerReference w:type="first" r:id="rId274"/>
          <w:footerReference w:type="even" r:id="rId275"/>
          <w:footerReference w:type="default" r:id="rId276"/>
          <w:footerReference w:type="first" r:id="rId277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2"/>
        </w:rPr>
        <w:t xml:space="preserve"> </w:t>
      </w:r>
      <w:r>
        <w:rPr/>
        <w:t>DateTime</w:t>
      </w:r>
      <w:r>
        <w:rPr>
          <w:spacing w:val="-1"/>
        </w:rPr>
        <w:t xml:space="preserve"> </w:t>
      </w:r>
      <w:r>
        <w:rPr>
          <w:spacing w:val="-2"/>
        </w:rPr>
        <w:t>_selectedPeriodStartDate;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DateTime</w:t>
      </w:r>
      <w:r>
        <w:rPr>
          <w:spacing w:val="-2"/>
        </w:rPr>
        <w:t xml:space="preserve"> SelectedPeriodStartDate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515"/>
        <w:rPr/>
      </w:pPr>
      <w:r>
        <w:rPr/>
        <w:t>get</w:t>
      </w:r>
      <w:r>
        <w:rPr>
          <w:spacing w:val="-10"/>
        </w:rPr>
        <w:t xml:space="preserve"> </w:t>
      </w:r>
      <w:r>
        <w:rPr/>
        <w:t>{</w:t>
      </w:r>
      <w:r>
        <w:rPr>
          <w:spacing w:val="-10"/>
        </w:rPr>
        <w:t xml:space="preserve"> </w:t>
      </w:r>
      <w:r>
        <w:rPr/>
        <w:t>return</w:t>
      </w:r>
      <w:r>
        <w:rPr>
          <w:spacing w:val="-10"/>
        </w:rPr>
        <w:t xml:space="preserve"> </w:t>
      </w:r>
      <w:r>
        <w:rPr/>
        <w:t>_selectedPeriodStartDate;</w:t>
      </w:r>
      <w:r>
        <w:rPr>
          <w:spacing w:val="-10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_selectedPeriodStartDate</w:t>
      </w:r>
      <w:r>
        <w:rPr>
          <w:spacing w:val="-5"/>
        </w:rPr>
        <w:t xml:space="preserve"> </w:t>
      </w:r>
      <w:r>
        <w:rPr/>
        <w:t>=</w:t>
      </w:r>
      <w:r>
        <w:rPr>
          <w:spacing w:val="-7"/>
        </w:rPr>
        <w:t xml:space="preserve"> </w:t>
      </w:r>
      <w:r>
        <w:rPr/>
        <w:t>value.Date;//</w:t>
      </w:r>
      <w:r>
        <w:rPr>
          <w:spacing w:val="-3"/>
        </w:rPr>
        <w:t xml:space="preserve"> </w:t>
      </w:r>
      <w:r>
        <w:rPr/>
        <w:t>Извлечение</w:t>
      </w:r>
      <w:r>
        <w:rPr>
          <w:spacing w:val="-6"/>
        </w:rPr>
        <w:t xml:space="preserve"> </w:t>
      </w:r>
      <w:r>
        <w:rPr/>
        <w:t>только</w:t>
      </w:r>
      <w:r>
        <w:rPr>
          <w:spacing w:val="-5"/>
        </w:rPr>
        <w:t xml:space="preserve"> </w:t>
      </w:r>
      <w:r>
        <w:rPr/>
        <w:t>даты</w:t>
      </w:r>
      <w:r>
        <w:rPr>
          <w:spacing w:val="-5"/>
        </w:rPr>
        <w:t xml:space="preserve"> </w:t>
      </w:r>
      <w:r>
        <w:rPr/>
        <w:t>из</w:t>
      </w:r>
      <w:r>
        <w:rPr>
          <w:spacing w:val="-4"/>
        </w:rPr>
        <w:t xml:space="preserve"> </w:t>
      </w:r>
      <w:r>
        <w:rPr/>
        <w:t xml:space="preserve">DateTime </w:t>
      </w:r>
      <w:r>
        <w:rPr>
          <w:spacing w:val="-2"/>
        </w:rPr>
        <w:t>OnPropertyChanged();</w:t>
      </w:r>
    </w:p>
    <w:p>
      <w:pPr>
        <w:pStyle w:val="BodyText"/>
        <w:ind w:left="961" w:right="0"/>
        <w:rPr/>
      </w:pPr>
      <w:r>
        <w:rPr/>
        <w:t>//</w:t>
      </w:r>
      <w:r>
        <w:rPr>
          <w:spacing w:val="-2"/>
        </w:rPr>
        <w:t xml:space="preserve"> </w:t>
      </w:r>
      <w:r>
        <w:rPr/>
        <w:t>Преобразование</w:t>
      </w:r>
      <w:r>
        <w:rPr>
          <w:spacing w:val="-2"/>
        </w:rPr>
        <w:t xml:space="preserve"> </w:t>
      </w:r>
      <w:r>
        <w:rPr/>
        <w:t>в</w:t>
      </w:r>
      <w:r>
        <w:rPr>
          <w:spacing w:val="-2"/>
        </w:rPr>
        <w:t xml:space="preserve"> строку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SelectedPeriodStartDateOnly</w:t>
      </w:r>
      <w:r>
        <w:rPr>
          <w:spacing w:val="-3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2"/>
        </w:rPr>
        <w:t xml:space="preserve"> </w:t>
      </w:r>
      <w:r>
        <w:rPr/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public</w:t>
      </w:r>
      <w:r>
        <w:rPr>
          <w:spacing w:val="-15"/>
        </w:rPr>
        <w:t xml:space="preserve"> </w:t>
      </w:r>
      <w:r>
        <w:rPr/>
        <w:t>DateTime</w:t>
      </w:r>
      <w:r>
        <w:rPr>
          <w:spacing w:val="-15"/>
        </w:rPr>
        <w:t xml:space="preserve"> </w:t>
      </w:r>
      <w:r>
        <w:rPr/>
        <w:t>_selectedPeriodEndDate; public DateTime SelectedPeriodEndDate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_selectedPeriodEndDate;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_selectedPeriodEndDate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value.Date;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SelectedPeriodEndDateOnly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get;</w:t>
      </w:r>
      <w:r>
        <w:rPr>
          <w:spacing w:val="-3"/>
        </w:rPr>
        <w:t xml:space="preserve"> </w:t>
      </w:r>
      <w:r>
        <w:rPr/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390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ObservableCollection&lt;string&gt;</w:t>
      </w:r>
      <w:r>
        <w:rPr>
          <w:spacing w:val="-15"/>
        </w:rPr>
        <w:t xml:space="preserve"> </w:t>
      </w:r>
      <w:r>
        <w:rPr/>
        <w:t>_exportFormats; public ObservableCollection&lt;string&gt; ExportFormats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_exportFormats;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_exportFormats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66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_selectedExportFormat; public string SelectedExportFormat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return</w:t>
      </w:r>
      <w:r>
        <w:rPr>
          <w:spacing w:val="-3"/>
        </w:rPr>
        <w:t xml:space="preserve"> </w:t>
      </w:r>
      <w:r>
        <w:rPr/>
        <w:t>_selectedExportFormat;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3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_selectedExportFormat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3"/>
        </w:rPr>
        <w:t xml:space="preserve"> </w:t>
      </w:r>
      <w:r>
        <w:rPr/>
        <w:t>OnPropertyChanged();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>
          <w:spacing w:val="-2"/>
        </w:rPr>
        <w:t>VMReports()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ReportTypes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ObservableCollection&lt;string&gt;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"Не</w:t>
      </w:r>
      <w:r>
        <w:rPr>
          <w:spacing w:val="-4"/>
        </w:rPr>
        <w:t xml:space="preserve"> </w:t>
      </w:r>
      <w:r>
        <w:rPr/>
        <w:t>выбрано",</w:t>
      </w:r>
      <w:r>
        <w:rPr>
          <w:spacing w:val="1"/>
        </w:rPr>
        <w:t xml:space="preserve"> </w:t>
      </w:r>
      <w:r>
        <w:rPr>
          <w:spacing w:val="-2"/>
        </w:rPr>
        <w:t>//[0]</w:t>
      </w:r>
    </w:p>
    <w:p>
      <w:pPr>
        <w:pStyle w:val="BodyText"/>
        <w:ind w:left="961" w:right="3058"/>
        <w:rPr/>
      </w:pPr>
      <w:r>
        <w:rPr/>
        <w:t>"Количество продаж сделанных сотрудником", //[1] "Количество</w:t>
      </w:r>
      <w:r>
        <w:rPr>
          <w:spacing w:val="-6"/>
        </w:rPr>
        <w:t xml:space="preserve"> </w:t>
      </w:r>
      <w:r>
        <w:rPr/>
        <w:t>продаж</w:t>
      </w:r>
      <w:r>
        <w:rPr>
          <w:spacing w:val="-6"/>
        </w:rPr>
        <w:t xml:space="preserve"> </w:t>
      </w:r>
      <w:r>
        <w:rPr/>
        <w:t>сделанных</w:t>
      </w:r>
      <w:r>
        <w:rPr>
          <w:spacing w:val="-6"/>
        </w:rPr>
        <w:t xml:space="preserve"> </w:t>
      </w:r>
      <w:r>
        <w:rPr/>
        <w:t>сотрудником</w:t>
      </w:r>
      <w:r>
        <w:rPr>
          <w:spacing w:val="-10"/>
        </w:rPr>
        <w:t xml:space="preserve"> </w:t>
      </w:r>
      <w:r>
        <w:rPr/>
        <w:t>за</w:t>
      </w:r>
      <w:r>
        <w:rPr>
          <w:spacing w:val="-7"/>
        </w:rPr>
        <w:t xml:space="preserve"> </w:t>
      </w:r>
      <w:r>
        <w:rPr/>
        <w:t>период",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721" w:right="0"/>
        <w:rPr/>
      </w:pPr>
      <w:r>
        <w:rPr/>
        <w:t>ExportFormats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ObservableCollection&lt;string&gt;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"Не</w:t>
      </w:r>
      <w:r>
        <w:rPr>
          <w:spacing w:val="-3"/>
        </w:rPr>
        <w:t xml:space="preserve"> </w:t>
      </w:r>
      <w:r>
        <w:rPr/>
        <w:t>выбрано",</w:t>
      </w:r>
      <w:r>
        <w:rPr>
          <w:spacing w:val="1"/>
        </w:rPr>
        <w:t xml:space="preserve"> </w:t>
      </w:r>
      <w:r>
        <w:rPr>
          <w:spacing w:val="-2"/>
        </w:rPr>
        <w:t>//[0]</w:t>
      </w:r>
    </w:p>
    <w:p>
      <w:pPr>
        <w:pStyle w:val="BodyText"/>
        <w:ind w:left="961" w:right="5185"/>
        <w:rPr/>
      </w:pPr>
      <w:r>
        <w:rPr/>
        <w:t>"Документ</w:t>
      </w:r>
      <w:r>
        <w:rPr>
          <w:spacing w:val="-11"/>
        </w:rPr>
        <w:t xml:space="preserve"> </w:t>
      </w:r>
      <w:r>
        <w:rPr/>
        <w:t>Word</w:t>
      </w:r>
      <w:r>
        <w:rPr>
          <w:spacing w:val="-12"/>
        </w:rPr>
        <w:t xml:space="preserve"> </w:t>
      </w:r>
      <w:r>
        <w:rPr/>
        <w:t>(*.docx)|*.docx",</w:t>
      </w:r>
      <w:r>
        <w:rPr>
          <w:spacing w:val="-11"/>
        </w:rPr>
        <w:t xml:space="preserve"> </w:t>
      </w:r>
      <w:r>
        <w:rPr/>
        <w:t>//[1] "Документ Excel (*.xlsx)|*.xlsx"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  <w:sectPr>
          <w:headerReference w:type="even" r:id="rId278"/>
          <w:headerReference w:type="default" r:id="rId279"/>
          <w:headerReference w:type="first" r:id="rId280"/>
          <w:footerReference w:type="even" r:id="rId281"/>
          <w:footerReference w:type="default" r:id="rId282"/>
          <w:footerReference w:type="first" r:id="rId283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5"/>
          <w:sz w:val="24"/>
        </w:rPr>
        <w:t>};</w:t>
      </w:r>
    </w:p>
    <w:p>
      <w:pPr>
        <w:pStyle w:val="BodyText"/>
        <w:tabs>
          <w:tab w:val="clear" w:pos="720"/>
          <w:tab w:val="left" w:pos="1295" w:leader="none"/>
          <w:tab w:val="left" w:pos="2391" w:leader="none"/>
          <w:tab w:val="left" w:pos="2794" w:leader="none"/>
          <w:tab w:val="left" w:pos="3461" w:leader="none"/>
          <w:tab w:val="left" w:pos="6960" w:leader="none"/>
        </w:tabs>
        <w:spacing w:before="101" w:after="0"/>
        <w:ind w:firstLine="719" w:left="2" w:right="710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dateonly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new</w:t>
      </w:r>
      <w:r>
        <w:rPr/>
        <w:tab/>
      </w:r>
      <w:r>
        <w:rPr>
          <w:spacing w:val="-2"/>
        </w:rPr>
        <w:t>DateOnly(DateTime.Today.Year,</w:t>
      </w:r>
      <w:r>
        <w:rPr/>
        <w:tab/>
      </w:r>
      <w:r>
        <w:rPr>
          <w:spacing w:val="-2"/>
        </w:rPr>
        <w:t>DateTime.Today.Month, DateTime.Today.Day);</w:t>
      </w:r>
    </w:p>
    <w:p>
      <w:pPr>
        <w:pStyle w:val="BodyText"/>
        <w:spacing w:before="1" w:after="0"/>
        <w:ind w:left="721" w:right="4435"/>
        <w:rPr/>
      </w:pPr>
      <w:r>
        <w:rPr/>
        <w:t>// Установка значений по умолчанию SelectedReportType = ReportTypes[0]; SelectedPeriodStartDate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DateTime.Today; SelectedPeriodEndDate = DateTime.Today; SelectedExportFormat = ExportFormats[0];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_generateReportCommand; public RelayCommand GenerateReportCommand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_generateReportCommand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(SelectedReportType</w:t>
      </w:r>
      <w:r>
        <w:rPr>
          <w:spacing w:val="-4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/>
        <w:t>null</w:t>
      </w:r>
      <w:r>
        <w:rPr>
          <w:spacing w:val="-2"/>
        </w:rPr>
        <w:t xml:space="preserve"> </w:t>
      </w:r>
      <w:r>
        <w:rPr/>
        <w:t>&amp;&amp; SelectedExportFormat</w:t>
      </w:r>
      <w:r>
        <w:rPr>
          <w:spacing w:val="-2"/>
        </w:rPr>
        <w:t xml:space="preserve"> </w:t>
      </w:r>
      <w:r>
        <w:rPr/>
        <w:t xml:space="preserve">!=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 xml:space="preserve">switch </w:t>
      </w:r>
      <w:r>
        <w:rPr>
          <w:spacing w:val="-2"/>
        </w:rPr>
        <w:t>(SelectedReportType)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case</w:t>
      </w:r>
      <w:r>
        <w:rPr>
          <w:spacing w:val="-3"/>
        </w:rPr>
        <w:t xml:space="preserve"> </w:t>
      </w:r>
      <w:r>
        <w:rPr/>
        <w:t>"Количество</w:t>
      </w:r>
      <w:r>
        <w:rPr>
          <w:spacing w:val="-1"/>
        </w:rPr>
        <w:t xml:space="preserve"> </w:t>
      </w:r>
      <w:r>
        <w:rPr/>
        <w:t>продаж</w:t>
      </w:r>
      <w:r>
        <w:rPr>
          <w:spacing w:val="-2"/>
        </w:rPr>
        <w:t xml:space="preserve"> </w:t>
      </w:r>
      <w:r>
        <w:rPr/>
        <w:t>сделанных</w:t>
      </w:r>
      <w:r>
        <w:rPr>
          <w:spacing w:val="-1"/>
        </w:rPr>
        <w:t xml:space="preserve"> </w:t>
      </w:r>
      <w:r>
        <w:rPr>
          <w:spacing w:val="-2"/>
        </w:rPr>
        <w:t>сотрудником":</w:t>
      </w:r>
    </w:p>
    <w:p>
      <w:pPr>
        <w:pStyle w:val="BodyText"/>
        <w:ind w:left="1922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(SelectedExportFormat</w:t>
      </w:r>
      <w:r>
        <w:rPr>
          <w:spacing w:val="-2"/>
        </w:rPr>
        <w:t xml:space="preserve"> </w:t>
      </w:r>
      <w:r>
        <w:rPr/>
        <w:t>==</w:t>
      </w:r>
      <w:r>
        <w:rPr>
          <w:spacing w:val="-3"/>
        </w:rPr>
        <w:t xml:space="preserve"> </w:t>
      </w:r>
      <w:r>
        <w:rPr/>
        <w:t>"Документ</w:t>
      </w:r>
      <w:r>
        <w:rPr>
          <w:spacing w:val="-2"/>
        </w:rPr>
        <w:t xml:space="preserve"> </w:t>
      </w:r>
      <w:r>
        <w:rPr/>
        <w:t>Word</w:t>
      </w:r>
      <w:r>
        <w:rPr>
          <w:spacing w:val="-2"/>
        </w:rPr>
        <w:t xml:space="preserve"> (*.docx)|*.docx")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0"/>
        <w:rPr/>
      </w:pPr>
      <w:r>
        <w:rPr/>
        <w:t xml:space="preserve">var Idsave = Reserv.IdPerson; </w:t>
      </w:r>
      <w:r>
        <w:rPr>
          <w:spacing w:val="-2"/>
        </w:rPr>
        <w:t>CreateReportsHelper.GenerateSalesReportByEmployeeDOCX(Idsave);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92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162" w:right="0"/>
        <w:rPr/>
      </w:pPr>
      <w:r>
        <w:rPr/>
        <w:t xml:space="preserve">var Idsave = Reserv.IdPerson; </w:t>
      </w:r>
      <w:r>
        <w:rPr>
          <w:spacing w:val="-2"/>
        </w:rPr>
        <w:t>CreateReportsHelperEX.GenerateSalesReportByEmployeeExcel(Idsave);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922" w:right="0"/>
        <w:rPr>
          <w:spacing w:val="-2"/>
        </w:rPr>
      </w:pPr>
      <w:r>
        <w:rPr>
          <w:spacing w:val="-2"/>
        </w:rPr>
        <w:t>break;</w:t>
      </w:r>
    </w:p>
    <w:p>
      <w:pPr>
        <w:pStyle w:val="BodyText"/>
        <w:ind w:left="1682" w:right="0"/>
        <w:rPr/>
      </w:pPr>
      <w:r>
        <w:rPr/>
        <w:t>case</w:t>
      </w:r>
      <w:r>
        <w:rPr>
          <w:spacing w:val="-5"/>
        </w:rPr>
        <w:t xml:space="preserve"> </w:t>
      </w:r>
      <w:r>
        <w:rPr/>
        <w:t>"Количество</w:t>
      </w:r>
      <w:r>
        <w:rPr>
          <w:spacing w:val="-1"/>
        </w:rPr>
        <w:t xml:space="preserve"> </w:t>
      </w:r>
      <w:r>
        <w:rPr/>
        <w:t>продаж</w:t>
      </w:r>
      <w:r>
        <w:rPr>
          <w:spacing w:val="-3"/>
        </w:rPr>
        <w:t xml:space="preserve"> </w:t>
      </w:r>
      <w:r>
        <w:rPr/>
        <w:t>сделанных</w:t>
      </w:r>
      <w:r>
        <w:rPr>
          <w:spacing w:val="-1"/>
        </w:rPr>
        <w:t xml:space="preserve"> </w:t>
      </w:r>
      <w:r>
        <w:rPr/>
        <w:t>сотрудником</w:t>
      </w:r>
      <w:r>
        <w:rPr>
          <w:spacing w:val="-2"/>
        </w:rPr>
        <w:t xml:space="preserve"> </w:t>
      </w:r>
      <w:r>
        <w:rPr/>
        <w:t>за</w:t>
      </w:r>
      <w:r>
        <w:rPr>
          <w:spacing w:val="-4"/>
        </w:rPr>
        <w:t xml:space="preserve"> </w:t>
      </w:r>
      <w:r>
        <w:rPr>
          <w:spacing w:val="-2"/>
        </w:rPr>
        <w:t>период":</w:t>
      </w:r>
    </w:p>
    <w:p>
      <w:pPr>
        <w:pStyle w:val="BodyText"/>
        <w:ind w:firstLine="1919" w:left="2" w:right="0"/>
        <w:rPr/>
      </w:pPr>
      <w:r>
        <w:rPr/>
        <w:t>if (SelectedPeriodStartDate != null &amp;&amp; SelectedPeriodEndDate != null &amp;&amp; SelectedExportFormat != null)</w:t>
      </w:r>
    </w:p>
    <w:p>
      <w:pPr>
        <w:pStyle w:val="Normal"/>
        <w:spacing w:before="1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284"/>
          <w:headerReference w:type="default" r:id="rId285"/>
          <w:headerReference w:type="first" r:id="rId286"/>
          <w:footerReference w:type="even" r:id="rId287"/>
          <w:footerReference w:type="default" r:id="rId288"/>
          <w:footerReference w:type="first" r:id="rId28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76" w:after="0"/>
        <w:ind w:left="2" w:right="0"/>
        <w:rPr>
          <w:spacing w:val="-2"/>
        </w:rPr>
      </w:pPr>
      <w:r>
        <w:rPr>
          <w:spacing w:val="-2"/>
        </w:rPr>
        <w:t>MM-dd");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MM-dd");</w:t>
      </w:r>
    </w:p>
    <w:p>
      <w:pPr>
        <w:pStyle w:val="BodyText"/>
        <w:spacing w:lineRule="auto" w:line="480"/>
        <w:ind w:left="2" w:right="0"/>
        <w:rPr/>
      </w:pPr>
      <w:r>
        <w:br w:type="column"/>
      </w:r>
      <w:r>
        <w:rPr/>
        <w:t>SelectedPeriodStartDateOnly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SelectedPeriodStartDate.ToString("yyyy- SelectedPeriodEndDateOnly</w:t>
      </w:r>
      <w:r>
        <w:rPr>
          <w:spacing w:val="29"/>
        </w:rPr>
        <w:t xml:space="preserve">  </w:t>
      </w:r>
      <w:r>
        <w:rPr/>
        <w:t>=</w:t>
      </w:r>
      <w:r>
        <w:rPr>
          <w:spacing w:val="28"/>
        </w:rPr>
        <w:t xml:space="preserve">  </w:t>
      </w:r>
      <w:r>
        <w:rPr>
          <w:spacing w:val="-2"/>
        </w:rPr>
        <w:t>SelectedPeriodEndDate.ToString("yyyy-</w:t>
      </w:r>
    </w:p>
    <w:p>
      <w:pPr>
        <w:pStyle w:val="BodyText"/>
        <w:ind w:left="2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(SelectedExportFormat</w:t>
      </w:r>
      <w:r>
        <w:rPr>
          <w:spacing w:val="-2"/>
        </w:rPr>
        <w:t xml:space="preserve"> </w:t>
      </w:r>
      <w:r>
        <w:rPr/>
        <w:t>==</w:t>
      </w:r>
      <w:r>
        <w:rPr>
          <w:spacing w:val="-4"/>
        </w:rPr>
        <w:t xml:space="preserve"> </w:t>
      </w:r>
      <w:r>
        <w:rPr/>
        <w:t>"Документ</w:t>
      </w:r>
      <w:r>
        <w:rPr>
          <w:spacing w:val="-2"/>
        </w:rPr>
        <w:t xml:space="preserve"> </w:t>
      </w:r>
      <w:r>
        <w:rPr/>
        <w:t>Word</w:t>
      </w:r>
      <w:r>
        <w:rPr>
          <w:spacing w:val="-2"/>
        </w:rPr>
        <w:t xml:space="preserve"> (*.docx)|*.docx")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80"/>
          <w:cols w:num="2" w:equalWidth="false" w:sep="false">
            <w:col w:w="993" w:space="1166"/>
            <w:col w:w="7905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ind w:left="240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Idsave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Reserv.IdPerson;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>
          <w:spacing w:val="-2"/>
        </w:rPr>
        <w:t xml:space="preserve">CreateReportsHelper.GenerateSalesReportByEmployeeWithPeriodDOCX(Idsave, </w:t>
      </w:r>
      <w:r>
        <w:rPr/>
        <w:t>SelectedPeriodStartDate, SelectedPeriodEndDate);</w:t>
      </w:r>
    </w:p>
    <w:p>
      <w:pPr>
        <w:pStyle w:val="Normal"/>
        <w:spacing w:before="0" w:after="0"/>
        <w:ind w:hanging="0" w:left="216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6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216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0" w:after="0"/>
        <w:ind w:left="240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Idsave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Reserv.IdPerson;</w:t>
      </w:r>
    </w:p>
    <w:p>
      <w:pPr>
        <w:sectPr>
          <w:type w:val="continuous"/>
          <w:pgSz w:w="11906" w:h="16838"/>
          <w:pgMar w:left="1700" w:right="141" w:gutter="0" w:header="719" w:top="1020" w:footer="1073" w:bottom="128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2" w:right="0"/>
        <w:rPr/>
      </w:pPr>
      <w:r>
        <w:rPr>
          <w:spacing w:val="-2"/>
        </w:rPr>
        <w:t xml:space="preserve">CreateReportsHelperEX.GenerateSalesReportByEmployeeWithPeriodExcel(Idsave, </w:t>
      </w:r>
      <w:r>
        <w:rPr/>
        <w:t>SelectedPeriodStartDate, SelectedPeriodEndDate);</w:t>
      </w:r>
    </w:p>
    <w:p>
      <w:pPr>
        <w:pStyle w:val="Normal"/>
        <w:spacing w:before="1" w:after="0"/>
        <w:ind w:hanging="0" w:left="216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192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firstLine="240" w:left="1682" w:right="7539"/>
        <w:rPr>
          <w:spacing w:val="-2"/>
        </w:rPr>
      </w:pPr>
      <w:r>
        <w:rPr>
          <w:spacing w:val="-2"/>
        </w:rPr>
        <w:t>break; default:</w:t>
      </w:r>
    </w:p>
    <w:p>
      <w:pPr>
        <w:pStyle w:val="BodyText"/>
        <w:ind w:left="1922" w:right="0"/>
        <w:rPr>
          <w:spacing w:val="-2"/>
        </w:rPr>
      </w:pPr>
      <w:r>
        <w:rPr>
          <w:spacing w:val="-2"/>
        </w:rPr>
        <w:t>break;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MessageBox.Show("Не</w:t>
      </w:r>
      <w:r>
        <w:rPr>
          <w:spacing w:val="-5"/>
        </w:rPr>
        <w:t xml:space="preserve"> </w:t>
      </w:r>
      <w:r>
        <w:rPr/>
        <w:t>выбраны</w:t>
      </w:r>
      <w:r>
        <w:rPr>
          <w:spacing w:val="-4"/>
        </w:rPr>
        <w:t xml:space="preserve"> </w:t>
      </w:r>
      <w:r>
        <w:rPr>
          <w:spacing w:val="-2"/>
        </w:rPr>
        <w:t>аргументы");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6042"/>
        <w:rPr/>
      </w:pPr>
      <w:r>
        <w:rPr/>
        <w:t>Main</w:t>
      </w:r>
      <w:r>
        <w:rPr>
          <w:spacing w:val="-9"/>
        </w:rPr>
        <w:t xml:space="preserve"> </w:t>
      </w:r>
      <w:r>
        <w:rPr/>
        <w:t>m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Main(); </w:t>
      </w:r>
      <w:r>
        <w:rPr>
          <w:spacing w:val="-2"/>
        </w:rPr>
        <w:t>m.Show();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lineRule="auto" w:line="360" w:before="278" w:after="0"/>
        <w:ind w:firstLine="707" w:left="2" w:right="952"/>
        <w:rPr/>
      </w:pPr>
      <w:r>
        <w:rPr/>
        <w:t>Листинг</w:t>
      </w:r>
      <w:r>
        <w:rPr>
          <w:spacing w:val="-10"/>
        </w:rPr>
        <w:t xml:space="preserve"> </w:t>
      </w:r>
      <w:r>
        <w:rPr/>
        <w:t>кода</w:t>
      </w:r>
      <w:r>
        <w:rPr>
          <w:spacing w:val="-10"/>
        </w:rPr>
        <w:t xml:space="preserve"> </w:t>
      </w:r>
      <w:r>
        <w:rPr/>
        <w:t>метода</w:t>
      </w:r>
      <w:r>
        <w:rPr>
          <w:spacing w:val="-10"/>
        </w:rPr>
        <w:t xml:space="preserve"> </w:t>
      </w:r>
      <w:r>
        <w:rPr/>
        <w:t>по</w:t>
      </w:r>
      <w:r>
        <w:rPr>
          <w:spacing w:val="-9"/>
        </w:rPr>
        <w:t xml:space="preserve"> </w:t>
      </w:r>
      <w:r>
        <w:rPr/>
        <w:t>созданию</w:t>
      </w:r>
      <w:r>
        <w:rPr>
          <w:spacing w:val="-11"/>
        </w:rPr>
        <w:t xml:space="preserve"> </w:t>
      </w:r>
      <w:r>
        <w:rPr/>
        <w:t>отчета</w:t>
      </w:r>
      <w:r>
        <w:rPr>
          <w:spacing w:val="-10"/>
        </w:rPr>
        <w:t xml:space="preserve"> </w:t>
      </w:r>
      <w:r>
        <w:rPr/>
        <w:t>в</w:t>
      </w:r>
      <w:r>
        <w:rPr>
          <w:spacing w:val="-11"/>
        </w:rPr>
        <w:t xml:space="preserve"> </w:t>
      </w:r>
      <w:r>
        <w:rPr/>
        <w:t>формате</w:t>
      </w:r>
      <w:r>
        <w:rPr>
          <w:spacing w:val="-7"/>
        </w:rPr>
        <w:t xml:space="preserve"> </w:t>
      </w:r>
      <w:r>
        <w:rPr>
          <w:sz w:val="24"/>
        </w:rPr>
        <w:t>(*.docx)|*.docx")</w:t>
      </w:r>
      <w:r>
        <w:rPr>
          <w:spacing w:val="-1"/>
          <w:sz w:val="24"/>
        </w:rPr>
        <w:t xml:space="preserve"> </w:t>
      </w:r>
      <w:r>
        <w:rPr/>
        <w:t>для модели-представления окна «Генерация отчетов»</w:t>
      </w:r>
    </w:p>
    <w:p>
      <w:pPr>
        <w:pStyle w:val="BodyText"/>
        <w:ind w:left="2" w:right="0"/>
        <w:rPr/>
      </w:pPr>
      <w:r>
        <w:rPr>
          <w:color w:val="0000FF"/>
        </w:rPr>
        <w:t xml:space="preserve">using </w:t>
      </w:r>
      <w:r>
        <w:rPr>
          <w:spacing w:val="-2"/>
        </w:rPr>
        <w:t>System;</w:t>
      </w:r>
    </w:p>
    <w:p>
      <w:pPr>
        <w:pStyle w:val="BodyText"/>
        <w:ind w:left="2" w:right="6735"/>
        <w:rPr/>
      </w:pPr>
      <w:r>
        <w:rPr>
          <w:color w:val="0000FF"/>
        </w:rPr>
        <w:t>using</w:t>
      </w:r>
      <w:r>
        <w:rPr>
          <w:color w:val="0000FF"/>
          <w:spacing w:val="-15"/>
        </w:rPr>
        <w:t xml:space="preserve"> </w:t>
      </w:r>
      <w:r>
        <w:rPr/>
        <w:t xml:space="preserve">System.Collections.Generic; </w:t>
      </w:r>
      <w:r>
        <w:rPr>
          <w:color w:val="0000FF"/>
        </w:rPr>
        <w:t xml:space="preserve">using </w:t>
      </w:r>
      <w:r>
        <w:rPr/>
        <w:t>System.IO;</w:t>
      </w:r>
    </w:p>
    <w:p>
      <w:pPr>
        <w:pStyle w:val="BodyText"/>
        <w:ind w:left="2" w:right="0"/>
        <w:rPr/>
      </w:pPr>
      <w:r>
        <w:rPr>
          <w:color w:val="0000FF"/>
        </w:rPr>
        <w:t xml:space="preserve">using </w:t>
      </w:r>
      <w:r>
        <w:rPr>
          <w:spacing w:val="-2"/>
        </w:rPr>
        <w:t>System.Linq;</w:t>
      </w:r>
    </w:p>
    <w:p>
      <w:pPr>
        <w:pStyle w:val="BodyText"/>
        <w:ind w:left="2" w:right="0"/>
        <w:rPr/>
      </w:pPr>
      <w:r>
        <w:rPr>
          <w:color w:val="0000FF"/>
        </w:rPr>
        <w:t>using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DocumentFormat.OpenXml;</w:t>
      </w:r>
    </w:p>
    <w:p>
      <w:pPr>
        <w:pStyle w:val="BodyText"/>
        <w:spacing w:before="1" w:after="0"/>
        <w:ind w:left="2" w:right="5082"/>
        <w:rPr/>
      </w:pPr>
      <w:r>
        <w:rPr>
          <w:color w:val="0000FF"/>
        </w:rPr>
        <w:t xml:space="preserve">using </w:t>
      </w:r>
      <w:r>
        <w:rPr/>
        <w:t xml:space="preserve">DocumentFormat.OpenXml.Bibliography; </w:t>
      </w:r>
      <w:r>
        <w:rPr>
          <w:color w:val="0000FF"/>
        </w:rPr>
        <w:t xml:space="preserve">using </w:t>
      </w:r>
      <w:r>
        <w:rPr/>
        <w:t>DocumentFormat.OpenXml.Packaging;</w:t>
      </w:r>
      <w:r>
        <w:rPr>
          <w:spacing w:val="40"/>
        </w:rPr>
        <w:t xml:space="preserve"> </w:t>
      </w:r>
      <w:r>
        <w:rPr>
          <w:color w:val="0000FF"/>
        </w:rPr>
        <w:t>using</w:t>
      </w:r>
      <w:r>
        <w:rPr>
          <w:color w:val="0000FF"/>
          <w:spacing w:val="-15"/>
        </w:rPr>
        <w:t xml:space="preserve"> </w:t>
      </w:r>
      <w:r>
        <w:rPr/>
        <w:t xml:space="preserve">DocumentFormat.OpenXml.Wordprocessing; </w:t>
      </w:r>
      <w:r>
        <w:rPr>
          <w:color w:val="0000FF"/>
        </w:rPr>
        <w:t xml:space="preserve">using </w:t>
      </w:r>
      <w:r>
        <w:rPr/>
        <w:t>kursach.Model;</w:t>
      </w:r>
    </w:p>
    <w:p>
      <w:pPr>
        <w:pStyle w:val="BodyText"/>
        <w:ind w:left="2" w:right="7275"/>
        <w:rPr/>
        <w:sectPr>
          <w:headerReference w:type="even" r:id="rId290"/>
          <w:headerReference w:type="default" r:id="rId291"/>
          <w:headerReference w:type="first" r:id="rId292"/>
          <w:footerReference w:type="even" r:id="rId293"/>
          <w:footerReference w:type="default" r:id="rId294"/>
          <w:footerReference w:type="first" r:id="rId295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color w:val="0000FF"/>
        </w:rPr>
        <w:t>using</w:t>
      </w:r>
      <w:r>
        <w:rPr>
          <w:color w:val="0000FF"/>
          <w:spacing w:val="-15"/>
        </w:rPr>
        <w:t xml:space="preserve"> </w:t>
      </w:r>
      <w:r>
        <w:rPr/>
        <w:t xml:space="preserve">Microsoft.Win32; </w:t>
      </w:r>
      <w:r>
        <w:rPr>
          <w:color w:val="0000FF"/>
        </w:rPr>
        <w:t xml:space="preserve">using </w:t>
      </w:r>
      <w:r>
        <w:rPr/>
        <w:t>NodaTime;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2" w:right="0"/>
        <w:rPr/>
      </w:pPr>
      <w:r>
        <w:rPr>
          <w:color w:val="0000FF"/>
        </w:rPr>
        <w:t>namespace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1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>
          <w:color w:val="0000FF"/>
        </w:rPr>
        <w:t>public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  <w:spacing w:val="-2"/>
        </w:rPr>
        <w:t>CreateReportsHelper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static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rPr/>
        <w:t>GenerateSalesReportByEmployeeDOCX(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IdEmployee)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>
          <w:color w:val="0000FF"/>
        </w:rPr>
        <w:t>var</w:t>
      </w:r>
      <w:r>
        <w:rPr>
          <w:color w:val="0000FF"/>
          <w:spacing w:val="13"/>
        </w:rPr>
        <w:t xml:space="preserve"> </w:t>
      </w:r>
      <w:r>
        <w:rPr/>
        <w:t>employee</w:t>
      </w:r>
      <w:r>
        <w:rPr>
          <w:spacing w:val="14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/>
        <w:t>ModelPublic.GetContext().Employees.FirstOrDefault(f</w:t>
      </w:r>
      <w:r>
        <w:rPr>
          <w:spacing w:val="15"/>
        </w:rPr>
        <w:t xml:space="preserve"> </w:t>
      </w:r>
      <w:r>
        <w:rPr/>
        <w:t>=&gt;</w:t>
      </w:r>
      <w:r>
        <w:rPr>
          <w:spacing w:val="15"/>
        </w:rPr>
        <w:t xml:space="preserve"> </w:t>
      </w:r>
      <w:r>
        <w:rPr>
          <w:spacing w:val="-2"/>
        </w:rPr>
        <w:t>f.Idemployee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2"/>
        </w:rPr>
        <w:t xml:space="preserve"> Reserv.IdPerson);</w:t>
      </w:r>
    </w:p>
    <w:p>
      <w:pPr>
        <w:pStyle w:val="BodyText"/>
        <w:ind w:left="721" w:right="0"/>
        <w:rPr/>
      </w:pPr>
      <w:r>
        <w:rPr>
          <w:color w:val="0000FF"/>
        </w:rPr>
        <w:t>if</w:t>
      </w:r>
      <w:r>
        <w:rPr>
          <w:color w:val="0000FF"/>
          <w:spacing w:val="-5"/>
        </w:rPr>
        <w:t xml:space="preserve"> </w:t>
      </w:r>
      <w:r>
        <w:rPr/>
        <w:t>(employee ==</w:t>
      </w:r>
      <w:r>
        <w:rPr>
          <w:spacing w:val="-2"/>
        </w:rPr>
        <w:t xml:space="preserve"> </w:t>
      </w:r>
      <w:r>
        <w:rPr>
          <w:color w:val="0000FF"/>
          <w:spacing w:val="-4"/>
        </w:rPr>
        <w:t>null</w:t>
      </w:r>
      <w:r>
        <w:rPr>
          <w:spacing w:val="-4"/>
        </w:rPr>
        <w:t>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>
          <w:color w:val="0000FF"/>
        </w:rPr>
        <w:t>throw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2"/>
        </w:rPr>
        <w:t xml:space="preserve"> </w:t>
      </w:r>
      <w:r>
        <w:rPr/>
        <w:t>Exception(</w:t>
      </w:r>
      <w:r>
        <w:rPr>
          <w:color w:val="A21515"/>
        </w:rPr>
        <w:t>"Сотрудник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не</w:t>
      </w:r>
      <w:r>
        <w:rPr>
          <w:color w:val="A21515"/>
          <w:spacing w:val="-4"/>
        </w:rPr>
        <w:t xml:space="preserve"> </w:t>
      </w:r>
      <w:r>
        <w:rPr>
          <w:color w:val="A21515"/>
          <w:spacing w:val="-2"/>
        </w:rPr>
        <w:t>найден."</w:t>
      </w:r>
      <w:r>
        <w:rPr>
          <w:spacing w:val="-2"/>
        </w:rPr>
        <w:t>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>
          <w:color w:val="0000FF"/>
        </w:rPr>
        <w:t>var</w:t>
      </w:r>
      <w:r>
        <w:rPr>
          <w:color w:val="0000FF"/>
          <w:spacing w:val="-3"/>
        </w:rPr>
        <w:t xml:space="preserve"> </w:t>
      </w:r>
      <w:r>
        <w:rPr/>
        <w:t>sales =</w:t>
      </w:r>
      <w:r>
        <w:rPr>
          <w:spacing w:val="-2"/>
        </w:rPr>
        <w:t xml:space="preserve"> ModelPublic.GetContext().Payments</w:t>
      </w:r>
    </w:p>
    <w:p>
      <w:pPr>
        <w:pStyle w:val="BodyText"/>
        <w:spacing w:before="1" w:after="0"/>
        <w:ind w:left="961" w:right="0"/>
        <w:rPr/>
      </w:pPr>
      <w:r>
        <w:rPr/>
        <w:t>.Where(w</w:t>
      </w:r>
      <w:r>
        <w:rPr>
          <w:spacing w:val="-4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/>
        <w:t>w.Idemployee</w:t>
      </w:r>
      <w:r>
        <w:rPr>
          <w:spacing w:val="-1"/>
        </w:rPr>
        <w:t xml:space="preserve"> </w:t>
      </w:r>
      <w:r>
        <w:rPr/>
        <w:t>==</w:t>
      </w:r>
      <w:r>
        <w:rPr>
          <w:spacing w:val="-2"/>
        </w:rPr>
        <w:t xml:space="preserve"> employee.Idemployee)</w:t>
      </w:r>
    </w:p>
    <w:p>
      <w:pPr>
        <w:pStyle w:val="BodyText"/>
        <w:ind w:left="961" w:right="0"/>
        <w:rPr/>
      </w:pPr>
      <w:r>
        <w:rPr/>
        <w:t>.SelectMany(sm</w:t>
      </w:r>
      <w:r>
        <w:rPr>
          <w:spacing w:val="-4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2"/>
        </w:rPr>
        <w:t>sm.Paymentproducts)</w:t>
      </w:r>
    </w:p>
    <w:p>
      <w:pPr>
        <w:pStyle w:val="BodyText"/>
        <w:ind w:left="961" w:right="0"/>
        <w:rPr/>
      </w:pPr>
      <w:r>
        <w:rPr/>
        <w:t>.GroupBy(gb</w:t>
      </w:r>
      <w:r>
        <w:rPr>
          <w:spacing w:val="-2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>
          <w:spacing w:val="-2"/>
        </w:rPr>
        <w:t>gb.Idproduct)</w:t>
      </w:r>
    </w:p>
    <w:p>
      <w:pPr>
        <w:pStyle w:val="BodyText"/>
        <w:ind w:left="961" w:right="0"/>
        <w:rPr/>
      </w:pPr>
      <w:r>
        <w:rPr/>
        <w:t>.Select(s</w:t>
      </w:r>
      <w:r>
        <w:rPr>
          <w:spacing w:val="-5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color w:val="0000FF"/>
          <w:spacing w:val="-5"/>
        </w:rPr>
        <w:t>new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IdProduct</w:t>
      </w:r>
      <w:r>
        <w:rPr>
          <w:spacing w:val="-3"/>
        </w:rPr>
        <w:t xml:space="preserve"> </w:t>
      </w:r>
      <w:r>
        <w:rPr/>
        <w:t xml:space="preserve">= </w:t>
      </w:r>
      <w:r>
        <w:rPr>
          <w:spacing w:val="-2"/>
        </w:rPr>
        <w:t>s.Key,</w:t>
      </w:r>
    </w:p>
    <w:p>
      <w:pPr>
        <w:pStyle w:val="BodyText"/>
        <w:ind w:left="1201" w:right="0"/>
        <w:rPr/>
      </w:pPr>
      <w:r>
        <w:rPr/>
        <w:t>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s.Sum(ss</w:t>
      </w:r>
      <w:r>
        <w:rPr>
          <w:spacing w:val="-3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2"/>
        </w:rPr>
        <w:t>ss.Quantity)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rPr/>
      </w:pPr>
      <w:r>
        <w:rPr/>
      </w:r>
    </w:p>
    <w:p>
      <w:pPr>
        <w:pStyle w:val="BodyText"/>
        <w:ind w:left="721" w:right="3568"/>
        <w:rPr/>
      </w:pPr>
      <w:r>
        <w:rPr/>
        <w:t xml:space="preserve">SaveFileDialog saveFileDialog = </w:t>
      </w:r>
      <w:r>
        <w:rPr>
          <w:color w:val="0000FF"/>
        </w:rPr>
        <w:t xml:space="preserve">new </w:t>
      </w:r>
      <w:r>
        <w:rPr/>
        <w:t>SaveFileDialog(); saveFileDialog.Filter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color w:val="A21515"/>
        </w:rPr>
        <w:t>"Документ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Word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(*.docx)|*.docx"</w:t>
      </w:r>
      <w:r>
        <w:rPr/>
        <w:t xml:space="preserve">; </w:t>
      </w:r>
      <w:r>
        <w:rPr>
          <w:color w:val="0000FF"/>
        </w:rPr>
        <w:t xml:space="preserve">if </w:t>
      </w:r>
      <w:r>
        <w:rPr/>
        <w:t xml:space="preserve">(saveFileDialog.ShowDialog() == </w:t>
      </w:r>
      <w:r>
        <w:rPr>
          <w:color w:val="0000FF"/>
        </w:rPr>
        <w:t>true</w:t>
      </w:r>
      <w:r>
        <w:rPr/>
        <w:t>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rPr/>
        <w:t>filePath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saveFileDialog.FileName;</w:t>
      </w:r>
    </w:p>
    <w:p>
      <w:pPr>
        <w:pStyle w:val="BodyText"/>
        <w:tabs>
          <w:tab w:val="clear" w:pos="720"/>
          <w:tab w:val="left" w:pos="2047" w:leader="none"/>
          <w:tab w:val="left" w:pos="2997" w:leader="none"/>
          <w:tab w:val="left" w:pos="4509" w:leader="none"/>
          <w:tab w:val="left" w:pos="5209" w:leader="none"/>
        </w:tabs>
        <w:ind w:firstLine="959" w:left="2" w:right="710"/>
        <w:rPr/>
      </w:pPr>
      <w:r>
        <w:rPr>
          <w:color w:val="0000FF"/>
          <w:spacing w:val="-2"/>
        </w:rPr>
        <w:t>using</w:t>
      </w:r>
      <w:r>
        <w:rPr>
          <w:color w:val="0000FF"/>
        </w:rPr>
        <w:tab/>
      </w:r>
      <w:r>
        <w:rPr>
          <w:spacing w:val="-4"/>
        </w:rPr>
        <w:t>(</w:t>
      </w:r>
      <w:r>
        <w:rPr>
          <w:color w:val="0000FF"/>
          <w:spacing w:val="-4"/>
        </w:rPr>
        <w:t>var</w:t>
      </w:r>
      <w:r>
        <w:rPr>
          <w:color w:val="0000FF"/>
        </w:rPr>
        <w:tab/>
      </w:r>
      <w:r>
        <w:rPr>
          <w:spacing w:val="-2"/>
        </w:rPr>
        <w:t>document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WordprocessingDocument.Create(filePath, WordprocessingDocumentType.Document))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3058"/>
        <w:rPr/>
      </w:pPr>
      <w:r>
        <w:rPr>
          <w:color w:val="0000FF"/>
        </w:rPr>
        <w:t>var</w:t>
      </w:r>
      <w:r>
        <w:rPr>
          <w:color w:val="0000FF"/>
          <w:spacing w:val="-13"/>
        </w:rPr>
        <w:t xml:space="preserve"> </w:t>
      </w:r>
      <w:r>
        <w:rPr/>
        <w:t>mainPart</w:t>
      </w:r>
      <w:r>
        <w:rPr>
          <w:spacing w:val="-11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document.AddMainDocumentPart(); mainPart.Document = </w:t>
      </w:r>
      <w:r>
        <w:rPr>
          <w:color w:val="0000FF"/>
        </w:rPr>
        <w:t xml:space="preserve">new </w:t>
      </w:r>
      <w:r>
        <w:rPr/>
        <w:t>Document();</w:t>
      </w:r>
    </w:p>
    <w:p>
      <w:pPr>
        <w:pStyle w:val="BodyText"/>
        <w:spacing w:before="1" w:after="0"/>
        <w:ind w:left="1201" w:right="0"/>
        <w:rPr/>
      </w:pPr>
      <w:r>
        <w:rPr>
          <w:color w:val="0000FF"/>
        </w:rPr>
        <w:t>var</w:t>
      </w:r>
      <w:r>
        <w:rPr>
          <w:color w:val="0000FF"/>
          <w:spacing w:val="-4"/>
        </w:rPr>
        <w:t xml:space="preserve"> </w:t>
      </w:r>
      <w:r>
        <w:rPr/>
        <w:t>body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mainPart.Document.AppendChild(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Body());</w:t>
      </w:r>
    </w:p>
    <w:p>
      <w:pPr>
        <w:pStyle w:val="BodyText"/>
        <w:spacing w:before="276" w:after="0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2"/>
        </w:rPr>
        <w:t xml:space="preserve"> заголовка</w:t>
      </w:r>
    </w:p>
    <w:p>
      <w:pPr>
        <w:pStyle w:val="BodyText"/>
        <w:ind w:left="1201" w:right="0"/>
        <w:rPr/>
      </w:pPr>
      <w:r>
        <w:rPr>
          <w:color w:val="0000FF"/>
        </w:rPr>
        <w:t>var</w:t>
      </w:r>
      <w:r>
        <w:rPr>
          <w:color w:val="0000FF"/>
          <w:spacing w:val="-2"/>
        </w:rPr>
        <w:t xml:space="preserve"> </w:t>
      </w:r>
      <w:r>
        <w:rPr/>
        <w:t>titleParagraph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Paragraph();</w:t>
      </w:r>
    </w:p>
    <w:p>
      <w:pPr>
        <w:pStyle w:val="BodyText"/>
        <w:ind w:left="1201" w:right="2050"/>
        <w:rPr/>
      </w:pPr>
      <w:r>
        <w:rPr>
          <w:color w:val="0000FF"/>
        </w:rPr>
        <w:t>var</w:t>
      </w:r>
      <w:r>
        <w:rPr>
          <w:color w:val="0000FF"/>
          <w:spacing w:val="-5"/>
        </w:rPr>
        <w:t xml:space="preserve"> </w:t>
      </w:r>
      <w:r>
        <w:rPr/>
        <w:t>titleRun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/>
        <w:t>Text(</w:t>
      </w:r>
      <w:r>
        <w:rPr>
          <w:color w:val="A21515"/>
        </w:rPr>
        <w:t>"Отчет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о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продажах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сотрудника"</w:t>
      </w:r>
      <w:r>
        <w:rPr/>
        <w:t xml:space="preserve">)); </w:t>
      </w:r>
      <w:r>
        <w:rPr>
          <w:spacing w:val="-2"/>
        </w:rPr>
        <w:t>titleParagraph.AppendChild(titleRun); body.AppendChild(titleParagraph);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имени</w:t>
      </w:r>
      <w:r>
        <w:rPr>
          <w:color w:val="008000"/>
          <w:spacing w:val="-2"/>
        </w:rPr>
        <w:t xml:space="preserve"> сотрудника</w:t>
      </w:r>
    </w:p>
    <w:p>
      <w:pPr>
        <w:pStyle w:val="BodyText"/>
        <w:ind w:left="1201" w:right="0"/>
        <w:rPr/>
      </w:pPr>
      <w:r>
        <w:rPr>
          <w:color w:val="0000FF"/>
        </w:rPr>
        <w:t>var</w:t>
      </w:r>
      <w:r>
        <w:rPr>
          <w:color w:val="0000FF"/>
          <w:spacing w:val="-2"/>
        </w:rPr>
        <w:t xml:space="preserve"> </w:t>
      </w:r>
      <w:r>
        <w:rPr/>
        <w:t>employeeNameParagraph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1"/>
        </w:rPr>
        <w:t xml:space="preserve"> </w:t>
      </w:r>
      <w:r>
        <w:rPr>
          <w:spacing w:val="-2"/>
        </w:rPr>
        <w:t>Paragraph();</w:t>
      </w:r>
    </w:p>
    <w:p>
      <w:pPr>
        <w:pStyle w:val="BodyText"/>
        <w:ind w:left="1201" w:right="0"/>
        <w:rPr/>
      </w:pPr>
      <w:r>
        <w:rPr>
          <w:color w:val="0000FF"/>
        </w:rPr>
        <w:t>var</w:t>
      </w:r>
      <w:r>
        <w:rPr>
          <w:color w:val="0000FF"/>
          <w:spacing w:val="25"/>
        </w:rPr>
        <w:t xml:space="preserve"> </w:t>
      </w:r>
      <w:r>
        <w:rPr/>
        <w:t>employeeNameRun</w:t>
      </w:r>
      <w:r>
        <w:rPr>
          <w:spacing w:val="27"/>
        </w:rPr>
        <w:t xml:space="preserve"> </w:t>
      </w:r>
      <w:r>
        <w:rPr/>
        <w:t>=</w:t>
      </w:r>
      <w:r>
        <w:rPr>
          <w:spacing w:val="2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25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25"/>
        </w:rPr>
        <w:t xml:space="preserve"> </w:t>
      </w:r>
      <w:r>
        <w:rPr/>
        <w:t>Text(</w:t>
      </w:r>
      <w:r>
        <w:rPr>
          <w:color w:val="A21515"/>
        </w:rPr>
        <w:t>$"Сотрудник:</w:t>
      </w:r>
      <w:r>
        <w:rPr>
          <w:color w:val="A21515"/>
          <w:spacing w:val="24"/>
        </w:rPr>
        <w:t xml:space="preserve"> </w:t>
      </w:r>
      <w:r>
        <w:rPr>
          <w:spacing w:val="-2"/>
        </w:rPr>
        <w:t>{employee.Surname}</w:t>
      </w:r>
    </w:p>
    <w:p>
      <w:pPr>
        <w:pStyle w:val="BodyText"/>
        <w:ind w:hanging="1200" w:left="1201" w:right="0"/>
        <w:rPr/>
      </w:pPr>
      <w:r>
        <w:rPr/>
        <w:t>{employee.Firstname}</w:t>
      </w:r>
      <w:r>
        <w:rPr>
          <w:spacing w:val="40"/>
        </w:rPr>
        <w:t xml:space="preserve"> </w:t>
      </w:r>
      <w:r>
        <w:rPr/>
        <w:t>{employee.Lastname}</w:t>
      </w:r>
      <w:r>
        <w:rPr>
          <w:color w:val="A21515"/>
        </w:rPr>
        <w:t>"</w:t>
      </w:r>
      <w:r>
        <w:rPr/>
        <w:t xml:space="preserve">)); </w:t>
      </w:r>
      <w:r>
        <w:rPr>
          <w:spacing w:val="-2"/>
        </w:rPr>
        <w:t>employeeNameParagraph.AppendChild(employeeNameRun); body.AppendChild(employeeNameParagraph);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даты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формирования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отчета</w:t>
      </w:r>
    </w:p>
    <w:p>
      <w:pPr>
        <w:pStyle w:val="BodyText"/>
        <w:ind w:left="1201" w:right="0"/>
        <w:rPr/>
        <w:sectPr>
          <w:headerReference w:type="even" r:id="rId296"/>
          <w:headerReference w:type="default" r:id="rId297"/>
          <w:headerReference w:type="first" r:id="rId298"/>
          <w:footerReference w:type="even" r:id="rId299"/>
          <w:footerReference w:type="default" r:id="rId300"/>
          <w:footerReference w:type="first" r:id="rId30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color w:val="0000FF"/>
        </w:rPr>
        <w:t>var</w:t>
      </w:r>
      <w:r>
        <w:rPr>
          <w:color w:val="0000FF"/>
          <w:spacing w:val="-3"/>
        </w:rPr>
        <w:t xml:space="preserve"> </w:t>
      </w:r>
      <w:r>
        <w:rPr/>
        <w:t>generationDateParagraph</w:t>
      </w:r>
      <w:r>
        <w:rPr>
          <w:spacing w:val="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1"/>
        </w:rPr>
        <w:t xml:space="preserve"> </w:t>
      </w:r>
      <w:r>
        <w:rPr>
          <w:spacing w:val="-2"/>
        </w:rPr>
        <w:t>Paragraph();</w:t>
      </w:r>
    </w:p>
    <w:p>
      <w:pPr>
        <w:pStyle w:val="BodyText"/>
        <w:spacing w:before="101" w:after="0"/>
        <w:ind w:left="1201" w:right="0"/>
        <w:rPr/>
      </w:pPr>
      <w:r>
        <w:rPr>
          <w:color w:val="0000FF"/>
        </w:rPr>
        <w:t>var</w:t>
      </w:r>
      <w:r>
        <w:rPr>
          <w:color w:val="0000FF"/>
          <w:spacing w:val="63"/>
          <w:w w:val="150"/>
        </w:rPr>
        <w:t xml:space="preserve"> </w:t>
      </w:r>
      <w:r>
        <w:rPr/>
        <w:t>generationDateRun</w:t>
      </w:r>
      <w:r>
        <w:rPr>
          <w:spacing w:val="66"/>
          <w:w w:val="150"/>
        </w:rPr>
        <w:t xml:space="preserve"> </w:t>
      </w:r>
      <w:r>
        <w:rPr/>
        <w:t>=</w:t>
      </w:r>
      <w:r>
        <w:rPr>
          <w:spacing w:val="69"/>
          <w:w w:val="150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66"/>
          <w:w w:val="150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65"/>
          <w:w w:val="150"/>
        </w:rPr>
        <w:t xml:space="preserve"> </w:t>
      </w:r>
      <w:r>
        <w:rPr/>
        <w:t>Text(</w:t>
      </w:r>
      <w:r>
        <w:rPr>
          <w:color w:val="A21515"/>
        </w:rPr>
        <w:t>$"Дата</w:t>
      </w:r>
      <w:r>
        <w:rPr>
          <w:color w:val="A21515"/>
          <w:spacing w:val="68"/>
          <w:w w:val="150"/>
        </w:rPr>
        <w:t xml:space="preserve"> </w:t>
      </w:r>
      <w:r>
        <w:rPr>
          <w:color w:val="A21515"/>
        </w:rPr>
        <w:t>формирования</w:t>
      </w:r>
      <w:r>
        <w:rPr>
          <w:color w:val="A21515"/>
          <w:spacing w:val="68"/>
          <w:w w:val="150"/>
        </w:rPr>
        <w:t xml:space="preserve"> </w:t>
      </w:r>
      <w:r>
        <w:rPr>
          <w:color w:val="A21515"/>
          <w:spacing w:val="-2"/>
        </w:rPr>
        <w:t>отчета:</w:t>
      </w:r>
    </w:p>
    <w:p>
      <w:pPr>
        <w:pStyle w:val="BodyText"/>
        <w:ind w:hanging="1200" w:left="1201" w:right="2647"/>
        <w:rPr/>
      </w:pPr>
      <w:r>
        <w:rPr>
          <w:spacing w:val="-2"/>
        </w:rPr>
        <w:t>{DateTime.Now.ToShortDateString()}</w:t>
      </w:r>
      <w:r>
        <w:rPr>
          <w:color w:val="A21515"/>
          <w:spacing w:val="-2"/>
        </w:rPr>
        <w:t>"</w:t>
      </w:r>
      <w:r>
        <w:rPr>
          <w:spacing w:val="-2"/>
        </w:rPr>
        <w:t>)); generationDateParagraph.AppendChild(generationDateRun); body.AppendChild(generationDateParagraph);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1201" w:right="5185"/>
        <w:rPr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данных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о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продажах </w:t>
      </w:r>
      <w:r>
        <w:rPr>
          <w:color w:val="0000FF"/>
        </w:rPr>
        <w:t xml:space="preserve">var </w:t>
      </w:r>
      <w:r>
        <w:rPr/>
        <w:t xml:space="preserve">salesTable = </w:t>
      </w:r>
      <w:r>
        <w:rPr>
          <w:color w:val="0000FF"/>
        </w:rPr>
        <w:t xml:space="preserve">new </w:t>
      </w:r>
      <w:r>
        <w:rPr/>
        <w:t>Table();</w:t>
      </w:r>
    </w:p>
    <w:p>
      <w:pPr>
        <w:pStyle w:val="BodyText"/>
        <w:ind w:firstLine="1199" w:left="2" w:right="0"/>
        <w:rPr/>
      </w:pPr>
      <w:r>
        <w:rPr>
          <w:color w:val="0000FF"/>
        </w:rPr>
        <w:t xml:space="preserve">var </w:t>
      </w:r>
      <w:r>
        <w:rPr/>
        <w:t xml:space="preserve">salesHeaderRow = </w:t>
      </w:r>
      <w:r>
        <w:rPr>
          <w:color w:val="0000FF"/>
        </w:rPr>
        <w:t xml:space="preserve">new </w:t>
      </w:r>
      <w:r>
        <w:rPr/>
        <w:t>TableRow(</w:t>
      </w:r>
      <w:r>
        <w:rPr>
          <w:color w:val="0000FF"/>
        </w:rPr>
        <w:t xml:space="preserve">new </w:t>
      </w:r>
      <w:r>
        <w:rPr/>
        <w:t>TableCell(</w:t>
      </w:r>
      <w:r>
        <w:rPr>
          <w:color w:val="0000FF"/>
        </w:rPr>
        <w:t xml:space="preserve">new </w:t>
      </w:r>
      <w:r>
        <w:rPr/>
        <w:t>Paragraph(</w:t>
      </w:r>
      <w:r>
        <w:rPr>
          <w:color w:val="0000FF"/>
        </w:rPr>
        <w:t xml:space="preserve">new </w:t>
      </w:r>
      <w:r>
        <w:rPr/>
        <w:t>Run(</w:t>
      </w:r>
      <w:r>
        <w:rPr>
          <w:color w:val="0000FF"/>
        </w:rPr>
        <w:t xml:space="preserve">new </w:t>
      </w:r>
      <w:r>
        <w:rPr/>
        <w:t>Text(</w:t>
      </w:r>
      <w:r>
        <w:rPr>
          <w:color w:val="A21515"/>
        </w:rPr>
        <w:t>"Название товара"</w:t>
      </w:r>
      <w:r>
        <w:rPr/>
        <w:t>)))),</w:t>
      </w:r>
    </w:p>
    <w:p>
      <w:pPr>
        <w:pStyle w:val="BodyText"/>
        <w:ind w:firstLine="240" w:left="1201" w:right="0"/>
        <w:rPr/>
      </w:pP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TableCell(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Text(</w:t>
      </w:r>
      <w:r>
        <w:rPr>
          <w:color w:val="A21515"/>
        </w:rPr>
        <w:t>"Количество"</w:t>
      </w:r>
      <w:r>
        <w:rPr/>
        <w:t xml:space="preserve">))))); </w:t>
      </w:r>
      <w:r>
        <w:rPr>
          <w:spacing w:val="-2"/>
        </w:rPr>
        <w:t>salesTable.AppendChild(salesHeaderRow);</w:t>
      </w:r>
    </w:p>
    <w:p>
      <w:pPr>
        <w:pStyle w:val="BodyText"/>
        <w:rPr/>
      </w:pPr>
      <w:r>
        <w:rPr/>
      </w:r>
    </w:p>
    <w:p>
      <w:pPr>
        <w:pStyle w:val="BodyText"/>
        <w:ind w:firstLine="1199" w:left="2" w:right="0"/>
        <w:rPr/>
      </w:pPr>
      <w:r>
        <w:rPr>
          <w:color w:val="0000FF"/>
        </w:rPr>
        <w:t>var</w:t>
      </w:r>
      <w:r>
        <w:rPr>
          <w:color w:val="0000FF"/>
          <w:spacing w:val="80"/>
        </w:rPr>
        <w:t xml:space="preserve"> </w:t>
      </w:r>
      <w:r>
        <w:rPr/>
        <w:t>test</w:t>
      </w:r>
      <w:r>
        <w:rPr>
          <w:spacing w:val="80"/>
        </w:rPr>
        <w:t xml:space="preserve"> </w:t>
      </w:r>
      <w:r>
        <w:rPr/>
        <w:t>=</w:t>
      </w:r>
      <w:r>
        <w:rPr>
          <w:spacing w:val="80"/>
        </w:rPr>
        <w:t xml:space="preserve"> </w:t>
      </w:r>
      <w:r>
        <w:rPr/>
        <w:t>ModelPublic.GetContext().Payments.Where(w</w:t>
      </w:r>
      <w:r>
        <w:rPr>
          <w:spacing w:val="80"/>
        </w:rPr>
        <w:t xml:space="preserve"> </w:t>
      </w:r>
      <w:r>
        <w:rPr/>
        <w:t>=&gt;</w:t>
      </w:r>
      <w:r>
        <w:rPr>
          <w:spacing w:val="80"/>
        </w:rPr>
        <w:t xml:space="preserve"> </w:t>
      </w:r>
      <w:r>
        <w:rPr/>
        <w:t>w.Idemployee</w:t>
      </w:r>
      <w:r>
        <w:rPr>
          <w:spacing w:val="80"/>
        </w:rPr>
        <w:t xml:space="preserve"> </w:t>
      </w:r>
      <w:r>
        <w:rPr/>
        <w:t>== employee.Idemployee).Sum(s =&gt; s.Totalsumm);</w:t>
      </w:r>
    </w:p>
    <w:p>
      <w:pPr>
        <w:pStyle w:val="BodyText"/>
        <w:spacing w:before="3" w:after="0"/>
        <w:rPr>
          <w:sz w:val="16"/>
        </w:rPr>
      </w:pPr>
      <w:r>
        <w:rPr>
          <w:sz w:val="16"/>
        </w:rPr>
      </w:r>
    </w:p>
    <w:p>
      <w:pPr>
        <w:sectPr>
          <w:headerReference w:type="even" r:id="rId302"/>
          <w:headerReference w:type="default" r:id="rId303"/>
          <w:headerReference w:type="first" r:id="rId304"/>
          <w:footerReference w:type="even" r:id="rId305"/>
          <w:footerReference w:type="default" r:id="rId306"/>
          <w:footerReference w:type="first" r:id="rId307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0" w:after="0"/>
        <w:rPr/>
      </w:pPr>
      <w:r>
        <w:rPr/>
      </w:r>
    </w:p>
    <w:p>
      <w:pPr>
        <w:pStyle w:val="BodyText"/>
        <w:ind w:left="2" w:right="0"/>
        <w:rPr/>
      </w:pPr>
      <w:r>
        <w:rPr>
          <w:spacing w:val="-2"/>
        </w:rPr>
        <w:t>{test}</w:t>
      </w:r>
      <w:r>
        <w:rPr>
          <w:color w:val="A21515"/>
          <w:spacing w:val="-2"/>
        </w:rPr>
        <w:t>"</w:t>
      </w:r>
      <w:r>
        <w:rPr>
          <w:spacing w:val="-2"/>
        </w:rPr>
        <w:t>));</w:t>
      </w:r>
    </w:p>
    <w:p>
      <w:pPr>
        <w:pStyle w:val="BodyText"/>
        <w:spacing w:before="90" w:after="0"/>
        <w:ind w:left="2" w:right="2524"/>
        <w:rPr/>
      </w:pPr>
      <w:r>
        <w:br w:type="column"/>
      </w: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ИТОГОВОЙ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СУММЫ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формирования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отчета </w:t>
      </w:r>
      <w:r>
        <w:rPr>
          <w:color w:val="0000FF"/>
        </w:rPr>
        <w:t xml:space="preserve">var </w:t>
      </w:r>
      <w:r>
        <w:rPr/>
        <w:t xml:space="preserve">generationPriceParagraph = </w:t>
      </w:r>
      <w:r>
        <w:rPr>
          <w:color w:val="0000FF"/>
        </w:rPr>
        <w:t xml:space="preserve">new </w:t>
      </w:r>
      <w:r>
        <w:rPr/>
        <w:t>Paragraph();</w:t>
      </w:r>
    </w:p>
    <w:p>
      <w:pPr>
        <w:pStyle w:val="BodyText"/>
        <w:ind w:left="2" w:right="0"/>
        <w:rPr/>
      </w:pPr>
      <w:r>
        <w:rPr>
          <w:color w:val="0000FF"/>
        </w:rPr>
        <w:t>var</w:t>
      </w:r>
      <w:r>
        <w:rPr>
          <w:color w:val="0000FF"/>
          <w:spacing w:val="50"/>
        </w:rPr>
        <w:t xml:space="preserve"> </w:t>
      </w:r>
      <w:r>
        <w:rPr/>
        <w:t>generationPriceRun</w:t>
      </w:r>
      <w:r>
        <w:rPr>
          <w:spacing w:val="53"/>
        </w:rPr>
        <w:t xml:space="preserve"> </w:t>
      </w:r>
      <w:r>
        <w:rPr/>
        <w:t>=</w:t>
      </w:r>
      <w:r>
        <w:rPr>
          <w:spacing w:val="5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53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53"/>
        </w:rPr>
        <w:t xml:space="preserve"> </w:t>
      </w:r>
      <w:r>
        <w:rPr/>
        <w:t>Text(</w:t>
      </w:r>
      <w:r>
        <w:rPr>
          <w:color w:val="A21515"/>
        </w:rPr>
        <w:t>$"Итоговая</w:t>
      </w:r>
      <w:r>
        <w:rPr>
          <w:color w:val="A21515"/>
          <w:spacing w:val="58"/>
        </w:rPr>
        <w:t xml:space="preserve"> </w:t>
      </w:r>
      <w:r>
        <w:rPr>
          <w:color w:val="A21515"/>
        </w:rPr>
        <w:t>сумма</w:t>
      </w:r>
      <w:r>
        <w:rPr>
          <w:color w:val="A21515"/>
          <w:spacing w:val="55"/>
        </w:rPr>
        <w:t xml:space="preserve"> </w:t>
      </w:r>
      <w:r>
        <w:rPr>
          <w:color w:val="A21515"/>
        </w:rPr>
        <w:t>всех</w:t>
      </w:r>
      <w:r>
        <w:rPr>
          <w:color w:val="A21515"/>
          <w:spacing w:val="54"/>
        </w:rPr>
        <w:t xml:space="preserve"> </w:t>
      </w:r>
      <w:r>
        <w:rPr>
          <w:color w:val="A21515"/>
          <w:spacing w:val="-2"/>
        </w:rPr>
        <w:t>продаж:</w:t>
      </w:r>
    </w:p>
    <w:p>
      <w:pPr>
        <w:pStyle w:val="BodyText"/>
        <w:rPr/>
      </w:pPr>
      <w:r>
        <w:rPr/>
      </w:r>
    </w:p>
    <w:p>
      <w:pPr>
        <w:pStyle w:val="BodyText"/>
        <w:ind w:left="2" w:right="2524"/>
        <w:rPr>
          <w:spacing w:val="-2"/>
        </w:rPr>
      </w:pPr>
      <w:r>
        <w:rPr>
          <w:spacing w:val="-2"/>
        </w:rPr>
        <w:t>generationDateParagraph.AppendChild(generationPriceRun); body.AppendChild(generationPriceParagraph);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>
          <w:color w:val="0000FF"/>
        </w:rPr>
        <w:t>foreach</w:t>
      </w:r>
      <w:r>
        <w:rPr>
          <w:color w:val="0000FF"/>
          <w:spacing w:val="-1"/>
        </w:rPr>
        <w:t xml:space="preserve"> </w:t>
      </w:r>
      <w:r>
        <w:rPr/>
        <w:t>(var sale</w:t>
      </w:r>
      <w:r>
        <w:rPr>
          <w:spacing w:val="-1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1"/>
        </w:rPr>
        <w:t xml:space="preserve"> </w:t>
      </w:r>
      <w:r>
        <w:rPr>
          <w:spacing w:val="-2"/>
        </w:rPr>
        <w:t>sales)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700" w:right="141" w:gutter="0" w:header="719" w:top="1020" w:footer="1073" w:bottom="1280"/>
          <w:cols w:num="2" w:equalWidth="false" w:sep="false">
            <w:col w:w="887" w:space="310"/>
            <w:col w:w="8867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tabs>
          <w:tab w:val="clear" w:pos="720"/>
          <w:tab w:val="left" w:pos="2078" w:leader="none"/>
          <w:tab w:val="left" w:pos="3145" w:leader="none"/>
          <w:tab w:val="left" w:pos="3613" w:leader="none"/>
          <w:tab w:val="left" w:pos="9083" w:leader="none"/>
        </w:tabs>
        <w:ind w:firstLine="1439" w:left="2" w:right="707"/>
        <w:rPr/>
      </w:pPr>
      <w:r>
        <w:rPr>
          <w:color w:val="0000FF"/>
          <w:spacing w:val="-4"/>
        </w:rPr>
        <w:t>var</w:t>
      </w:r>
      <w:r>
        <w:rPr>
          <w:color w:val="0000FF"/>
        </w:rPr>
        <w:tab/>
      </w:r>
      <w:r>
        <w:rPr>
          <w:spacing w:val="-2"/>
        </w:rPr>
        <w:t>product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ModelPublic.GetContext().Products.FirstOrDefault(p</w:t>
      </w:r>
      <w:r>
        <w:rPr/>
        <w:tab/>
      </w:r>
      <w:r>
        <w:rPr>
          <w:spacing w:val="-6"/>
        </w:rPr>
        <w:t xml:space="preserve">=&gt; </w:t>
      </w:r>
      <w:r>
        <w:rPr/>
        <w:t>p.Idproduct == sale.IdProduct);</w:t>
      </w:r>
    </w:p>
    <w:p>
      <w:pPr>
        <w:pStyle w:val="BodyText"/>
        <w:tabs>
          <w:tab w:val="clear" w:pos="720"/>
          <w:tab w:val="left" w:pos="1955" w:leader="none"/>
          <w:tab w:val="left" w:pos="2538" w:leader="none"/>
          <w:tab w:val="left" w:pos="2882" w:leader="none"/>
          <w:tab w:val="left" w:pos="3489" w:leader="none"/>
          <w:tab w:val="left" w:pos="5179" w:leader="none"/>
          <w:tab w:val="left" w:pos="6814" w:leader="none"/>
          <w:tab w:val="left" w:pos="8475" w:leader="none"/>
        </w:tabs>
        <w:ind w:firstLine="1439" w:left="2" w:right="706"/>
        <w:rPr/>
      </w:pPr>
      <w:r>
        <w:rPr>
          <w:color w:val="0000FF"/>
          <w:spacing w:val="-4"/>
        </w:rPr>
        <w:t>var</w:t>
      </w:r>
      <w:r>
        <w:rPr>
          <w:color w:val="0000FF"/>
        </w:rPr>
        <w:tab/>
      </w:r>
      <w:r>
        <w:rPr>
          <w:spacing w:val="-4"/>
        </w:rPr>
        <w:t>row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TableRow(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TableCell(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Text(product.Naming)))),</w:t>
      </w:r>
    </w:p>
    <w:p>
      <w:pPr>
        <w:pStyle w:val="BodyText"/>
        <w:ind w:firstLine="240" w:left="1442" w:right="0"/>
        <w:rPr/>
      </w:pPr>
      <w:r>
        <w:rPr>
          <w:color w:val="0000FF"/>
          <w:spacing w:val="-2"/>
        </w:rPr>
        <w:t xml:space="preserve">new </w:t>
      </w:r>
      <w:r>
        <w:rPr>
          <w:spacing w:val="-2"/>
        </w:rPr>
        <w:t>TableCell(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Paragraph(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Text(sale.Quantity.ToString()))))); salesTable.AppendChild(row);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/>
        <w:t>body.AppendChild(</w:t>
      </w:r>
      <w:r>
        <w:rPr>
          <w:color w:val="0000FF"/>
        </w:rPr>
        <w:t>new</w:t>
      </w:r>
      <w:r>
        <w:rPr>
          <w:color w:val="0000FF"/>
          <w:spacing w:val="-9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9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9"/>
        </w:rPr>
        <w:t xml:space="preserve"> </w:t>
      </w:r>
      <w:r>
        <w:rPr/>
        <w:t>Text(</w:t>
      </w:r>
      <w:r>
        <w:rPr>
          <w:color w:val="A21515"/>
        </w:rPr>
        <w:t>"Список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продаж:"</w:t>
      </w:r>
      <w:r>
        <w:rPr/>
        <w:t xml:space="preserve">)))); </w:t>
      </w:r>
      <w:r>
        <w:rPr>
          <w:spacing w:val="-2"/>
        </w:rPr>
        <w:t>body.AppendChild(salesTable);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firstLine="479" w:left="2" w:right="0"/>
        <w:rPr/>
      </w:pPr>
      <w:r>
        <w:rPr>
          <w:color w:val="0000FF"/>
        </w:rPr>
        <w:t>public</w:t>
      </w:r>
      <w:r>
        <w:rPr>
          <w:color w:val="0000FF"/>
          <w:spacing w:val="80"/>
        </w:rPr>
        <w:t xml:space="preserve"> </w:t>
      </w:r>
      <w:r>
        <w:rPr>
          <w:color w:val="0000FF"/>
        </w:rPr>
        <w:t>static</w:t>
      </w:r>
      <w:r>
        <w:rPr>
          <w:color w:val="0000FF"/>
          <w:spacing w:val="8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80"/>
        </w:rPr>
        <w:t xml:space="preserve"> </w:t>
      </w:r>
      <w:r>
        <w:rPr/>
        <w:t>GenerateSalesReportByEmployeeWithPeriodDOCX(</w:t>
      </w:r>
      <w:r>
        <w:rPr>
          <w:color w:val="0000FF"/>
        </w:rPr>
        <w:t>int</w:t>
      </w:r>
      <w:r>
        <w:rPr>
          <w:color w:val="0000FF"/>
          <w:spacing w:val="80"/>
        </w:rPr>
        <w:t xml:space="preserve"> </w:t>
      </w:r>
      <w:r>
        <w:rPr/>
        <w:t>IdEmployee, DateTime dateStart, DateTime dateEnd)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>
          <w:color w:val="0000FF"/>
        </w:rPr>
        <w:t>var</w:t>
      </w:r>
      <w:r>
        <w:rPr>
          <w:color w:val="0000FF"/>
          <w:spacing w:val="13"/>
        </w:rPr>
        <w:t xml:space="preserve"> </w:t>
      </w:r>
      <w:r>
        <w:rPr/>
        <w:t>employee</w:t>
      </w:r>
      <w:r>
        <w:rPr>
          <w:spacing w:val="15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/>
        <w:t>ModelPublic.GetContext().Employees.FirstOrDefault(f</w:t>
      </w:r>
      <w:r>
        <w:rPr>
          <w:spacing w:val="17"/>
        </w:rPr>
        <w:t xml:space="preserve"> </w:t>
      </w:r>
      <w:r>
        <w:rPr/>
        <w:t>=&gt;</w:t>
      </w:r>
      <w:r>
        <w:rPr>
          <w:spacing w:val="16"/>
        </w:rPr>
        <w:t xml:space="preserve"> </w:t>
      </w:r>
      <w:r>
        <w:rPr>
          <w:spacing w:val="-2"/>
        </w:rPr>
        <w:t>f.Idemployee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2"/>
        </w:rPr>
        <w:t xml:space="preserve"> Reserv.IdPerson);</w:t>
      </w:r>
    </w:p>
    <w:p>
      <w:pPr>
        <w:pStyle w:val="BodyText"/>
        <w:ind w:left="721" w:right="0"/>
        <w:rPr/>
      </w:pPr>
      <w:r>
        <w:rPr>
          <w:color w:val="0000FF"/>
        </w:rPr>
        <w:t>if</w:t>
      </w:r>
      <w:r>
        <w:rPr>
          <w:color w:val="0000FF"/>
          <w:spacing w:val="-5"/>
        </w:rPr>
        <w:t xml:space="preserve"> </w:t>
      </w:r>
      <w:r>
        <w:rPr/>
        <w:t>(employee ==</w:t>
      </w:r>
      <w:r>
        <w:rPr>
          <w:spacing w:val="-2"/>
        </w:rPr>
        <w:t xml:space="preserve"> </w:t>
      </w:r>
      <w:r>
        <w:rPr>
          <w:color w:val="0000FF"/>
          <w:spacing w:val="-4"/>
        </w:rPr>
        <w:t>null</w:t>
      </w:r>
      <w:r>
        <w:rPr>
          <w:spacing w:val="-4"/>
        </w:rPr>
        <w:t>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>
          <w:color w:val="0000FF"/>
        </w:rPr>
        <w:t>throw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2"/>
        </w:rPr>
        <w:t xml:space="preserve"> </w:t>
      </w:r>
      <w:r>
        <w:rPr/>
        <w:t>Exception(</w:t>
      </w:r>
      <w:r>
        <w:rPr>
          <w:color w:val="A21515"/>
        </w:rPr>
        <w:t>"Сотрудник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не</w:t>
      </w:r>
      <w:r>
        <w:rPr>
          <w:color w:val="A21515"/>
          <w:spacing w:val="-4"/>
        </w:rPr>
        <w:t xml:space="preserve"> </w:t>
      </w:r>
      <w:r>
        <w:rPr>
          <w:color w:val="A21515"/>
          <w:spacing w:val="-2"/>
        </w:rPr>
        <w:t>найден."</w:t>
      </w:r>
      <w:r>
        <w:rPr>
          <w:spacing w:val="-2"/>
        </w:rPr>
        <w:t>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1" w:right="0"/>
        <w:rPr/>
      </w:pPr>
      <w:r>
        <w:rPr/>
        <w:t>DateOnly</w:t>
      </w:r>
      <w:r>
        <w:rPr>
          <w:spacing w:val="-15"/>
        </w:rPr>
        <w:t xml:space="preserve"> </w:t>
      </w:r>
      <w:r>
        <w:rPr/>
        <w:t>dateStartOnly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4"/>
        </w:rPr>
        <w:t xml:space="preserve"> </w:t>
      </w:r>
      <w:r>
        <w:rPr/>
        <w:t>DateOnly(dateStart.Year,</w:t>
      </w:r>
      <w:r>
        <w:rPr>
          <w:spacing w:val="-14"/>
        </w:rPr>
        <w:t xml:space="preserve"> </w:t>
      </w:r>
      <w:r>
        <w:rPr/>
        <w:t>dateStart.Month,</w:t>
      </w:r>
      <w:r>
        <w:rPr>
          <w:spacing w:val="-15"/>
        </w:rPr>
        <w:t xml:space="preserve"> </w:t>
      </w:r>
      <w:r>
        <w:rPr/>
        <w:t xml:space="preserve">dateStart.Day); DateOnly dateEndOnly = </w:t>
      </w:r>
      <w:r>
        <w:rPr>
          <w:color w:val="0000FF"/>
        </w:rPr>
        <w:t xml:space="preserve">new </w:t>
      </w:r>
      <w:r>
        <w:rPr/>
        <w:t>DateOnly(dateEnd.Year, dateEnd.Month, dateEnd.Day);</w:t>
      </w:r>
    </w:p>
    <w:p>
      <w:pPr>
        <w:pStyle w:val="BodyText"/>
        <w:rPr/>
      </w:pPr>
      <w:r>
        <w:rPr/>
      </w:r>
    </w:p>
    <w:p>
      <w:pPr>
        <w:pStyle w:val="BodyText"/>
        <w:spacing w:before="0" w:after="0"/>
        <w:ind w:left="721" w:right="0"/>
        <w:rPr/>
      </w:pPr>
      <w:r>
        <w:rPr>
          <w:color w:val="0000FF"/>
        </w:rPr>
        <w:t>var</w:t>
      </w:r>
      <w:r>
        <w:rPr>
          <w:color w:val="0000FF"/>
          <w:spacing w:val="-3"/>
        </w:rPr>
        <w:t xml:space="preserve"> </w:t>
      </w:r>
      <w:r>
        <w:rPr/>
        <w:t>sales =</w:t>
      </w:r>
      <w:r>
        <w:rPr>
          <w:spacing w:val="-2"/>
        </w:rPr>
        <w:t xml:space="preserve"> ModelPublic.GetContext().Payments</w:t>
      </w:r>
    </w:p>
    <w:p>
      <w:pPr>
        <w:sectPr>
          <w:type w:val="continuous"/>
          <w:pgSz w:w="11906" w:h="16838"/>
          <w:pgMar w:left="1700" w:right="141" w:gutter="0" w:header="719" w:top="1020" w:footer="1073" w:bottom="128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tabs>
          <w:tab w:val="clear" w:pos="720"/>
          <w:tab w:val="left" w:pos="2132" w:leader="none"/>
          <w:tab w:val="left" w:pos="2621" w:leader="none"/>
          <w:tab w:val="left" w:pos="4205" w:leader="none"/>
          <w:tab w:val="left" w:pos="4694" w:leader="none"/>
          <w:tab w:val="left" w:pos="7038" w:leader="none"/>
          <w:tab w:val="left" w:pos="7630" w:leader="none"/>
          <w:tab w:val="left" w:pos="9084" w:leader="none"/>
        </w:tabs>
        <w:spacing w:before="101" w:after="0"/>
        <w:ind w:firstLine="959" w:left="2" w:right="706"/>
        <w:rPr/>
      </w:pPr>
      <w:r>
        <w:rPr>
          <w:spacing w:val="-2"/>
        </w:rPr>
        <w:t>.Where(w</w:t>
      </w:r>
      <w:r>
        <w:rPr/>
        <w:tab/>
      </w:r>
      <w:r>
        <w:rPr>
          <w:spacing w:val="-6"/>
        </w:rPr>
        <w:t>=&gt;</w:t>
      </w:r>
      <w:r>
        <w:rPr/>
        <w:tab/>
      </w:r>
      <w:r>
        <w:rPr>
          <w:spacing w:val="-2"/>
        </w:rPr>
        <w:t>w.Idemployee</w:t>
      </w:r>
      <w:r>
        <w:rPr/>
        <w:tab/>
      </w:r>
      <w:r>
        <w:rPr>
          <w:spacing w:val="-6"/>
        </w:rPr>
        <w:t>==</w:t>
      </w:r>
      <w:r>
        <w:rPr/>
        <w:tab/>
      </w:r>
      <w:r>
        <w:rPr>
          <w:spacing w:val="-2"/>
        </w:rPr>
        <w:t>employee.Idemployee</w:t>
      </w:r>
      <w:r>
        <w:rPr/>
        <w:tab/>
      </w:r>
      <w:r>
        <w:rPr>
          <w:spacing w:val="-6"/>
        </w:rPr>
        <w:t>&amp;&amp;</w:t>
      </w:r>
      <w:r>
        <w:rPr/>
        <w:tab/>
      </w:r>
      <w:r>
        <w:rPr>
          <w:spacing w:val="-2"/>
        </w:rPr>
        <w:t>w.Dateofpay</w:t>
      </w:r>
      <w:r>
        <w:rPr/>
        <w:tab/>
      </w:r>
      <w:r>
        <w:rPr>
          <w:spacing w:val="-6"/>
        </w:rPr>
        <w:t xml:space="preserve">&gt;= </w:t>
      </w:r>
      <w:r>
        <w:rPr/>
        <w:t>dateStartOnly &amp;&amp; w.Dateofpay &lt;= dateEndOnly)</w:t>
      </w:r>
    </w:p>
    <w:p>
      <w:pPr>
        <w:pStyle w:val="BodyText"/>
        <w:spacing w:before="1" w:after="0"/>
        <w:ind w:left="961" w:right="0"/>
        <w:rPr/>
      </w:pPr>
      <w:r>
        <w:rPr/>
        <w:t>.Select(p</w:t>
      </w:r>
      <w:r>
        <w:rPr>
          <w:spacing w:val="-5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>
          <w:color w:val="0000FF"/>
          <w:spacing w:val="-5"/>
        </w:rPr>
        <w:t>new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Sale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p,</w:t>
      </w:r>
    </w:p>
    <w:p>
      <w:pPr>
        <w:pStyle w:val="BodyText"/>
        <w:ind w:left="1201" w:right="0"/>
        <w:rPr/>
      </w:pPr>
      <w:r>
        <w:rPr/>
        <w:t>Products</w:t>
      </w:r>
      <w:r>
        <w:rPr>
          <w:spacing w:val="-5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p.Paymentproducts.Select(pp</w:t>
      </w:r>
      <w:r>
        <w:rPr>
          <w:spacing w:val="-3"/>
        </w:rPr>
        <w:t xml:space="preserve"> </w:t>
      </w:r>
      <w:r>
        <w:rPr/>
        <w:t>=&gt;</w:t>
      </w:r>
      <w:r>
        <w:rPr>
          <w:spacing w:val="-2"/>
        </w:rPr>
        <w:t xml:space="preserve"> </w:t>
      </w:r>
      <w:r>
        <w:rPr>
          <w:color w:val="0000FF"/>
          <w:spacing w:val="-5"/>
        </w:rPr>
        <w:t>new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5185"/>
        <w:rPr/>
      </w:pPr>
      <w:r>
        <w:rPr/>
        <w:t>Product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pp.IdproductNavigation, Quantity = pp.Quantity,</w:t>
      </w:r>
    </w:p>
    <w:p>
      <w:pPr>
        <w:pStyle w:val="BodyText"/>
        <w:ind w:left="1442" w:right="0"/>
        <w:rPr/>
      </w:pPr>
      <w:r>
        <w:rPr/>
        <w:t>Price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pp.IdproductNavigation.Price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rPr/>
      </w:pPr>
      <w:r>
        <w:rPr/>
      </w:r>
    </w:p>
    <w:p>
      <w:pPr>
        <w:pStyle w:val="BodyText"/>
        <w:ind w:left="721" w:right="3568"/>
        <w:rPr/>
      </w:pPr>
      <w:r>
        <w:rPr/>
        <w:t xml:space="preserve">SaveFileDialog saveFileDialog = </w:t>
      </w:r>
      <w:r>
        <w:rPr>
          <w:color w:val="0000FF"/>
        </w:rPr>
        <w:t xml:space="preserve">new </w:t>
      </w:r>
      <w:r>
        <w:rPr/>
        <w:t>SaveFileDialog(); saveFileDialog.Filter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>
          <w:color w:val="A21515"/>
        </w:rPr>
        <w:t>"Word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документ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(*.docx)|*.docx"</w:t>
      </w:r>
      <w:r>
        <w:rPr/>
        <w:t xml:space="preserve">; </w:t>
      </w:r>
      <w:r>
        <w:rPr>
          <w:color w:val="0000FF"/>
        </w:rPr>
        <w:t xml:space="preserve">if </w:t>
      </w:r>
      <w:r>
        <w:rPr/>
        <w:t xml:space="preserve">(saveFileDialog.ShowDialog() == </w:t>
      </w:r>
      <w:r>
        <w:rPr>
          <w:color w:val="0000FF"/>
        </w:rPr>
        <w:t>true</w:t>
      </w:r>
      <w:r>
        <w:rPr/>
        <w:t>)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rPr/>
        <w:t>filePath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saveFileDialog.FileName;</w:t>
      </w:r>
    </w:p>
    <w:p>
      <w:pPr>
        <w:pStyle w:val="BodyText"/>
        <w:tabs>
          <w:tab w:val="clear" w:pos="720"/>
          <w:tab w:val="left" w:pos="2680" w:leader="none"/>
          <w:tab w:val="left" w:pos="6530" w:leader="none"/>
          <w:tab w:val="left" w:pos="9221" w:leader="none"/>
        </w:tabs>
        <w:ind w:firstLine="959" w:left="2" w:right="706"/>
        <w:rPr/>
      </w:pPr>
      <w:r>
        <w:rPr>
          <w:color w:val="0000FF"/>
          <w:spacing w:val="-2"/>
        </w:rPr>
        <w:t>using</w:t>
      </w:r>
      <w:r>
        <w:rPr>
          <w:color w:val="0000FF"/>
        </w:rPr>
        <w:tab/>
      </w:r>
      <w:r>
        <w:rPr>
          <w:spacing w:val="-2"/>
        </w:rPr>
        <w:t>(WordprocessingDocument</w:t>
      </w:r>
      <w:r>
        <w:rPr/>
        <w:tab/>
      </w:r>
      <w:r>
        <w:rPr>
          <w:spacing w:val="-2"/>
        </w:rPr>
        <w:t>wordDocument</w:t>
      </w:r>
      <w:r>
        <w:rPr/>
        <w:tab/>
      </w:r>
      <w:r>
        <w:rPr>
          <w:spacing w:val="-10"/>
        </w:rPr>
        <w:t xml:space="preserve">= </w:t>
      </w:r>
      <w:r>
        <w:rPr/>
        <w:t>WordprocessingDocument.Create(filePath, WordprocessingDocumentType.Document))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MainDocumentPart</w:t>
      </w:r>
      <w:r>
        <w:rPr>
          <w:spacing w:val="-11"/>
        </w:rPr>
        <w:t xml:space="preserve"> </w:t>
      </w:r>
      <w:r>
        <w:rPr/>
        <w:t>mainPart</w:t>
      </w:r>
      <w:r>
        <w:rPr>
          <w:spacing w:val="-11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 xml:space="preserve">wordDocument.AddMainDocumentPart(); mainPart.Document = </w:t>
      </w:r>
      <w:r>
        <w:rPr>
          <w:color w:val="0000FF"/>
        </w:rPr>
        <w:t xml:space="preserve">new </w:t>
      </w:r>
      <w:r>
        <w:rPr/>
        <w:t>Document();</w:t>
      </w:r>
    </w:p>
    <w:p>
      <w:pPr>
        <w:pStyle w:val="BodyText"/>
        <w:ind w:left="1201" w:right="0"/>
        <w:rPr/>
      </w:pPr>
      <w:r>
        <w:rPr/>
        <w:t>Body</w:t>
      </w:r>
      <w:r>
        <w:rPr>
          <w:spacing w:val="-5"/>
        </w:rPr>
        <w:t xml:space="preserve"> </w:t>
      </w:r>
      <w:r>
        <w:rPr/>
        <w:t>body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mainPart.Document.AppendChild(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Body());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2"/>
        </w:rPr>
        <w:t xml:space="preserve"> заголовка</w:t>
      </w:r>
    </w:p>
    <w:p>
      <w:pPr>
        <w:pStyle w:val="BodyText"/>
        <w:ind w:firstLine="1199" w:left="2" w:right="704"/>
        <w:rPr/>
      </w:pPr>
      <w:r>
        <w:rPr/>
        <w:t>Paragraph</w:t>
      </w:r>
      <w:r>
        <w:rPr>
          <w:spacing w:val="-4"/>
        </w:rPr>
        <w:t xml:space="preserve"> </w:t>
      </w:r>
      <w:r>
        <w:rPr/>
        <w:t>titleParagraph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/>
        <w:t>Text(</w:t>
      </w:r>
      <w:r>
        <w:rPr>
          <w:color w:val="A21515"/>
        </w:rPr>
        <w:t>"Отчет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о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количестве продаж сделанных сотрудником"</w:t>
      </w:r>
      <w:r>
        <w:rPr/>
        <w:t>)));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body.AppendChild(titleParagraph);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ФИО</w:t>
      </w:r>
      <w:r>
        <w:rPr>
          <w:color w:val="008000"/>
          <w:spacing w:val="-2"/>
        </w:rPr>
        <w:t xml:space="preserve"> сотрудника</w:t>
      </w:r>
    </w:p>
    <w:p>
      <w:pPr>
        <w:pStyle w:val="BodyText"/>
        <w:tabs>
          <w:tab w:val="clear" w:pos="720"/>
          <w:tab w:val="left" w:pos="2540" w:leader="none"/>
          <w:tab w:val="left" w:pos="5383" w:leader="none"/>
          <w:tab w:val="left" w:pos="5887" w:leader="none"/>
          <w:tab w:val="left" w:pos="6653" w:leader="none"/>
          <w:tab w:val="left" w:pos="8475" w:leader="none"/>
        </w:tabs>
        <w:ind w:firstLine="1199" w:left="2" w:right="706"/>
        <w:rPr/>
      </w:pPr>
      <w:r>
        <w:rPr>
          <w:spacing w:val="-2"/>
        </w:rPr>
        <w:t>Paragraph</w:t>
      </w:r>
      <w:r>
        <w:rPr/>
        <w:tab/>
      </w:r>
      <w:r>
        <w:rPr>
          <w:spacing w:val="-2"/>
        </w:rPr>
        <w:t>employeeNameParagraph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/>
        <w:t>Text(</w:t>
      </w:r>
      <w:r>
        <w:rPr>
          <w:color w:val="A21515"/>
        </w:rPr>
        <w:t xml:space="preserve">$"Сотрудник: </w:t>
      </w:r>
      <w:r>
        <w:rPr/>
        <w:t>{employee.Surname} {employee.Firstname} {employee.Lastname}</w:t>
      </w:r>
      <w:r>
        <w:rPr>
          <w:color w:val="A21515"/>
        </w:rPr>
        <w:t>"</w:t>
      </w:r>
      <w:r>
        <w:rPr/>
        <w:t>)));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body.AppendChild(employeeNameParagraph);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периода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за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который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делается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4"/>
        </w:rPr>
        <w:t>отчет</w:t>
      </w:r>
    </w:p>
    <w:p>
      <w:pPr>
        <w:pStyle w:val="BodyText"/>
        <w:ind w:left="1201" w:right="0"/>
        <w:rPr/>
      </w:pPr>
      <w:r>
        <w:rPr/>
        <w:t>Paragraph</w:t>
      </w:r>
      <w:r>
        <w:rPr>
          <w:spacing w:val="35"/>
        </w:rPr>
        <w:t xml:space="preserve">  </w:t>
      </w:r>
      <w:r>
        <w:rPr/>
        <w:t>periodParagraph</w:t>
      </w:r>
      <w:r>
        <w:rPr>
          <w:spacing w:val="35"/>
        </w:rPr>
        <w:t xml:space="preserve">  </w:t>
      </w:r>
      <w:r>
        <w:rPr/>
        <w:t>=</w:t>
      </w:r>
      <w:r>
        <w:rPr>
          <w:spacing w:val="35"/>
        </w:rPr>
        <w:t xml:space="preserve">  </w:t>
      </w:r>
      <w:r>
        <w:rPr>
          <w:color w:val="0000FF"/>
        </w:rPr>
        <w:t>new</w:t>
      </w:r>
      <w:r>
        <w:rPr>
          <w:color w:val="0000FF"/>
          <w:spacing w:val="34"/>
        </w:rPr>
        <w:t xml:space="preserve"> 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35"/>
        </w:rPr>
        <w:t xml:space="preserve"> 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34"/>
        </w:rPr>
        <w:t xml:space="preserve">  </w:t>
      </w:r>
      <w:r>
        <w:rPr>
          <w:spacing w:val="-2"/>
        </w:rPr>
        <w:t>Text(</w:t>
      </w:r>
      <w:r>
        <w:rPr>
          <w:color w:val="A21515"/>
          <w:spacing w:val="-2"/>
        </w:rPr>
        <w:t>$"Период:</w:t>
      </w:r>
    </w:p>
    <w:p>
      <w:pPr>
        <w:pStyle w:val="BodyText"/>
        <w:ind w:hanging="1200" w:left="1201" w:right="0"/>
        <w:rPr/>
      </w:pPr>
      <w:r>
        <w:rPr/>
        <w:t>{dateStart.ToShortDateString()}</w:t>
      </w:r>
      <w:r>
        <w:rPr>
          <w:spacing w:val="-15"/>
        </w:rPr>
        <w:t xml:space="preserve"> </w:t>
      </w:r>
      <w:r>
        <w:rPr>
          <w:color w:val="A21515"/>
        </w:rPr>
        <w:t>-</w:t>
      </w:r>
      <w:r>
        <w:rPr>
          <w:color w:val="A21515"/>
          <w:spacing w:val="-15"/>
        </w:rPr>
        <w:t xml:space="preserve"> </w:t>
      </w:r>
      <w:r>
        <w:rPr/>
        <w:t>{dateEnd.ToShortDateString()}</w:t>
      </w:r>
      <w:r>
        <w:rPr>
          <w:color w:val="A21515"/>
        </w:rPr>
        <w:t>"</w:t>
      </w:r>
      <w:r>
        <w:rPr/>
        <w:t xml:space="preserve">))); </w:t>
      </w:r>
      <w:r>
        <w:rPr>
          <w:spacing w:val="-2"/>
        </w:rPr>
        <w:t>body.AppendChild(periodParagraph);</w:t>
      </w:r>
    </w:p>
    <w:p>
      <w:pPr>
        <w:pStyle w:val="BodyText"/>
        <w:rPr/>
      </w:pPr>
      <w:r>
        <w:rPr/>
      </w:r>
    </w:p>
    <w:p>
      <w:pPr>
        <w:pStyle w:val="BodyText"/>
        <w:ind w:left="1201" w:right="6253"/>
        <w:rPr/>
      </w:pPr>
      <w:r>
        <w:rPr>
          <w:color w:val="0000FF"/>
        </w:rPr>
        <w:t xml:space="preserve">int </w:t>
      </w:r>
      <w:r>
        <w:rPr/>
        <w:t xml:space="preserve">saleNumber = 1; </w:t>
      </w:r>
      <w:r>
        <w:rPr>
          <w:color w:val="0000FF"/>
        </w:rPr>
        <w:t>foreach</w:t>
      </w:r>
      <w:r>
        <w:rPr>
          <w:color w:val="0000FF"/>
          <w:spacing w:val="-9"/>
        </w:rPr>
        <w:t xml:space="preserve"> </w:t>
      </w:r>
      <w:r>
        <w:rPr/>
        <w:t>(var</w:t>
      </w:r>
      <w:r>
        <w:rPr>
          <w:spacing w:val="-8"/>
        </w:rPr>
        <w:t xml:space="preserve"> </w:t>
      </w:r>
      <w:r>
        <w:rPr/>
        <w:t>sale</w:t>
      </w:r>
      <w:r>
        <w:rPr>
          <w:spacing w:val="-9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9"/>
        </w:rPr>
        <w:t xml:space="preserve"> </w:t>
      </w:r>
      <w:r>
        <w:rPr/>
        <w:t>sales)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val="clear" w:pos="720"/>
          <w:tab w:val="left" w:pos="2821" w:leader="none"/>
          <w:tab w:val="left" w:pos="5266" w:leader="none"/>
          <w:tab w:val="left" w:pos="5810" w:leader="none"/>
          <w:tab w:val="left" w:pos="6617" w:leader="none"/>
          <w:tab w:val="left" w:pos="8475" w:leader="none"/>
        </w:tabs>
        <w:ind w:firstLine="1439" w:left="2" w:right="706"/>
        <w:rPr/>
      </w:pPr>
      <w:r>
        <w:rPr>
          <w:spacing w:val="-2"/>
        </w:rPr>
        <w:t>Paragraph</w:t>
      </w:r>
      <w:r>
        <w:rPr/>
        <w:tab/>
      </w:r>
      <w:r>
        <w:rPr>
          <w:spacing w:val="-2"/>
        </w:rPr>
        <w:t>saleHeaderParagraph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/>
        <w:t>Text(</w:t>
      </w:r>
      <w:r>
        <w:rPr>
          <w:color w:val="A21515"/>
        </w:rPr>
        <w:t>$"ПРОДАЖА №</w:t>
      </w:r>
      <w:r>
        <w:rPr/>
        <w:t>{saleNumber}</w:t>
      </w:r>
      <w:r>
        <w:rPr>
          <w:color w:val="A21515"/>
        </w:rPr>
        <w:t>:"</w:t>
      </w:r>
      <w:r>
        <w:rPr/>
        <w:t>)));</w:t>
      </w:r>
    </w:p>
    <w:p>
      <w:pPr>
        <w:pStyle w:val="BodyText"/>
        <w:ind w:left="1442" w:right="4435"/>
        <w:rPr/>
      </w:pPr>
      <w:r>
        <w:rPr>
          <w:spacing w:val="-2"/>
        </w:rPr>
        <w:t xml:space="preserve">body.AppendChild(saleHeaderParagraph); </w:t>
      </w:r>
      <w:r>
        <w:rPr>
          <w:color w:val="0000FF"/>
        </w:rPr>
        <w:t xml:space="preserve">var </w:t>
      </w:r>
      <w:r>
        <w:rPr/>
        <w:t xml:space="preserve">salesTable = </w:t>
      </w:r>
      <w:r>
        <w:rPr>
          <w:color w:val="0000FF"/>
        </w:rPr>
        <w:t xml:space="preserve">new </w:t>
      </w:r>
      <w:r>
        <w:rPr/>
        <w:t>Table();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/>
      </w:pPr>
      <w:r>
        <w:rPr>
          <w:color w:val="008000"/>
        </w:rPr>
        <w:t>//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заголовка</w:t>
      </w:r>
      <w:r>
        <w:rPr>
          <w:color w:val="008000"/>
          <w:spacing w:val="-2"/>
        </w:rPr>
        <w:t xml:space="preserve"> таблицы</w:t>
      </w:r>
    </w:p>
    <w:p>
      <w:pPr>
        <w:pStyle w:val="BodyText"/>
        <w:ind w:left="1442" w:right="0"/>
        <w:rPr/>
      </w:pPr>
      <w:r>
        <w:rPr>
          <w:color w:val="0000FF"/>
        </w:rPr>
        <w:t>var</w:t>
      </w:r>
      <w:r>
        <w:rPr>
          <w:color w:val="0000FF"/>
          <w:spacing w:val="-4"/>
        </w:rPr>
        <w:t xml:space="preserve"> </w:t>
      </w:r>
      <w:r>
        <w:rPr/>
        <w:t>salesHeaderRow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"/>
        </w:rPr>
        <w:t xml:space="preserve"> </w:t>
      </w:r>
      <w:r>
        <w:rPr>
          <w:spacing w:val="-2"/>
        </w:rPr>
        <w:t>TableRow(</w:t>
      </w:r>
    </w:p>
    <w:p>
      <w:pPr>
        <w:pStyle w:val="BodyText"/>
        <w:ind w:left="1682" w:right="0"/>
        <w:rPr/>
        <w:sectPr>
          <w:headerReference w:type="even" r:id="rId308"/>
          <w:headerReference w:type="default" r:id="rId309"/>
          <w:headerReference w:type="first" r:id="rId310"/>
          <w:footerReference w:type="even" r:id="rId311"/>
          <w:footerReference w:type="default" r:id="rId312"/>
          <w:footerReference w:type="first" r:id="rId31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color w:val="0000FF"/>
        </w:rPr>
        <w:t>new</w:t>
      </w:r>
      <w:r>
        <w:rPr>
          <w:color w:val="0000FF"/>
          <w:spacing w:val="-4"/>
        </w:rPr>
        <w:t xml:space="preserve"> </w:t>
      </w:r>
      <w:r>
        <w:rPr/>
        <w:t>TableCell(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/>
        <w:t>Text(</w:t>
      </w:r>
      <w:r>
        <w:rPr>
          <w:color w:val="A21515"/>
        </w:rPr>
        <w:t>"Название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2"/>
        </w:rPr>
        <w:t>товара"</w:t>
      </w:r>
      <w:r>
        <w:rPr>
          <w:spacing w:val="-2"/>
        </w:rPr>
        <w:t>)))),</w:t>
      </w:r>
    </w:p>
    <w:p>
      <w:pPr>
        <w:pStyle w:val="BodyText"/>
        <w:spacing w:before="101" w:after="0"/>
        <w:ind w:left="1682" w:right="1352"/>
        <w:rPr/>
      </w:pPr>
      <w:r>
        <w:rPr>
          <w:color w:val="0000FF"/>
        </w:rPr>
        <w:t>new</w:t>
      </w:r>
      <w:r>
        <w:rPr>
          <w:color w:val="0000FF"/>
          <w:spacing w:val="-9"/>
        </w:rPr>
        <w:t xml:space="preserve"> </w:t>
      </w:r>
      <w:r>
        <w:rPr/>
        <w:t>TableCell(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rPr/>
        <w:t>Text(</w:t>
      </w:r>
      <w:r>
        <w:rPr>
          <w:color w:val="A21515"/>
        </w:rPr>
        <w:t>"Количество"</w:t>
      </w:r>
      <w:r>
        <w:rPr/>
        <w:t xml:space="preserve">)))), </w:t>
      </w:r>
      <w:r>
        <w:rPr>
          <w:color w:val="0000FF"/>
        </w:rPr>
        <w:t xml:space="preserve">new </w:t>
      </w:r>
      <w:r>
        <w:rPr/>
        <w:t>TableCell(</w:t>
      </w:r>
      <w:r>
        <w:rPr>
          <w:color w:val="0000FF"/>
        </w:rPr>
        <w:t xml:space="preserve">new </w:t>
      </w:r>
      <w:r>
        <w:rPr/>
        <w:t>Paragraph(</w:t>
      </w:r>
      <w:r>
        <w:rPr>
          <w:color w:val="0000FF"/>
        </w:rPr>
        <w:t xml:space="preserve">new </w:t>
      </w:r>
      <w:r>
        <w:rPr/>
        <w:t>Run(</w:t>
      </w:r>
      <w:r>
        <w:rPr>
          <w:color w:val="0000FF"/>
        </w:rPr>
        <w:t xml:space="preserve">new </w:t>
      </w:r>
      <w:r>
        <w:rPr/>
        <w:t>Text(</w:t>
      </w:r>
      <w:r>
        <w:rPr>
          <w:color w:val="A21515"/>
        </w:rPr>
        <w:t>"Цена"</w:t>
      </w:r>
      <w:r>
        <w:rPr/>
        <w:t>)))),</w:t>
      </w:r>
    </w:p>
    <w:p>
      <w:pPr>
        <w:pStyle w:val="BodyText"/>
        <w:spacing w:before="1" w:after="0"/>
        <w:ind w:firstLine="240" w:left="1442" w:right="0"/>
        <w:rPr/>
      </w:pPr>
      <w:r>
        <w:rPr>
          <w:color w:val="0000FF"/>
        </w:rPr>
        <w:t>new</w:t>
      </w:r>
      <w:r>
        <w:rPr>
          <w:color w:val="0000FF"/>
          <w:spacing w:val="-7"/>
        </w:rPr>
        <w:t xml:space="preserve"> </w:t>
      </w:r>
      <w:r>
        <w:rPr/>
        <w:t>TableCell(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rPr/>
        <w:t>Text(</w:t>
      </w:r>
      <w:r>
        <w:rPr>
          <w:color w:val="A21515"/>
        </w:rPr>
        <w:t>"Итоговая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сумма"</w:t>
      </w:r>
      <w:r>
        <w:rPr/>
        <w:t xml:space="preserve">))))); </w:t>
      </w:r>
      <w:r>
        <w:rPr>
          <w:spacing w:val="-2"/>
        </w:rPr>
        <w:t>salesTable.AppendChild(salesHeaderRow);</w:t>
      </w:r>
    </w:p>
    <w:p>
      <w:pPr>
        <w:pStyle w:val="BodyText"/>
        <w:spacing w:lineRule="atLeast" w:line="550" w:before="2" w:after="0"/>
        <w:ind w:left="1442" w:right="4893"/>
        <w:rPr/>
      </w:pPr>
      <w:r>
        <w:rPr>
          <w:color w:val="0000FF"/>
        </w:rPr>
        <w:t>decimal</w:t>
      </w:r>
      <w:r>
        <w:rPr/>
        <w:t xml:space="preserve">? saleTotalAmount = 0; </w:t>
      </w:r>
      <w:r>
        <w:rPr>
          <w:color w:val="0000FF"/>
        </w:rPr>
        <w:t>foreach</w:t>
      </w:r>
      <w:r>
        <w:rPr>
          <w:color w:val="0000FF"/>
          <w:spacing w:val="-9"/>
        </w:rPr>
        <w:t xml:space="preserve"> </w:t>
      </w:r>
      <w:r>
        <w:rPr/>
        <w:t>(var</w:t>
      </w:r>
      <w:r>
        <w:rPr>
          <w:spacing w:val="-9"/>
        </w:rPr>
        <w:t xml:space="preserve"> </w:t>
      </w:r>
      <w:r>
        <w:rPr/>
        <w:t>product</w:t>
      </w:r>
      <w:r>
        <w:rPr>
          <w:spacing w:val="-9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9"/>
        </w:rPr>
        <w:t xml:space="preserve"> </w:t>
      </w:r>
      <w:r>
        <w:rPr/>
        <w:t>sale.Products)</w:t>
      </w:r>
    </w:p>
    <w:p>
      <w:pPr>
        <w:pStyle w:val="Normal"/>
        <w:spacing w:before="2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>
          <w:color w:val="0000FF"/>
        </w:rPr>
        <w:t>var</w:t>
      </w:r>
      <w:r>
        <w:rPr>
          <w:color w:val="0000FF"/>
          <w:spacing w:val="-2"/>
        </w:rPr>
        <w:t xml:space="preserve"> </w:t>
      </w:r>
      <w:r>
        <w:rPr/>
        <w:t>row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TableRow(</w:t>
      </w:r>
    </w:p>
    <w:p>
      <w:pPr>
        <w:pStyle w:val="BodyText"/>
        <w:tabs>
          <w:tab w:val="clear" w:pos="720"/>
          <w:tab w:val="left" w:pos="3415" w:leader="none"/>
          <w:tab w:val="left" w:pos="5933" w:leader="none"/>
          <w:tab w:val="left" w:pos="8477" w:leader="none"/>
        </w:tabs>
        <w:ind w:firstLine="1919" w:left="2" w:right="706"/>
        <w:rPr/>
      </w:pP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TableCell(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Text(product.Product.Naming)))),</w:t>
      </w:r>
    </w:p>
    <w:p>
      <w:pPr>
        <w:pStyle w:val="BodyText"/>
        <w:tabs>
          <w:tab w:val="clear" w:pos="720"/>
          <w:tab w:val="left" w:pos="3415" w:leader="none"/>
          <w:tab w:val="left" w:pos="5933" w:leader="none"/>
          <w:tab w:val="left" w:pos="8477" w:leader="none"/>
        </w:tabs>
        <w:ind w:firstLine="1919" w:left="2" w:right="706"/>
        <w:rPr/>
      </w:pP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TableCell(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Text(product.Quantity.ToString())))),</w:t>
      </w:r>
    </w:p>
    <w:p>
      <w:pPr>
        <w:pStyle w:val="BodyText"/>
        <w:tabs>
          <w:tab w:val="clear" w:pos="720"/>
          <w:tab w:val="left" w:pos="3415" w:leader="none"/>
          <w:tab w:val="left" w:pos="5933" w:leader="none"/>
          <w:tab w:val="left" w:pos="8477" w:leader="none"/>
        </w:tabs>
        <w:ind w:firstLine="1919" w:left="2" w:right="706"/>
        <w:rPr/>
      </w:pP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TableCell(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>
          <w:spacing w:val="-2"/>
        </w:rPr>
        <w:t>Text(product.Price.ToString())))),</w:t>
      </w:r>
    </w:p>
    <w:p>
      <w:pPr>
        <w:pStyle w:val="BodyText"/>
        <w:spacing w:before="1" w:after="0"/>
        <w:ind w:firstLine="1919" w:left="2" w:right="0"/>
        <w:rPr/>
      </w:pPr>
      <w:r>
        <w:rPr>
          <w:color w:val="0000FF"/>
        </w:rPr>
        <w:t>new</w:t>
      </w:r>
      <w:r>
        <w:rPr>
          <w:color w:val="0000FF"/>
          <w:spacing w:val="80"/>
        </w:rPr>
        <w:t xml:space="preserve"> </w:t>
      </w:r>
      <w:r>
        <w:rPr/>
        <w:t>TableCell(</w:t>
      </w:r>
      <w:r>
        <w:rPr>
          <w:color w:val="0000FF"/>
        </w:rPr>
        <w:t>new</w:t>
      </w:r>
      <w:r>
        <w:rPr>
          <w:color w:val="0000FF"/>
          <w:spacing w:val="80"/>
        </w:rPr>
        <w:t xml:space="preserve"> </w:t>
      </w:r>
      <w:r>
        <w:rPr/>
        <w:t>Paragraph(</w:t>
      </w:r>
      <w:r>
        <w:rPr>
          <w:color w:val="0000FF"/>
        </w:rPr>
        <w:t>new</w:t>
      </w:r>
      <w:r>
        <w:rPr>
          <w:color w:val="0000FF"/>
          <w:spacing w:val="80"/>
        </w:rPr>
        <w:t xml:space="preserve"> </w:t>
      </w:r>
      <w:r>
        <w:rPr/>
        <w:t>Run(</w:t>
      </w:r>
      <w:r>
        <w:rPr>
          <w:color w:val="0000FF"/>
        </w:rPr>
        <w:t>new</w:t>
      </w:r>
      <w:r>
        <w:rPr>
          <w:color w:val="0000FF"/>
          <w:spacing w:val="80"/>
        </w:rPr>
        <w:t xml:space="preserve"> </w:t>
      </w:r>
      <w:r>
        <w:rPr/>
        <w:t>Text((product.Quantity</w:t>
      </w:r>
      <w:r>
        <w:rPr>
          <w:spacing w:val="80"/>
        </w:rPr>
        <w:t xml:space="preserve"> </w:t>
      </w:r>
      <w:r>
        <w:rPr/>
        <w:t xml:space="preserve">* </w:t>
      </w:r>
      <w:r>
        <w:rPr>
          <w:spacing w:val="-2"/>
        </w:rPr>
        <w:t>product.Price).ToString())))));</w:t>
      </w:r>
    </w:p>
    <w:p>
      <w:pPr>
        <w:pStyle w:val="BodyText"/>
        <w:ind w:left="1682" w:right="0"/>
        <w:rPr>
          <w:spacing w:val="-2"/>
        </w:rPr>
      </w:pPr>
      <w:r>
        <w:rPr>
          <w:spacing w:val="-2"/>
        </w:rPr>
        <w:t>salesTable.AppendChild(row);</w:t>
      </w:r>
    </w:p>
    <w:p>
      <w:pPr>
        <w:pStyle w:val="BodyText"/>
        <w:spacing w:before="276" w:after="0"/>
        <w:ind w:left="1682" w:right="0"/>
        <w:rPr/>
      </w:pPr>
      <w:r>
        <w:rPr/>
        <w:t>saleTotalAmount</w:t>
      </w:r>
      <w:r>
        <w:rPr>
          <w:spacing w:val="-1"/>
        </w:rPr>
        <w:t xml:space="preserve"> </w:t>
      </w:r>
      <w:r>
        <w:rPr/>
        <w:t>+=</w:t>
      </w:r>
      <w:r>
        <w:rPr>
          <w:spacing w:val="-2"/>
        </w:rPr>
        <w:t xml:space="preserve"> </w:t>
      </w:r>
      <w:r>
        <w:rPr/>
        <w:t>product.Quantity</w:t>
      </w:r>
      <w:r>
        <w:rPr>
          <w:spacing w:val="-1"/>
        </w:rPr>
        <w:t xml:space="preserve"> </w:t>
      </w:r>
      <w:r>
        <w:rPr/>
        <w:t xml:space="preserve">* </w:t>
      </w:r>
      <w:r>
        <w:rPr>
          <w:spacing w:val="-2"/>
        </w:rPr>
        <w:t>product.Price;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body.AppendChild(salesTable);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/>
      </w:pP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итоговой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суммы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для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текущей</w:t>
      </w:r>
      <w:r>
        <w:rPr>
          <w:color w:val="008000"/>
          <w:spacing w:val="-2"/>
        </w:rPr>
        <w:t xml:space="preserve"> продажи</w:t>
      </w:r>
    </w:p>
    <w:p>
      <w:pPr>
        <w:pStyle w:val="BodyText"/>
        <w:tabs>
          <w:tab w:val="clear" w:pos="720"/>
          <w:tab w:val="left" w:pos="2701" w:leader="none"/>
          <w:tab w:val="left" w:pos="5625" w:leader="none"/>
          <w:tab w:val="left" w:pos="6050" w:leader="none"/>
          <w:tab w:val="left" w:pos="6737" w:leader="none"/>
          <w:tab w:val="left" w:pos="8477" w:leader="none"/>
        </w:tabs>
        <w:ind w:firstLine="1439" w:left="2" w:right="706"/>
        <w:rPr/>
      </w:pPr>
      <w:r>
        <w:rPr>
          <w:spacing w:val="-2"/>
        </w:rPr>
        <w:t>Paragraph</w:t>
      </w:r>
      <w:r>
        <w:rPr/>
        <w:tab/>
      </w:r>
      <w:r>
        <w:rPr>
          <w:spacing w:val="-2"/>
        </w:rPr>
        <w:t>saleTotalAmountParagraph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/>
        <w:t>Text(</w:t>
      </w:r>
      <w:r>
        <w:rPr>
          <w:color w:val="A21515"/>
        </w:rPr>
        <w:t>$"ИТОГО(сумма) для продажи №</w:t>
      </w:r>
      <w:r>
        <w:rPr/>
        <w:t>{saleNumber}</w:t>
      </w:r>
      <w:r>
        <w:rPr>
          <w:color w:val="A21515"/>
        </w:rPr>
        <w:t xml:space="preserve">: </w:t>
      </w:r>
      <w:r>
        <w:rPr/>
        <w:t>{saleTotalAmount}</w:t>
      </w:r>
      <w:r>
        <w:rPr>
          <w:color w:val="A21515"/>
        </w:rPr>
        <w:t>"</w:t>
      </w:r>
      <w:r>
        <w:rPr/>
        <w:t>)));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body.AppendChild(saleTotalAmountParagraph);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saleNumber++;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Добавление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итоговой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4"/>
        </w:rPr>
        <w:t>суммы</w:t>
      </w:r>
    </w:p>
    <w:p>
      <w:pPr>
        <w:pStyle w:val="BodyText"/>
        <w:ind w:left="1201" w:right="0"/>
        <w:rPr/>
      </w:pPr>
      <w:r>
        <w:rPr>
          <w:color w:val="0000FF"/>
        </w:rPr>
        <w:t>decimal</w:t>
      </w:r>
      <w:r>
        <w:rPr/>
        <w:t>?</w:t>
      </w:r>
      <w:r>
        <w:rPr>
          <w:spacing w:val="-2"/>
        </w:rPr>
        <w:t xml:space="preserve"> </w:t>
      </w:r>
      <w:r>
        <w:rPr/>
        <w:t>totalAmount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sales.Sum(s</w:t>
      </w:r>
      <w:r>
        <w:rPr>
          <w:spacing w:val="-2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>
          <w:spacing w:val="-2"/>
        </w:rPr>
        <w:t>s.Sale.Totalsumm);</w:t>
      </w:r>
    </w:p>
    <w:p>
      <w:pPr>
        <w:pStyle w:val="BodyText"/>
        <w:tabs>
          <w:tab w:val="clear" w:pos="720"/>
          <w:tab w:val="left" w:pos="2598" w:leader="none"/>
          <w:tab w:val="left" w:pos="5208" w:leader="none"/>
          <w:tab w:val="left" w:pos="5770" w:leader="none"/>
          <w:tab w:val="left" w:pos="6595" w:leader="none"/>
          <w:tab w:val="left" w:pos="8473" w:leader="none"/>
        </w:tabs>
        <w:ind w:firstLine="1199" w:left="2" w:right="709"/>
        <w:rPr/>
      </w:pPr>
      <w:r>
        <w:rPr>
          <w:spacing w:val="-2"/>
        </w:rPr>
        <w:t>Paragraph</w:t>
      </w:r>
      <w:r>
        <w:rPr/>
        <w:tab/>
      </w:r>
      <w:r>
        <w:rPr>
          <w:spacing w:val="-2"/>
        </w:rPr>
        <w:t>totalAmountParagraph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color w:val="0000FF"/>
          <w:spacing w:val="-4"/>
        </w:rPr>
        <w:t>new</w:t>
      </w:r>
      <w:r>
        <w:rPr>
          <w:color w:val="0000FF"/>
        </w:rPr>
        <w:tab/>
      </w:r>
      <w:r>
        <w:rPr>
          <w:spacing w:val="-2"/>
        </w:rPr>
        <w:t>Paragraph(</w:t>
      </w:r>
      <w:r>
        <w:rPr>
          <w:color w:val="0000FF"/>
          <w:spacing w:val="-2"/>
        </w:rPr>
        <w:t>new</w:t>
      </w:r>
      <w:r>
        <w:rPr>
          <w:color w:val="0000FF"/>
        </w:rPr>
        <w:tab/>
      </w:r>
      <w:r>
        <w:rPr>
          <w:spacing w:val="-2"/>
        </w:rPr>
        <w:t>Run(</w:t>
      </w:r>
      <w:r>
        <w:rPr>
          <w:color w:val="0000FF"/>
          <w:spacing w:val="-2"/>
        </w:rPr>
        <w:t xml:space="preserve">new </w:t>
      </w:r>
      <w:r>
        <w:rPr/>
        <w:t>Text(</w:t>
      </w:r>
      <w:r>
        <w:rPr>
          <w:color w:val="A21515"/>
        </w:rPr>
        <w:t xml:space="preserve">$"ИТОГО(сумма): </w:t>
      </w:r>
      <w:r>
        <w:rPr/>
        <w:t>{totalAmount}</w:t>
      </w:r>
      <w:r>
        <w:rPr>
          <w:color w:val="A21515"/>
        </w:rPr>
        <w:t>"</w:t>
      </w:r>
      <w:r>
        <w:rPr/>
        <w:t>)));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body.AppendChild(totalAmountParagraph);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ind w:hanging="0" w:left="710" w:right="0"/>
        <w:rPr/>
      </w:pPr>
      <w:r>
        <w:rPr/>
        <w:t>Листинг</w:t>
      </w:r>
      <w:r>
        <w:rPr>
          <w:spacing w:val="25"/>
        </w:rPr>
        <w:t xml:space="preserve"> </w:t>
      </w:r>
      <w:r>
        <w:rPr/>
        <w:t>кода</w:t>
      </w:r>
      <w:r>
        <w:rPr>
          <w:spacing w:val="25"/>
        </w:rPr>
        <w:t xml:space="preserve"> </w:t>
      </w:r>
      <w:r>
        <w:rPr/>
        <w:t>метода</w:t>
      </w:r>
      <w:r>
        <w:rPr>
          <w:spacing w:val="25"/>
        </w:rPr>
        <w:t xml:space="preserve"> </w:t>
      </w:r>
      <w:r>
        <w:rPr/>
        <w:t>по</w:t>
      </w:r>
      <w:r>
        <w:rPr>
          <w:spacing w:val="26"/>
        </w:rPr>
        <w:t xml:space="preserve"> </w:t>
      </w:r>
      <w:r>
        <w:rPr/>
        <w:t>созданию</w:t>
      </w:r>
      <w:r>
        <w:rPr>
          <w:spacing w:val="24"/>
        </w:rPr>
        <w:t xml:space="preserve"> </w:t>
      </w:r>
      <w:r>
        <w:rPr/>
        <w:t>отчета</w:t>
      </w:r>
      <w:r>
        <w:rPr>
          <w:spacing w:val="25"/>
        </w:rPr>
        <w:t xml:space="preserve"> </w:t>
      </w:r>
      <w:r>
        <w:rPr/>
        <w:t>в</w:t>
      </w:r>
      <w:r>
        <w:rPr>
          <w:spacing w:val="24"/>
        </w:rPr>
        <w:t xml:space="preserve"> </w:t>
      </w:r>
      <w:r>
        <w:rPr/>
        <w:t>формате</w:t>
      </w:r>
      <w:r>
        <w:rPr>
          <w:spacing w:val="31"/>
        </w:rPr>
        <w:t xml:space="preserve"> </w:t>
      </w:r>
      <w:r>
        <w:rPr/>
        <w:t>(*.xlsx)|*.xlsx</w:t>
      </w:r>
      <w:r>
        <w:rPr>
          <w:spacing w:val="26"/>
        </w:rPr>
        <w:t xml:space="preserve"> </w:t>
      </w:r>
      <w:r>
        <w:rPr>
          <w:spacing w:val="-5"/>
        </w:rPr>
        <w:t>для</w:t>
      </w:r>
    </w:p>
    <w:p>
      <w:pPr>
        <w:pStyle w:val="Normal"/>
        <w:spacing w:before="161" w:after="0"/>
        <w:ind w:hanging="0" w:left="2" w:right="0"/>
        <w:jc w:val="left"/>
        <w:rPr>
          <w:sz w:val="28"/>
        </w:rPr>
      </w:pPr>
      <w:r>
        <w:rPr>
          <w:spacing w:val="-2"/>
          <w:sz w:val="28"/>
        </w:rPr>
        <w:t>модели-представления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окна «Генерация отчетов»</w:t>
      </w:r>
    </w:p>
    <w:p>
      <w:pPr>
        <w:pStyle w:val="BodyText"/>
        <w:spacing w:lineRule="auto" w:line="235" w:before="164" w:after="0"/>
        <w:ind w:left="2" w:right="7982"/>
        <w:rPr/>
        <w:sectPr>
          <w:headerReference w:type="even" r:id="rId314"/>
          <w:headerReference w:type="default" r:id="rId315"/>
          <w:headerReference w:type="first" r:id="rId316"/>
          <w:footerReference w:type="even" r:id="rId317"/>
          <w:footerReference w:type="default" r:id="rId318"/>
          <w:footerReference w:type="first" r:id="rId31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using</w:t>
      </w:r>
      <w:r>
        <w:rPr>
          <w:spacing w:val="-15"/>
        </w:rPr>
        <w:t xml:space="preserve"> </w:t>
      </w:r>
      <w:r>
        <w:rPr/>
        <w:t>kursach.Model; using System;</w:t>
      </w:r>
    </w:p>
    <w:p>
      <w:pPr>
        <w:pStyle w:val="BodyText"/>
        <w:spacing w:before="101" w:after="0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System.Collections.Generic; using System.IO;</w:t>
      </w:r>
    </w:p>
    <w:p>
      <w:pPr>
        <w:pStyle w:val="BodyText"/>
        <w:spacing w:before="1" w:after="0"/>
        <w:ind w:left="2" w:right="7768"/>
        <w:rPr/>
      </w:pPr>
      <w:r>
        <w:rPr/>
        <w:t>using</w:t>
      </w:r>
      <w:r>
        <w:rPr>
          <w:spacing w:val="-15"/>
        </w:rPr>
        <w:t xml:space="preserve"> </w:t>
      </w:r>
      <w:r>
        <w:rPr/>
        <w:t xml:space="preserve">System.Linq; using </w:t>
      </w:r>
      <w:r>
        <w:rPr>
          <w:spacing w:val="-2"/>
        </w:rPr>
        <w:t>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OfficeOpenXml;</w:t>
      </w:r>
    </w:p>
    <w:p>
      <w:pPr>
        <w:pStyle w:val="BodyText"/>
        <w:ind w:left="2" w:right="7275"/>
        <w:rPr/>
      </w:pPr>
      <w:r>
        <w:rPr/>
        <w:t>using Microsoft.Win32; using</w:t>
      </w:r>
      <w:r>
        <w:rPr>
          <w:spacing w:val="-15"/>
        </w:rPr>
        <w:t xml:space="preserve"> </w:t>
      </w:r>
      <w:r>
        <w:rPr/>
        <w:t>OfficeOpenXml.Style; using System.Drawing;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>
          <w:spacing w:val="-2"/>
        </w:rPr>
        <w:t>CreateReportsHelperEX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6"/>
        </w:rPr>
        <w:t xml:space="preserve"> </w:t>
      </w:r>
      <w:r>
        <w:rPr/>
        <w:t>static</w:t>
      </w:r>
      <w:r>
        <w:rPr>
          <w:spacing w:val="-3"/>
        </w:rPr>
        <w:t xml:space="preserve"> </w:t>
      </w:r>
      <w:r>
        <w:rPr/>
        <w:t>void</w:t>
      </w:r>
      <w:r>
        <w:rPr>
          <w:spacing w:val="-3"/>
        </w:rPr>
        <w:t xml:space="preserve"> </w:t>
      </w:r>
      <w:r>
        <w:rPr/>
        <w:t>GenerateSalesReportByEmployeeExcel(int</w:t>
      </w:r>
      <w:r>
        <w:rPr>
          <w:spacing w:val="-2"/>
        </w:rPr>
        <w:t xml:space="preserve"> IdEmployee)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ExcelPackage.LicenseContext</w:t>
      </w:r>
      <w:r>
        <w:rPr>
          <w:spacing w:val="-4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LicenseContext.NonCommercial;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var</w:t>
      </w:r>
      <w:r>
        <w:rPr>
          <w:spacing w:val="13"/>
        </w:rPr>
        <w:t xml:space="preserve"> </w:t>
      </w:r>
      <w:r>
        <w:rPr/>
        <w:t>employee</w:t>
      </w:r>
      <w:r>
        <w:rPr>
          <w:spacing w:val="14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/>
        <w:t>ModelPublic.GetContext().Employees.FirstOrDefault(f</w:t>
      </w:r>
      <w:r>
        <w:rPr>
          <w:spacing w:val="15"/>
        </w:rPr>
        <w:t xml:space="preserve"> </w:t>
      </w:r>
      <w:r>
        <w:rPr/>
        <w:t>=&gt;</w:t>
      </w:r>
      <w:r>
        <w:rPr>
          <w:spacing w:val="15"/>
        </w:rPr>
        <w:t xml:space="preserve"> </w:t>
      </w:r>
      <w:r>
        <w:rPr>
          <w:spacing w:val="-2"/>
        </w:rPr>
        <w:t>f.Idemployee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2"/>
        </w:rPr>
        <w:t xml:space="preserve"> Reserv.IdPerson);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(employee ==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throw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Exception("Сотрудник</w:t>
      </w:r>
      <w:r>
        <w:rPr>
          <w:spacing w:val="-1"/>
        </w:rPr>
        <w:t xml:space="preserve"> </w:t>
      </w:r>
      <w:r>
        <w:rPr/>
        <w:t>не</w:t>
      </w:r>
      <w:r>
        <w:rPr>
          <w:spacing w:val="-4"/>
        </w:rPr>
        <w:t xml:space="preserve"> </w:t>
      </w:r>
      <w:r>
        <w:rPr>
          <w:spacing w:val="-2"/>
        </w:rPr>
        <w:t>найден.");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sales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ModelPublic.GetContext().Payments</w:t>
      </w:r>
    </w:p>
    <w:p>
      <w:pPr>
        <w:pStyle w:val="BodyText"/>
        <w:ind w:left="961" w:right="0"/>
        <w:rPr/>
      </w:pPr>
      <w:r>
        <w:rPr/>
        <w:t>.Where(w</w:t>
      </w:r>
      <w:r>
        <w:rPr>
          <w:spacing w:val="-4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/>
        <w:t>w.Idemployee</w:t>
      </w:r>
      <w:r>
        <w:rPr>
          <w:spacing w:val="-1"/>
        </w:rPr>
        <w:t xml:space="preserve"> </w:t>
      </w:r>
      <w:r>
        <w:rPr/>
        <w:t>==</w:t>
      </w:r>
      <w:r>
        <w:rPr>
          <w:spacing w:val="-1"/>
        </w:rPr>
        <w:t xml:space="preserve"> </w:t>
      </w:r>
      <w:r>
        <w:rPr>
          <w:spacing w:val="-2"/>
        </w:rPr>
        <w:t>employee.Idemployee)</w:t>
      </w:r>
    </w:p>
    <w:p>
      <w:pPr>
        <w:pStyle w:val="BodyText"/>
        <w:ind w:left="961" w:right="0"/>
        <w:rPr/>
      </w:pPr>
      <w:r>
        <w:rPr/>
        <w:t>.SelectMany(sm</w:t>
      </w:r>
      <w:r>
        <w:rPr>
          <w:spacing w:val="-4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2"/>
        </w:rPr>
        <w:t>sm.Paymentproducts)</w:t>
      </w:r>
    </w:p>
    <w:p>
      <w:pPr>
        <w:pStyle w:val="BodyText"/>
        <w:ind w:left="961" w:right="0"/>
        <w:rPr/>
      </w:pPr>
      <w:r>
        <w:rPr/>
        <w:t>.GroupBy(gb</w:t>
      </w:r>
      <w:r>
        <w:rPr>
          <w:spacing w:val="-2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>
          <w:spacing w:val="-2"/>
        </w:rPr>
        <w:t>gb.Idproduct)</w:t>
      </w:r>
    </w:p>
    <w:p>
      <w:pPr>
        <w:pStyle w:val="BodyText"/>
        <w:ind w:left="961" w:right="0"/>
        <w:rPr/>
      </w:pPr>
      <w:r>
        <w:rPr/>
        <w:t>.Select(s</w:t>
      </w:r>
      <w:r>
        <w:rPr>
          <w:spacing w:val="-5"/>
        </w:rPr>
        <w:t xml:space="preserve"> </w:t>
      </w:r>
      <w:r>
        <w:rPr/>
        <w:t>=&gt;</w:t>
      </w:r>
      <w:r>
        <w:rPr>
          <w:spacing w:val="-4"/>
        </w:rPr>
        <w:t xml:space="preserve"> </w:t>
      </w:r>
      <w:r>
        <w:rPr>
          <w:spacing w:val="-5"/>
        </w:rPr>
        <w:t>new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IdProduct</w:t>
      </w:r>
      <w:r>
        <w:rPr>
          <w:spacing w:val="-3"/>
        </w:rPr>
        <w:t xml:space="preserve"> </w:t>
      </w:r>
      <w:r>
        <w:rPr/>
        <w:t xml:space="preserve">= </w:t>
      </w:r>
      <w:r>
        <w:rPr>
          <w:spacing w:val="-2"/>
        </w:rPr>
        <w:t>s.Key,</w:t>
      </w:r>
    </w:p>
    <w:p>
      <w:pPr>
        <w:pStyle w:val="BodyText"/>
        <w:ind w:left="1201" w:right="0"/>
        <w:rPr/>
      </w:pPr>
      <w:r>
        <w:rPr/>
        <w:t>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s.Sum(ss</w:t>
      </w:r>
      <w:r>
        <w:rPr>
          <w:spacing w:val="-3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2"/>
        </w:rPr>
        <w:t>ss.Quantity)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721" w:right="3058"/>
        <w:rPr/>
      </w:pPr>
      <w:r>
        <w:rPr/>
        <w:t>SaveFileDialog</w:t>
      </w:r>
      <w:r>
        <w:rPr>
          <w:spacing w:val="-9"/>
        </w:rPr>
        <w:t xml:space="preserve"> </w:t>
      </w:r>
      <w:r>
        <w:rPr/>
        <w:t>saveFileDialog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>SaveFileDialog(); saveFileDialog.Filter = "Excel файл (*.xlsx)|*.xlsx";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(saveFileDialog.ShowDialog()</w:t>
      </w:r>
      <w:r>
        <w:rPr>
          <w:spacing w:val="-4"/>
        </w:rPr>
        <w:t xml:space="preserve"> </w:t>
      </w:r>
      <w:r>
        <w:rPr/>
        <w:t>==</w:t>
      </w:r>
      <w:r>
        <w:rPr>
          <w:spacing w:val="-4"/>
        </w:rPr>
        <w:t xml:space="preserve"> true)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string</w:t>
      </w:r>
      <w:r>
        <w:rPr>
          <w:spacing w:val="-1"/>
        </w:rPr>
        <w:t xml:space="preserve"> </w:t>
      </w:r>
      <w:r>
        <w:rPr/>
        <w:t>filePath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saveFileDialog.FileName;</w:t>
      </w:r>
    </w:p>
    <w:p>
      <w:pPr>
        <w:pStyle w:val="BodyText"/>
        <w:rPr/>
      </w:pPr>
      <w:r>
        <w:rPr/>
      </w:r>
    </w:p>
    <w:p>
      <w:pPr>
        <w:pStyle w:val="BodyText"/>
        <w:ind w:left="961" w:right="0"/>
        <w:rPr/>
      </w:pPr>
      <w:r>
        <w:rPr/>
        <w:t>//</w:t>
      </w:r>
      <w:r>
        <w:rPr>
          <w:spacing w:val="-2"/>
        </w:rPr>
        <w:t xml:space="preserve"> </w:t>
      </w:r>
      <w:r>
        <w:rPr/>
        <w:t>Создание</w:t>
      </w:r>
      <w:r>
        <w:rPr>
          <w:spacing w:val="-3"/>
        </w:rPr>
        <w:t xml:space="preserve"> </w:t>
      </w:r>
      <w:r>
        <w:rPr/>
        <w:t>нового</w:t>
      </w:r>
      <w:r>
        <w:rPr>
          <w:spacing w:val="-2"/>
        </w:rPr>
        <w:t xml:space="preserve"> </w:t>
      </w:r>
      <w:r>
        <w:rPr/>
        <w:t>пакета</w:t>
      </w:r>
      <w:r>
        <w:rPr>
          <w:spacing w:val="-2"/>
        </w:rPr>
        <w:t xml:space="preserve"> </w:t>
      </w:r>
      <w:r>
        <w:rPr>
          <w:spacing w:val="-4"/>
        </w:rPr>
        <w:t>Excel</w:t>
      </w:r>
    </w:p>
    <w:p>
      <w:pPr>
        <w:pStyle w:val="BodyText"/>
        <w:ind w:left="961" w:right="0"/>
        <w:rPr/>
      </w:pPr>
      <w:r>
        <w:rPr/>
        <w:t>using</w:t>
      </w:r>
      <w:r>
        <w:rPr>
          <w:spacing w:val="-1"/>
        </w:rPr>
        <w:t xml:space="preserve"> </w:t>
      </w:r>
      <w:r>
        <w:rPr/>
        <w:t>(ExcelPackage</w:t>
      </w:r>
      <w:r>
        <w:rPr>
          <w:spacing w:val="-1"/>
        </w:rPr>
        <w:t xml:space="preserve"> </w:t>
      </w:r>
      <w:r>
        <w:rPr/>
        <w:t>package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ExcelPackage())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//</w:t>
      </w:r>
      <w:r>
        <w:rPr>
          <w:spacing w:val="-3"/>
        </w:rPr>
        <w:t xml:space="preserve"> </w:t>
      </w:r>
      <w:r>
        <w:rPr/>
        <w:t>Создание</w:t>
      </w:r>
      <w:r>
        <w:rPr>
          <w:spacing w:val="-2"/>
        </w:rPr>
        <w:t xml:space="preserve"> </w:t>
      </w:r>
      <w:r>
        <w:rPr/>
        <w:t>нового</w:t>
      </w:r>
      <w:r>
        <w:rPr>
          <w:spacing w:val="-1"/>
        </w:rPr>
        <w:t xml:space="preserve"> </w:t>
      </w:r>
      <w:r>
        <w:rPr>
          <w:spacing w:val="-4"/>
        </w:rPr>
        <w:t>листа</w:t>
      </w:r>
    </w:p>
    <w:p>
      <w:pPr>
        <w:pStyle w:val="BodyText"/>
        <w:tabs>
          <w:tab w:val="clear" w:pos="720"/>
          <w:tab w:val="left" w:pos="3034" w:leader="none"/>
          <w:tab w:val="left" w:pos="4270" w:leader="none"/>
          <w:tab w:val="left" w:pos="4654" w:leader="none"/>
          <w:tab w:val="left" w:pos="9233" w:leader="none"/>
        </w:tabs>
        <w:ind w:firstLine="1199" w:left="2" w:right="709"/>
        <w:rPr/>
      </w:pPr>
      <w:r>
        <w:rPr>
          <w:spacing w:val="-2"/>
        </w:rPr>
        <w:t>ExcelWorksheet</w:t>
      </w:r>
      <w:r>
        <w:rPr/>
        <w:tab/>
      </w:r>
      <w:r>
        <w:rPr>
          <w:spacing w:val="-2"/>
        </w:rPr>
        <w:t>worksheet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package.Workbook.Worksheets.Add("Отчет</w:t>
      </w:r>
      <w:r>
        <w:rPr/>
        <w:tab/>
      </w:r>
      <w:r>
        <w:rPr>
          <w:spacing w:val="-10"/>
        </w:rPr>
        <w:t xml:space="preserve">о </w:t>
      </w:r>
      <w:r>
        <w:rPr>
          <w:spacing w:val="-2"/>
        </w:rPr>
        <w:t>продажах");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/>
        <w:t>//</w:t>
      </w:r>
      <w:r>
        <w:rPr>
          <w:spacing w:val="-4"/>
        </w:rPr>
        <w:t xml:space="preserve"> </w:t>
      </w:r>
      <w:r>
        <w:rPr/>
        <w:t>Заполнение</w:t>
      </w:r>
      <w:r>
        <w:rPr>
          <w:spacing w:val="-3"/>
        </w:rPr>
        <w:t xml:space="preserve"> </w:t>
      </w:r>
      <w:r>
        <w:rPr>
          <w:spacing w:val="-2"/>
        </w:rPr>
        <w:t>заголовков</w:t>
      </w:r>
    </w:p>
    <w:p>
      <w:pPr>
        <w:pStyle w:val="BodyText"/>
        <w:ind w:left="1201" w:right="3058"/>
        <w:rPr/>
        <w:sectPr>
          <w:headerReference w:type="even" r:id="rId320"/>
          <w:headerReference w:type="default" r:id="rId321"/>
          <w:headerReference w:type="first" r:id="rId322"/>
          <w:footerReference w:type="even" r:id="rId323"/>
          <w:footerReference w:type="default" r:id="rId324"/>
          <w:footerReference w:type="first" r:id="rId32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worksheet.Cells[1,</w:t>
      </w:r>
      <w:r>
        <w:rPr>
          <w:spacing w:val="-9"/>
        </w:rPr>
        <w:t xml:space="preserve"> </w:t>
      </w:r>
      <w:r>
        <w:rPr/>
        <w:t>1].Value</w:t>
      </w:r>
      <w:r>
        <w:rPr>
          <w:spacing w:val="-8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"Название</w:t>
      </w:r>
      <w:r>
        <w:rPr>
          <w:spacing w:val="-9"/>
        </w:rPr>
        <w:t xml:space="preserve"> </w:t>
      </w:r>
      <w:r>
        <w:rPr/>
        <w:t>товара"; worksheet.Cells[1, 2].Value = "Количество";</w:t>
      </w:r>
    </w:p>
    <w:p>
      <w:pPr>
        <w:pStyle w:val="BodyText"/>
        <w:spacing w:before="101" w:after="0"/>
        <w:ind w:left="1201" w:right="3058"/>
        <w:rPr/>
      </w:pPr>
      <w:r>
        <w:rPr/>
        <w:t>worksheet.Cells[1, 3].Value = employee.Surname; worksheet.Cells[1,</w:t>
      </w:r>
      <w:r>
        <w:rPr>
          <w:spacing w:val="-12"/>
        </w:rPr>
        <w:t xml:space="preserve"> </w:t>
      </w:r>
      <w:r>
        <w:rPr/>
        <w:t>4].Value</w:t>
      </w:r>
      <w:r>
        <w:rPr>
          <w:spacing w:val="-11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employee.Firstname; worksheet.Cells[1,</w:t>
      </w:r>
      <w:r>
        <w:rPr>
          <w:spacing w:val="-2"/>
        </w:rPr>
        <w:t xml:space="preserve"> </w:t>
      </w:r>
      <w:r>
        <w:rPr/>
        <w:t>5].Value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employee.Lastname;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1201" w:right="5227"/>
        <w:rPr/>
      </w:pPr>
      <w:r>
        <w:rPr/>
        <w:t>//</w:t>
      </w:r>
      <w:r>
        <w:rPr>
          <w:spacing w:val="-9"/>
        </w:rPr>
        <w:t xml:space="preserve"> </w:t>
      </w:r>
      <w:r>
        <w:rPr/>
        <w:t>Заполнение</w:t>
      </w:r>
      <w:r>
        <w:rPr>
          <w:spacing w:val="-9"/>
        </w:rPr>
        <w:t xml:space="preserve"> </w:t>
      </w:r>
      <w:r>
        <w:rPr/>
        <w:t>данных</w:t>
      </w:r>
      <w:r>
        <w:rPr>
          <w:spacing w:val="-9"/>
        </w:rPr>
        <w:t xml:space="preserve"> </w:t>
      </w:r>
      <w:r>
        <w:rPr/>
        <w:t>о</w:t>
      </w:r>
      <w:r>
        <w:rPr>
          <w:spacing w:val="-9"/>
        </w:rPr>
        <w:t xml:space="preserve"> </w:t>
      </w:r>
      <w:r>
        <w:rPr/>
        <w:t>продажах int row = 2;</w:t>
      </w:r>
    </w:p>
    <w:p>
      <w:pPr>
        <w:pStyle w:val="BodyText"/>
        <w:ind w:left="1201" w:right="0"/>
        <w:rPr/>
      </w:pPr>
      <w:r>
        <w:rPr/>
        <w:t>foreach</w:t>
      </w:r>
      <w:r>
        <w:rPr>
          <w:spacing w:val="-1"/>
        </w:rPr>
        <w:t xml:space="preserve"> </w:t>
      </w:r>
      <w:r>
        <w:rPr/>
        <w:t>(var sale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sales)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val="clear" w:pos="720"/>
          <w:tab w:val="left" w:pos="2077" w:leader="none"/>
          <w:tab w:val="left" w:pos="3145" w:leader="none"/>
          <w:tab w:val="left" w:pos="3612" w:leader="none"/>
          <w:tab w:val="left" w:pos="9080" w:leader="none"/>
        </w:tabs>
        <w:ind w:firstLine="1439" w:left="2" w:right="710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product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ModelPublic.GetContext().Products.FirstOrDefault(p</w:t>
      </w:r>
      <w:r>
        <w:rPr/>
        <w:tab/>
      </w:r>
      <w:r>
        <w:rPr>
          <w:spacing w:val="-6"/>
        </w:rPr>
        <w:t xml:space="preserve">=&gt; </w:t>
      </w:r>
      <w:r>
        <w:rPr/>
        <w:t>p.Idproduct == sale.IdProduct);</w:t>
      </w:r>
    </w:p>
    <w:p>
      <w:pPr>
        <w:pStyle w:val="BodyText"/>
        <w:ind w:left="1442" w:right="3568"/>
        <w:rPr/>
      </w:pPr>
      <w:r>
        <w:rPr/>
        <w:t>worksheet.Cells[row,</w:t>
      </w:r>
      <w:r>
        <w:rPr>
          <w:spacing w:val="-12"/>
        </w:rPr>
        <w:t xml:space="preserve"> </w:t>
      </w:r>
      <w:r>
        <w:rPr/>
        <w:t>1].Value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product.Naming; worksheet.Cells[row, 2].Value = sale.Quantity; </w:t>
      </w:r>
      <w:r>
        <w:rPr>
          <w:spacing w:val="-2"/>
        </w:rPr>
        <w:t>row++;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1201" w:right="0"/>
        <w:rPr/>
      </w:pPr>
      <w:r>
        <w:rPr/>
        <w:t>//</w:t>
      </w:r>
      <w:r>
        <w:rPr>
          <w:spacing w:val="-2"/>
        </w:rPr>
        <w:t xml:space="preserve"> </w:t>
      </w:r>
      <w:r>
        <w:rPr/>
        <w:t>Добавление</w:t>
      </w:r>
      <w:r>
        <w:rPr>
          <w:spacing w:val="-2"/>
        </w:rPr>
        <w:t xml:space="preserve"> </w:t>
      </w:r>
      <w:r>
        <w:rPr/>
        <w:t>стилей</w:t>
      </w:r>
      <w:r>
        <w:rPr>
          <w:spacing w:val="-1"/>
        </w:rPr>
        <w:t xml:space="preserve"> </w:t>
      </w:r>
      <w:r>
        <w:rPr/>
        <w:t>для</w:t>
      </w:r>
      <w:r>
        <w:rPr>
          <w:spacing w:val="-1"/>
        </w:rPr>
        <w:t xml:space="preserve"> </w:t>
      </w:r>
      <w:r>
        <w:rPr>
          <w:spacing w:val="-2"/>
        </w:rPr>
        <w:t>заголовков</w:t>
      </w:r>
    </w:p>
    <w:p>
      <w:pPr>
        <w:pStyle w:val="BodyText"/>
        <w:ind w:left="1201" w:right="0"/>
        <w:rPr/>
      </w:pPr>
      <w:r>
        <w:rPr/>
        <w:t>using</w:t>
      </w:r>
      <w:r>
        <w:rPr>
          <w:spacing w:val="-1"/>
        </w:rPr>
        <w:t xml:space="preserve"> </w:t>
      </w:r>
      <w:r>
        <w:rPr/>
        <w:t>(var</w:t>
      </w:r>
      <w:r>
        <w:rPr>
          <w:spacing w:val="-1"/>
        </w:rPr>
        <w:t xml:space="preserve"> </w:t>
      </w:r>
      <w:r>
        <w:rPr/>
        <w:t>range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worksheet.Cells[1, 1,</w:t>
      </w:r>
      <w:r>
        <w:rPr>
          <w:spacing w:val="-1"/>
        </w:rPr>
        <w:t xml:space="preserve"> </w:t>
      </w:r>
      <w:r>
        <w:rPr/>
        <w:t xml:space="preserve">1, </w:t>
      </w:r>
      <w:r>
        <w:rPr>
          <w:spacing w:val="-5"/>
        </w:rPr>
        <w:t>2])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3568"/>
        <w:rPr/>
      </w:pPr>
      <w:r>
        <w:rPr/>
        <w:t>range.Style.Font.Bold = true; range.Style.Fill.PatternType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ExcelFillStyle.Solid;</w:t>
      </w:r>
    </w:p>
    <w:p>
      <w:pPr>
        <w:pStyle w:val="BodyText"/>
        <w:ind w:left="1442" w:right="0"/>
        <w:rPr>
          <w:spacing w:val="-2"/>
        </w:rPr>
      </w:pPr>
      <w:r>
        <w:rPr>
          <w:spacing w:val="-2"/>
        </w:rPr>
        <w:t>range.Style.Fill.BackgroundColor.SetColor(Color.LightGray);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201" w:right="3058"/>
        <w:rPr/>
      </w:pPr>
      <w:r>
        <w:rPr/>
        <w:t>//</w:t>
      </w:r>
      <w:r>
        <w:rPr>
          <w:spacing w:val="-8"/>
        </w:rPr>
        <w:t xml:space="preserve"> </w:t>
      </w:r>
      <w:r>
        <w:rPr/>
        <w:t>Автоматическое</w:t>
      </w:r>
      <w:r>
        <w:rPr>
          <w:spacing w:val="-8"/>
        </w:rPr>
        <w:t xml:space="preserve"> </w:t>
      </w:r>
      <w:r>
        <w:rPr/>
        <w:t>подгонка</w:t>
      </w:r>
      <w:r>
        <w:rPr>
          <w:spacing w:val="-9"/>
        </w:rPr>
        <w:t xml:space="preserve"> </w:t>
      </w:r>
      <w:r>
        <w:rPr/>
        <w:t>ширины</w:t>
      </w:r>
      <w:r>
        <w:rPr>
          <w:spacing w:val="-8"/>
        </w:rPr>
        <w:t xml:space="preserve"> </w:t>
      </w:r>
      <w:r>
        <w:rPr/>
        <w:t xml:space="preserve">столбцов </w:t>
      </w:r>
      <w:r>
        <w:rPr>
          <w:spacing w:val="-2"/>
        </w:rPr>
        <w:t>worksheet.Cells.AutoFitColumns();</w:t>
      </w:r>
    </w:p>
    <w:p>
      <w:pPr>
        <w:pStyle w:val="BodyText"/>
        <w:rPr/>
      </w:pPr>
      <w:r>
        <w:rPr/>
      </w:r>
    </w:p>
    <w:p>
      <w:pPr>
        <w:pStyle w:val="BodyText"/>
        <w:ind w:left="1201" w:right="4435"/>
        <w:rPr/>
      </w:pPr>
      <w:r>
        <w:rPr/>
        <w:t>// Сохранение пакета Excel в файл package.SaveAs(new</w:t>
      </w:r>
      <w:r>
        <w:rPr>
          <w:spacing w:val="-15"/>
        </w:rPr>
        <w:t xml:space="preserve"> </w:t>
      </w:r>
      <w:r>
        <w:rPr/>
        <w:t>FileInfo(filePath));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2010" w:leader="none"/>
          <w:tab w:val="left" w:pos="2645" w:leader="none"/>
          <w:tab w:val="left" w:pos="8121" w:leader="none"/>
        </w:tabs>
        <w:ind w:firstLine="479" w:left="2" w:right="711"/>
        <w:rPr/>
      </w:pPr>
      <w:r>
        <w:rPr>
          <w:spacing w:val="-2"/>
        </w:rPr>
        <w:t>public</w:t>
      </w:r>
      <w:r>
        <w:rPr/>
        <w:tab/>
      </w:r>
      <w:r>
        <w:rPr>
          <w:spacing w:val="-2"/>
        </w:rPr>
        <w:t>static</w:t>
      </w:r>
      <w:r>
        <w:rPr/>
        <w:tab/>
      </w:r>
      <w:r>
        <w:rPr>
          <w:spacing w:val="-4"/>
        </w:rPr>
        <w:t>void</w:t>
      </w:r>
      <w:r>
        <w:rPr/>
        <w:tab/>
      </w:r>
      <w:r>
        <w:rPr>
          <w:spacing w:val="-2"/>
        </w:rPr>
        <w:t>GenerateSalesReportByEmployeeWithPeriodExcel(int</w:t>
      </w:r>
      <w:r>
        <w:rPr/>
        <w:tab/>
      </w:r>
      <w:r>
        <w:rPr>
          <w:spacing w:val="-2"/>
        </w:rPr>
        <w:t xml:space="preserve">IdEmployee, </w:t>
      </w:r>
      <w:r>
        <w:rPr/>
        <w:t>DateTime dateStart, DateTime dateEnd)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/>
      </w:pPr>
      <w:r>
        <w:rPr/>
        <w:t>var</w:t>
      </w:r>
      <w:r>
        <w:rPr>
          <w:spacing w:val="13"/>
        </w:rPr>
        <w:t xml:space="preserve"> </w:t>
      </w:r>
      <w:r>
        <w:rPr/>
        <w:t>employee</w:t>
      </w:r>
      <w:r>
        <w:rPr>
          <w:spacing w:val="14"/>
        </w:rPr>
        <w:t xml:space="preserve"> </w:t>
      </w:r>
      <w:r>
        <w:rPr/>
        <w:t>=</w:t>
      </w:r>
      <w:r>
        <w:rPr>
          <w:spacing w:val="15"/>
        </w:rPr>
        <w:t xml:space="preserve"> </w:t>
      </w:r>
      <w:r>
        <w:rPr/>
        <w:t>ModelPublic.GetContext().Employees.FirstOrDefault(f</w:t>
      </w:r>
      <w:r>
        <w:rPr>
          <w:spacing w:val="15"/>
        </w:rPr>
        <w:t xml:space="preserve"> </w:t>
      </w:r>
      <w:r>
        <w:rPr/>
        <w:t>=&gt;</w:t>
      </w:r>
      <w:r>
        <w:rPr>
          <w:spacing w:val="15"/>
        </w:rPr>
        <w:t xml:space="preserve"> </w:t>
      </w:r>
      <w:r>
        <w:rPr>
          <w:spacing w:val="-2"/>
        </w:rPr>
        <w:t>f.Idemployee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2"/>
        </w:rPr>
        <w:t xml:space="preserve"> Reserv.IdPerson);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(employee ==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throw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Exception("Сотрудник</w:t>
      </w:r>
      <w:r>
        <w:rPr>
          <w:spacing w:val="-1"/>
        </w:rPr>
        <w:t xml:space="preserve"> </w:t>
      </w:r>
      <w:r>
        <w:rPr/>
        <w:t>не</w:t>
      </w:r>
      <w:r>
        <w:rPr>
          <w:spacing w:val="-4"/>
        </w:rPr>
        <w:t xml:space="preserve"> </w:t>
      </w:r>
      <w:r>
        <w:rPr>
          <w:spacing w:val="-2"/>
        </w:rPr>
        <w:t>найден.");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1" w:right="0"/>
        <w:rPr/>
      </w:pPr>
      <w:r>
        <w:rPr/>
        <w:t>DateOnly</w:t>
      </w:r>
      <w:r>
        <w:rPr>
          <w:spacing w:val="-15"/>
        </w:rPr>
        <w:t xml:space="preserve"> </w:t>
      </w:r>
      <w:r>
        <w:rPr/>
        <w:t>dateStartOnly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/>
        <w:t>DateOnly(dateStart.Year,</w:t>
      </w:r>
      <w:r>
        <w:rPr>
          <w:spacing w:val="-15"/>
        </w:rPr>
        <w:t xml:space="preserve"> </w:t>
      </w:r>
      <w:r>
        <w:rPr/>
        <w:t>dateStart.Month,</w:t>
      </w:r>
      <w:r>
        <w:rPr>
          <w:spacing w:val="-15"/>
        </w:rPr>
        <w:t xml:space="preserve"> </w:t>
      </w:r>
      <w:r>
        <w:rPr/>
        <w:t>dateStart.Day); DateOnly dateEndOnly = new DateOnly(dateEnd.Year, dateEnd.Month, dateEnd.Day);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sales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ModelPublic.GetContext().Payments</w:t>
      </w:r>
    </w:p>
    <w:p>
      <w:pPr>
        <w:pStyle w:val="BodyText"/>
        <w:tabs>
          <w:tab w:val="clear" w:pos="720"/>
          <w:tab w:val="left" w:pos="2132" w:leader="none"/>
          <w:tab w:val="left" w:pos="2621" w:leader="none"/>
          <w:tab w:val="left" w:pos="4205" w:leader="none"/>
          <w:tab w:val="left" w:pos="4694" w:leader="none"/>
          <w:tab w:val="left" w:pos="7038" w:leader="none"/>
          <w:tab w:val="left" w:pos="7630" w:leader="none"/>
          <w:tab w:val="left" w:pos="9079" w:leader="none"/>
        </w:tabs>
        <w:ind w:firstLine="959" w:left="2" w:right="711"/>
        <w:rPr/>
      </w:pPr>
      <w:r>
        <w:rPr>
          <w:spacing w:val="-2"/>
        </w:rPr>
        <w:t>.Where(w</w:t>
      </w:r>
      <w:r>
        <w:rPr/>
        <w:tab/>
      </w:r>
      <w:r>
        <w:rPr>
          <w:spacing w:val="-6"/>
        </w:rPr>
        <w:t>=&gt;</w:t>
      </w:r>
      <w:r>
        <w:rPr/>
        <w:tab/>
      </w:r>
      <w:r>
        <w:rPr>
          <w:spacing w:val="-2"/>
        </w:rPr>
        <w:t>w.Idemployee</w:t>
      </w:r>
      <w:r>
        <w:rPr/>
        <w:tab/>
      </w:r>
      <w:r>
        <w:rPr>
          <w:spacing w:val="-6"/>
        </w:rPr>
        <w:t>==</w:t>
      </w:r>
      <w:r>
        <w:rPr/>
        <w:tab/>
      </w:r>
      <w:r>
        <w:rPr>
          <w:spacing w:val="-2"/>
        </w:rPr>
        <w:t>employee.Idemployee</w:t>
      </w:r>
      <w:r>
        <w:rPr/>
        <w:tab/>
      </w:r>
      <w:r>
        <w:rPr>
          <w:spacing w:val="-6"/>
        </w:rPr>
        <w:t>&amp;&amp;</w:t>
      </w:r>
      <w:r>
        <w:rPr/>
        <w:tab/>
      </w:r>
      <w:r>
        <w:rPr>
          <w:spacing w:val="-2"/>
        </w:rPr>
        <w:t>w.Dateofpay</w:t>
      </w:r>
      <w:r>
        <w:rPr/>
        <w:tab/>
      </w:r>
      <w:r>
        <w:rPr>
          <w:spacing w:val="-6"/>
        </w:rPr>
        <w:t xml:space="preserve">&gt;= </w:t>
      </w:r>
      <w:r>
        <w:rPr/>
        <w:t>dateStartOnly &amp;&amp; w.Dateofpay &lt;= dateEndOnly)</w:t>
      </w:r>
    </w:p>
    <w:p>
      <w:pPr>
        <w:pStyle w:val="BodyText"/>
        <w:ind w:left="961" w:right="0"/>
        <w:rPr/>
      </w:pPr>
      <w:r>
        <w:rPr/>
        <w:t>.Select(p</w:t>
      </w:r>
      <w:r>
        <w:rPr>
          <w:spacing w:val="-3"/>
        </w:rPr>
        <w:t xml:space="preserve"> </w:t>
      </w:r>
      <w:r>
        <w:rPr/>
        <w:t>=&gt;</w:t>
      </w:r>
      <w:r>
        <w:rPr>
          <w:spacing w:val="-2"/>
        </w:rPr>
        <w:t xml:space="preserve"> </w:t>
      </w:r>
      <w:r>
        <w:rPr>
          <w:spacing w:val="-5"/>
        </w:rPr>
        <w:t>new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Sale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p,</w:t>
      </w:r>
    </w:p>
    <w:p>
      <w:pPr>
        <w:pStyle w:val="BodyText"/>
        <w:ind w:left="1201" w:right="0"/>
        <w:rPr/>
      </w:pPr>
      <w:r>
        <w:rPr/>
        <w:t>Products</w:t>
      </w:r>
      <w:r>
        <w:rPr>
          <w:spacing w:val="-4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p.Paymentproducts.Select(pp</w:t>
      </w:r>
      <w:r>
        <w:rPr>
          <w:spacing w:val="-3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5"/>
        </w:rPr>
        <w:t>new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  <w:sectPr>
          <w:headerReference w:type="even" r:id="rId326"/>
          <w:headerReference w:type="default" r:id="rId327"/>
          <w:headerReference w:type="first" r:id="rId328"/>
          <w:footerReference w:type="even" r:id="rId329"/>
          <w:footerReference w:type="default" r:id="rId330"/>
          <w:footerReference w:type="first" r:id="rId33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{</w:t>
      </w:r>
    </w:p>
    <w:p>
      <w:pPr>
        <w:pStyle w:val="BodyText"/>
        <w:spacing w:before="101" w:after="0"/>
        <w:ind w:left="1442" w:right="5185"/>
        <w:rPr/>
      </w:pPr>
      <w:r>
        <w:rPr/>
        <w:t>Product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pp.IdproductNavigation, Quantity = pp.Quantity,</w:t>
      </w:r>
    </w:p>
    <w:p>
      <w:pPr>
        <w:pStyle w:val="BodyText"/>
        <w:spacing w:before="1" w:after="0"/>
        <w:ind w:left="1442" w:right="0"/>
        <w:rPr/>
      </w:pPr>
      <w:r>
        <w:rPr/>
        <w:t>Price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pp.IdproductNavigation.Price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rPr/>
      </w:pPr>
      <w:r>
        <w:rPr/>
      </w:r>
    </w:p>
    <w:p>
      <w:pPr>
        <w:pStyle w:val="BodyText"/>
        <w:ind w:left="721" w:right="3697"/>
        <w:rPr/>
      </w:pPr>
      <w:r>
        <w:rPr/>
        <w:t>SaveFileDialog saveFileDialog = new SaveFileDialog(); saveFileDialog.Filter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"Excel</w:t>
      </w:r>
      <w:r>
        <w:rPr>
          <w:spacing w:val="-6"/>
        </w:rPr>
        <w:t xml:space="preserve"> </w:t>
      </w:r>
      <w:r>
        <w:rPr/>
        <w:t>документ</w:t>
      </w:r>
      <w:r>
        <w:rPr>
          <w:spacing w:val="-7"/>
        </w:rPr>
        <w:t xml:space="preserve"> </w:t>
      </w:r>
      <w:r>
        <w:rPr/>
        <w:t>(*.xlsx)|*.xlsx"; if (saveFileDialog.ShowDialog() == true)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string</w:t>
      </w:r>
      <w:r>
        <w:rPr>
          <w:spacing w:val="-1"/>
        </w:rPr>
        <w:t xml:space="preserve"> </w:t>
      </w:r>
      <w:r>
        <w:rPr/>
        <w:t>filePath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saveFileDialog.FileName;</w:t>
      </w:r>
    </w:p>
    <w:p>
      <w:pPr>
        <w:pStyle w:val="BodyText"/>
        <w:rPr/>
      </w:pPr>
      <w:r>
        <w:rPr/>
      </w:r>
    </w:p>
    <w:p>
      <w:pPr>
        <w:pStyle w:val="BodyText"/>
        <w:ind w:left="961" w:right="0"/>
        <w:rPr/>
      </w:pPr>
      <w:r>
        <w:rPr/>
        <w:t>//</w:t>
      </w:r>
      <w:r>
        <w:rPr>
          <w:spacing w:val="-4"/>
        </w:rPr>
        <w:t xml:space="preserve"> </w:t>
      </w:r>
      <w:r>
        <w:rPr/>
        <w:t>Создание</w:t>
      </w:r>
      <w:r>
        <w:rPr>
          <w:spacing w:val="-2"/>
        </w:rPr>
        <w:t xml:space="preserve"> </w:t>
      </w:r>
      <w:r>
        <w:rPr/>
        <w:t>файла</w:t>
      </w:r>
      <w:r>
        <w:rPr>
          <w:spacing w:val="-2"/>
        </w:rPr>
        <w:t xml:space="preserve"> </w:t>
      </w:r>
      <w:r>
        <w:rPr>
          <w:spacing w:val="-4"/>
        </w:rPr>
        <w:t>Excel</w:t>
      </w:r>
    </w:p>
    <w:p>
      <w:pPr>
        <w:pStyle w:val="BodyText"/>
        <w:ind w:left="961" w:right="2647"/>
        <w:rPr/>
      </w:pPr>
      <w:r>
        <w:rPr/>
        <w:t>ExcelPackage.LicenseContext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LicenseContext.NonCommercial; ExcelPackage excelPackage = new ExcelPackage();</w:t>
      </w:r>
    </w:p>
    <w:p>
      <w:pPr>
        <w:pStyle w:val="BodyText"/>
        <w:spacing w:before="1" w:after="0"/>
        <w:ind w:left="961" w:right="0"/>
        <w:rPr/>
      </w:pPr>
      <w:r>
        <w:rPr/>
        <w:t>ExcelWorksheet</w:t>
      </w:r>
      <w:r>
        <w:rPr>
          <w:spacing w:val="-4"/>
        </w:rPr>
        <w:t xml:space="preserve"> </w:t>
      </w:r>
      <w:r>
        <w:rPr/>
        <w:t>worksheet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excelPackage.Workbook.Worksheets.Add("Отчет");</w:t>
      </w:r>
    </w:p>
    <w:p>
      <w:pPr>
        <w:pStyle w:val="BodyText"/>
        <w:rPr/>
      </w:pPr>
      <w:r>
        <w:rPr/>
      </w:r>
    </w:p>
    <w:p>
      <w:pPr>
        <w:pStyle w:val="BodyText"/>
        <w:ind w:left="961" w:right="3905"/>
        <w:rPr/>
      </w:pPr>
      <w:r>
        <w:rPr/>
        <w:t>// Заполнение заголовков столбцов worksheet.Cells[1,</w:t>
      </w:r>
      <w:r>
        <w:rPr>
          <w:spacing w:val="-9"/>
        </w:rPr>
        <w:t xml:space="preserve"> </w:t>
      </w:r>
      <w:r>
        <w:rPr/>
        <w:t>1].Value</w:t>
      </w:r>
      <w:r>
        <w:rPr>
          <w:spacing w:val="-8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"Название</w:t>
      </w:r>
      <w:r>
        <w:rPr>
          <w:spacing w:val="-10"/>
        </w:rPr>
        <w:t xml:space="preserve"> </w:t>
      </w:r>
      <w:r>
        <w:rPr/>
        <w:t>товара"; worksheet.Cells[1, 2].Value = "Количество"; worksheet.Cells[1, 3].Value = "Цена";</w:t>
      </w:r>
    </w:p>
    <w:p>
      <w:pPr>
        <w:pStyle w:val="BodyText"/>
        <w:rPr/>
      </w:pPr>
      <w:r>
        <w:rPr/>
      </w:r>
    </w:p>
    <w:p>
      <w:pPr>
        <w:pStyle w:val="BodyText"/>
        <w:ind w:left="961" w:right="0"/>
        <w:rPr/>
      </w:pPr>
      <w:r>
        <w:rPr/>
        <w:t>int</w:t>
      </w:r>
      <w:r>
        <w:rPr>
          <w:spacing w:val="-3"/>
        </w:rPr>
        <w:t xml:space="preserve"> </w:t>
      </w:r>
      <w:r>
        <w:rPr/>
        <w:t>row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7"/>
        </w:rPr>
        <w:t>2;</w:t>
      </w:r>
    </w:p>
    <w:p>
      <w:pPr>
        <w:pStyle w:val="BodyText"/>
        <w:ind w:left="961" w:right="0"/>
        <w:rPr/>
      </w:pPr>
      <w:r>
        <w:rPr/>
        <w:t>foreach</w:t>
      </w:r>
      <w:r>
        <w:rPr>
          <w:spacing w:val="-3"/>
        </w:rPr>
        <w:t xml:space="preserve"> </w:t>
      </w:r>
      <w:r>
        <w:rPr/>
        <w:t>(var</w:t>
      </w:r>
      <w:r>
        <w:rPr>
          <w:spacing w:val="-1"/>
        </w:rPr>
        <w:t xml:space="preserve"> </w:t>
      </w:r>
      <w:r>
        <w:rPr/>
        <w:t>sale</w:t>
      </w:r>
      <w:r>
        <w:rPr>
          <w:spacing w:val="-2"/>
        </w:rPr>
        <w:t xml:space="preserve"> </w:t>
      </w:r>
      <w:r>
        <w:rPr/>
        <w:t xml:space="preserve">in </w:t>
      </w:r>
      <w:r>
        <w:rPr>
          <w:spacing w:val="-2"/>
        </w:rPr>
        <w:t>sales)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2647"/>
        <w:rPr/>
      </w:pPr>
      <w:r>
        <w:rPr/>
        <w:t>worksheet.Cells[row,</w:t>
      </w:r>
      <w:r>
        <w:rPr>
          <w:spacing w:val="-5"/>
        </w:rPr>
        <w:t xml:space="preserve"> </w:t>
      </w:r>
      <w:r>
        <w:rPr/>
        <w:t>1].Value</w:t>
      </w:r>
      <w:r>
        <w:rPr>
          <w:spacing w:val="-5"/>
        </w:rPr>
        <w:t xml:space="preserve"> </w:t>
      </w:r>
      <w:r>
        <w:rPr/>
        <w:t>=</w:t>
      </w:r>
      <w:r>
        <w:rPr>
          <w:spacing w:val="-7"/>
        </w:rPr>
        <w:t xml:space="preserve"> </w:t>
      </w:r>
      <w:r>
        <w:rPr/>
        <w:t>$"ПРОДАЖА</w:t>
      </w:r>
      <w:r>
        <w:rPr>
          <w:spacing w:val="-5"/>
        </w:rPr>
        <w:t xml:space="preserve"> </w:t>
      </w:r>
      <w:r>
        <w:rPr/>
        <w:t>№{row</w:t>
      </w:r>
      <w:r>
        <w:rPr>
          <w:spacing w:val="-6"/>
        </w:rPr>
        <w:t xml:space="preserve"> </w:t>
      </w:r>
      <w:r>
        <w:rPr/>
        <w:t>-</w:t>
      </w:r>
      <w:r>
        <w:rPr>
          <w:spacing w:val="-6"/>
        </w:rPr>
        <w:t xml:space="preserve"> </w:t>
      </w:r>
      <w:r>
        <w:rPr/>
        <w:t>1}:"; worksheet.Cells[row, 1].Style.Font.Bold = true; worksheet.Cells[row, 1, row, 3].Merge = true;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row++;</w:t>
      </w:r>
    </w:p>
    <w:p>
      <w:pPr>
        <w:pStyle w:val="BodyText"/>
        <w:rPr/>
      </w:pPr>
      <w:r>
        <w:rPr/>
      </w:r>
    </w:p>
    <w:p>
      <w:pPr>
        <w:pStyle w:val="BodyText"/>
        <w:ind w:left="1201" w:right="0"/>
        <w:rPr/>
      </w:pPr>
      <w:r>
        <w:rPr/>
        <w:t>decimal?</w:t>
      </w:r>
      <w:r>
        <w:rPr>
          <w:spacing w:val="-4"/>
        </w:rPr>
        <w:t xml:space="preserve"> </w:t>
      </w:r>
      <w:r>
        <w:rPr/>
        <w:t>saleTotal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1201" w:right="0"/>
        <w:rPr/>
      </w:pPr>
      <w:r>
        <w:rPr/>
        <w:t>foreach</w:t>
      </w:r>
      <w:r>
        <w:rPr>
          <w:spacing w:val="-2"/>
        </w:rPr>
        <w:t xml:space="preserve"> </w:t>
      </w:r>
      <w:r>
        <w:rPr/>
        <w:t>(var product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>
          <w:spacing w:val="-2"/>
        </w:rPr>
        <w:t>sale.Products)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2647"/>
        <w:rPr/>
      </w:pPr>
      <w:r>
        <w:rPr/>
        <w:t>worksheet.Cells[row,</w:t>
      </w:r>
      <w:r>
        <w:rPr>
          <w:spacing w:val="-12"/>
        </w:rPr>
        <w:t xml:space="preserve"> </w:t>
      </w:r>
      <w:r>
        <w:rPr/>
        <w:t>1].Value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product.Product.Naming; worksheet.Cells[row, 2].Value = product.Quantity; worksheet.Cells[row, 3].Value = product.Price;</w:t>
      </w:r>
    </w:p>
    <w:p>
      <w:pPr>
        <w:pStyle w:val="BodyText"/>
        <w:spacing w:before="1" w:after="0"/>
        <w:ind w:left="1442" w:right="0"/>
        <w:rPr>
          <w:spacing w:val="-2"/>
        </w:rPr>
      </w:pPr>
      <w:r>
        <w:rPr>
          <w:spacing w:val="-2"/>
        </w:rPr>
        <w:t>row++;</w:t>
      </w:r>
    </w:p>
    <w:p>
      <w:pPr>
        <w:pStyle w:val="BodyText"/>
        <w:spacing w:before="276" w:after="0"/>
        <w:ind w:left="1442" w:right="0"/>
        <w:rPr/>
      </w:pPr>
      <w:r>
        <w:rPr/>
        <w:t>saleTotal +=</w:t>
      </w:r>
      <w:r>
        <w:rPr>
          <w:spacing w:val="-1"/>
        </w:rPr>
        <w:t xml:space="preserve"> </w:t>
      </w:r>
      <w:r>
        <w:rPr/>
        <w:t>product.Quantity</w:t>
      </w:r>
      <w:r>
        <w:rPr>
          <w:spacing w:val="-1"/>
        </w:rPr>
        <w:t xml:space="preserve"> </w:t>
      </w:r>
      <w:r>
        <w:rPr/>
        <w:t>*</w:t>
      </w:r>
      <w:r>
        <w:rPr>
          <w:spacing w:val="-1"/>
        </w:rPr>
        <w:t xml:space="preserve"> </w:t>
      </w:r>
      <w:r>
        <w:rPr>
          <w:spacing w:val="-2"/>
        </w:rPr>
        <w:t>product.Price;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201" w:right="3058"/>
        <w:rPr/>
      </w:pPr>
      <w:r>
        <w:rPr/>
        <w:t>worksheet.Cells[row,</w:t>
      </w:r>
      <w:r>
        <w:rPr>
          <w:spacing w:val="-11"/>
        </w:rPr>
        <w:t xml:space="preserve"> </w:t>
      </w:r>
      <w:r>
        <w:rPr/>
        <w:t>1].Value</w:t>
      </w:r>
      <w:r>
        <w:rPr>
          <w:spacing w:val="-11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"ИТОГО(сумма):"; worksheet.Cells[row, 1].Style.Font.Bold = true; worksheet.Cells[row, 1, row, 2].Merge = true; worksheet.Cells[row, 3].Value = saleTotal;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row++;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961" w:right="4435"/>
        <w:rPr/>
        <w:sectPr>
          <w:headerReference w:type="even" r:id="rId332"/>
          <w:headerReference w:type="default" r:id="rId333"/>
          <w:headerReference w:type="first" r:id="rId334"/>
          <w:footerReference w:type="even" r:id="rId335"/>
          <w:footerReference w:type="default" r:id="rId336"/>
          <w:footerReference w:type="first" r:id="rId337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// Добавление ФИО сотрудника worksheet.Cells[row,</w:t>
      </w:r>
      <w:r>
        <w:rPr>
          <w:spacing w:val="-10"/>
        </w:rPr>
        <w:t xml:space="preserve"> </w:t>
      </w:r>
      <w:r>
        <w:rPr/>
        <w:t>1].Value</w:t>
      </w:r>
      <w:r>
        <w:rPr>
          <w:spacing w:val="-11"/>
        </w:rPr>
        <w:t xml:space="preserve"> </w:t>
      </w:r>
      <w:r>
        <w:rPr/>
        <w:t>=</w:t>
      </w:r>
      <w:r>
        <w:rPr>
          <w:spacing w:val="-11"/>
        </w:rPr>
        <w:t xml:space="preserve"> </w:t>
      </w:r>
      <w:r>
        <w:rPr/>
        <w:t>"Сотрудник:";</w:t>
      </w:r>
    </w:p>
    <w:p>
      <w:pPr>
        <w:pStyle w:val="BodyText"/>
        <w:tabs>
          <w:tab w:val="clear" w:pos="720"/>
          <w:tab w:val="left" w:pos="3236" w:leader="none"/>
          <w:tab w:val="left" w:pos="4294" w:leader="none"/>
          <w:tab w:val="left" w:pos="4652" w:leader="none"/>
          <w:tab w:val="left" w:pos="7171" w:leader="none"/>
        </w:tabs>
        <w:spacing w:before="101" w:after="0"/>
        <w:ind w:left="961" w:right="0"/>
        <w:rPr/>
      </w:pPr>
      <w:r>
        <w:rPr>
          <w:spacing w:val="-2"/>
        </w:rPr>
        <w:t>worksheet.Cells[row,</w:t>
      </w:r>
      <w:r>
        <w:rPr/>
        <w:tab/>
      </w:r>
      <w:r>
        <w:rPr>
          <w:spacing w:val="-2"/>
        </w:rPr>
        <w:t>2].Value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$"{employee.Surname}</w:t>
      </w:r>
      <w:r>
        <w:rPr/>
        <w:tab/>
      </w:r>
      <w:r>
        <w:rPr>
          <w:spacing w:val="-2"/>
        </w:rPr>
        <w:t>{employee.Firstname}</w:t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{employee.Lastname}";</w:t>
      </w:r>
    </w:p>
    <w:p>
      <w:pPr>
        <w:pStyle w:val="BodyText"/>
        <w:spacing w:before="1" w:after="0"/>
        <w:ind w:left="961" w:right="0"/>
        <w:rPr>
          <w:spacing w:val="-2"/>
        </w:rPr>
      </w:pPr>
      <w:r>
        <w:rPr>
          <w:spacing w:val="-2"/>
        </w:rPr>
        <w:t>row++;</w:t>
      </w:r>
    </w:p>
    <w:p>
      <w:pPr>
        <w:pStyle w:val="BodyText"/>
        <w:rPr/>
      </w:pPr>
      <w:r>
        <w:rPr/>
      </w:r>
    </w:p>
    <w:p>
      <w:pPr>
        <w:pStyle w:val="BodyText"/>
        <w:ind w:left="961" w:right="0"/>
        <w:rPr/>
      </w:pPr>
      <w:r>
        <w:rPr/>
        <w:t>//</w:t>
      </w:r>
      <w:r>
        <w:rPr>
          <w:spacing w:val="-4"/>
        </w:rPr>
        <w:t xml:space="preserve"> </w:t>
      </w:r>
      <w:r>
        <w:rPr/>
        <w:t>Вычисление</w:t>
      </w:r>
      <w:r>
        <w:rPr>
          <w:spacing w:val="-7"/>
        </w:rPr>
        <w:t xml:space="preserve"> </w:t>
      </w:r>
      <w:r>
        <w:rPr/>
        <w:t>итоговой</w:t>
      </w:r>
      <w:r>
        <w:rPr>
          <w:spacing w:val="-2"/>
        </w:rPr>
        <w:t xml:space="preserve"> </w:t>
      </w:r>
      <w:r>
        <w:rPr/>
        <w:t>суммы</w:t>
      </w:r>
      <w:r>
        <w:rPr>
          <w:spacing w:val="-3"/>
        </w:rPr>
        <w:t xml:space="preserve"> </w:t>
      </w:r>
      <w:r>
        <w:rPr/>
        <w:t>всех</w:t>
      </w:r>
      <w:r>
        <w:rPr>
          <w:spacing w:val="-3"/>
        </w:rPr>
        <w:t xml:space="preserve"> </w:t>
      </w:r>
      <w:r>
        <w:rPr>
          <w:spacing w:val="-2"/>
        </w:rPr>
        <w:t>продаж</w:t>
      </w:r>
    </w:p>
    <w:p>
      <w:pPr>
        <w:pStyle w:val="BodyText"/>
        <w:ind w:left="961" w:right="2647"/>
        <w:rPr/>
      </w:pPr>
      <w:r>
        <w:rPr/>
        <w:t>decimal?</w:t>
      </w:r>
      <w:r>
        <w:rPr>
          <w:spacing w:val="-7"/>
        </w:rPr>
        <w:t xml:space="preserve"> </w:t>
      </w:r>
      <w:r>
        <w:rPr/>
        <w:t>totalSalesAmount</w:t>
      </w:r>
      <w:r>
        <w:rPr>
          <w:spacing w:val="-7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sales.Sum(s</w:t>
      </w:r>
      <w:r>
        <w:rPr>
          <w:spacing w:val="-8"/>
        </w:rPr>
        <w:t xml:space="preserve"> </w:t>
      </w:r>
      <w:r>
        <w:rPr/>
        <w:t>=&gt;</w:t>
      </w:r>
      <w:r>
        <w:rPr>
          <w:spacing w:val="-8"/>
        </w:rPr>
        <w:t xml:space="preserve"> </w:t>
      </w:r>
      <w:r>
        <w:rPr/>
        <w:t>s.Sale.Totalsumm); worksheet.Cells[row, 1].Value = "ИТОГО(всего продаж):"; worksheet.Cells[row, 1].Style.Font.Bold = true; worksheet.Cells[row, 1, row, 2].Merge = true; worksheet.Cells[row, 3].Value = totalSalesAmount;</w:t>
      </w:r>
    </w:p>
    <w:p>
      <w:pPr>
        <w:pStyle w:val="BodyText"/>
        <w:rPr/>
      </w:pPr>
      <w:r>
        <w:rPr/>
      </w:r>
    </w:p>
    <w:p>
      <w:pPr>
        <w:pStyle w:val="BodyText"/>
        <w:ind w:left="961" w:right="5185"/>
        <w:rPr/>
      </w:pPr>
      <w:r>
        <w:rPr/>
        <w:t>//</w:t>
      </w:r>
      <w:r>
        <w:rPr>
          <w:spacing w:val="-11"/>
        </w:rPr>
        <w:t xml:space="preserve"> </w:t>
      </w:r>
      <w:r>
        <w:rPr/>
        <w:t>Автоизменение</w:t>
      </w:r>
      <w:r>
        <w:rPr>
          <w:spacing w:val="-11"/>
        </w:rPr>
        <w:t xml:space="preserve"> </w:t>
      </w:r>
      <w:r>
        <w:rPr/>
        <w:t>ширины</w:t>
      </w:r>
      <w:r>
        <w:rPr>
          <w:spacing w:val="-11"/>
        </w:rPr>
        <w:t xml:space="preserve"> </w:t>
      </w:r>
      <w:r>
        <w:rPr/>
        <w:t xml:space="preserve">столбцов </w:t>
      </w:r>
      <w:r>
        <w:rPr>
          <w:spacing w:val="-2"/>
        </w:rPr>
        <w:t>worksheet.Cells.AutoFitColumns();</w:t>
      </w:r>
    </w:p>
    <w:p>
      <w:pPr>
        <w:pStyle w:val="BodyText"/>
        <w:rPr/>
      </w:pPr>
      <w:r>
        <w:rPr/>
      </w:r>
    </w:p>
    <w:p>
      <w:pPr>
        <w:pStyle w:val="BodyText"/>
        <w:ind w:left="961" w:right="0"/>
        <w:rPr/>
      </w:pPr>
      <w:r>
        <w:rPr/>
        <w:t>//</w:t>
      </w:r>
      <w:r>
        <w:rPr>
          <w:spacing w:val="-2"/>
        </w:rPr>
        <w:t xml:space="preserve"> </w:t>
      </w:r>
      <w:r>
        <w:rPr/>
        <w:t>Сохранение</w:t>
      </w:r>
      <w:r>
        <w:rPr>
          <w:spacing w:val="-3"/>
        </w:rPr>
        <w:t xml:space="preserve"> </w:t>
      </w:r>
      <w:r>
        <w:rPr/>
        <w:t>файла</w:t>
      </w:r>
      <w:r>
        <w:rPr>
          <w:spacing w:val="-2"/>
        </w:rPr>
        <w:t xml:space="preserve"> </w:t>
      </w:r>
      <w:r>
        <w:rPr>
          <w:spacing w:val="-4"/>
        </w:rPr>
        <w:t>Excel</w:t>
      </w:r>
    </w:p>
    <w:p>
      <w:pPr>
        <w:pStyle w:val="BodyText"/>
        <w:spacing w:before="1" w:after="0"/>
        <w:ind w:left="961" w:right="0"/>
        <w:rPr/>
      </w:pPr>
      <w:r>
        <w:rPr/>
        <w:t>File.WriteAllBytes(filePath,</w:t>
      </w:r>
      <w:r>
        <w:rPr>
          <w:spacing w:val="-8"/>
        </w:rPr>
        <w:t xml:space="preserve"> </w:t>
      </w:r>
      <w:r>
        <w:rPr>
          <w:spacing w:val="-2"/>
        </w:rPr>
        <w:t>excelPackage.GetAsByteArray());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tabs>
          <w:tab w:val="clear" w:pos="720"/>
          <w:tab w:val="left" w:pos="2153" w:leader="none"/>
          <w:tab w:val="left" w:pos="3113" w:leader="none"/>
          <w:tab w:val="left" w:pos="6262" w:leader="none"/>
          <w:tab w:val="left" w:pos="7253" w:leader="none"/>
          <w:tab w:val="left" w:pos="8787" w:leader="none"/>
        </w:tabs>
        <w:spacing w:lineRule="auto" w:line="362" w:before="1" w:after="0"/>
        <w:ind w:firstLine="707" w:left="2" w:right="710"/>
        <w:rPr/>
      </w:pPr>
      <w:r>
        <w:rPr>
          <w:spacing w:val="-2"/>
        </w:rPr>
        <w:t>Листинг</w:t>
      </w:r>
      <w:r>
        <w:rPr/>
        <w:tab/>
      </w:r>
      <w:r>
        <w:rPr>
          <w:spacing w:val="-4"/>
        </w:rPr>
        <w:t>кода</w:t>
      </w:r>
      <w:r>
        <w:rPr/>
        <w:tab/>
      </w:r>
      <w:r>
        <w:rPr>
          <w:spacing w:val="-2"/>
        </w:rPr>
        <w:t>модели-представления</w:t>
      </w:r>
      <w:r>
        <w:rPr/>
        <w:tab/>
      </w:r>
      <w:r>
        <w:rPr>
          <w:spacing w:val="-4"/>
        </w:rPr>
        <w:t>окна</w:t>
      </w:r>
      <w:r>
        <w:rPr/>
        <w:tab/>
      </w:r>
      <w:r>
        <w:rPr>
          <w:spacing w:val="-2"/>
        </w:rPr>
        <w:t>«Главное</w:t>
      </w:r>
      <w:r>
        <w:rPr/>
        <w:tab/>
      </w:r>
      <w:r>
        <w:rPr>
          <w:spacing w:val="-4"/>
        </w:rPr>
        <w:t xml:space="preserve">окно </w:t>
      </w:r>
      <w:r>
        <w:rPr>
          <w:spacing w:val="-2"/>
        </w:rPr>
        <w:t>администратора»</w:t>
      </w:r>
    </w:p>
    <w:p>
      <w:pPr>
        <w:pStyle w:val="BodyText"/>
        <w:spacing w:lineRule="exact" w:line="270"/>
        <w:ind w:left="2" w:right="0"/>
        <w:rPr/>
      </w:pPr>
      <w:r>
        <w:rPr/>
        <w:t xml:space="preserve">using </w:t>
      </w:r>
      <w:r>
        <w:rPr>
          <w:spacing w:val="-2"/>
        </w:rPr>
        <w:t>System;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System.Collections.Generic; using System.Globalization;</w:t>
      </w:r>
    </w:p>
    <w:p>
      <w:pPr>
        <w:pStyle w:val="BodyText"/>
        <w:ind w:left="2" w:right="7768"/>
        <w:rPr/>
      </w:pPr>
      <w:r>
        <w:rPr/>
        <w:t>using</w:t>
      </w:r>
      <w:r>
        <w:rPr>
          <w:spacing w:val="-15"/>
        </w:rPr>
        <w:t xml:space="preserve"> </w:t>
      </w:r>
      <w:r>
        <w:rPr/>
        <w:t xml:space="preserve">System.Linq; using </w:t>
      </w:r>
      <w:r>
        <w:rPr>
          <w:spacing w:val="-2"/>
        </w:rPr>
        <w:t>System.Text;</w:t>
      </w:r>
    </w:p>
    <w:p>
      <w:pPr>
        <w:pStyle w:val="BodyText"/>
        <w:ind w:left="2" w:right="6229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System.Text.RegularExpressions; using System.Threading.Tasks;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System.Windows.Controls;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EmailValidationRule</w:t>
      </w:r>
      <w:r>
        <w:rPr>
          <w:spacing w:val="-2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>
          <w:spacing w:val="-2"/>
        </w:rPr>
        <w:t>ValidationRule</w:t>
      </w:r>
    </w:p>
    <w:p>
      <w:pPr>
        <w:pStyle w:val="Normal"/>
        <w:spacing w:before="1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string</w:t>
      </w:r>
      <w:r>
        <w:rPr>
          <w:spacing w:val="-1"/>
        </w:rPr>
        <w:t xml:space="preserve"> </w:t>
      </w:r>
      <w:r>
        <w:rPr/>
        <w:t>ErrorMessage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/>
        <w:t xml:space="preserve">set; </w:t>
      </w:r>
      <w:r>
        <w:rPr>
          <w:spacing w:val="-10"/>
        </w:rPr>
        <w:t>}</w:t>
      </w:r>
    </w:p>
    <w:p>
      <w:pPr>
        <w:pStyle w:val="BodyText"/>
        <w:spacing w:before="276" w:after="0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override</w:t>
      </w:r>
      <w:r>
        <w:rPr>
          <w:spacing w:val="-2"/>
        </w:rPr>
        <w:t xml:space="preserve"> </w:t>
      </w:r>
      <w:r>
        <w:rPr/>
        <w:t>ValidationResult</w:t>
      </w:r>
      <w:r>
        <w:rPr>
          <w:spacing w:val="-1"/>
        </w:rPr>
        <w:t xml:space="preserve"> </w:t>
      </w:r>
      <w:r>
        <w:rPr/>
        <w:t>Validate(object</w:t>
      </w:r>
      <w:r>
        <w:rPr>
          <w:spacing w:val="-2"/>
        </w:rPr>
        <w:t xml:space="preserve"> </w:t>
      </w:r>
      <w:r>
        <w:rPr/>
        <w:t>value,</w:t>
      </w:r>
      <w:r>
        <w:rPr>
          <w:spacing w:val="-2"/>
        </w:rPr>
        <w:t xml:space="preserve"> </w:t>
      </w:r>
      <w:r>
        <w:rPr/>
        <w:t>CultureInfo</w:t>
      </w:r>
      <w:r>
        <w:rPr>
          <w:spacing w:val="-2"/>
        </w:rPr>
        <w:t xml:space="preserve"> cultureInfo)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hanging="240" w:left="961" w:right="3058"/>
        <w:rPr/>
      </w:pPr>
      <w:r>
        <w:rPr/>
        <w:t>if</w:t>
      </w:r>
      <w:r>
        <w:rPr>
          <w:spacing w:val="-7"/>
        </w:rPr>
        <w:t xml:space="preserve"> </w:t>
      </w:r>
      <w:r>
        <w:rPr/>
        <w:t>(value</w:t>
      </w:r>
      <w:r>
        <w:rPr>
          <w:spacing w:val="-7"/>
        </w:rPr>
        <w:t xml:space="preserve"> </w:t>
      </w:r>
      <w:r>
        <w:rPr/>
        <w:t>==</w:t>
      </w:r>
      <w:r>
        <w:rPr>
          <w:spacing w:val="-8"/>
        </w:rPr>
        <w:t xml:space="preserve"> </w:t>
      </w:r>
      <w:r>
        <w:rPr/>
        <w:t>null</w:t>
      </w:r>
      <w:r>
        <w:rPr>
          <w:spacing w:val="-7"/>
        </w:rPr>
        <w:t xml:space="preserve"> </w:t>
      </w:r>
      <w:r>
        <w:rPr/>
        <w:t>||</w:t>
      </w:r>
      <w:r>
        <w:rPr>
          <w:spacing w:val="-8"/>
        </w:rPr>
        <w:t xml:space="preserve"> </w:t>
      </w:r>
      <w:r>
        <w:rPr/>
        <w:t>string.IsNullOrWhiteSpace(value.ToString())) return new ValidationResult(false, ErrorMessage);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string</w:t>
      </w:r>
      <w:r>
        <w:rPr>
          <w:spacing w:val="-1"/>
        </w:rPr>
        <w:t xml:space="preserve"> </w:t>
      </w:r>
      <w:r>
        <w:rPr/>
        <w:t>email =</w:t>
      </w:r>
      <w:r>
        <w:rPr>
          <w:spacing w:val="-1"/>
        </w:rPr>
        <w:t xml:space="preserve"> </w:t>
      </w:r>
      <w:r>
        <w:rPr>
          <w:spacing w:val="-2"/>
        </w:rPr>
        <w:t>value.ToString();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//</w:t>
      </w:r>
      <w:r>
        <w:rPr>
          <w:spacing w:val="-5"/>
        </w:rPr>
        <w:t xml:space="preserve"> </w:t>
      </w:r>
      <w:r>
        <w:rPr/>
        <w:t>Проверка</w:t>
      </w:r>
      <w:r>
        <w:rPr>
          <w:spacing w:val="-3"/>
        </w:rPr>
        <w:t xml:space="preserve"> </w:t>
      </w:r>
      <w:r>
        <w:rPr/>
        <w:t>формата</w:t>
      </w:r>
      <w:r>
        <w:rPr>
          <w:spacing w:val="-2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/>
        <w:t>с</w:t>
      </w:r>
      <w:r>
        <w:rPr>
          <w:spacing w:val="-3"/>
        </w:rPr>
        <w:t xml:space="preserve"> </w:t>
      </w:r>
      <w:r>
        <w:rPr/>
        <w:t>помощью</w:t>
      </w:r>
      <w:r>
        <w:rPr>
          <w:spacing w:val="-2"/>
        </w:rPr>
        <w:t xml:space="preserve"> </w:t>
      </w:r>
      <w:r>
        <w:rPr/>
        <w:t>регулярного</w:t>
      </w:r>
      <w:r>
        <w:rPr>
          <w:spacing w:val="-2"/>
        </w:rPr>
        <w:t xml:space="preserve"> выражения</w:t>
      </w:r>
    </w:p>
    <w:p>
      <w:pPr>
        <w:pStyle w:val="BodyText"/>
        <w:ind w:left="721" w:right="952"/>
        <w:rPr/>
      </w:pPr>
      <w:r>
        <w:rPr/>
        <w:t>Regex</w:t>
      </w:r>
      <w:r>
        <w:rPr>
          <w:spacing w:val="-8"/>
        </w:rPr>
        <w:t xml:space="preserve"> </w:t>
      </w:r>
      <w:r>
        <w:rPr/>
        <w:t>regex</w:t>
      </w:r>
      <w:r>
        <w:rPr>
          <w:spacing w:val="-8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Regex(@"^[A-Za-z0-9._%+-]+@[A-Za-z0-9.-]+\.[A-Za-z]{2,}$"); if (!regex.IsMatch(email))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3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ValidationResult(false,</w:t>
      </w:r>
      <w:r>
        <w:rPr>
          <w:spacing w:val="-2"/>
        </w:rPr>
        <w:t xml:space="preserve"> ErrorMessage);</w:t>
      </w:r>
    </w:p>
    <w:p>
      <w:pPr>
        <w:pStyle w:val="BodyText"/>
        <w:spacing w:before="274" w:after="0"/>
        <w:ind w:left="721" w:right="0"/>
        <w:rPr/>
        <w:sectPr>
          <w:headerReference w:type="even" r:id="rId338"/>
          <w:headerReference w:type="default" r:id="rId339"/>
          <w:headerReference w:type="first" r:id="rId340"/>
          <w:footerReference w:type="even" r:id="rId341"/>
          <w:footerReference w:type="default" r:id="rId342"/>
          <w:footerReference w:type="first" r:id="rId343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return</w:t>
      </w:r>
      <w:r>
        <w:rPr>
          <w:spacing w:val="-2"/>
        </w:rPr>
        <w:t xml:space="preserve"> ValidationResult.ValidResult;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MaxLengthValidationRule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ValidationRule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5798"/>
        <w:rPr/>
      </w:pPr>
      <w:r>
        <w:rPr/>
        <w:t>public int MaxLength { get; set; } public</w:t>
      </w:r>
      <w:r>
        <w:rPr>
          <w:spacing w:val="-7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ErrorMessage</w:t>
      </w:r>
      <w:r>
        <w:rPr>
          <w:spacing w:val="-8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override</w:t>
      </w:r>
      <w:r>
        <w:rPr>
          <w:spacing w:val="-2"/>
        </w:rPr>
        <w:t xml:space="preserve"> </w:t>
      </w:r>
      <w:r>
        <w:rPr/>
        <w:t>ValidationResult</w:t>
      </w:r>
      <w:r>
        <w:rPr>
          <w:spacing w:val="-1"/>
        </w:rPr>
        <w:t xml:space="preserve"> </w:t>
      </w:r>
      <w:r>
        <w:rPr/>
        <w:t>Validate(object</w:t>
      </w:r>
      <w:r>
        <w:rPr>
          <w:spacing w:val="-2"/>
        </w:rPr>
        <w:t xml:space="preserve"> </w:t>
      </w:r>
      <w:r>
        <w:rPr/>
        <w:t>value,</w:t>
      </w:r>
      <w:r>
        <w:rPr>
          <w:spacing w:val="-2"/>
        </w:rPr>
        <w:t xml:space="preserve"> </w:t>
      </w:r>
      <w:r>
        <w:rPr/>
        <w:t>CultureInfo</w:t>
      </w:r>
      <w:r>
        <w:rPr>
          <w:spacing w:val="-2"/>
        </w:rPr>
        <w:t xml:space="preserve"> cultureInfo)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hanging="240" w:left="961" w:right="3058"/>
        <w:rPr/>
      </w:pPr>
      <w:r>
        <w:rPr/>
        <w:t>if</w:t>
      </w:r>
      <w:r>
        <w:rPr>
          <w:spacing w:val="-7"/>
        </w:rPr>
        <w:t xml:space="preserve"> </w:t>
      </w:r>
      <w:r>
        <w:rPr/>
        <w:t>(value</w:t>
      </w:r>
      <w:r>
        <w:rPr>
          <w:spacing w:val="-7"/>
        </w:rPr>
        <w:t xml:space="preserve"> </w:t>
      </w:r>
      <w:r>
        <w:rPr/>
        <w:t>==</w:t>
      </w:r>
      <w:r>
        <w:rPr>
          <w:spacing w:val="-8"/>
        </w:rPr>
        <w:t xml:space="preserve"> </w:t>
      </w:r>
      <w:r>
        <w:rPr/>
        <w:t>null</w:t>
      </w:r>
      <w:r>
        <w:rPr>
          <w:spacing w:val="-7"/>
        </w:rPr>
        <w:t xml:space="preserve"> </w:t>
      </w:r>
      <w:r>
        <w:rPr/>
        <w:t>||</w:t>
      </w:r>
      <w:r>
        <w:rPr>
          <w:spacing w:val="-8"/>
        </w:rPr>
        <w:t xml:space="preserve"> </w:t>
      </w:r>
      <w:r>
        <w:rPr/>
        <w:t>string.IsNullOrWhiteSpace(value.ToString())) return ValidationResult.ValidResult;</w:t>
      </w:r>
    </w:p>
    <w:p>
      <w:pPr>
        <w:pStyle w:val="BodyText"/>
        <w:rPr/>
      </w:pPr>
      <w:r>
        <w:rPr/>
      </w:r>
    </w:p>
    <w:p>
      <w:pPr>
        <w:pStyle w:val="BodyText"/>
        <w:ind w:left="721" w:right="6253"/>
        <w:rPr/>
      </w:pPr>
      <w:r>
        <w:rPr/>
        <w:t>string</w:t>
      </w:r>
      <w:r>
        <w:rPr>
          <w:spacing w:val="-12"/>
        </w:rPr>
        <w:t xml:space="preserve"> </w:t>
      </w:r>
      <w:r>
        <w:rPr/>
        <w:t>input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value.ToString(); if</w:t>
      </w:r>
      <w:r>
        <w:rPr>
          <w:spacing w:val="-3"/>
        </w:rPr>
        <w:t xml:space="preserve"> </w:t>
      </w:r>
      <w:r>
        <w:rPr/>
        <w:t>(input.Length</w:t>
      </w:r>
      <w:r>
        <w:rPr>
          <w:spacing w:val="-1"/>
        </w:rPr>
        <w:t xml:space="preserve"> </w:t>
      </w:r>
      <w:r>
        <w:rPr/>
        <w:t xml:space="preserve">&gt; </w:t>
      </w:r>
      <w:r>
        <w:rPr>
          <w:spacing w:val="-2"/>
        </w:rPr>
        <w:t>MaxLength)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3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ValidationResult(false,</w:t>
      </w:r>
      <w:r>
        <w:rPr>
          <w:spacing w:val="-2"/>
        </w:rPr>
        <w:t xml:space="preserve"> ErrorMessage);</w:t>
      </w:r>
    </w:p>
    <w:p>
      <w:pPr>
        <w:pStyle w:val="BodyText"/>
        <w:spacing w:before="276" w:after="0"/>
        <w:ind w:left="721" w:right="0"/>
        <w:rPr/>
      </w:pPr>
      <w:r>
        <w:rPr/>
        <w:t>return</w:t>
      </w:r>
      <w:r>
        <w:rPr>
          <w:spacing w:val="-2"/>
        </w:rPr>
        <w:t xml:space="preserve"> ValidationResult.ValidResult;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3" w:after="0"/>
        <w:rPr>
          <w:sz w:val="28"/>
        </w:rPr>
      </w:pPr>
      <w:r>
        <w:rPr>
          <w:sz w:val="28"/>
        </w:rPr>
      </w:r>
    </w:p>
    <w:p>
      <w:pPr>
        <w:pStyle w:val="Heading1"/>
        <w:spacing w:before="1" w:after="0"/>
        <w:ind w:hanging="0" w:left="710" w:right="0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5"/>
        </w:rPr>
        <w:t xml:space="preserve"> </w:t>
      </w:r>
      <w:r>
        <w:rPr/>
        <w:t>модели-представления</w:t>
      </w:r>
      <w:r>
        <w:rPr>
          <w:spacing w:val="-18"/>
        </w:rPr>
        <w:t xml:space="preserve"> </w:t>
      </w:r>
      <w:r>
        <w:rPr/>
        <w:t>окна</w:t>
      </w:r>
      <w:r>
        <w:rPr>
          <w:spacing w:val="-15"/>
        </w:rPr>
        <w:t xml:space="preserve"> </w:t>
      </w:r>
      <w:r>
        <w:rPr/>
        <w:t>«Добавление</w:t>
      </w:r>
      <w:r>
        <w:rPr>
          <w:spacing w:val="-14"/>
        </w:rPr>
        <w:t xml:space="preserve"> </w:t>
      </w:r>
      <w:r>
        <w:rPr>
          <w:spacing w:val="-2"/>
        </w:rPr>
        <w:t>сотрудников»</w:t>
      </w:r>
    </w:p>
    <w:p>
      <w:pPr>
        <w:pStyle w:val="BodyText"/>
        <w:spacing w:before="159" w:after="0"/>
        <w:ind w:left="2" w:right="581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DocumentFormat.OpenXml.Drawing; using kursach.Model;</w:t>
      </w:r>
    </w:p>
    <w:p>
      <w:pPr>
        <w:pStyle w:val="BodyText"/>
        <w:ind w:left="2" w:right="8089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kursach.View; using System;</w:t>
      </w:r>
    </w:p>
    <w:p>
      <w:pPr>
        <w:pStyle w:val="BodyText"/>
        <w:spacing w:before="1" w:after="0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System.Globalization;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System.Windows.Controls; using System.Windows.Input;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6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VMAdminAddEmployee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73" w:after="0"/>
        <w:ind w:left="721" w:right="0"/>
        <w:rPr/>
        <w:sectPr>
          <w:headerReference w:type="even" r:id="rId344"/>
          <w:headerReference w:type="default" r:id="rId345"/>
          <w:headerReference w:type="first" r:id="rId346"/>
          <w:footerReference w:type="even" r:id="rId347"/>
          <w:footerReference w:type="default" r:id="rId348"/>
          <w:footerReference w:type="first" r:id="rId34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PropertyChanged?.Invoke(this,</w:t>
      </w:r>
      <w:r>
        <w:rPr>
          <w:spacing w:val="-4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spacing w:before="101" w:after="0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_passportSeries; public string? PassportSeries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_passportSeries;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_passportSeries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value;</w:t>
      </w:r>
      <w:r>
        <w:rPr>
          <w:spacing w:val="-2"/>
        </w:rPr>
        <w:t xml:space="preserve"> OnPropertyChanged();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_passportNumber; public string? PassportNumber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_passportNumber;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_passportNumber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_lastName; public string? LastName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_lastName;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_lastName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_firstName; public string? FirstName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_firstName;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_firstName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_middleName; public string? MiddleName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  <w:sectPr>
          <w:headerReference w:type="even" r:id="rId350"/>
          <w:headerReference w:type="default" r:id="rId351"/>
          <w:headerReference w:type="first" r:id="rId352"/>
          <w:footerReference w:type="even" r:id="rId353"/>
          <w:footerReference w:type="default" r:id="rId354"/>
          <w:footerReference w:type="first" r:id="rId35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_middleName;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before="101" w:after="0"/>
        <w:ind w:left="721" w:right="0"/>
        <w:rPr>
          <w:spacing w:val="-5"/>
        </w:rPr>
      </w:pPr>
      <w:r>
        <w:rPr>
          <w:spacing w:val="-5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_middleName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2"/>
        </w:rPr>
        <w:t xml:space="preserve"> 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_email; public string? Email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275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_email;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_email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_phoneNumber; public string? PhoneNumber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_phoneNumber;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_phoneNumber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_specialization; public string? Specialization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_specialization;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_specialization 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_login; public string? Login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275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_login;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_login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DateTime</w:t>
      </w:r>
      <w:r>
        <w:rPr>
          <w:spacing w:val="-15"/>
        </w:rPr>
        <w:t xml:space="preserve"> </w:t>
      </w:r>
      <w:r>
        <w:rPr/>
        <w:t>_dateOfBirth; public DateTime DateOfBirth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663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_dateOfBirth;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  <w:sectPr>
          <w:headerReference w:type="even" r:id="rId356"/>
          <w:headerReference w:type="default" r:id="rId357"/>
          <w:headerReference w:type="first" r:id="rId358"/>
          <w:footerReference w:type="even" r:id="rId359"/>
          <w:footerReference w:type="default" r:id="rId360"/>
          <w:footerReference w:type="first" r:id="rId36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{</w:t>
      </w:r>
    </w:p>
    <w:p>
      <w:pPr>
        <w:pStyle w:val="BodyText"/>
        <w:spacing w:before="101" w:after="0"/>
        <w:ind w:left="961" w:right="0"/>
        <w:rPr/>
      </w:pPr>
      <w:r>
        <w:rPr/>
        <w:t>_dateOfBirth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value.Date;</w:t>
      </w:r>
    </w:p>
    <w:p>
      <w:pPr>
        <w:pStyle w:val="BodyText"/>
        <w:ind w:left="961" w:right="0"/>
        <w:rPr/>
      </w:pPr>
      <w:r>
        <w:rPr/>
        <w:t>DateOfBirthday</w:t>
      </w:r>
      <w:r>
        <w:rPr>
          <w:spacing w:val="-6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value.Date.ToString("yyyy-MM-dd");</w:t>
      </w:r>
      <w:r>
        <w:rPr>
          <w:spacing w:val="-3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_password; public string? Password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_password;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_password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string</w:t>
      </w:r>
      <w:r>
        <w:rPr>
          <w:spacing w:val="-1"/>
        </w:rPr>
        <w:t xml:space="preserve"> </w:t>
      </w:r>
      <w:r>
        <w:rPr/>
        <w:t>DateOfBirthday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/>
        <w:t>set;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before="276" w:after="0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_addEmployeeCommand; public RelayCommand AddEmployeeCommand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2"/>
        </w:rPr>
        <w:t xml:space="preserve"> </w:t>
      </w:r>
      <w:r>
        <w:rPr/>
        <w:t>_addEmployeeCommand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(_passportSeries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</w:t>
      </w:r>
      <w:r>
        <w:rPr/>
        <w:t>null</w:t>
      </w:r>
      <w:r>
        <w:rPr>
          <w:spacing w:val="-1"/>
        </w:rPr>
        <w:t xml:space="preserve"> </w:t>
      </w:r>
      <w:r>
        <w:rPr/>
        <w:t>&amp;&amp; _passportNumber</w:t>
      </w:r>
      <w:r>
        <w:rPr>
          <w:spacing w:val="-3"/>
        </w:rPr>
        <w:t xml:space="preserve"> </w:t>
      </w:r>
      <w:r>
        <w:rPr/>
        <w:t>!=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passport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Pasport()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5185"/>
        <w:rPr/>
      </w:pPr>
      <w:r>
        <w:rPr/>
        <w:t>Seria = _passportSeries, Numberp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_passportNumber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442" w:right="3058"/>
        <w:rPr/>
      </w:pPr>
      <w:r>
        <w:rPr/>
        <w:t>var</w:t>
      </w:r>
      <w:r>
        <w:rPr>
          <w:spacing w:val="-12"/>
        </w:rPr>
        <w:t xml:space="preserve"> </w:t>
      </w:r>
      <w:r>
        <w:rPr/>
        <w:t>dbContext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ModelPublic.GetContext(); </w:t>
      </w:r>
      <w:r>
        <w:rPr>
          <w:spacing w:val="-2"/>
        </w:rPr>
        <w:t>dbContext.Pasports.Add(passport); dbContext.SaveChanges();</w:t>
      </w:r>
    </w:p>
    <w:p>
      <w:pPr>
        <w:pStyle w:val="BodyText"/>
        <w:ind w:left="1442" w:right="0"/>
        <w:rPr/>
      </w:pPr>
      <w:r>
        <w:rPr/>
        <w:t>int</w:t>
      </w:r>
      <w:r>
        <w:rPr>
          <w:spacing w:val="-2"/>
        </w:rPr>
        <w:t xml:space="preserve"> </w:t>
      </w:r>
      <w:r>
        <w:rPr/>
        <w:t>idPass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passport.Idpasport;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48"/>
        </w:rPr>
        <w:t xml:space="preserve"> </w:t>
      </w:r>
      <w:r>
        <w:rPr/>
        <w:t>(_middleName</w:t>
      </w:r>
      <w:r>
        <w:rPr>
          <w:spacing w:val="52"/>
        </w:rPr>
        <w:t xml:space="preserve"> </w:t>
      </w:r>
      <w:r>
        <w:rPr/>
        <w:t>!=</w:t>
      </w:r>
      <w:r>
        <w:rPr>
          <w:spacing w:val="48"/>
        </w:rPr>
        <w:t xml:space="preserve"> </w:t>
      </w:r>
      <w:r>
        <w:rPr/>
        <w:t>null</w:t>
      </w:r>
      <w:r>
        <w:rPr>
          <w:spacing w:val="50"/>
        </w:rPr>
        <w:t xml:space="preserve"> </w:t>
      </w:r>
      <w:r>
        <w:rPr/>
        <w:t>&amp;&amp;</w:t>
      </w:r>
      <w:r>
        <w:rPr>
          <w:spacing w:val="50"/>
        </w:rPr>
        <w:t xml:space="preserve"> </w:t>
      </w:r>
      <w:r>
        <w:rPr/>
        <w:t>_firstName</w:t>
      </w:r>
      <w:r>
        <w:rPr>
          <w:spacing w:val="49"/>
        </w:rPr>
        <w:t xml:space="preserve"> </w:t>
      </w:r>
      <w:r>
        <w:rPr/>
        <w:t>!=</w:t>
      </w:r>
      <w:r>
        <w:rPr>
          <w:spacing w:val="48"/>
        </w:rPr>
        <w:t xml:space="preserve"> </w:t>
      </w:r>
      <w:r>
        <w:rPr/>
        <w:t>null</w:t>
      </w:r>
      <w:r>
        <w:rPr>
          <w:spacing w:val="50"/>
        </w:rPr>
        <w:t xml:space="preserve"> </w:t>
      </w:r>
      <w:r>
        <w:rPr/>
        <w:t>&amp;&amp;</w:t>
      </w:r>
      <w:r>
        <w:rPr>
          <w:spacing w:val="50"/>
        </w:rPr>
        <w:t xml:space="preserve"> </w:t>
      </w:r>
      <w:r>
        <w:rPr/>
        <w:t>_lastName</w:t>
      </w:r>
      <w:r>
        <w:rPr>
          <w:spacing w:val="52"/>
        </w:rPr>
        <w:t xml:space="preserve"> </w:t>
      </w:r>
      <w:r>
        <w:rPr/>
        <w:t>!=</w:t>
      </w:r>
      <w:r>
        <w:rPr>
          <w:spacing w:val="48"/>
        </w:rPr>
        <w:t xml:space="preserve"> </w:t>
      </w:r>
      <w:r>
        <w:rPr/>
        <w:t>null</w:t>
      </w:r>
      <w:r>
        <w:rPr>
          <w:spacing w:val="50"/>
        </w:rPr>
        <w:t xml:space="preserve"> </w:t>
      </w:r>
      <w:r>
        <w:rPr>
          <w:spacing w:val="-5"/>
        </w:rPr>
        <w:t>&amp;&amp;</w:t>
      </w:r>
    </w:p>
    <w:p>
      <w:pPr>
        <w:pStyle w:val="BodyText"/>
        <w:spacing w:before="1" w:after="0"/>
        <w:ind w:left="2" w:right="0"/>
        <w:rPr/>
      </w:pPr>
      <w:r>
        <w:rPr/>
        <w:t>_specialization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</w:t>
      </w:r>
      <w:r>
        <w:rPr/>
        <w:t>null &amp;&amp;</w:t>
      </w:r>
      <w:r>
        <w:rPr>
          <w:spacing w:val="-1"/>
        </w:rPr>
        <w:t xml:space="preserve"> </w:t>
      </w:r>
      <w:r>
        <w:rPr/>
        <w:t>_dateOfBirth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</w:t>
      </w:r>
      <w:r>
        <w:rPr/>
        <w:t>null</w:t>
      </w:r>
      <w:r>
        <w:rPr>
          <w:spacing w:val="1"/>
        </w:rPr>
        <w:t xml:space="preserve"> </w:t>
      </w:r>
      <w:r>
        <w:rPr/>
        <w:t>&amp;&amp;</w:t>
      </w:r>
      <w:r>
        <w:rPr>
          <w:spacing w:val="-1"/>
        </w:rPr>
        <w:t xml:space="preserve"> </w:t>
      </w:r>
      <w:r>
        <w:rPr/>
        <w:t>_password !=</w:t>
      </w:r>
      <w:r>
        <w:rPr>
          <w:spacing w:val="-3"/>
        </w:rPr>
        <w:t xml:space="preserve"> </w:t>
      </w:r>
      <w:r>
        <w:rPr/>
        <w:t>null</w:t>
      </w:r>
      <w:r>
        <w:rPr>
          <w:spacing w:val="-1"/>
        </w:rPr>
        <w:t xml:space="preserve"> </w:t>
      </w:r>
      <w:r>
        <w:rPr/>
        <w:t>&amp;&amp; _login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val="clear" w:pos="720"/>
          <w:tab w:val="left" w:pos="2233" w:leader="none"/>
          <w:tab w:val="left" w:pos="3389" w:leader="none"/>
          <w:tab w:val="left" w:pos="3771" w:leader="none"/>
          <w:tab w:val="left" w:pos="7791" w:leader="none"/>
        </w:tabs>
        <w:ind w:firstLine="1679" w:left="2" w:right="707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birthDate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DateTime.ParseExact(DateOfBirthday,</w:t>
      </w:r>
      <w:r>
        <w:rPr/>
        <w:tab/>
      </w:r>
      <w:r>
        <w:rPr>
          <w:spacing w:val="-2"/>
        </w:rPr>
        <w:t>"yyyy-MM-dd", CultureInfo.InvariantCulture);</w:t>
      </w:r>
    </w:p>
    <w:p>
      <w:pPr>
        <w:pStyle w:val="BodyText"/>
        <w:ind w:left="1682" w:right="0"/>
        <w:rPr/>
      </w:pPr>
      <w:r>
        <w:rPr/>
        <w:t>var employee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Employee()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headerReference w:type="even" r:id="rId362"/>
          <w:headerReference w:type="default" r:id="rId363"/>
          <w:headerReference w:type="first" r:id="rId364"/>
          <w:footerReference w:type="even" r:id="rId365"/>
          <w:footerReference w:type="default" r:id="rId366"/>
          <w:footerReference w:type="first" r:id="rId36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>
          <w:spacing w:val="-2"/>
        </w:rPr>
      </w:pPr>
      <w:r>
        <w:rPr>
          <w:spacing w:val="-2"/>
        </w:rPr>
        <w:t>birthDate.Day),</w:t>
      </w:r>
    </w:p>
    <w:p>
      <w:pPr>
        <w:pStyle w:val="BodyText"/>
        <w:ind w:left="2" w:right="4999"/>
        <w:rPr/>
      </w:pPr>
      <w:r>
        <w:br w:type="column"/>
      </w:r>
      <w:r>
        <w:rPr/>
        <w:t>Surname = _lastName, Firstname = _firstName, Lastname = _middleName, Phonenumber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_phoneNumber, Email = _email,</w:t>
      </w:r>
    </w:p>
    <w:p>
      <w:pPr>
        <w:pStyle w:val="BodyText"/>
        <w:ind w:left="2" w:right="0"/>
        <w:rPr/>
      </w:pPr>
      <w:r>
        <w:rPr/>
        <w:t>Idspecialization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_specialization,</w:t>
      </w:r>
    </w:p>
    <w:p>
      <w:pPr>
        <w:pStyle w:val="BodyText"/>
        <w:tabs>
          <w:tab w:val="clear" w:pos="720"/>
          <w:tab w:val="left" w:pos="1772" w:leader="none"/>
          <w:tab w:val="left" w:pos="2226" w:leader="none"/>
          <w:tab w:val="left" w:pos="2945" w:leader="none"/>
          <w:tab w:val="left" w:pos="5765" w:leader="none"/>
        </w:tabs>
        <w:ind w:left="2" w:right="0"/>
        <w:rPr/>
      </w:pPr>
      <w:r>
        <w:rPr>
          <w:spacing w:val="-2"/>
        </w:rPr>
        <w:t>Dateofbirthday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5"/>
        </w:rPr>
        <w:t>new</w:t>
      </w:r>
      <w:r>
        <w:rPr/>
        <w:tab/>
      </w:r>
      <w:r>
        <w:rPr>
          <w:spacing w:val="-2"/>
        </w:rPr>
        <w:t>DateOnly(birthDate.Year,</w:t>
      </w:r>
      <w:r>
        <w:rPr/>
        <w:tab/>
      </w:r>
      <w:r>
        <w:rPr>
          <w:spacing w:val="-2"/>
        </w:rPr>
        <w:t>birthDate.Month,</w:t>
      </w:r>
    </w:p>
    <w:p>
      <w:pPr>
        <w:pStyle w:val="BodyText"/>
        <w:rPr/>
      </w:pPr>
      <w:r>
        <w:rPr/>
      </w:r>
    </w:p>
    <w:p>
      <w:pPr>
        <w:pStyle w:val="BodyText"/>
        <w:spacing w:before="0" w:after="0"/>
        <w:ind w:left="2" w:right="5788"/>
        <w:rPr/>
      </w:pPr>
      <w:r>
        <w:rPr/>
        <w:t>Idpasport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idPass, Login = _login,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505" w:space="412"/>
            <w:col w:w="8147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1922" w:right="0"/>
        <w:rPr/>
      </w:pPr>
      <w:r>
        <w:rPr/>
        <w:t>Passworde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_password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1682" w:right="3058"/>
        <w:rPr/>
      </w:pPr>
      <w:r>
        <w:rPr>
          <w:spacing w:val="-2"/>
        </w:rPr>
        <w:t xml:space="preserve">dbContext.Employees.Add(employee); dbContext.SaveChanges(); </w:t>
      </w:r>
      <w:r>
        <w:rPr/>
        <w:t>MessageBox.Show("Сотрудник</w:t>
      </w:r>
      <w:r>
        <w:rPr>
          <w:spacing w:val="-15"/>
        </w:rPr>
        <w:t xml:space="preserve"> </w:t>
      </w:r>
      <w:r>
        <w:rPr/>
        <w:t>зарегистрирован");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442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MessageBox.Show("Аргументы</w:t>
      </w:r>
      <w:r>
        <w:rPr>
          <w:spacing w:val="-10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1442" w:right="0"/>
        <w:rPr/>
      </w:pPr>
      <w:r>
        <w:rPr/>
        <w:t>MessageBox.Show("Аргументы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AdminMain</w:t>
      </w:r>
      <w:r>
        <w:rPr>
          <w:spacing w:val="-9"/>
        </w:rPr>
        <w:t xml:space="preserve"> </w:t>
      </w:r>
      <w:r>
        <w:rPr/>
        <w:t>ad</w:t>
      </w:r>
      <w:r>
        <w:rPr>
          <w:spacing w:val="-9"/>
        </w:rPr>
        <w:t xml:space="preserve"> </w:t>
      </w:r>
      <w:r>
        <w:rPr/>
        <w:t>=</w:t>
      </w:r>
      <w:r>
        <w:rPr>
          <w:spacing w:val="-11"/>
        </w:rPr>
        <w:t xml:space="preserve"> </w:t>
      </w:r>
      <w:r>
        <w:rPr/>
        <w:t>new</w:t>
      </w:r>
      <w:r>
        <w:rPr>
          <w:spacing w:val="-8"/>
        </w:rPr>
        <w:t xml:space="preserve"> </w:t>
      </w:r>
      <w:r>
        <w:rPr/>
        <w:t xml:space="preserve">AdminMain(); </w:t>
      </w:r>
      <w:r>
        <w:rPr>
          <w:spacing w:val="-2"/>
        </w:rPr>
        <w:t>ad.Show();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1" w:after="0"/>
        <w:rPr>
          <w:sz w:val="28"/>
        </w:rPr>
      </w:pPr>
      <w:r>
        <w:rPr>
          <w:sz w:val="28"/>
        </w:rPr>
      </w:r>
    </w:p>
    <w:p>
      <w:pPr>
        <w:pStyle w:val="Heading1"/>
        <w:spacing w:lineRule="auto" w:line="362" w:before="1" w:after="0"/>
        <w:ind w:firstLine="707" w:left="2" w:right="704"/>
        <w:rPr/>
      </w:pPr>
      <w:r>
        <w:rPr/>
        <w:t>Листинг</w:t>
      </w:r>
      <w:r>
        <w:rPr>
          <w:spacing w:val="-18"/>
        </w:rPr>
        <w:t xml:space="preserve"> </w:t>
      </w:r>
      <w:r>
        <w:rPr/>
        <w:t>кода</w:t>
      </w:r>
      <w:r>
        <w:rPr>
          <w:spacing w:val="-17"/>
        </w:rPr>
        <w:t xml:space="preserve"> </w:t>
      </w:r>
      <w:r>
        <w:rPr/>
        <w:t>метода</w:t>
      </w:r>
      <w:r>
        <w:rPr>
          <w:spacing w:val="-18"/>
        </w:rPr>
        <w:t xml:space="preserve"> </w:t>
      </w:r>
      <w:r>
        <w:rPr/>
        <w:t>для</w:t>
      </w:r>
      <w:r>
        <w:rPr>
          <w:spacing w:val="-17"/>
        </w:rPr>
        <w:t xml:space="preserve"> </w:t>
      </w:r>
      <w:r>
        <w:rPr/>
        <w:t>проверки</w:t>
      </w:r>
      <w:r>
        <w:rPr>
          <w:spacing w:val="-18"/>
        </w:rPr>
        <w:t xml:space="preserve"> </w:t>
      </w:r>
      <w:r>
        <w:rPr/>
        <w:t>формата</w:t>
      </w:r>
      <w:r>
        <w:rPr>
          <w:spacing w:val="-17"/>
        </w:rPr>
        <w:t xml:space="preserve"> </w:t>
      </w:r>
      <w:r>
        <w:rPr/>
        <w:t>email</w:t>
      </w:r>
      <w:r>
        <w:rPr>
          <w:spacing w:val="-18"/>
        </w:rPr>
        <w:t xml:space="preserve"> </w:t>
      </w:r>
      <w:r>
        <w:rPr/>
        <w:t>модели-представления окна «Добавление сотрудников»</w:t>
      </w:r>
    </w:p>
    <w:p>
      <w:pPr>
        <w:pStyle w:val="BodyText"/>
        <w:spacing w:lineRule="exact" w:line="270"/>
        <w:ind w:left="2" w:right="0"/>
        <w:rPr/>
      </w:pPr>
      <w:r>
        <w:rPr/>
        <w:t xml:space="preserve">using </w:t>
      </w:r>
      <w:r>
        <w:rPr>
          <w:spacing w:val="-2"/>
        </w:rPr>
        <w:t>System;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System.Collections.Generic; using System.Globalization;</w:t>
      </w:r>
    </w:p>
    <w:p>
      <w:pPr>
        <w:pStyle w:val="BodyText"/>
        <w:ind w:left="2" w:right="7768"/>
        <w:rPr/>
      </w:pPr>
      <w:r>
        <w:rPr/>
        <w:t>using</w:t>
      </w:r>
      <w:r>
        <w:rPr>
          <w:spacing w:val="-15"/>
        </w:rPr>
        <w:t xml:space="preserve"> </w:t>
      </w:r>
      <w:r>
        <w:rPr/>
        <w:t xml:space="preserve">System.Linq; using </w:t>
      </w:r>
      <w:r>
        <w:rPr>
          <w:spacing w:val="-2"/>
        </w:rPr>
        <w:t>System.Text;</w:t>
      </w:r>
    </w:p>
    <w:p>
      <w:pPr>
        <w:pStyle w:val="BodyText"/>
        <w:ind w:left="2" w:right="6229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System.Text.RegularExpressions; using System.Threading.Tasks;</w:t>
      </w:r>
    </w:p>
    <w:p>
      <w:pPr>
        <w:pStyle w:val="BodyText"/>
        <w:ind w:left="2" w:right="0"/>
        <w:rPr/>
        <w:sectPr>
          <w:headerReference w:type="even" r:id="rId368"/>
          <w:headerReference w:type="default" r:id="rId369"/>
          <w:headerReference w:type="first" r:id="rId370"/>
          <w:footerReference w:type="even" r:id="rId371"/>
          <w:footerReference w:type="default" r:id="rId372"/>
          <w:footerReference w:type="first" r:id="rId373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 xml:space="preserve">using </w:t>
      </w:r>
      <w:r>
        <w:rPr>
          <w:spacing w:val="-2"/>
        </w:rPr>
        <w:t>System.Windows.Controls;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kursach.Modules</w:t>
      </w:r>
    </w:p>
    <w:p>
      <w:pPr>
        <w:pStyle w:val="Normal"/>
        <w:spacing w:before="1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EmailValidationRule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ValidationRule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string</w:t>
      </w:r>
      <w:r>
        <w:rPr>
          <w:spacing w:val="-1"/>
        </w:rPr>
        <w:t xml:space="preserve"> </w:t>
      </w:r>
      <w:r>
        <w:rPr/>
        <w:t>ErrorMessage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/>
        <w:t xml:space="preserve">set;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override</w:t>
      </w:r>
      <w:r>
        <w:rPr>
          <w:spacing w:val="-2"/>
        </w:rPr>
        <w:t xml:space="preserve"> </w:t>
      </w:r>
      <w:r>
        <w:rPr/>
        <w:t>ValidationResult</w:t>
      </w:r>
      <w:r>
        <w:rPr>
          <w:spacing w:val="-1"/>
        </w:rPr>
        <w:t xml:space="preserve"> </w:t>
      </w:r>
      <w:r>
        <w:rPr/>
        <w:t>Validate(object</w:t>
      </w:r>
      <w:r>
        <w:rPr>
          <w:spacing w:val="-2"/>
        </w:rPr>
        <w:t xml:space="preserve"> </w:t>
      </w:r>
      <w:r>
        <w:rPr/>
        <w:t>value,</w:t>
      </w:r>
      <w:r>
        <w:rPr>
          <w:spacing w:val="-2"/>
        </w:rPr>
        <w:t xml:space="preserve"> </w:t>
      </w:r>
      <w:r>
        <w:rPr/>
        <w:t>CultureInfo</w:t>
      </w:r>
      <w:r>
        <w:rPr>
          <w:spacing w:val="-2"/>
        </w:rPr>
        <w:t xml:space="preserve"> cultureInfo)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hanging="240" w:left="961" w:right="3058"/>
        <w:rPr/>
      </w:pPr>
      <w:r>
        <w:rPr/>
        <w:t>if</w:t>
      </w:r>
      <w:r>
        <w:rPr>
          <w:spacing w:val="-7"/>
        </w:rPr>
        <w:t xml:space="preserve"> </w:t>
      </w:r>
      <w:r>
        <w:rPr/>
        <w:t>(value</w:t>
      </w:r>
      <w:r>
        <w:rPr>
          <w:spacing w:val="-7"/>
        </w:rPr>
        <w:t xml:space="preserve"> </w:t>
      </w:r>
      <w:r>
        <w:rPr/>
        <w:t>==</w:t>
      </w:r>
      <w:r>
        <w:rPr>
          <w:spacing w:val="-8"/>
        </w:rPr>
        <w:t xml:space="preserve"> </w:t>
      </w:r>
      <w:r>
        <w:rPr/>
        <w:t>null</w:t>
      </w:r>
      <w:r>
        <w:rPr>
          <w:spacing w:val="-7"/>
        </w:rPr>
        <w:t xml:space="preserve"> </w:t>
      </w:r>
      <w:r>
        <w:rPr/>
        <w:t>||</w:t>
      </w:r>
      <w:r>
        <w:rPr>
          <w:spacing w:val="-8"/>
        </w:rPr>
        <w:t xml:space="preserve"> </w:t>
      </w:r>
      <w:r>
        <w:rPr/>
        <w:t>string.IsNullOrWhiteSpace(value.ToString())) return new ValidationResult(false, ErrorMessage);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string</w:t>
      </w:r>
      <w:r>
        <w:rPr>
          <w:spacing w:val="-1"/>
        </w:rPr>
        <w:t xml:space="preserve"> </w:t>
      </w:r>
      <w:r>
        <w:rPr/>
        <w:t>email =</w:t>
      </w:r>
      <w:r>
        <w:rPr>
          <w:spacing w:val="-1"/>
        </w:rPr>
        <w:t xml:space="preserve"> </w:t>
      </w:r>
      <w:r>
        <w:rPr>
          <w:spacing w:val="-2"/>
        </w:rPr>
        <w:t>value.ToString();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//</w:t>
      </w:r>
      <w:r>
        <w:rPr>
          <w:spacing w:val="-5"/>
        </w:rPr>
        <w:t xml:space="preserve"> </w:t>
      </w:r>
      <w:r>
        <w:rPr/>
        <w:t>Проверка</w:t>
      </w:r>
      <w:r>
        <w:rPr>
          <w:spacing w:val="-3"/>
        </w:rPr>
        <w:t xml:space="preserve"> </w:t>
      </w:r>
      <w:r>
        <w:rPr/>
        <w:t>формата</w:t>
      </w:r>
      <w:r>
        <w:rPr>
          <w:spacing w:val="-2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/>
        <w:t>с</w:t>
      </w:r>
      <w:r>
        <w:rPr>
          <w:spacing w:val="-3"/>
        </w:rPr>
        <w:t xml:space="preserve"> </w:t>
      </w:r>
      <w:r>
        <w:rPr/>
        <w:t>помощью</w:t>
      </w:r>
      <w:r>
        <w:rPr>
          <w:spacing w:val="-2"/>
        </w:rPr>
        <w:t xml:space="preserve"> </w:t>
      </w:r>
      <w:r>
        <w:rPr/>
        <w:t>регулярного</w:t>
      </w:r>
      <w:r>
        <w:rPr>
          <w:spacing w:val="-2"/>
        </w:rPr>
        <w:t xml:space="preserve"> выражения</w:t>
      </w:r>
    </w:p>
    <w:p>
      <w:pPr>
        <w:pStyle w:val="BodyText"/>
        <w:spacing w:before="1" w:after="0"/>
        <w:ind w:left="721" w:right="952"/>
        <w:rPr/>
      </w:pPr>
      <w:r>
        <w:rPr/>
        <w:t>Regex</w:t>
      </w:r>
      <w:r>
        <w:rPr>
          <w:spacing w:val="-8"/>
        </w:rPr>
        <w:t xml:space="preserve"> </w:t>
      </w:r>
      <w:r>
        <w:rPr/>
        <w:t>regex</w:t>
      </w:r>
      <w:r>
        <w:rPr>
          <w:spacing w:val="-8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Regex(@"^[A-Za-z0-9._%+-]+@[A-Za-z0-9.-]+\.[A-Za-z]{2,}$"); if (!regex.IsMatch(email))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3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ValidationResult(false,</w:t>
      </w:r>
      <w:r>
        <w:rPr>
          <w:spacing w:val="-2"/>
        </w:rPr>
        <w:t xml:space="preserve"> ErrorMessage);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return</w:t>
      </w:r>
      <w:r>
        <w:rPr>
          <w:spacing w:val="-2"/>
        </w:rPr>
        <w:t xml:space="preserve"> ValidationResult.ValidResult;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MaxLengthValidationRule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ValidationRule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5798"/>
        <w:rPr/>
      </w:pPr>
      <w:r>
        <w:rPr/>
        <w:t>public int MaxLength { get; set; } public</w:t>
      </w:r>
      <w:r>
        <w:rPr>
          <w:spacing w:val="-7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ErrorMessage</w:t>
      </w:r>
      <w:r>
        <w:rPr>
          <w:spacing w:val="-8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override</w:t>
      </w:r>
      <w:r>
        <w:rPr>
          <w:spacing w:val="-2"/>
        </w:rPr>
        <w:t xml:space="preserve"> </w:t>
      </w:r>
      <w:r>
        <w:rPr/>
        <w:t>ValidationResult</w:t>
      </w:r>
      <w:r>
        <w:rPr>
          <w:spacing w:val="-1"/>
        </w:rPr>
        <w:t xml:space="preserve"> </w:t>
      </w:r>
      <w:r>
        <w:rPr/>
        <w:t>Validate(object</w:t>
      </w:r>
      <w:r>
        <w:rPr>
          <w:spacing w:val="-2"/>
        </w:rPr>
        <w:t xml:space="preserve"> </w:t>
      </w:r>
      <w:r>
        <w:rPr/>
        <w:t>value,</w:t>
      </w:r>
      <w:r>
        <w:rPr>
          <w:spacing w:val="-2"/>
        </w:rPr>
        <w:t xml:space="preserve"> </w:t>
      </w:r>
      <w:r>
        <w:rPr/>
        <w:t>CultureInfo</w:t>
      </w:r>
      <w:r>
        <w:rPr>
          <w:spacing w:val="-2"/>
        </w:rPr>
        <w:t xml:space="preserve"> cultureInfo)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hanging="240" w:left="961" w:right="3058"/>
        <w:rPr/>
      </w:pPr>
      <w:r>
        <w:rPr/>
        <w:t>if</w:t>
      </w:r>
      <w:r>
        <w:rPr>
          <w:spacing w:val="-7"/>
        </w:rPr>
        <w:t xml:space="preserve"> </w:t>
      </w:r>
      <w:r>
        <w:rPr/>
        <w:t>(value</w:t>
      </w:r>
      <w:r>
        <w:rPr>
          <w:spacing w:val="-7"/>
        </w:rPr>
        <w:t xml:space="preserve"> </w:t>
      </w:r>
      <w:r>
        <w:rPr/>
        <w:t>==</w:t>
      </w:r>
      <w:r>
        <w:rPr>
          <w:spacing w:val="-8"/>
        </w:rPr>
        <w:t xml:space="preserve"> </w:t>
      </w:r>
      <w:r>
        <w:rPr/>
        <w:t>null</w:t>
      </w:r>
      <w:r>
        <w:rPr>
          <w:spacing w:val="-7"/>
        </w:rPr>
        <w:t xml:space="preserve"> </w:t>
      </w:r>
      <w:r>
        <w:rPr/>
        <w:t>||</w:t>
      </w:r>
      <w:r>
        <w:rPr>
          <w:spacing w:val="-8"/>
        </w:rPr>
        <w:t xml:space="preserve"> </w:t>
      </w:r>
      <w:r>
        <w:rPr/>
        <w:t>string.IsNullOrWhiteSpace(value.ToString())) return ValidationResult.ValidResult;</w:t>
      </w:r>
    </w:p>
    <w:p>
      <w:pPr>
        <w:pStyle w:val="BodyText"/>
        <w:rPr/>
      </w:pPr>
      <w:r>
        <w:rPr/>
      </w:r>
    </w:p>
    <w:p>
      <w:pPr>
        <w:pStyle w:val="BodyText"/>
        <w:ind w:left="721" w:right="6253"/>
        <w:rPr/>
      </w:pPr>
      <w:r>
        <w:rPr/>
        <w:t>string</w:t>
      </w:r>
      <w:r>
        <w:rPr>
          <w:spacing w:val="-12"/>
        </w:rPr>
        <w:t xml:space="preserve"> </w:t>
      </w:r>
      <w:r>
        <w:rPr/>
        <w:t>input</w:t>
      </w:r>
      <w:r>
        <w:rPr>
          <w:spacing w:val="-12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value.ToString(); if</w:t>
      </w:r>
      <w:r>
        <w:rPr>
          <w:spacing w:val="-3"/>
        </w:rPr>
        <w:t xml:space="preserve"> </w:t>
      </w:r>
      <w:r>
        <w:rPr/>
        <w:t>(input.Length</w:t>
      </w:r>
      <w:r>
        <w:rPr>
          <w:spacing w:val="-1"/>
        </w:rPr>
        <w:t xml:space="preserve"> </w:t>
      </w:r>
      <w:r>
        <w:rPr/>
        <w:t xml:space="preserve">&gt; </w:t>
      </w:r>
      <w:r>
        <w:rPr>
          <w:spacing w:val="-2"/>
        </w:rPr>
        <w:t>MaxLength)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3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/>
        <w:t>ValidationResult(false,</w:t>
      </w:r>
      <w:r>
        <w:rPr>
          <w:spacing w:val="-2"/>
        </w:rPr>
        <w:t xml:space="preserve"> ErrorMessage);</w:t>
      </w:r>
    </w:p>
    <w:p>
      <w:pPr>
        <w:pStyle w:val="BodyText"/>
        <w:spacing w:before="276" w:after="0"/>
        <w:ind w:left="721" w:right="0"/>
        <w:rPr/>
      </w:pPr>
      <w:r>
        <w:rPr/>
        <w:t>return</w:t>
      </w:r>
      <w:r>
        <w:rPr>
          <w:spacing w:val="-2"/>
        </w:rPr>
        <w:t xml:space="preserve"> ValidationResult.ValidResult;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2" w:after="0"/>
        <w:rPr>
          <w:sz w:val="28"/>
        </w:rPr>
      </w:pPr>
      <w:r>
        <w:rPr>
          <w:sz w:val="28"/>
        </w:rPr>
      </w:r>
    </w:p>
    <w:p>
      <w:pPr>
        <w:pStyle w:val="Heading1"/>
        <w:spacing w:lineRule="auto" w:line="362"/>
        <w:ind w:firstLine="707" w:left="2" w:right="704"/>
        <w:rPr/>
      </w:pPr>
      <w:r>
        <w:rPr>
          <w:spacing w:val="-2"/>
        </w:rPr>
        <w:t xml:space="preserve">Листинг кода модели-представления окна «Редактирование информации </w:t>
      </w:r>
      <w:r>
        <w:rPr/>
        <w:t>о сотрудниках»</w:t>
      </w:r>
    </w:p>
    <w:p>
      <w:pPr>
        <w:pStyle w:val="BodyText"/>
        <w:ind w:left="2" w:right="508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DocumentFormat.OpenXml.Wordprocessing; using kursach.Model;</w:t>
      </w:r>
    </w:p>
    <w:p>
      <w:pPr>
        <w:pStyle w:val="BodyText"/>
        <w:ind w:left="2" w:right="8089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kursach.View; using System;</w:t>
      </w:r>
    </w:p>
    <w:p>
      <w:pPr>
        <w:pStyle w:val="BodyText"/>
        <w:ind w:left="2" w:right="0"/>
        <w:rPr/>
        <w:sectPr>
          <w:headerReference w:type="even" r:id="rId374"/>
          <w:headerReference w:type="default" r:id="rId375"/>
          <w:headerReference w:type="first" r:id="rId376"/>
          <w:footerReference w:type="even" r:id="rId377"/>
          <w:footerReference w:type="default" r:id="rId378"/>
          <w:footerReference w:type="first" r:id="rId37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 xml:space="preserve">using </w:t>
      </w:r>
      <w:r>
        <w:rPr>
          <w:spacing w:val="-2"/>
        </w:rPr>
        <w:t>System.Collections.Generic;</w:t>
      </w:r>
    </w:p>
    <w:p>
      <w:pPr>
        <w:pStyle w:val="BodyText"/>
        <w:spacing w:before="101" w:after="0"/>
        <w:ind w:left="2" w:right="6228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spacing w:before="1" w:after="0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System.Globalization;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System.Windows.Input;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VMAdminEditEmployee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spacing w:before="1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4"/>
        </w:rPr>
        <w:t xml:space="preserve"> </w:t>
      </w:r>
      <w:r>
        <w:rPr/>
        <w:t>void</w:t>
      </w:r>
      <w:r>
        <w:rPr>
          <w:spacing w:val="-3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3"/>
        </w:rPr>
        <w:t xml:space="preserve"> </w:t>
      </w:r>
      <w:r>
        <w:rPr/>
        <w:t>propertyName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390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ObservableCollection&lt;Employee&gt;</w:t>
      </w:r>
      <w:r>
        <w:rPr>
          <w:spacing w:val="-15"/>
        </w:rPr>
        <w:t xml:space="preserve"> </w:t>
      </w:r>
      <w:r>
        <w:rPr/>
        <w:t>_employees; private Employee _selectedEmployee;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ObservableCollection&lt;Employee&gt;</w:t>
      </w:r>
      <w:r>
        <w:rPr>
          <w:spacing w:val="-4"/>
        </w:rPr>
        <w:t xml:space="preserve"> </w:t>
      </w:r>
      <w:r>
        <w:rPr>
          <w:spacing w:val="-2"/>
        </w:rPr>
        <w:t>Employees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_employees;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4435"/>
        <w:rPr/>
      </w:pPr>
      <w:r>
        <w:rPr/>
        <w:t xml:space="preserve">_employees = value; </w:t>
      </w:r>
      <w:r>
        <w:rPr>
          <w:spacing w:val="-2"/>
        </w:rPr>
        <w:t>OnPropertyChanged(nameof(Employees));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Employee</w:t>
      </w:r>
      <w:r>
        <w:rPr>
          <w:spacing w:val="-1"/>
        </w:rPr>
        <w:t xml:space="preserve"> </w:t>
      </w:r>
      <w:r>
        <w:rPr>
          <w:spacing w:val="-2"/>
        </w:rPr>
        <w:t>SelectedEmployee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10"/>
        </w:rPr>
        <w:t xml:space="preserve"> </w:t>
      </w:r>
      <w:r>
        <w:rPr/>
        <w:t>{</w:t>
      </w:r>
      <w:r>
        <w:rPr>
          <w:spacing w:val="-10"/>
        </w:rPr>
        <w:t xml:space="preserve"> </w:t>
      </w:r>
      <w:r>
        <w:rPr/>
        <w:t>return</w:t>
      </w:r>
      <w:r>
        <w:rPr>
          <w:spacing w:val="-10"/>
        </w:rPr>
        <w:t xml:space="preserve"> </w:t>
      </w:r>
      <w:r>
        <w:rPr/>
        <w:t>_selectedEmployee;</w:t>
      </w:r>
      <w:r>
        <w:rPr>
          <w:spacing w:val="-10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_selectedEmployee</w:t>
      </w:r>
      <w:r>
        <w:rPr>
          <w:spacing w:val="-4"/>
        </w:rPr>
        <w:t xml:space="preserve"> </w:t>
      </w:r>
      <w:r>
        <w:rPr/>
        <w:t>=</w:t>
      </w:r>
      <w:r>
        <w:rPr>
          <w:spacing w:val="-2"/>
        </w:rPr>
        <w:t xml:space="preserve"> value;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(_selectedEmployee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199" w:left="2" w:right="0"/>
        <w:rPr/>
        <w:sectPr>
          <w:headerReference w:type="even" r:id="rId380"/>
          <w:headerReference w:type="default" r:id="rId381"/>
          <w:headerReference w:type="first" r:id="rId382"/>
          <w:footerReference w:type="even" r:id="rId383"/>
          <w:footerReference w:type="default" r:id="rId384"/>
          <w:footerReference w:type="first" r:id="rId38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var</w:t>
      </w:r>
      <w:r>
        <w:rPr>
          <w:spacing w:val="40"/>
        </w:rPr>
        <w:t xml:space="preserve"> </w:t>
      </w:r>
      <w:r>
        <w:rPr/>
        <w:t>pas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ModelPublic.GetContext().Pasports.FirstOrDefault(f</w:t>
      </w:r>
      <w:r>
        <w:rPr>
          <w:spacing w:val="40"/>
        </w:rPr>
        <w:t xml:space="preserve"> </w:t>
      </w:r>
      <w:r>
        <w:rPr/>
        <w:t>=&gt;</w:t>
      </w:r>
      <w:r>
        <w:rPr>
          <w:spacing w:val="40"/>
        </w:rPr>
        <w:t xml:space="preserve"> </w:t>
      </w:r>
      <w:r>
        <w:rPr/>
        <w:t>f.Idpasport</w:t>
      </w:r>
      <w:r>
        <w:rPr>
          <w:spacing w:val="40"/>
        </w:rPr>
        <w:t xml:space="preserve"> </w:t>
      </w:r>
      <w:r>
        <w:rPr/>
        <w:t xml:space="preserve">== </w:t>
      </w:r>
      <w:r>
        <w:rPr>
          <w:spacing w:val="-2"/>
        </w:rPr>
        <w:t>SelectedEmployee.Idpasport);</w:t>
      </w:r>
    </w:p>
    <w:p>
      <w:pPr>
        <w:pStyle w:val="BodyText"/>
        <w:spacing w:before="101" w:after="0"/>
        <w:ind w:left="1201" w:right="0"/>
        <w:rPr/>
      </w:pPr>
      <w:r>
        <w:rPr/>
        <w:t>//Seria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pas.Seria;</w:t>
      </w:r>
    </w:p>
    <w:p>
      <w:pPr>
        <w:pStyle w:val="BodyText"/>
        <w:ind w:left="1201" w:right="0"/>
        <w:rPr/>
      </w:pPr>
      <w:r>
        <w:rPr/>
        <w:t>//Numberp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pas.Numberp;</w:t>
      </w:r>
    </w:p>
    <w:p>
      <w:pPr>
        <w:pStyle w:val="BodyText"/>
        <w:spacing w:before="1" w:after="0"/>
        <w:ind w:left="1201" w:right="3905"/>
        <w:rPr/>
      </w:pPr>
      <w:r>
        <w:rPr/>
        <w:t>Firstname = _selectedEmployee.Firstname; Lastname = _selectedEmployee.Lastname; Phonenumber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_selectedEmployee.Phonenumber;</w:t>
      </w:r>
    </w:p>
    <w:p>
      <w:pPr>
        <w:pStyle w:val="BodyText"/>
        <w:ind w:left="1201" w:right="3058"/>
        <w:rPr/>
      </w:pPr>
      <w:r>
        <w:rPr/>
        <w:t>Idspecialization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_selectedEmployee.Idspecialization; Login = _selectedEmployee.Login;</w:t>
      </w:r>
    </w:p>
    <w:p>
      <w:pPr>
        <w:pStyle w:val="BodyText"/>
        <w:ind w:left="1201" w:right="4467"/>
        <w:rPr/>
      </w:pPr>
      <w:r>
        <w:rPr/>
        <w:t>Email = _selectedEmployee.Email; Passworde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_selectedEmployee.Passworde;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96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ClearFields();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OnPropertyChanged(nameof(SelectedEmployee));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>
          <w:spacing w:val="-2"/>
        </w:rPr>
        <w:t>ClearFields()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275"/>
        <w:rPr/>
      </w:pPr>
      <w:r>
        <w:rPr/>
        <w:t>Seria = null; Numberp = null; Firstname = null; Lastname = null; Phonenumber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null;</w:t>
      </w:r>
    </w:p>
    <w:p>
      <w:pPr>
        <w:pStyle w:val="BodyText"/>
        <w:ind w:left="721" w:right="6735"/>
        <w:rPr/>
      </w:pPr>
      <w:r>
        <w:rPr/>
        <w:t>Idspecialization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null; Login = null;</w:t>
      </w:r>
    </w:p>
    <w:p>
      <w:pPr>
        <w:pStyle w:val="BodyText"/>
        <w:ind w:left="721" w:right="7275"/>
        <w:rPr/>
      </w:pPr>
      <w:r>
        <w:rPr/>
        <w:t>Email = null; Passworde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null;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ICommand</w:t>
      </w:r>
      <w:r>
        <w:rPr>
          <w:spacing w:val="-1"/>
        </w:rPr>
        <w:t xml:space="preserve"> </w:t>
      </w:r>
      <w:r>
        <w:rPr/>
        <w:t>SearchCommand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2"/>
        </w:rPr>
        <w:t xml:space="preserve"> </w:t>
      </w:r>
      <w:r>
        <w:rPr/>
        <w:t>readonly</w:t>
      </w:r>
      <w:r>
        <w:rPr>
          <w:spacing w:val="-12"/>
        </w:rPr>
        <w:t xml:space="preserve"> </w:t>
      </w:r>
      <w:r>
        <w:rPr/>
        <w:t>KurkurContext</w:t>
      </w:r>
      <w:r>
        <w:rPr>
          <w:spacing w:val="-12"/>
        </w:rPr>
        <w:t xml:space="preserve"> </w:t>
      </w:r>
      <w:r>
        <w:rPr/>
        <w:t>_employeService; public VMAdminEditEmployee()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/>
      </w:pPr>
      <w:r>
        <w:rPr/>
        <w:t>var</w:t>
      </w:r>
      <w:r>
        <w:rPr>
          <w:spacing w:val="-4"/>
        </w:rPr>
        <w:t xml:space="preserve"> </w:t>
      </w:r>
      <w:r>
        <w:rPr/>
        <w:t xml:space="preserve">employee = </w:t>
      </w:r>
      <w:r>
        <w:rPr>
          <w:spacing w:val="-2"/>
        </w:rPr>
        <w:t>ModelPublic.GetContext().Employees.ToList();</w:t>
      </w:r>
    </w:p>
    <w:p>
      <w:pPr>
        <w:pStyle w:val="BodyText"/>
        <w:spacing w:before="276" w:after="0"/>
        <w:ind w:left="721" w:right="2647"/>
        <w:rPr/>
      </w:pPr>
      <w:r>
        <w:rPr/>
        <w:t>Employees = new ObservableCollection&lt;Employee&gt;(employee); SearchCommand</w:t>
      </w:r>
      <w:r>
        <w:rPr>
          <w:spacing w:val="-5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new</w:t>
      </w:r>
      <w:r>
        <w:rPr>
          <w:spacing w:val="-8"/>
        </w:rPr>
        <w:t xml:space="preserve"> </w:t>
      </w:r>
      <w:r>
        <w:rPr/>
        <w:t>RelayCommand(obj</w:t>
      </w:r>
      <w:r>
        <w:rPr>
          <w:spacing w:val="-7"/>
        </w:rPr>
        <w:t xml:space="preserve"> </w:t>
      </w:r>
      <w:r>
        <w:rPr/>
        <w:t>=&gt;</w:t>
      </w:r>
      <w:r>
        <w:rPr>
          <w:spacing w:val="-9"/>
        </w:rPr>
        <w:t xml:space="preserve"> </w:t>
      </w:r>
      <w:r>
        <w:rPr/>
        <w:t>FilterEmployees());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_passportSeries; public string? Seria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_passportSeries;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_passportSeries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value;</w:t>
      </w:r>
      <w:r>
        <w:rPr>
          <w:spacing w:val="-2"/>
        </w:rPr>
        <w:t xml:space="preserve"> 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  <w:sectPr>
          <w:headerReference w:type="even" r:id="rId386"/>
          <w:headerReference w:type="default" r:id="rId387"/>
          <w:headerReference w:type="first" r:id="rId388"/>
          <w:footerReference w:type="even" r:id="rId389"/>
          <w:footerReference w:type="default" r:id="rId390"/>
          <w:footerReference w:type="first" r:id="rId39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1"/>
        </w:rPr>
        <w:t xml:space="preserve"> </w:t>
      </w:r>
      <w:r>
        <w:rPr/>
        <w:t>string?</w:t>
      </w:r>
      <w:r>
        <w:rPr>
          <w:spacing w:val="-2"/>
        </w:rPr>
        <w:t xml:space="preserve"> _passportNumber;</w:t>
      </w:r>
    </w:p>
    <w:p>
      <w:pPr>
        <w:pStyle w:val="BodyText"/>
        <w:spacing w:before="101" w:after="0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/>
        <w:t xml:space="preserve">string? </w:t>
      </w:r>
      <w:r>
        <w:rPr>
          <w:spacing w:val="-2"/>
        </w:rPr>
        <w:t>Numberp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6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_passportNumber;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_passportNumber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_surname; public string? Surname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9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_surname;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_surname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_firstName; public string? Firstname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_firstName;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_firstName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_lastname; public string? Lastname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9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_lastname;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_lastname =</w:t>
      </w:r>
      <w:r>
        <w:rPr>
          <w:spacing w:val="-2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_phoneNumber; public string? Phonenumber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_phoneNumber;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_phoneNumber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_specialization; public string? Idspecialization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  <w:sectPr>
          <w:headerReference w:type="even" r:id="rId392"/>
          <w:headerReference w:type="default" r:id="rId393"/>
          <w:headerReference w:type="first" r:id="rId394"/>
          <w:footerReference w:type="even" r:id="rId395"/>
          <w:footerReference w:type="default" r:id="rId396"/>
          <w:footerReference w:type="first" r:id="rId39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{</w:t>
      </w:r>
    </w:p>
    <w:p>
      <w:pPr>
        <w:pStyle w:val="BodyText"/>
        <w:spacing w:before="101" w:after="0"/>
        <w:ind w:left="721" w:right="641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_specialization;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_specialization 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_login; public string? Login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275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_login;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_login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7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_email; public string? Email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275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_email;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_email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1"/>
        </w:rPr>
        <w:t xml:space="preserve">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_password; public string? Passworde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_password;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_password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 xml:space="preserve">value; </w:t>
      </w: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_deleteCommand; public RelayCommand DeleteCommand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_deleteCommand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(SelectedEmployee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439" w:left="2" w:right="0"/>
        <w:rPr/>
      </w:pPr>
      <w:r>
        <w:rPr/>
        <w:t xml:space="preserve">var pas = ModelPublic.GetContext().Pasports.FirstOrDefault(f =&gt; f.Idpasport == </w:t>
      </w:r>
      <w:r>
        <w:rPr>
          <w:spacing w:val="-2"/>
        </w:rPr>
        <w:t>SelectedEmployee.Idpasport);</w:t>
      </w:r>
    </w:p>
    <w:p>
      <w:pPr>
        <w:pStyle w:val="BodyText"/>
        <w:ind w:left="1442" w:right="4435"/>
        <w:rPr>
          <w:spacing w:val="-2"/>
        </w:rPr>
      </w:pPr>
      <w:r>
        <w:rPr>
          <w:spacing w:val="-2"/>
        </w:rPr>
        <w:t>ModelPublic.GetContext().Remove(pas); ModelPublic.GetContext().SaveChanges();</w:t>
      </w:r>
    </w:p>
    <w:p>
      <w:pPr>
        <w:pStyle w:val="BodyText"/>
        <w:tabs>
          <w:tab w:val="clear" w:pos="720"/>
          <w:tab w:val="left" w:pos="2046" w:leader="none"/>
          <w:tab w:val="left" w:pos="3027" w:leader="none"/>
          <w:tab w:val="left" w:pos="3461" w:leader="none"/>
          <w:tab w:val="left" w:pos="9081" w:leader="none"/>
        </w:tabs>
        <w:ind w:firstLine="1439" w:left="2" w:right="710"/>
        <w:rPr/>
        <w:sectPr>
          <w:headerReference w:type="even" r:id="rId398"/>
          <w:headerReference w:type="default" r:id="rId399"/>
          <w:headerReference w:type="first" r:id="rId400"/>
          <w:footerReference w:type="even" r:id="rId401"/>
          <w:footerReference w:type="default" r:id="rId402"/>
          <w:footerReference w:type="first" r:id="rId40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selemp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ModelPublic.GetContext().Employees.FirstOrDefault(f</w:t>
      </w:r>
      <w:r>
        <w:rPr/>
        <w:tab/>
      </w:r>
      <w:r>
        <w:rPr>
          <w:spacing w:val="-6"/>
        </w:rPr>
        <w:t xml:space="preserve">=&gt; </w:t>
      </w:r>
      <w:r>
        <w:rPr/>
        <w:t>f.Idemployee == SelectedEmployee.Idemployee);</w:t>
      </w:r>
    </w:p>
    <w:p>
      <w:pPr>
        <w:pStyle w:val="BodyText"/>
        <w:spacing w:before="101" w:after="0"/>
        <w:ind w:left="1442" w:right="3058"/>
        <w:rPr>
          <w:spacing w:val="-2"/>
        </w:rPr>
      </w:pPr>
      <w:r>
        <w:rPr>
          <w:spacing w:val="-2"/>
        </w:rPr>
        <w:t>ModelPublic.GetContext().Remove(selemp); ModelPublic.GetContext().SaveChanges();</w:t>
      </w:r>
    </w:p>
    <w:p>
      <w:pPr>
        <w:pStyle w:val="BodyText"/>
        <w:spacing w:before="1" w:after="0"/>
        <w:ind w:left="1442" w:right="704"/>
        <w:rPr/>
      </w:pPr>
      <w:r>
        <w:rPr/>
        <w:t>var updatedEmployees = ModelPublic.GetContext().Employees.ToList(); Employees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new</w:t>
      </w:r>
      <w:r>
        <w:rPr>
          <w:spacing w:val="-13"/>
        </w:rPr>
        <w:t xml:space="preserve"> </w:t>
      </w:r>
      <w:r>
        <w:rPr/>
        <w:t>ObservableCollection&lt;Employee&gt;(updatedEmployees);</w:t>
      </w:r>
    </w:p>
    <w:p>
      <w:pPr>
        <w:pStyle w:val="BodyText"/>
        <w:rPr/>
      </w:pPr>
      <w:r>
        <w:rPr/>
      </w:r>
    </w:p>
    <w:p>
      <w:pPr>
        <w:pStyle w:val="BodyText"/>
        <w:ind w:left="1442" w:right="5185"/>
        <w:rPr>
          <w:spacing w:val="-2"/>
        </w:rPr>
      </w:pPr>
      <w:r>
        <w:rPr>
          <w:spacing w:val="-2"/>
        </w:rPr>
        <w:t>OnPropertyChanged(); ClearFields();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MessageBox.Show("Аргументы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AdminMain</w:t>
      </w:r>
      <w:r>
        <w:rPr>
          <w:spacing w:val="-9"/>
        </w:rPr>
        <w:t xml:space="preserve"> </w:t>
      </w:r>
      <w:r>
        <w:rPr/>
        <w:t>ad</w:t>
      </w:r>
      <w:r>
        <w:rPr>
          <w:spacing w:val="-9"/>
        </w:rPr>
        <w:t xml:space="preserve"> </w:t>
      </w:r>
      <w:r>
        <w:rPr/>
        <w:t>=</w:t>
      </w:r>
      <w:r>
        <w:rPr>
          <w:spacing w:val="-11"/>
        </w:rPr>
        <w:t xml:space="preserve"> </w:t>
      </w:r>
      <w:r>
        <w:rPr/>
        <w:t>new</w:t>
      </w:r>
      <w:r>
        <w:rPr>
          <w:spacing w:val="-8"/>
        </w:rPr>
        <w:t xml:space="preserve"> </w:t>
      </w:r>
      <w:r>
        <w:rPr/>
        <w:t xml:space="preserve">AdminMain(); </w:t>
      </w:r>
      <w:r>
        <w:rPr>
          <w:spacing w:val="-2"/>
        </w:rPr>
        <w:t>ad.Show();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_searchText; public string SearchText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_searchText;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7088"/>
        <w:rPr/>
      </w:pPr>
      <w:r>
        <w:rPr/>
        <w:t>_searchText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value;</w:t>
      </w:r>
    </w:p>
    <w:p>
      <w:pPr>
        <w:pStyle w:val="BodyText"/>
        <w:ind w:left="961" w:right="7088"/>
        <w:rPr>
          <w:spacing w:val="-2"/>
        </w:rPr>
      </w:pPr>
      <w:r>
        <w:rPr>
          <w:spacing w:val="-2"/>
        </w:rPr>
        <w:t>FilterEmployees();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OnPropertyChanged(nameof(SearchText));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>
          <w:spacing w:val="-2"/>
        </w:rPr>
        <w:t>FilterEmployees()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185"/>
        <w:rPr/>
      </w:pPr>
      <w:r>
        <w:rPr/>
        <w:t>var searchText = SearchText?.ToLower(); var</w:t>
      </w:r>
      <w:r>
        <w:rPr>
          <w:spacing w:val="-12"/>
        </w:rPr>
        <w:t xml:space="preserve"> </w:t>
      </w:r>
      <w:r>
        <w:rPr/>
        <w:t>filteredEmployees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model.Employees</w:t>
      </w:r>
    </w:p>
    <w:p>
      <w:pPr>
        <w:pStyle w:val="BodyText"/>
        <w:ind w:hanging="720" w:left="1682" w:right="0"/>
        <w:rPr/>
      </w:pPr>
      <w:r>
        <w:rPr/>
        <w:t>.Where(e</w:t>
      </w:r>
      <w:r>
        <w:rPr>
          <w:spacing w:val="-5"/>
        </w:rPr>
        <w:t xml:space="preserve"> </w:t>
      </w:r>
      <w:r>
        <w:rPr/>
        <w:t>=&gt;</w:t>
      </w:r>
      <w:r>
        <w:rPr>
          <w:spacing w:val="-6"/>
        </w:rPr>
        <w:t xml:space="preserve"> </w:t>
      </w:r>
      <w:r>
        <w:rPr/>
        <w:t>(e.Surname</w:t>
      </w:r>
      <w:r>
        <w:rPr>
          <w:spacing w:val="-5"/>
        </w:rPr>
        <w:t xml:space="preserve"> </w:t>
      </w:r>
      <w:r>
        <w:rPr/>
        <w:t>!=</w:t>
      </w:r>
      <w:r>
        <w:rPr>
          <w:spacing w:val="-6"/>
        </w:rPr>
        <w:t xml:space="preserve"> </w:t>
      </w:r>
      <w:r>
        <w:rPr>
          <w:color w:val="0000FF"/>
        </w:rPr>
        <w:t>null</w:t>
      </w:r>
      <w:r>
        <w:rPr>
          <w:color w:val="0000FF"/>
          <w:spacing w:val="-5"/>
        </w:rPr>
        <w:t xml:space="preserve"> </w:t>
      </w:r>
      <w:r>
        <w:rPr/>
        <w:t>&amp;&amp;</w:t>
      </w:r>
      <w:r>
        <w:rPr>
          <w:spacing w:val="-5"/>
        </w:rPr>
        <w:t xml:space="preserve"> </w:t>
      </w:r>
      <w:r>
        <w:rPr/>
        <w:t>e.Surname.ToLower().Contains(searchText))</w:t>
      </w:r>
      <w:r>
        <w:rPr>
          <w:spacing w:val="-6"/>
        </w:rPr>
        <w:t xml:space="preserve"> </w:t>
      </w:r>
      <w:r>
        <w:rPr/>
        <w:t>|| (e.Lastname != null &amp;&amp; e.Lastname.ToLower().Contains(searchText)))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ind w:left="721" w:right="0"/>
        <w:rPr/>
      </w:pPr>
      <w:r>
        <w:rPr/>
        <w:t>Employees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 xml:space="preserve">new </w:t>
      </w:r>
      <w:r>
        <w:rPr>
          <w:spacing w:val="-2"/>
        </w:rPr>
        <w:t>ObservableCollection&lt;Employee&gt;(filteredEmployees);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  <w:sectPr>
          <w:headerReference w:type="even" r:id="rId404"/>
          <w:headerReference w:type="default" r:id="rId405"/>
          <w:headerReference w:type="first" r:id="rId406"/>
          <w:footerReference w:type="even" r:id="rId407"/>
          <w:footerReference w:type="default" r:id="rId408"/>
          <w:footerReference w:type="first" r:id="rId40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_saveEmployeeCommand; public RelayCommand SaveEmployeeCommand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_saveEmployeeCommand</w:t>
      </w:r>
      <w:r>
        <w:rPr>
          <w:spacing w:val="-1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(SelectedEmployee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439" w:left="2" w:right="0"/>
        <w:rPr/>
      </w:pPr>
      <w:r>
        <w:rPr/>
        <w:t xml:space="preserve">var pas = ModelPublic.GetContext().Pasports.FirstOrDefault(f =&gt; f.Idpasport == </w:t>
      </w:r>
      <w:r>
        <w:rPr>
          <w:spacing w:val="-2"/>
        </w:rPr>
        <w:t>SelectedEmployee.Idpasport);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(pas</w:t>
      </w:r>
      <w:r>
        <w:rPr>
          <w:spacing w:val="-2"/>
        </w:rPr>
        <w:t xml:space="preserve"> </w:t>
      </w:r>
      <w:r>
        <w:rPr/>
        <w:t xml:space="preserve">!=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up 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Pasport()</w:t>
      </w:r>
    </w:p>
    <w:p>
      <w:pPr>
        <w:pStyle w:val="Normal"/>
        <w:spacing w:before="1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5579"/>
        <w:rPr/>
      </w:pPr>
      <w:r>
        <w:rPr/>
        <w:t>Seria = pas.Seria, Numberp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pas.Numberp,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0"/>
        <w:rPr>
          <w:spacing w:val="-2"/>
        </w:rPr>
      </w:pPr>
      <w:r>
        <w:rPr>
          <w:spacing w:val="-2"/>
        </w:rPr>
        <w:t>ModelPublic.GetContext().SaveChanges();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2113" w:leader="none"/>
          <w:tab w:val="left" w:pos="2891" w:leader="none"/>
          <w:tab w:val="left" w:pos="3389" w:leader="none"/>
          <w:tab w:val="left" w:pos="9080" w:leader="none"/>
        </w:tabs>
        <w:ind w:firstLine="1439" w:left="2" w:right="710"/>
        <w:rPr/>
      </w:pPr>
      <w:r>
        <w:rPr>
          <w:spacing w:val="-4"/>
        </w:rPr>
        <w:t>var</w:t>
      </w:r>
      <w:r>
        <w:rPr/>
        <w:tab/>
      </w:r>
      <w:r>
        <w:rPr>
          <w:spacing w:val="-4"/>
        </w:rPr>
        <w:t>emp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ModelPublic.GetContext().Employees.FirstOrDefault(f</w:t>
      </w:r>
      <w:r>
        <w:rPr/>
        <w:tab/>
      </w:r>
      <w:r>
        <w:rPr>
          <w:spacing w:val="-6"/>
        </w:rPr>
        <w:t xml:space="preserve">=&gt; </w:t>
      </w:r>
      <w:r>
        <w:rPr/>
        <w:t>f.Idemployee == SelectedEmployee.Idemployee);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upd</w:t>
      </w:r>
      <w:r>
        <w:rPr>
          <w:spacing w:val="-1"/>
        </w:rPr>
        <w:t xml:space="preserve"> </w:t>
      </w:r>
      <w:r>
        <w:rPr/>
        <w:t>= new</w:t>
      </w:r>
      <w:r>
        <w:rPr>
          <w:spacing w:val="-1"/>
        </w:rPr>
        <w:t xml:space="preserve"> </w:t>
      </w:r>
      <w:r>
        <w:rPr>
          <w:spacing w:val="-2"/>
        </w:rPr>
        <w:t>Employee()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5185"/>
        <w:rPr/>
      </w:pPr>
      <w:r>
        <w:rPr/>
        <w:t>Surname = emp.Surname, Firstname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emp.Firstname, Lastname = emp.Lastname, Email = emp.Email,</w:t>
      </w:r>
    </w:p>
    <w:p>
      <w:pPr>
        <w:pStyle w:val="BodyText"/>
        <w:ind w:left="1682" w:right="4435"/>
        <w:rPr/>
      </w:pPr>
      <w:r>
        <w:rPr/>
        <w:t>Phonenumber = emp.Phonenumber, Idspecialization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emp.Idspecialization, Login = emp.Login,</w:t>
      </w:r>
    </w:p>
    <w:p>
      <w:pPr>
        <w:pStyle w:val="BodyText"/>
        <w:ind w:left="1682" w:right="0"/>
        <w:rPr/>
      </w:pPr>
      <w:r>
        <w:rPr/>
        <w:t>Passworde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emp.Passworde,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1442" w:right="3058"/>
        <w:rPr/>
      </w:pPr>
      <w:r>
        <w:rPr>
          <w:spacing w:val="-2"/>
        </w:rPr>
        <w:t xml:space="preserve">ModelPublic.GetContext().SaveChanges(); </w:t>
      </w:r>
      <w:r>
        <w:rPr/>
        <w:t>MessageBox.Show("Информация</w:t>
      </w:r>
      <w:r>
        <w:rPr>
          <w:spacing w:val="-15"/>
        </w:rPr>
        <w:t xml:space="preserve"> </w:t>
      </w:r>
      <w:r>
        <w:rPr/>
        <w:t>изменена");</w:t>
      </w:r>
    </w:p>
    <w:p>
      <w:pPr>
        <w:pStyle w:val="BodyText"/>
        <w:rPr/>
      </w:pPr>
      <w:r>
        <w:rPr/>
      </w:r>
    </w:p>
    <w:p>
      <w:pPr>
        <w:pStyle w:val="BodyText"/>
        <w:ind w:left="1442" w:right="704"/>
        <w:rPr/>
      </w:pPr>
      <w:r>
        <w:rPr/>
        <w:t>var updatedEmployees = ModelPublic.GetContext().Employees.ToList(); Employees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new</w:t>
      </w:r>
      <w:r>
        <w:rPr>
          <w:spacing w:val="-13"/>
        </w:rPr>
        <w:t xml:space="preserve"> </w:t>
      </w:r>
      <w:r>
        <w:rPr/>
        <w:t>ObservableCollection&lt;Employee&gt;(updatedEmployees);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MessageBox.Show("Аргуметы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  <w:sectPr>
          <w:headerReference w:type="even" r:id="rId410"/>
          <w:headerReference w:type="default" r:id="rId411"/>
          <w:headerReference w:type="first" r:id="rId412"/>
          <w:footerReference w:type="even" r:id="rId413"/>
          <w:footerReference w:type="default" r:id="rId414"/>
          <w:footerReference w:type="first" r:id="rId415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Heading1"/>
        <w:spacing w:before="1" w:after="0"/>
        <w:ind w:hanging="0" w:left="710" w:right="0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5"/>
        </w:rPr>
        <w:t xml:space="preserve"> </w:t>
      </w:r>
      <w:r>
        <w:rPr/>
        <w:t>модели-представления</w:t>
      </w:r>
      <w:r>
        <w:rPr>
          <w:spacing w:val="-18"/>
        </w:rPr>
        <w:t xml:space="preserve"> </w:t>
      </w:r>
      <w:r>
        <w:rPr/>
        <w:t>окна</w:t>
      </w:r>
      <w:r>
        <w:rPr>
          <w:spacing w:val="-15"/>
        </w:rPr>
        <w:t xml:space="preserve"> </w:t>
      </w:r>
      <w:r>
        <w:rPr/>
        <w:t>«Добавление</w:t>
      </w:r>
      <w:r>
        <w:rPr>
          <w:spacing w:val="-14"/>
        </w:rPr>
        <w:t xml:space="preserve"> </w:t>
      </w:r>
      <w:r>
        <w:rPr>
          <w:spacing w:val="-2"/>
        </w:rPr>
        <w:t>товаров»</w:t>
      </w:r>
    </w:p>
    <w:p>
      <w:pPr>
        <w:pStyle w:val="BodyText"/>
        <w:spacing w:before="159" w:after="0"/>
        <w:ind w:left="2" w:right="798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kursach.Model; using kursach.View;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Org.BouncyCastle.Crypto;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VMAdminAddProduct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1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_productName; public string ProductName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_productName;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_productName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 xml:space="preserve">OnPropertyChanged();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_manufacturer; public string? Manufacturer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_manufacturer;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_manufacturer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spacing w:lineRule="auto" w:line="235"/>
        <w:ind w:left="481" w:right="6735"/>
        <w:rPr/>
        <w:sectPr>
          <w:headerReference w:type="even" r:id="rId416"/>
          <w:headerReference w:type="default" r:id="rId417"/>
          <w:headerReference w:type="first" r:id="rId418"/>
          <w:footerReference w:type="even" r:id="rId419"/>
          <w:footerReference w:type="default" r:id="rId420"/>
          <w:footerReference w:type="first" r:id="rId421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private</w:t>
      </w:r>
      <w:r>
        <w:rPr>
          <w:spacing w:val="-15"/>
        </w:rPr>
        <w:t xml:space="preserve"> </w:t>
      </w:r>
      <w:r>
        <w:rPr/>
        <w:t>decimal?</w:t>
      </w:r>
      <w:r>
        <w:rPr>
          <w:spacing w:val="-15"/>
        </w:rPr>
        <w:t xml:space="preserve"> </w:t>
      </w:r>
      <w:r>
        <w:rPr/>
        <w:t>_price; public decimal? Price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_price;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before="1" w:after="0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 _price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 xml:space="preserve">OnPropertyChanged();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_description; public string? Description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8"/>
        </w:rPr>
        <w:t xml:space="preserve"> </w:t>
      </w:r>
      <w:r>
        <w:rPr/>
        <w:t>{</w:t>
      </w:r>
      <w:r>
        <w:rPr>
          <w:spacing w:val="-8"/>
        </w:rPr>
        <w:t xml:space="preserve"> </w:t>
      </w:r>
      <w:r>
        <w:rPr/>
        <w:t>return</w:t>
      </w:r>
      <w:r>
        <w:rPr>
          <w:spacing w:val="-8"/>
        </w:rPr>
        <w:t xml:space="preserve"> </w:t>
      </w:r>
      <w:r>
        <w:rPr/>
        <w:t>_description;</w:t>
      </w:r>
      <w:r>
        <w:rPr>
          <w:spacing w:val="-8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6905"/>
        <w:rPr/>
      </w:pPr>
      <w:r>
        <w:rPr/>
        <w:t>_description</w:t>
      </w:r>
      <w:r>
        <w:rPr>
          <w:spacing w:val="-1"/>
        </w:rPr>
        <w:t xml:space="preserve"> </w:t>
      </w:r>
      <w:r>
        <w:rPr/>
        <w:t xml:space="preserve">= </w:t>
      </w:r>
      <w:r>
        <w:rPr>
          <w:spacing w:val="-2"/>
        </w:rPr>
        <w:t>value;</w:t>
      </w:r>
    </w:p>
    <w:p>
      <w:pPr>
        <w:pStyle w:val="BodyText"/>
        <w:ind w:left="961" w:right="6905"/>
        <w:rPr>
          <w:spacing w:val="-2"/>
        </w:rPr>
      </w:pP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_newCategoryName; public string? NewCategoryName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_newCategoryName;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_newCategoryName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66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_newNumberInventory; public string? NewNumberInventory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_newNumberInventory;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_newNumberInventory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2050"/>
        <w:rPr/>
      </w:pPr>
      <w:r>
        <w:rPr/>
        <w:t>public</w:t>
      </w:r>
      <w:r>
        <w:rPr>
          <w:spacing w:val="-7"/>
        </w:rPr>
        <w:t xml:space="preserve"> </w:t>
      </w:r>
      <w:r>
        <w:rPr/>
        <w:t>ObservableCollection&lt;Categoryproduct&gt;</w:t>
      </w:r>
      <w:r>
        <w:rPr>
          <w:spacing w:val="-5"/>
        </w:rPr>
        <w:t xml:space="preserve"> </w:t>
      </w:r>
      <w:r>
        <w:rPr/>
        <w:t>CategoryName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4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public ObservableCollection&lt;Warehouse&gt; InventoryNumbers { get; set; } private readonly KurkurContext _productService;</w:t>
      </w:r>
    </w:p>
    <w:p>
      <w:pPr>
        <w:pStyle w:val="BodyText"/>
        <w:rPr/>
      </w:pPr>
      <w:r>
        <w:rPr/>
      </w:r>
    </w:p>
    <w:p>
      <w:pPr>
        <w:pStyle w:val="BodyText"/>
        <w:ind w:left="481" w:right="4893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Warehouse</w:t>
      </w:r>
      <w:r>
        <w:rPr>
          <w:spacing w:val="-15"/>
        </w:rPr>
        <w:t xml:space="preserve"> </w:t>
      </w:r>
      <w:r>
        <w:rPr/>
        <w:t>_selectedInventoryNumber; public Warehouse SelectedInventoryNumber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_selectedInventoryNumber;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5"/>
        </w:rPr>
        <w:t xml:space="preserve"> </w:t>
      </w:r>
      <w:r>
        <w:rPr/>
        <w:t>{</w:t>
      </w:r>
      <w:r>
        <w:rPr>
          <w:spacing w:val="-3"/>
        </w:rPr>
        <w:t xml:space="preserve"> </w:t>
      </w:r>
      <w:r>
        <w:rPr/>
        <w:t>_selectedInventoryNumber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Categoryproduct</w:t>
      </w:r>
      <w:r>
        <w:rPr>
          <w:spacing w:val="-15"/>
        </w:rPr>
        <w:t xml:space="preserve"> </w:t>
      </w:r>
      <w:r>
        <w:rPr/>
        <w:t>_selectedCategory; public Categoryproduct SelectedCategory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_selectedCategory;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4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_selectedCategory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1"/>
        </w:rPr>
        <w:t xml:space="preserve"> </w:t>
      </w:r>
      <w:r>
        <w:rPr>
          <w:spacing w:val="-2"/>
        </w:rPr>
        <w:t>VMAdminAddProduct()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  <w:sectPr>
          <w:headerReference w:type="even" r:id="rId422"/>
          <w:headerReference w:type="default" r:id="rId423"/>
          <w:headerReference w:type="first" r:id="rId424"/>
          <w:footerReference w:type="even" r:id="rId425"/>
          <w:footerReference w:type="default" r:id="rId426"/>
          <w:footerReference w:type="first" r:id="rId427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_productService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new</w:t>
      </w:r>
      <w:r>
        <w:rPr>
          <w:spacing w:val="-2"/>
        </w:rPr>
        <w:t xml:space="preserve"> KurkurContext();</w:t>
      </w:r>
    </w:p>
    <w:p>
      <w:pPr>
        <w:pStyle w:val="BodyText"/>
        <w:tabs>
          <w:tab w:val="clear" w:pos="720"/>
          <w:tab w:val="left" w:pos="5497" w:leader="none"/>
          <w:tab w:val="left" w:pos="8957" w:leader="none"/>
        </w:tabs>
        <w:spacing w:before="101" w:after="0"/>
        <w:ind w:firstLine="719" w:left="2" w:right="706"/>
        <w:rPr/>
      </w:pPr>
      <w:r>
        <w:rPr>
          <w:spacing w:val="-2"/>
        </w:rPr>
        <w:t>CategoryName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 xml:space="preserve">new </w:t>
      </w:r>
      <w:r>
        <w:rPr>
          <w:spacing w:val="-2"/>
        </w:rPr>
        <w:t>ObservableCollection&lt;Categoryproduct&gt;(_productService.Categoryproducts.ToList());</w:t>
      </w:r>
    </w:p>
    <w:p>
      <w:pPr>
        <w:pStyle w:val="BodyText"/>
        <w:spacing w:before="1" w:after="0"/>
        <w:ind w:firstLine="719" w:left="2" w:right="0"/>
        <w:rPr/>
      </w:pPr>
      <w:r>
        <w:rPr/>
        <w:t>CategoryName.Insert(0, new Categoryproduct { Idcategory = 0, Namingcategory = "Не выбрано" });</w:t>
      </w:r>
    </w:p>
    <w:p>
      <w:pPr>
        <w:pStyle w:val="BodyText"/>
        <w:rPr/>
      </w:pPr>
      <w:r>
        <w:rPr/>
      </w:r>
    </w:p>
    <w:p>
      <w:pPr>
        <w:pStyle w:val="BodyText"/>
        <w:ind w:left="721" w:right="4435"/>
        <w:rPr/>
      </w:pPr>
      <w:r>
        <w:rPr/>
        <w:t>SelectedCategory</w:t>
      </w:r>
      <w:r>
        <w:rPr>
          <w:spacing w:val="-11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new</w:t>
      </w:r>
      <w:r>
        <w:rPr>
          <w:spacing w:val="-12"/>
        </w:rPr>
        <w:t xml:space="preserve"> </w:t>
      </w:r>
      <w:r>
        <w:rPr/>
        <w:t>Categoryproduct(); SelectedCategory = CategoryName[0];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5680" w:leader="none"/>
          <w:tab w:val="left" w:pos="8958" w:leader="none"/>
        </w:tabs>
        <w:ind w:firstLine="719" w:left="2" w:right="705"/>
        <w:rPr/>
      </w:pPr>
      <w:r>
        <w:rPr>
          <w:spacing w:val="-2"/>
        </w:rPr>
        <w:t>InventoryNumbers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 xml:space="preserve">new </w:t>
      </w:r>
      <w:r>
        <w:rPr>
          <w:spacing w:val="-2"/>
        </w:rPr>
        <w:t>ObservableCollection&lt;Warehouse&gt;(_productService.Warehouses.ToList());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3058"/>
        <w:rPr/>
      </w:pPr>
      <w:r>
        <w:rPr/>
        <w:t>AdminMain</w:t>
      </w:r>
      <w:r>
        <w:rPr>
          <w:spacing w:val="-9"/>
        </w:rPr>
        <w:t xml:space="preserve"> </w:t>
      </w:r>
      <w:r>
        <w:rPr/>
        <w:t>authorization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AdminMain(); </w:t>
      </w:r>
      <w:r>
        <w:rPr>
          <w:spacing w:val="-2"/>
        </w:rPr>
        <w:t>authorization.Show();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_addNewCategory; public RelayCommand AddNewCategory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_addNewCategory</w:t>
      </w:r>
      <w:r>
        <w:rPr>
          <w:spacing w:val="-2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(NewCategoryName</w:t>
      </w:r>
      <w:r>
        <w:rPr>
          <w:spacing w:val="-3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1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category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Categoryproduct()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Namingcategory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_newCategoryName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ectPr>
          <w:headerReference w:type="even" r:id="rId428"/>
          <w:headerReference w:type="default" r:id="rId429"/>
          <w:headerReference w:type="first" r:id="rId430"/>
          <w:footerReference w:type="even" r:id="rId431"/>
          <w:footerReference w:type="default" r:id="rId432"/>
          <w:footerReference w:type="first" r:id="rId433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" w:right="3419"/>
        <w:rPr/>
      </w:pPr>
      <w:r>
        <w:br w:type="column"/>
      </w:r>
      <w:r>
        <w:rPr/>
        <w:t xml:space="preserve">var dbContext = ModelPublic.GetContext(); </w:t>
      </w:r>
      <w:r>
        <w:rPr>
          <w:spacing w:val="-2"/>
        </w:rPr>
        <w:t xml:space="preserve">dbContext.Categoryproducts.Add(category); dbContext.SaveChanges(); </w:t>
      </w:r>
      <w:r>
        <w:rPr/>
        <w:t>MessageBox.Show("Категория</w:t>
      </w:r>
      <w:r>
        <w:rPr>
          <w:spacing w:val="-15"/>
        </w:rPr>
        <w:t xml:space="preserve"> </w:t>
      </w:r>
      <w:r>
        <w:rPr/>
        <w:t>добавлена");</w:t>
      </w:r>
    </w:p>
    <w:p>
      <w:pPr>
        <w:pStyle w:val="BodyText"/>
        <w:spacing w:before="0" w:after="0"/>
        <w:ind w:left="84" w:right="3419"/>
        <w:rPr/>
      </w:pPr>
      <w:r>
        <w:rPr/>
        <w:t xml:space="preserve">// Обновление списка категорий </w:t>
      </w:r>
      <w:r>
        <w:rPr>
          <w:spacing w:val="-2"/>
        </w:rPr>
        <w:t>CategoryName.Add(category); OnPropertyChanged(nameof(CategoryName));</w:t>
      </w:r>
    </w:p>
    <w:p>
      <w:pPr>
        <w:sectPr>
          <w:type w:val="continuous"/>
          <w:pgSz w:w="11906" w:h="16838"/>
          <w:pgMar w:left="1700" w:right="141" w:gutter="0" w:header="719" w:top="1020" w:footer="1073" w:bottom="128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_addNewNumber; public RelayCommand AddNewNumber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_addNewNumber</w:t>
      </w:r>
      <w:r>
        <w:rPr>
          <w:spacing w:val="-3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5"/>
        </w:rPr>
        <w:t xml:space="preserve"> </w:t>
      </w:r>
      <w:r>
        <w:rPr/>
        <w:t>(NewNumberInventory</w:t>
      </w:r>
      <w:r>
        <w:rPr>
          <w:spacing w:val="-1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warehouse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1"/>
        </w:rPr>
        <w:t xml:space="preserve"> </w:t>
      </w:r>
      <w:r>
        <w:rPr>
          <w:spacing w:val="-2"/>
        </w:rPr>
        <w:t>Warehouse()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Inventorynumber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NewNumberInventory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ectPr>
          <w:headerReference w:type="even" r:id="rId434"/>
          <w:headerReference w:type="default" r:id="rId435"/>
          <w:headerReference w:type="first" r:id="rId436"/>
          <w:footerReference w:type="even" r:id="rId437"/>
          <w:footerReference w:type="default" r:id="rId438"/>
          <w:footerReference w:type="first" r:id="rId43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Normal"/>
        <w:spacing w:before="0" w:after="0"/>
        <w:ind w:hanging="0" w:left="0" w:right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241" w:right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236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" w:right="3419"/>
        <w:rPr/>
      </w:pPr>
      <w:r>
        <w:br w:type="column"/>
      </w:r>
      <w:r>
        <w:rPr/>
        <w:t xml:space="preserve">var dbContext = ModelPublic.GetContext(); </w:t>
      </w:r>
      <w:r>
        <w:rPr>
          <w:spacing w:val="-2"/>
        </w:rPr>
        <w:t xml:space="preserve">dbContext.Warehouses.Add(warehouse); dbContext.SaveChanges(); </w:t>
      </w:r>
      <w:r>
        <w:rPr/>
        <w:t xml:space="preserve">MessageBox.Show("Номер добавлен"); </w:t>
      </w:r>
      <w:r>
        <w:rPr>
          <w:spacing w:val="-2"/>
        </w:rPr>
        <w:t>InventoryNumbers.Add(warehouse); OnPropertyChanged(nameof(InventoryNumbers));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cols w:num="2" w:equalWidth="false" w:sep="false">
            <w:col w:w="1315" w:space="40"/>
            <w:col w:w="8709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_addProductCommand; public RelayCommand AddProductCommand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5"/>
        </w:rPr>
        <w:t xml:space="preserve"> </w:t>
      </w:r>
      <w:r>
        <w:rPr/>
        <w:t>_addProductCommand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2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(SelectedInventoryNumber</w:t>
      </w:r>
      <w:r>
        <w:rPr>
          <w:spacing w:val="-4"/>
        </w:rPr>
        <w:t xml:space="preserve"> </w:t>
      </w:r>
      <w:r>
        <w:rPr/>
        <w:t>!=</w:t>
      </w:r>
      <w:r>
        <w:rPr>
          <w:spacing w:val="-5"/>
        </w:rPr>
        <w:t xml:space="preserve"> </w:t>
      </w:r>
      <w:r>
        <w:rPr>
          <w:spacing w:val="-2"/>
        </w:rPr>
        <w:t>null&amp;&amp;SelectedCategory!=null)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dbContext =</w:t>
      </w:r>
      <w:r>
        <w:rPr>
          <w:spacing w:val="-1"/>
        </w:rPr>
        <w:t xml:space="preserve"> </w:t>
      </w:r>
      <w:r>
        <w:rPr>
          <w:spacing w:val="-2"/>
        </w:rPr>
        <w:t>ModelPublic.GetContext();</w:t>
      </w:r>
    </w:p>
    <w:p>
      <w:pPr>
        <w:pStyle w:val="BodyText"/>
        <w:tabs>
          <w:tab w:val="clear" w:pos="720"/>
          <w:tab w:val="left" w:pos="2209" w:leader="none"/>
          <w:tab w:val="left" w:pos="3620" w:leader="none"/>
          <w:tab w:val="left" w:pos="4219" w:leader="none"/>
          <w:tab w:val="left" w:pos="9082" w:leader="none"/>
        </w:tabs>
        <w:ind w:firstLine="1439" w:left="2" w:right="711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searchCat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dbContext.Categoryproducts.FirstOrDefault(f</w:t>
      </w:r>
      <w:r>
        <w:rPr/>
        <w:tab/>
      </w:r>
      <w:r>
        <w:rPr>
          <w:spacing w:val="-6"/>
        </w:rPr>
        <w:t xml:space="preserve">=&gt; </w:t>
      </w:r>
      <w:r>
        <w:rPr/>
        <w:t>f.Namingcategory == SelectedCategory.ToString());</w:t>
      </w:r>
    </w:p>
    <w:p>
      <w:pPr>
        <w:pStyle w:val="BodyText"/>
        <w:spacing w:before="1" w:after="0"/>
        <w:ind w:firstLine="1439" w:left="2" w:right="0"/>
        <w:rPr/>
      </w:pPr>
      <w:r>
        <w:rPr/>
        <w:t>var</w:t>
      </w:r>
      <w:r>
        <w:rPr>
          <w:spacing w:val="40"/>
        </w:rPr>
        <w:t xml:space="preserve"> </w:t>
      </w:r>
      <w:r>
        <w:rPr/>
        <w:t>search</w:t>
      </w:r>
      <w:r>
        <w:rPr>
          <w:spacing w:val="40"/>
        </w:rPr>
        <w:t xml:space="preserve"> </w:t>
      </w:r>
      <w:r>
        <w:rPr/>
        <w:t>=</w:t>
      </w:r>
      <w:r>
        <w:rPr>
          <w:spacing w:val="40"/>
        </w:rPr>
        <w:t xml:space="preserve"> </w:t>
      </w:r>
      <w:r>
        <w:rPr/>
        <w:t>dbContext.Warehouses.FirstOrDefault(f</w:t>
      </w:r>
      <w:r>
        <w:rPr>
          <w:spacing w:val="40"/>
        </w:rPr>
        <w:t xml:space="preserve"> </w:t>
      </w:r>
      <w:r>
        <w:rPr/>
        <w:t>=&gt;</w:t>
      </w:r>
      <w:r>
        <w:rPr>
          <w:spacing w:val="40"/>
        </w:rPr>
        <w:t xml:space="preserve"> </w:t>
      </w:r>
      <w:r>
        <w:rPr/>
        <w:t>f.Inventorynumber</w:t>
      </w:r>
      <w:r>
        <w:rPr>
          <w:spacing w:val="40"/>
        </w:rPr>
        <w:t xml:space="preserve"> </w:t>
      </w:r>
      <w:r>
        <w:rPr/>
        <w:t xml:space="preserve">== </w:t>
      </w:r>
      <w:r>
        <w:rPr>
          <w:spacing w:val="-2"/>
        </w:rPr>
        <w:t>SelectedInventoryNumber.ToString());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product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Product()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5185"/>
        <w:rPr/>
      </w:pPr>
      <w:r>
        <w:rPr/>
        <w:t>Naming = _productName, Manufacturer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_manufacturer, Price = _price,</w:t>
      </w:r>
    </w:p>
    <w:p>
      <w:pPr>
        <w:pStyle w:val="BodyText"/>
        <w:ind w:left="1682" w:right="3905"/>
        <w:rPr/>
      </w:pPr>
      <w:r>
        <w:rPr/>
        <w:t>Idcategory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SelectedCategory.Idcategory, Description = _description,</w:t>
      </w:r>
    </w:p>
    <w:p>
      <w:pPr>
        <w:pStyle w:val="BodyText"/>
        <w:ind w:left="1682" w:right="2647"/>
        <w:rPr/>
      </w:pPr>
      <w:r>
        <w:rPr/>
        <w:t>Idwarehouse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SelectedInventoryNumber.Idwarehouse, Stockquantity = 0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442" w:right="4435"/>
        <w:rPr/>
      </w:pPr>
      <w:r>
        <w:rPr>
          <w:spacing w:val="-2"/>
        </w:rPr>
        <w:t xml:space="preserve">dbContext.Products.Add(product); dbContext.SaveChanges(); </w:t>
      </w:r>
      <w:r>
        <w:rPr/>
        <w:t>MessageBox.Show("Товар</w:t>
      </w:r>
      <w:r>
        <w:rPr>
          <w:spacing w:val="-15"/>
        </w:rPr>
        <w:t xml:space="preserve"> </w:t>
      </w:r>
      <w:r>
        <w:rPr/>
        <w:t>добавлен");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700" w:right="141" w:gutter="0" w:header="719" w:top="1020" w:footer="1073" w:bottom="126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101" w:after="0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1442" w:right="0"/>
        <w:rPr/>
      </w:pPr>
      <w:r>
        <w:rPr/>
        <w:t>MessageBox.Show("Аргументы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  <w:sectPr>
          <w:headerReference w:type="even" r:id="rId440"/>
          <w:headerReference w:type="default" r:id="rId441"/>
          <w:headerReference w:type="first" r:id="rId442"/>
          <w:footerReference w:type="even" r:id="rId443"/>
          <w:footerReference w:type="default" r:id="rId444"/>
          <w:footerReference w:type="first" r:id="rId445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Heading1"/>
        <w:spacing w:lineRule="auto" w:line="362" w:before="102" w:after="0"/>
        <w:ind w:firstLine="707" w:left="2" w:right="704"/>
        <w:rPr/>
      </w:pPr>
      <w:r>
        <w:rPr>
          <w:spacing w:val="-2"/>
        </w:rPr>
        <w:t xml:space="preserve">Листинг кода модели-представления окна «Редактирование информации </w:t>
      </w:r>
      <w:r>
        <w:rPr/>
        <w:t>о товарах»</w:t>
      </w:r>
    </w:p>
    <w:p>
      <w:pPr>
        <w:pStyle w:val="BodyText"/>
        <w:ind w:left="2" w:right="798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kursach.Model; using kursach.View; using System;</w:t>
      </w:r>
    </w:p>
    <w:p>
      <w:pPr>
        <w:pStyle w:val="BodyText"/>
        <w:ind w:left="2" w:right="6228"/>
        <w:rPr/>
      </w:pPr>
      <w:r>
        <w:rPr/>
        <w:t>using System.Collections.Generic; using</w:t>
      </w:r>
      <w:r>
        <w:rPr>
          <w:spacing w:val="-15"/>
        </w:rPr>
        <w:t xml:space="preserve"> </w:t>
      </w:r>
      <w:r>
        <w:rPr/>
        <w:t>System.Collections.ObjectModel; using System.ComponentModel;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System.Windows.Input;</w:t>
      </w:r>
    </w:p>
    <w:p>
      <w:pPr>
        <w:pStyle w:val="BodyText"/>
        <w:spacing w:before="271" w:after="0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VMAdminEditProduct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481" w:right="4435"/>
        <w:rPr/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76" w:after="0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2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ObservableCollection&lt;Product&gt;</w:t>
      </w:r>
      <w:r>
        <w:rPr>
          <w:spacing w:val="-15"/>
        </w:rPr>
        <w:t xml:space="preserve"> </w:t>
      </w:r>
      <w:r>
        <w:rPr/>
        <w:t>_products; public ObservableCollection&lt;Product&gt; Products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_products;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_products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OnPropertyChanged(nameof(Products));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2"/>
        </w:rPr>
        <w:t xml:space="preserve"> </w:t>
      </w:r>
      <w:r>
        <w:rPr/>
        <w:t>ICommand</w:t>
      </w:r>
      <w:r>
        <w:rPr>
          <w:spacing w:val="-1"/>
        </w:rPr>
        <w:t xml:space="preserve"> </w:t>
      </w:r>
      <w:r>
        <w:rPr/>
        <w:t>SearchCommand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get;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>
          <w:spacing w:val="-2"/>
        </w:rPr>
        <w:t>VMAdminEditProduct()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3058"/>
        <w:rPr/>
      </w:pPr>
      <w:r>
        <w:rPr/>
        <w:t>var</w:t>
      </w:r>
      <w:r>
        <w:rPr>
          <w:spacing w:val="-11"/>
        </w:rPr>
        <w:t xml:space="preserve"> </w:t>
      </w:r>
      <w:r>
        <w:rPr/>
        <w:t>product</w:t>
      </w:r>
      <w:r>
        <w:rPr>
          <w:spacing w:val="-10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ModelPublic.GetContext().Products.ToList(); Products = new ObservableCollection&lt;Product&gt;(product);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SearchCommand =</w:t>
      </w:r>
      <w:r>
        <w:rPr>
          <w:spacing w:val="-2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/>
        <w:t>=&gt;</w:t>
      </w:r>
      <w:r>
        <w:rPr>
          <w:spacing w:val="-3"/>
        </w:rPr>
        <w:t xml:space="preserve"> </w:t>
      </w:r>
      <w:r>
        <w:rPr>
          <w:spacing w:val="-2"/>
        </w:rPr>
        <w:t>FilterProduct());</w:t>
      </w:r>
    </w:p>
    <w:p>
      <w:pPr>
        <w:pStyle w:val="Normal"/>
        <w:spacing w:before="274" w:after="0"/>
        <w:ind w:hanging="0" w:left="481" w:right="0"/>
        <w:jc w:val="left"/>
        <w:rPr>
          <w:sz w:val="24"/>
        </w:rPr>
        <w:sectPr>
          <w:headerReference w:type="even" r:id="rId446"/>
          <w:headerReference w:type="default" r:id="rId447"/>
          <w:headerReference w:type="first" r:id="rId448"/>
          <w:footerReference w:type="even" r:id="rId449"/>
          <w:footerReference w:type="default" r:id="rId450"/>
          <w:footerReference w:type="first" r:id="rId451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101" w:after="0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_categoryName; public string? Namingcategory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_categoryName;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_categoryName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_inventoryNumber; public string? Inventorynumber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return</w:t>
      </w:r>
      <w:r>
        <w:rPr>
          <w:spacing w:val="-3"/>
        </w:rPr>
        <w:t xml:space="preserve"> </w:t>
      </w:r>
      <w:r>
        <w:rPr/>
        <w:t>_inventoryNumber;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_inventoryNumber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_naming; public string? Naming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 xml:space="preserve">_naming;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_naming 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 xml:space="preserve">OnPropertyChanged();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228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_manufacturer; public string? Manufacturer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_manufacturer;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_manufacturer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value;</w:t>
      </w:r>
      <w:r>
        <w:rPr>
          <w:spacing w:val="-2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decimal?</w:t>
      </w:r>
      <w:r>
        <w:rPr>
          <w:spacing w:val="-15"/>
        </w:rPr>
        <w:t xml:space="preserve"> </w:t>
      </w:r>
      <w:r>
        <w:rPr/>
        <w:t>_price; public decimal? Price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1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return</w:t>
      </w:r>
      <w:r>
        <w:rPr>
          <w:spacing w:val="-1"/>
        </w:rPr>
        <w:t xml:space="preserve"> </w:t>
      </w:r>
      <w:r>
        <w:rPr/>
        <w:t>_price;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1"/>
        </w:rPr>
        <w:t xml:space="preserve"> </w:t>
      </w:r>
      <w:r>
        <w:rPr/>
        <w:t>{ _price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 xml:space="preserve">OnPropertyChanged();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string?</w:t>
      </w:r>
      <w:r>
        <w:rPr>
          <w:spacing w:val="-15"/>
        </w:rPr>
        <w:t xml:space="preserve"> </w:t>
      </w:r>
      <w:r>
        <w:rPr/>
        <w:t>_description; public string? Description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get</w:t>
      </w:r>
      <w:r>
        <w:rPr>
          <w:spacing w:val="-3"/>
        </w:rPr>
        <w:t xml:space="preserve"> </w:t>
      </w:r>
      <w:r>
        <w:rPr/>
        <w:t>{ return</w:t>
      </w:r>
      <w:r>
        <w:rPr>
          <w:spacing w:val="-1"/>
        </w:rPr>
        <w:t xml:space="preserve"> </w:t>
      </w:r>
      <w:r>
        <w:rPr/>
        <w:t xml:space="preserve">_description; </w:t>
      </w:r>
      <w:r>
        <w:rPr>
          <w:spacing w:val="-10"/>
        </w:rPr>
        <w:t>}</w:t>
      </w:r>
    </w:p>
    <w:p>
      <w:pPr>
        <w:pStyle w:val="BodyText"/>
        <w:ind w:left="721" w:right="0"/>
        <w:rPr/>
      </w:pPr>
      <w:r>
        <w:rPr/>
        <w:t>set</w:t>
      </w:r>
      <w:r>
        <w:rPr>
          <w:spacing w:val="-2"/>
        </w:rPr>
        <w:t xml:space="preserve"> </w:t>
      </w:r>
      <w:r>
        <w:rPr/>
        <w:t>{</w:t>
      </w:r>
      <w:r>
        <w:rPr>
          <w:spacing w:val="-1"/>
        </w:rPr>
        <w:t xml:space="preserve"> </w:t>
      </w:r>
      <w:r>
        <w:rPr/>
        <w:t>_description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value;</w:t>
      </w:r>
      <w:r>
        <w:rPr>
          <w:spacing w:val="-1"/>
        </w:rPr>
        <w:t xml:space="preserve"> </w:t>
      </w:r>
      <w:r>
        <w:rPr/>
        <w:t>OnPropertyChanged();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Product</w:t>
      </w:r>
      <w:r>
        <w:rPr>
          <w:spacing w:val="-15"/>
        </w:rPr>
        <w:t xml:space="preserve"> </w:t>
      </w:r>
      <w:r>
        <w:rPr/>
        <w:t>_selectedProduct; public Product SelectedProduct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228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_selectedProduct;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6470"/>
        <w:rPr/>
      </w:pPr>
      <w:r>
        <w:rPr/>
        <w:t>_selectedProduct = value; if</w:t>
      </w:r>
      <w:r>
        <w:rPr>
          <w:spacing w:val="-12"/>
        </w:rPr>
        <w:t xml:space="preserve"> </w:t>
      </w:r>
      <w:r>
        <w:rPr/>
        <w:t>(SelectedProduct</w:t>
      </w:r>
      <w:r>
        <w:rPr>
          <w:spacing w:val="-12"/>
        </w:rPr>
        <w:t xml:space="preserve"> </w:t>
      </w:r>
      <w:r>
        <w:rPr/>
        <w:t>!=</w:t>
      </w:r>
      <w:r>
        <w:rPr>
          <w:spacing w:val="-13"/>
        </w:rPr>
        <w:t xml:space="preserve"> </w:t>
      </w:r>
      <w:r>
        <w:rPr/>
        <w:t>null)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  <w:sectPr>
          <w:headerReference w:type="even" r:id="rId452"/>
          <w:headerReference w:type="default" r:id="rId453"/>
          <w:headerReference w:type="first" r:id="rId454"/>
          <w:footerReference w:type="even" r:id="rId455"/>
          <w:footerReference w:type="default" r:id="rId456"/>
          <w:footerReference w:type="first" r:id="rId45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{</w:t>
      </w:r>
    </w:p>
    <w:p>
      <w:pPr>
        <w:pStyle w:val="BodyText"/>
        <w:spacing w:before="101" w:after="0"/>
        <w:ind w:firstLine="1199" w:left="2" w:right="0"/>
        <w:rPr/>
      </w:pPr>
      <w:r>
        <w:rPr/>
        <w:t>var</w:t>
      </w:r>
      <w:r>
        <w:rPr>
          <w:spacing w:val="80"/>
        </w:rPr>
        <w:t xml:space="preserve"> </w:t>
      </w:r>
      <w:r>
        <w:rPr/>
        <w:t>category</w:t>
      </w:r>
      <w:r>
        <w:rPr>
          <w:spacing w:val="80"/>
        </w:rPr>
        <w:t xml:space="preserve"> </w:t>
      </w:r>
      <w:r>
        <w:rPr/>
        <w:t>=</w:t>
      </w:r>
      <w:r>
        <w:rPr>
          <w:spacing w:val="80"/>
        </w:rPr>
        <w:t xml:space="preserve"> </w:t>
      </w:r>
      <w:r>
        <w:rPr/>
        <w:t>ModelPublic.GetContext().Categoryproducts.FirstOrDefault(f</w:t>
      </w:r>
      <w:r>
        <w:rPr>
          <w:spacing w:val="80"/>
        </w:rPr>
        <w:t xml:space="preserve"> </w:t>
      </w:r>
      <w:r>
        <w:rPr/>
        <w:t>=&gt; f.Idcategory == SelectedProduct.Idcategory);</w:t>
      </w:r>
    </w:p>
    <w:p>
      <w:pPr>
        <w:pStyle w:val="BodyText"/>
        <w:tabs>
          <w:tab w:val="clear" w:pos="720"/>
          <w:tab w:val="left" w:pos="1751" w:leader="none"/>
          <w:tab w:val="left" w:pos="3022" w:leader="none"/>
          <w:tab w:val="left" w:pos="3403" w:leader="none"/>
          <w:tab w:val="left" w:pos="9078" w:leader="none"/>
        </w:tabs>
        <w:spacing w:before="1" w:after="0"/>
        <w:ind w:firstLine="1199" w:left="2" w:right="713"/>
        <w:rPr/>
      </w:pPr>
      <w:r>
        <w:rPr>
          <w:spacing w:val="-4"/>
        </w:rPr>
        <w:t>var</w:t>
      </w:r>
      <w:r>
        <w:rPr/>
        <w:tab/>
      </w:r>
      <w:r>
        <w:rPr>
          <w:spacing w:val="-2"/>
        </w:rPr>
        <w:t>warehouse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ModelPublic.GetContext().Warehouses.FirstOrDefault(f</w:t>
      </w:r>
      <w:r>
        <w:rPr/>
        <w:tab/>
      </w:r>
      <w:r>
        <w:rPr>
          <w:spacing w:val="-6"/>
        </w:rPr>
        <w:t xml:space="preserve">=&gt; </w:t>
      </w:r>
      <w:r>
        <w:rPr/>
        <w:t>f.Idwarehouse == SelectedProduct.Idwarehouse);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OnPropertyChanged(nameof(SelectedProduct));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7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_searchText; public string SearchText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735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_searchText;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7088"/>
        <w:rPr/>
      </w:pPr>
      <w:r>
        <w:rPr/>
        <w:t>_searchText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value;</w:t>
      </w:r>
    </w:p>
    <w:p>
      <w:pPr>
        <w:pStyle w:val="BodyText"/>
        <w:ind w:left="961" w:right="7088"/>
        <w:rPr>
          <w:spacing w:val="-2"/>
        </w:rPr>
      </w:pPr>
      <w:r>
        <w:rPr>
          <w:spacing w:val="-2"/>
        </w:rPr>
        <w:t>FilterProduct();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OnPropertyChanged(nameof(SearchText));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1"/>
        </w:rPr>
        <w:t xml:space="preserve"> </w:t>
      </w:r>
      <w:r>
        <w:rPr/>
        <w:t>void</w:t>
      </w:r>
      <w:r>
        <w:rPr>
          <w:spacing w:val="-1"/>
        </w:rPr>
        <w:t xml:space="preserve"> </w:t>
      </w:r>
      <w:r>
        <w:rPr>
          <w:spacing w:val="-2"/>
        </w:rPr>
        <w:t>FilterProduct()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185"/>
        <w:rPr/>
      </w:pPr>
      <w:r>
        <w:rPr/>
        <w:t>var</w:t>
      </w:r>
      <w:r>
        <w:rPr>
          <w:spacing w:val="-13"/>
        </w:rPr>
        <w:t xml:space="preserve"> </w:t>
      </w:r>
      <w:r>
        <w:rPr/>
        <w:t>searchText</w:t>
      </w:r>
      <w:r>
        <w:rPr>
          <w:spacing w:val="-13"/>
        </w:rPr>
        <w:t xml:space="preserve"> </w:t>
      </w:r>
      <w:r>
        <w:rPr/>
        <w:t>=</w:t>
      </w:r>
      <w:r>
        <w:rPr>
          <w:spacing w:val="-12"/>
        </w:rPr>
        <w:t xml:space="preserve"> </w:t>
      </w:r>
      <w:r>
        <w:rPr/>
        <w:t>SearchText?.ToLower(); var filteredProduct = model.Products</w:t>
      </w:r>
    </w:p>
    <w:p>
      <w:pPr>
        <w:pStyle w:val="BodyText"/>
        <w:ind w:left="961" w:right="0"/>
        <w:rPr/>
      </w:pPr>
      <w:r>
        <w:rPr/>
        <w:t>.Where(e</w:t>
      </w:r>
      <w:r>
        <w:rPr>
          <w:spacing w:val="-3"/>
        </w:rPr>
        <w:t xml:space="preserve"> </w:t>
      </w:r>
      <w:r>
        <w:rPr/>
        <w:t>=&gt;</w:t>
      </w:r>
      <w:r>
        <w:rPr>
          <w:spacing w:val="-1"/>
        </w:rPr>
        <w:t xml:space="preserve"> </w:t>
      </w:r>
      <w:r>
        <w:rPr/>
        <w:t>(e.Naming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</w:t>
      </w:r>
      <w:r>
        <w:rPr/>
        <w:t>null</w:t>
      </w:r>
      <w:r>
        <w:rPr>
          <w:spacing w:val="-1"/>
        </w:rPr>
        <w:t xml:space="preserve"> </w:t>
      </w:r>
      <w:r>
        <w:rPr/>
        <w:t xml:space="preserve">&amp;&amp; </w:t>
      </w:r>
      <w:r>
        <w:rPr>
          <w:spacing w:val="-2"/>
        </w:rPr>
        <w:t>e.Naming.ToLower().Contains(searchText))</w:t>
      </w:r>
    </w:p>
    <w:p>
      <w:pPr>
        <w:pStyle w:val="BodyText"/>
        <w:tabs>
          <w:tab w:val="clear" w:pos="720"/>
          <w:tab w:val="left" w:pos="2618" w:leader="none"/>
          <w:tab w:val="left" w:pos="5390" w:leader="none"/>
          <w:tab w:val="left" w:pos="7107" w:leader="none"/>
          <w:tab w:val="left" w:pos="8981" w:leader="none"/>
        </w:tabs>
        <w:ind w:firstLine="1019" w:left="2" w:right="708"/>
        <w:rPr/>
      </w:pPr>
      <w:r>
        <w:rPr>
          <w:spacing w:val="-6"/>
        </w:rPr>
        <w:t>||</w:t>
      </w:r>
      <w:r>
        <w:rPr/>
        <w:tab/>
      </w:r>
      <w:r>
        <w:rPr>
          <w:spacing w:val="-2"/>
        </w:rPr>
        <w:t>(e.Idcategory</w:t>
      </w:r>
      <w:r>
        <w:rPr/>
        <w:tab/>
      </w:r>
      <w:r>
        <w:rPr>
          <w:spacing w:val="-6"/>
        </w:rPr>
        <w:t>!=</w:t>
      </w:r>
      <w:r>
        <w:rPr/>
        <w:tab/>
      </w:r>
      <w:r>
        <w:rPr>
          <w:spacing w:val="-4"/>
        </w:rPr>
        <w:t>null</w:t>
      </w:r>
      <w:r>
        <w:rPr/>
        <w:tab/>
      </w:r>
      <w:r>
        <w:rPr>
          <w:spacing w:val="-6"/>
        </w:rPr>
        <w:t xml:space="preserve">&amp;&amp; </w:t>
      </w:r>
      <w:r>
        <w:rPr>
          <w:spacing w:val="-2"/>
        </w:rPr>
        <w:t>e.IdcategoryNavigation.Namingcategory.ToLower().Contains(searchText))</w:t>
      </w:r>
    </w:p>
    <w:p>
      <w:pPr>
        <w:pStyle w:val="BodyText"/>
        <w:tabs>
          <w:tab w:val="clear" w:pos="720"/>
          <w:tab w:val="left" w:pos="2570" w:leader="none"/>
          <w:tab w:val="left" w:pos="5493" w:leader="none"/>
          <w:tab w:val="left" w:pos="7161" w:leader="none"/>
          <w:tab w:val="left" w:pos="8985" w:leader="none"/>
        </w:tabs>
        <w:ind w:firstLine="1019" w:left="2" w:right="706"/>
        <w:rPr/>
      </w:pPr>
      <w:r>
        <w:rPr>
          <w:spacing w:val="-6"/>
        </w:rPr>
        <w:t>||</w:t>
      </w:r>
      <w:r>
        <w:rPr/>
        <w:tab/>
      </w:r>
      <w:r>
        <w:rPr>
          <w:spacing w:val="-2"/>
        </w:rPr>
        <w:t>(e.Idwarehouse</w:t>
      </w:r>
      <w:r>
        <w:rPr/>
        <w:tab/>
      </w:r>
      <w:r>
        <w:rPr>
          <w:spacing w:val="-6"/>
        </w:rPr>
        <w:t>!=</w:t>
      </w:r>
      <w:r>
        <w:rPr/>
        <w:tab/>
      </w:r>
      <w:r>
        <w:rPr>
          <w:spacing w:val="-4"/>
        </w:rPr>
        <w:t>null</w:t>
      </w:r>
      <w:r>
        <w:rPr/>
        <w:tab/>
      </w:r>
      <w:r>
        <w:rPr>
          <w:spacing w:val="-6"/>
        </w:rPr>
        <w:t xml:space="preserve">&amp;&amp; </w:t>
      </w:r>
      <w:r>
        <w:rPr>
          <w:spacing w:val="-2"/>
        </w:rPr>
        <w:t>e.IdwarehouseNavigation.Inventorynumber.ToLower().Contains(searchText)))</w:t>
      </w:r>
    </w:p>
    <w:p>
      <w:pPr>
        <w:pStyle w:val="BodyText"/>
        <w:ind w:left="961" w:right="0"/>
        <w:rPr>
          <w:spacing w:val="-2"/>
        </w:rPr>
      </w:pPr>
      <w:r>
        <w:rPr>
          <w:spacing w:val="-2"/>
        </w:rPr>
        <w:t>.ToList();</w:t>
      </w:r>
    </w:p>
    <w:p>
      <w:pPr>
        <w:pStyle w:val="BodyText"/>
        <w:ind w:left="721" w:right="0"/>
        <w:rPr/>
      </w:pPr>
      <w:r>
        <w:rPr/>
        <w:t>Products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ObservableCollection&lt;Product&gt;(filteredProduct);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_saveProductCommand; public RelayCommand SaveProductCommand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_saveProductCommand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3"/>
        </w:rPr>
        <w:t xml:space="preserve"> </w:t>
      </w:r>
      <w:r>
        <w:rPr/>
        <w:t>new 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(SelectedProduct</w:t>
      </w:r>
      <w:r>
        <w:rPr>
          <w:spacing w:val="-2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firstLine="1439" w:left="2" w:right="0"/>
        <w:rPr/>
      </w:pPr>
      <w:r>
        <w:rPr/>
        <w:t>var</w:t>
      </w:r>
      <w:r>
        <w:rPr>
          <w:spacing w:val="32"/>
        </w:rPr>
        <w:t xml:space="preserve"> </w:t>
      </w:r>
      <w:r>
        <w:rPr/>
        <w:t>category</w:t>
      </w:r>
      <w:r>
        <w:rPr>
          <w:spacing w:val="32"/>
        </w:rPr>
        <w:t xml:space="preserve"> </w:t>
      </w:r>
      <w:r>
        <w:rPr/>
        <w:t>=</w:t>
      </w:r>
      <w:r>
        <w:rPr>
          <w:spacing w:val="32"/>
        </w:rPr>
        <w:t xml:space="preserve"> </w:t>
      </w:r>
      <w:r>
        <w:rPr/>
        <w:t>ModelPublic.GetContext().Categoryproducts.FirstOrDefault(f</w:t>
      </w:r>
      <w:r>
        <w:rPr>
          <w:spacing w:val="32"/>
        </w:rPr>
        <w:t xml:space="preserve"> </w:t>
      </w:r>
      <w:r>
        <w:rPr/>
        <w:t>=&gt; f.Idcategory == SelectedProduct.Idcategory);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(category 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var</w:t>
      </w:r>
      <w:r>
        <w:rPr>
          <w:spacing w:val="-2"/>
        </w:rPr>
        <w:t xml:space="preserve"> </w:t>
      </w:r>
      <w:r>
        <w:rPr/>
        <w:t>update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Categoryproduct()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Namingcategory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category.Namingcategory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0"/>
        <w:rPr>
          <w:spacing w:val="-2"/>
        </w:rPr>
        <w:sectPr>
          <w:headerReference w:type="even" r:id="rId458"/>
          <w:headerReference w:type="default" r:id="rId459"/>
          <w:headerReference w:type="first" r:id="rId460"/>
          <w:footerReference w:type="even" r:id="rId461"/>
          <w:footerReference w:type="default" r:id="rId462"/>
          <w:footerReference w:type="first" r:id="rId46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2"/>
        </w:rPr>
        <w:t>ModelPublic.GetContext().SaveChanges();</w:t>
      </w:r>
    </w:p>
    <w:p>
      <w:pPr>
        <w:pStyle w:val="Normal"/>
        <w:spacing w:before="101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firstLine="1439" w:left="2" w:right="0"/>
        <w:rPr/>
      </w:pPr>
      <w:r>
        <w:rPr/>
        <w:t>var</w:t>
      </w:r>
      <w:r>
        <w:rPr>
          <w:spacing w:val="80"/>
        </w:rPr>
        <w:t xml:space="preserve"> </w:t>
      </w:r>
      <w:r>
        <w:rPr/>
        <w:t>warehouse</w:t>
      </w:r>
      <w:r>
        <w:rPr>
          <w:spacing w:val="80"/>
        </w:rPr>
        <w:t xml:space="preserve"> </w:t>
      </w:r>
      <w:r>
        <w:rPr/>
        <w:t>=</w:t>
      </w:r>
      <w:r>
        <w:rPr>
          <w:spacing w:val="80"/>
        </w:rPr>
        <w:t xml:space="preserve"> </w:t>
      </w:r>
      <w:r>
        <w:rPr/>
        <w:t>ModelPublic.GetContext().Warehouses.FirstOrDefault(f</w:t>
      </w:r>
      <w:r>
        <w:rPr>
          <w:spacing w:val="80"/>
        </w:rPr>
        <w:t xml:space="preserve"> </w:t>
      </w:r>
      <w:r>
        <w:rPr/>
        <w:t>=&gt; f.Idwarehouse == SelectedProduct.Idwarehouse);</w:t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(warehouse</w:t>
      </w:r>
      <w:r>
        <w:rPr>
          <w:spacing w:val="-1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0"/>
        <w:rPr/>
      </w:pPr>
      <w:r>
        <w:rPr/>
        <w:t>var update 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Warehouse()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922" w:right="0"/>
        <w:rPr/>
      </w:pPr>
      <w:r>
        <w:rPr/>
        <w:t>Inventorynumber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warehouse.Inventorynumber</w:t>
      </w:r>
    </w:p>
    <w:p>
      <w:pPr>
        <w:pStyle w:val="Normal"/>
        <w:spacing w:before="0" w:after="0"/>
        <w:ind w:hanging="0" w:left="168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682" w:right="0"/>
        <w:rPr>
          <w:spacing w:val="-2"/>
        </w:rPr>
      </w:pPr>
      <w:r>
        <w:rPr>
          <w:spacing w:val="-2"/>
        </w:rPr>
        <w:t>ModelPublic.GetContext().SaveChanges();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product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ModelPublic.GetContext().Products.FirstOrDefault(f</w:t>
      </w:r>
      <w:r>
        <w:rPr>
          <w:spacing w:val="-3"/>
        </w:rPr>
        <w:t xml:space="preserve"> </w:t>
      </w:r>
      <w:r>
        <w:rPr/>
        <w:t>=&gt;</w:t>
      </w:r>
      <w:r>
        <w:rPr>
          <w:spacing w:val="-4"/>
        </w:rPr>
        <w:t xml:space="preserve"> </w:t>
      </w:r>
      <w:r>
        <w:rPr>
          <w:spacing w:val="-2"/>
        </w:rPr>
        <w:t>f.Idproduct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5"/>
        </w:rPr>
        <w:t xml:space="preserve"> </w:t>
      </w:r>
      <w:r>
        <w:rPr>
          <w:spacing w:val="-2"/>
        </w:rPr>
        <w:t>SelectedProduct.Idproduct);</w:t>
      </w:r>
    </w:p>
    <w:p>
      <w:pPr>
        <w:pStyle w:val="BodyText"/>
        <w:spacing w:before="1" w:after="0"/>
        <w:ind w:left="1442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update1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Product()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682" w:right="4467"/>
        <w:rPr/>
      </w:pPr>
      <w:r>
        <w:rPr/>
        <w:t>Naming = product.Naming, Manufacturer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product.Manufacturer, Price = product.Price,</w:t>
      </w:r>
    </w:p>
    <w:p>
      <w:pPr>
        <w:pStyle w:val="BodyText"/>
        <w:ind w:left="1682" w:right="0"/>
        <w:rPr/>
      </w:pPr>
      <w:r>
        <w:rPr/>
        <w:t>Description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product.Description</w:t>
      </w:r>
    </w:p>
    <w:p>
      <w:pPr>
        <w:pStyle w:val="Normal"/>
        <w:spacing w:before="0" w:after="0"/>
        <w:ind w:hanging="0" w:left="1442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1442" w:right="3058"/>
        <w:rPr/>
      </w:pPr>
      <w:r>
        <w:rPr>
          <w:spacing w:val="-2"/>
        </w:rPr>
        <w:t xml:space="preserve">ModelPublic.GetContext().SaveChanges(); </w:t>
      </w:r>
      <w:r>
        <w:rPr/>
        <w:t>MessageBox.Show("Информация</w:t>
      </w:r>
      <w:r>
        <w:rPr>
          <w:spacing w:val="-15"/>
        </w:rPr>
        <w:t xml:space="preserve"> </w:t>
      </w:r>
      <w:r>
        <w:rPr/>
        <w:t>изменена");</w:t>
      </w:r>
    </w:p>
    <w:p>
      <w:pPr>
        <w:pStyle w:val="BodyText"/>
        <w:rPr/>
      </w:pPr>
      <w:r>
        <w:rPr/>
      </w:r>
    </w:p>
    <w:p>
      <w:pPr>
        <w:pStyle w:val="BodyText"/>
        <w:ind w:left="1442" w:right="2050"/>
        <w:rPr/>
      </w:pPr>
      <w:r>
        <w:rPr/>
        <w:t>var</w:t>
      </w:r>
      <w:r>
        <w:rPr>
          <w:spacing w:val="-12"/>
        </w:rPr>
        <w:t xml:space="preserve"> </w:t>
      </w:r>
      <w:r>
        <w:rPr/>
        <w:t>updateProd</w:t>
      </w:r>
      <w:r>
        <w:rPr>
          <w:spacing w:val="-12"/>
        </w:rPr>
        <w:t xml:space="preserve"> </w:t>
      </w:r>
      <w:r>
        <w:rPr/>
        <w:t>=</w:t>
      </w:r>
      <w:r>
        <w:rPr>
          <w:spacing w:val="-14"/>
        </w:rPr>
        <w:t xml:space="preserve"> </w:t>
      </w:r>
      <w:r>
        <w:rPr/>
        <w:t>ModelPublic.GetContext().Products.ToList(); Products = new ObservableCollection&lt;Product&gt;(updateProd);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MessageBox.Show("Аргументы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518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_deleteCommand; public RelayCommand DeleteCommand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_deleteCommand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(SelectedProduct</w:t>
      </w:r>
      <w:r>
        <w:rPr>
          <w:spacing w:val="-2"/>
        </w:rPr>
        <w:t xml:space="preserve"> </w:t>
      </w:r>
      <w:r>
        <w:rPr/>
        <w:t>!=</w:t>
      </w:r>
      <w:r>
        <w:rPr>
          <w:spacing w:val="-4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var</w:t>
      </w:r>
      <w:r>
        <w:rPr>
          <w:spacing w:val="-6"/>
        </w:rPr>
        <w:t xml:space="preserve"> </w:t>
      </w:r>
      <w:r>
        <w:rPr/>
        <w:t>product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ModelPublic.GetContext().Products.FirstOrDefault(f</w:t>
      </w:r>
      <w:r>
        <w:rPr>
          <w:spacing w:val="-3"/>
        </w:rPr>
        <w:t xml:space="preserve"> </w:t>
      </w:r>
      <w:r>
        <w:rPr/>
        <w:t>=&gt;</w:t>
      </w:r>
      <w:r>
        <w:rPr>
          <w:spacing w:val="-4"/>
        </w:rPr>
        <w:t xml:space="preserve"> </w:t>
      </w:r>
      <w:r>
        <w:rPr>
          <w:spacing w:val="-2"/>
        </w:rPr>
        <w:t>f.Idproduct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4"/>
        </w:rPr>
        <w:t xml:space="preserve"> </w:t>
      </w:r>
      <w:r>
        <w:rPr>
          <w:spacing w:val="-2"/>
        </w:rPr>
        <w:t>SelectedProduct.Idproduct);</w:t>
      </w:r>
    </w:p>
    <w:p>
      <w:pPr>
        <w:pStyle w:val="BodyText"/>
        <w:ind w:left="1442" w:right="3058"/>
        <w:rPr>
          <w:spacing w:val="-2"/>
        </w:rPr>
      </w:pPr>
      <w:r>
        <w:rPr>
          <w:spacing w:val="-2"/>
        </w:rPr>
        <w:t>ModelPublic.GetContext().Remove(product); ModelPublic.GetContext().SaveChanges();</w:t>
      </w:r>
    </w:p>
    <w:p>
      <w:pPr>
        <w:pStyle w:val="BodyText"/>
        <w:rPr/>
      </w:pPr>
      <w:r>
        <w:rPr/>
      </w:r>
    </w:p>
    <w:p>
      <w:pPr>
        <w:pStyle w:val="BodyText"/>
        <w:ind w:left="1442" w:right="2050"/>
        <w:rPr/>
        <w:sectPr>
          <w:headerReference w:type="even" r:id="rId464"/>
          <w:headerReference w:type="default" r:id="rId465"/>
          <w:headerReference w:type="first" r:id="rId466"/>
          <w:footerReference w:type="even" r:id="rId467"/>
          <w:footerReference w:type="default" r:id="rId468"/>
          <w:footerReference w:type="first" r:id="rId469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var</w:t>
      </w:r>
      <w:r>
        <w:rPr>
          <w:spacing w:val="-13"/>
        </w:rPr>
        <w:t xml:space="preserve"> </w:t>
      </w:r>
      <w:r>
        <w:rPr/>
        <w:t>updateProduct</w:t>
      </w:r>
      <w:r>
        <w:rPr>
          <w:spacing w:val="-13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ModelPublic.GetContext().Products.ToList(); Products = new ObservableCollection&lt;Product&gt;(updateProduct);</w:t>
      </w:r>
    </w:p>
    <w:p>
      <w:pPr>
        <w:pStyle w:val="BodyText"/>
        <w:spacing w:before="101" w:after="0"/>
        <w:ind w:left="1442" w:right="0"/>
        <w:rPr>
          <w:spacing w:val="-2"/>
        </w:rPr>
      </w:pPr>
      <w:r>
        <w:rPr>
          <w:spacing w:val="-2"/>
        </w:rPr>
        <w:t>OnPropertyChanged();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MessageBox.Show("Аргументы</w:t>
      </w:r>
      <w:r>
        <w:rPr>
          <w:spacing w:val="-8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0" w:right="8746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0" w:right="8839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 w:after="0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5185"/>
        <w:rPr/>
      </w:pPr>
      <w:r>
        <w:rPr/>
        <w:t>AdminMain</w:t>
      </w:r>
      <w:r>
        <w:rPr>
          <w:spacing w:val="-9"/>
        </w:rPr>
        <w:t xml:space="preserve"> </w:t>
      </w:r>
      <w:r>
        <w:rPr/>
        <w:t>ad</w:t>
      </w:r>
      <w:r>
        <w:rPr>
          <w:spacing w:val="-9"/>
        </w:rPr>
        <w:t xml:space="preserve"> </w:t>
      </w:r>
      <w:r>
        <w:rPr/>
        <w:t>=</w:t>
      </w:r>
      <w:r>
        <w:rPr>
          <w:spacing w:val="-11"/>
        </w:rPr>
        <w:t xml:space="preserve"> </w:t>
      </w:r>
      <w:r>
        <w:rPr/>
        <w:t>new</w:t>
      </w:r>
      <w:r>
        <w:rPr>
          <w:spacing w:val="-8"/>
        </w:rPr>
        <w:t xml:space="preserve"> </w:t>
      </w:r>
      <w:r>
        <w:rPr/>
        <w:t xml:space="preserve">AdminMain(); </w:t>
      </w:r>
      <w:r>
        <w:rPr>
          <w:spacing w:val="-2"/>
        </w:rPr>
        <w:t>ad.Show();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2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left="710" w:right="0"/>
        <w:rPr/>
      </w:pPr>
      <w:r>
        <w:rPr/>
        <w:t>Листинг</w:t>
      </w:r>
      <w:r>
        <w:rPr>
          <w:spacing w:val="-17"/>
        </w:rPr>
        <w:t xml:space="preserve"> </w:t>
      </w:r>
      <w:r>
        <w:rPr/>
        <w:t>кода</w:t>
      </w:r>
      <w:r>
        <w:rPr>
          <w:spacing w:val="-14"/>
        </w:rPr>
        <w:t xml:space="preserve"> </w:t>
      </w:r>
      <w:r>
        <w:rPr/>
        <w:t>модели-представления</w:t>
      </w:r>
      <w:r>
        <w:rPr>
          <w:spacing w:val="-17"/>
        </w:rPr>
        <w:t xml:space="preserve"> </w:t>
      </w:r>
      <w:r>
        <w:rPr/>
        <w:t>окна</w:t>
      </w:r>
      <w:r>
        <w:rPr>
          <w:spacing w:val="-14"/>
        </w:rPr>
        <w:t xml:space="preserve"> </w:t>
      </w:r>
      <w:r>
        <w:rPr/>
        <w:t>«Прием</w:t>
      </w:r>
      <w:r>
        <w:rPr>
          <w:spacing w:val="-14"/>
        </w:rPr>
        <w:t xml:space="preserve"> </w:t>
      </w:r>
      <w:r>
        <w:rPr>
          <w:spacing w:val="-2"/>
        </w:rPr>
        <w:t>товаров»</w:t>
      </w:r>
    </w:p>
    <w:p>
      <w:pPr>
        <w:pStyle w:val="BodyText"/>
        <w:spacing w:before="162" w:after="0"/>
        <w:ind w:left="2" w:right="798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kursach.Model; using System;</w:t>
      </w:r>
    </w:p>
    <w:p>
      <w:pPr>
        <w:pStyle w:val="BodyText"/>
        <w:ind w:left="2" w:right="6735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System.Collections.Generic; using System.ComponentModel; using System.Linq;</w:t>
      </w:r>
    </w:p>
    <w:p>
      <w:pPr>
        <w:pStyle w:val="BodyText"/>
        <w:ind w:left="2" w:right="6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System.Runtime.CompilerServices; using System.Text;</w:t>
      </w:r>
    </w:p>
    <w:p>
      <w:pPr>
        <w:pStyle w:val="BodyText"/>
        <w:ind w:left="2" w:right="7042"/>
        <w:rPr/>
      </w:pPr>
      <w:r>
        <w:rPr/>
        <w:t>using</w:t>
      </w:r>
      <w:r>
        <w:rPr>
          <w:spacing w:val="-15"/>
        </w:rPr>
        <w:t xml:space="preserve"> </w:t>
      </w:r>
      <w:r>
        <w:rPr/>
        <w:t>System.Threading.Tasks; using System.Windows;</w:t>
      </w:r>
    </w:p>
    <w:p>
      <w:pPr>
        <w:pStyle w:val="BodyText"/>
        <w:ind w:left="2" w:right="6839"/>
        <w:rPr/>
      </w:pPr>
      <w:r>
        <w:rPr/>
        <w:t>using System.Windows.Input; using</w:t>
      </w:r>
      <w:r>
        <w:rPr>
          <w:spacing w:val="-15"/>
        </w:rPr>
        <w:t xml:space="preserve"> </w:t>
      </w:r>
      <w:r>
        <w:rPr/>
        <w:t>System.Windows.Controls; using System.Windows.Data; using System.Globalization; using kursach.View;</w:t>
      </w:r>
    </w:p>
    <w:p>
      <w:pPr>
        <w:pStyle w:val="BodyText"/>
        <w:ind w:left="2" w:right="0"/>
        <w:rPr/>
      </w:pPr>
      <w:r>
        <w:rPr/>
        <w:t xml:space="preserve">using </w:t>
      </w:r>
      <w:r>
        <w:rPr>
          <w:spacing w:val="-2"/>
        </w:rPr>
        <w:t>System.Collections.ObjectModel;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2" w:right="0"/>
        <w:rPr/>
      </w:pPr>
      <w:r>
        <w:rPr/>
        <w:t>namespace</w:t>
      </w:r>
      <w:r>
        <w:rPr>
          <w:spacing w:val="-3"/>
        </w:rPr>
        <w:t xml:space="preserve"> </w:t>
      </w:r>
      <w:r>
        <w:rPr>
          <w:spacing w:val="-2"/>
        </w:rPr>
        <w:t>kursach.ViewModel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42" w:right="0"/>
        <w:rPr/>
      </w:pPr>
      <w:r>
        <w:rPr/>
        <w:t>public</w:t>
      </w:r>
      <w:r>
        <w:rPr>
          <w:spacing w:val="-5"/>
        </w:rPr>
        <w:t xml:space="preserve"> </w:t>
      </w:r>
      <w:r>
        <w:rPr/>
        <w:t>class</w:t>
      </w:r>
      <w:r>
        <w:rPr>
          <w:spacing w:val="-3"/>
        </w:rPr>
        <w:t xml:space="preserve"> </w:t>
      </w:r>
      <w:r>
        <w:rPr/>
        <w:t>VMWarehouseMain</w:t>
      </w:r>
      <w:r>
        <w:rPr>
          <w:spacing w:val="-2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>
          <w:spacing w:val="-2"/>
        </w:rPr>
        <w:t>INotifyPropertyChanged</w:t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Rule="auto" w:line="235" w:before="2" w:after="0"/>
        <w:ind w:left="481" w:right="4435"/>
        <w:rPr/>
        <w:sectPr>
          <w:headerReference w:type="even" r:id="rId470"/>
          <w:headerReference w:type="default" r:id="rId471"/>
          <w:headerReference w:type="first" r:id="rId472"/>
          <w:footerReference w:type="even" r:id="rId473"/>
          <w:footerReference w:type="default" r:id="rId474"/>
          <w:footerReference w:type="first" r:id="rId475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KurkurContext</w:t>
      </w:r>
      <w:r>
        <w:rPr>
          <w:spacing w:val="-9"/>
        </w:rPr>
        <w:t xml:space="preserve"> </w:t>
      </w:r>
      <w:r>
        <w:rPr/>
        <w:t>model</w:t>
      </w:r>
      <w:r>
        <w:rPr>
          <w:spacing w:val="-9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new</w:t>
      </w:r>
      <w:r>
        <w:rPr>
          <w:spacing w:val="-9"/>
        </w:rPr>
        <w:t xml:space="preserve"> </w:t>
      </w:r>
      <w:r>
        <w:rPr/>
        <w:t>KurkurContext(); BaseViewModel a = new BaseViewModel();</w:t>
      </w:r>
    </w:p>
    <w:p>
      <w:pPr>
        <w:pStyle w:val="BodyText"/>
        <w:spacing w:before="101" w:after="0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event</w:t>
      </w:r>
      <w:r>
        <w:rPr>
          <w:spacing w:val="-2"/>
        </w:rPr>
        <w:t xml:space="preserve"> </w:t>
      </w:r>
      <w:r>
        <w:rPr/>
        <w:t>PropertyChangedEventHandler</w:t>
      </w:r>
      <w:r>
        <w:rPr>
          <w:spacing w:val="-1"/>
        </w:rPr>
        <w:t xml:space="preserve"> </w:t>
      </w:r>
      <w:r>
        <w:rPr>
          <w:spacing w:val="-2"/>
        </w:rPr>
        <w:t>PropertyChanged;</w:t>
      </w:r>
    </w:p>
    <w:p>
      <w:pPr>
        <w:pStyle w:val="BodyText"/>
        <w:ind w:left="481" w:right="0"/>
        <w:rPr/>
      </w:pPr>
      <w:r>
        <w:rPr/>
        <w:t>private</w:t>
      </w:r>
      <w:r>
        <w:rPr>
          <w:spacing w:val="-6"/>
        </w:rPr>
        <w:t xml:space="preserve"> </w:t>
      </w:r>
      <w:r>
        <w:rPr/>
        <w:t>void</w:t>
      </w:r>
      <w:r>
        <w:rPr>
          <w:spacing w:val="-4"/>
        </w:rPr>
        <w:t xml:space="preserve"> </w:t>
      </w:r>
      <w:r>
        <w:rPr/>
        <w:t>NotifyPropertyChanged([CallerMemberName]</w:t>
      </w:r>
      <w:r>
        <w:rPr>
          <w:spacing w:val="-3"/>
        </w:rPr>
        <w:t xml:space="preserve"> </w:t>
      </w:r>
      <w:r>
        <w:rPr/>
        <w:t>string</w:t>
      </w:r>
      <w:r>
        <w:rPr>
          <w:spacing w:val="-4"/>
        </w:rPr>
        <w:t xml:space="preserve"> </w:t>
      </w:r>
      <w:r>
        <w:rPr/>
        <w:t>propertyName</w:t>
      </w:r>
      <w:r>
        <w:rPr>
          <w:spacing w:val="-3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5"/>
        </w:rPr>
        <w:t>"")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PropertyChangedEventArgs(propertyName));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void</w:t>
      </w:r>
      <w:r>
        <w:rPr>
          <w:spacing w:val="-2"/>
        </w:rPr>
        <w:t xml:space="preserve"> </w:t>
      </w:r>
      <w:r>
        <w:rPr/>
        <w:t>OnPropertyChanged([CallerMemberName]</w:t>
      </w:r>
      <w:r>
        <w:rPr>
          <w:spacing w:val="-1"/>
        </w:rPr>
        <w:t xml:space="preserve"> </w:t>
      </w:r>
      <w:r>
        <w:rPr/>
        <w:t>string</w:t>
      </w:r>
      <w:r>
        <w:rPr>
          <w:spacing w:val="-2"/>
        </w:rPr>
        <w:t xml:space="preserve"> </w:t>
      </w:r>
      <w:r>
        <w:rPr/>
        <w:t>prop</w:t>
      </w:r>
      <w:r>
        <w:rPr>
          <w:spacing w:val="-2"/>
        </w:rPr>
        <w:t xml:space="preserve"> </w:t>
      </w:r>
      <w:r>
        <w:rPr/>
        <w:t xml:space="preserve">= </w:t>
      </w:r>
      <w:r>
        <w:rPr>
          <w:spacing w:val="-5"/>
        </w:rPr>
        <w:t>"")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PropertyChanged?.Invoke(this,</w:t>
      </w:r>
      <w:r>
        <w:rPr>
          <w:spacing w:val="-5"/>
        </w:rPr>
        <w:t xml:space="preserve"> </w:t>
      </w:r>
      <w:r>
        <w:rPr/>
        <w:t>new</w:t>
      </w:r>
      <w:r>
        <w:rPr>
          <w:spacing w:val="-2"/>
        </w:rPr>
        <w:t xml:space="preserve"> PropertyChangedEventArgs(prop));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ObservableCollection&lt;Supplier&gt;</w:t>
      </w:r>
      <w:r>
        <w:rPr>
          <w:spacing w:val="-4"/>
        </w:rPr>
        <w:t xml:space="preserve"> </w:t>
      </w:r>
      <w:r>
        <w:rPr/>
        <w:t>Suppliers</w:t>
      </w:r>
      <w:r>
        <w:rPr>
          <w:spacing w:val="-3"/>
        </w:rPr>
        <w:t xml:space="preserve"> </w:t>
      </w:r>
      <w:r>
        <w:rPr/>
        <w:t>{</w:t>
      </w:r>
      <w:r>
        <w:rPr>
          <w:spacing w:val="-2"/>
        </w:rPr>
        <w:t xml:space="preserve"> </w:t>
      </w:r>
      <w:r>
        <w:rPr/>
        <w:t>get;</w:t>
      </w:r>
      <w:r>
        <w:rPr>
          <w:spacing w:val="-2"/>
        </w:rPr>
        <w:t xml:space="preserve"> </w:t>
      </w:r>
      <w:r>
        <w:rPr/>
        <w:t>set;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>
      <w:pPr>
        <w:pStyle w:val="BodyText"/>
        <w:spacing w:lineRule="atLeast" w:line="550" w:before="3" w:after="0"/>
        <w:ind w:left="481" w:right="2050"/>
        <w:rPr/>
      </w:pPr>
      <w:r>
        <w:rPr/>
        <w:t>public</w:t>
      </w:r>
      <w:r>
        <w:rPr>
          <w:spacing w:val="-7"/>
        </w:rPr>
        <w:t xml:space="preserve"> </w:t>
      </w:r>
      <w:r>
        <w:rPr/>
        <w:t>ObservableCollection&lt;Warehouse&gt;</w:t>
      </w:r>
      <w:r>
        <w:rPr>
          <w:spacing w:val="-7"/>
        </w:rPr>
        <w:t xml:space="preserve"> </w:t>
      </w:r>
      <w:r>
        <w:rPr/>
        <w:t>InventoryNumber</w:t>
      </w:r>
      <w:r>
        <w:rPr>
          <w:spacing w:val="-8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private Warehouse _selectedNumber;</w:t>
      </w:r>
    </w:p>
    <w:p>
      <w:pPr>
        <w:pStyle w:val="BodyText"/>
        <w:spacing w:before="2" w:after="0"/>
        <w:ind w:left="481" w:right="0"/>
        <w:rPr/>
      </w:pPr>
      <w:r>
        <w:rPr/>
        <w:t>public</w:t>
      </w:r>
      <w:r>
        <w:rPr>
          <w:spacing w:val="-4"/>
        </w:rPr>
        <w:t xml:space="preserve"> </w:t>
      </w:r>
      <w:r>
        <w:rPr/>
        <w:t>Warehouse</w:t>
      </w:r>
      <w:r>
        <w:rPr>
          <w:spacing w:val="-3"/>
        </w:rPr>
        <w:t xml:space="preserve"> </w:t>
      </w:r>
      <w:r>
        <w:rPr>
          <w:spacing w:val="-2"/>
        </w:rPr>
        <w:t>SelectedNumber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228"/>
        <w:rPr/>
      </w:pPr>
      <w:r>
        <w:rPr/>
        <w:t>get</w:t>
      </w:r>
      <w:r>
        <w:rPr>
          <w:spacing w:val="-10"/>
        </w:rPr>
        <w:t xml:space="preserve"> </w:t>
      </w:r>
      <w:r>
        <w:rPr/>
        <w:t>{</w:t>
      </w:r>
      <w:r>
        <w:rPr>
          <w:spacing w:val="-10"/>
        </w:rPr>
        <w:t xml:space="preserve"> </w:t>
      </w:r>
      <w:r>
        <w:rPr/>
        <w:t>return</w:t>
      </w:r>
      <w:r>
        <w:rPr>
          <w:spacing w:val="-10"/>
        </w:rPr>
        <w:t xml:space="preserve"> </w:t>
      </w:r>
      <w:r>
        <w:rPr/>
        <w:t>_selectedNumber;</w:t>
      </w:r>
      <w:r>
        <w:rPr>
          <w:spacing w:val="-10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3905"/>
        <w:rPr/>
      </w:pPr>
      <w:r>
        <w:rPr/>
        <w:t>_selectedNumber</w:t>
      </w:r>
      <w:r>
        <w:rPr>
          <w:spacing w:val="-12"/>
        </w:rPr>
        <w:t xml:space="preserve"> </w:t>
      </w:r>
      <w:r>
        <w:rPr/>
        <w:t>=</w:t>
      </w:r>
      <w:r>
        <w:rPr>
          <w:spacing w:val="-14"/>
        </w:rPr>
        <w:t xml:space="preserve"> </w:t>
      </w:r>
      <w:r>
        <w:rPr/>
        <w:t>value;</w:t>
      </w:r>
      <w:r>
        <w:rPr>
          <w:spacing w:val="-12"/>
        </w:rPr>
        <w:t xml:space="preserve"> </w:t>
      </w:r>
      <w:r>
        <w:rPr/>
        <w:t>NotifyPropertyChanged(); if (_selectedNumber != null)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var</w:t>
      </w:r>
      <w:r>
        <w:rPr>
          <w:spacing w:val="-15"/>
        </w:rPr>
        <w:t xml:space="preserve"> </w:t>
      </w:r>
      <w:r>
        <w:rPr/>
        <w:t>product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ModelPublic.GetContext().Products.FirstOrDefault(f</w:t>
      </w:r>
      <w:r>
        <w:rPr>
          <w:spacing w:val="-15"/>
        </w:rPr>
        <w:t xml:space="preserve"> </w:t>
      </w:r>
      <w:r>
        <w:rPr/>
        <w:t>=&gt;</w:t>
      </w:r>
      <w:r>
        <w:rPr>
          <w:spacing w:val="-15"/>
        </w:rPr>
        <w:t xml:space="preserve"> </w:t>
      </w:r>
      <w:r>
        <w:rPr>
          <w:spacing w:val="-2"/>
        </w:rPr>
        <w:t>f.Idwarehouse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4"/>
        </w:rPr>
        <w:t xml:space="preserve"> </w:t>
      </w:r>
      <w:r>
        <w:rPr>
          <w:spacing w:val="-2"/>
        </w:rPr>
        <w:t>SelectedNumber.Idwarehouse);</w:t>
      </w:r>
    </w:p>
    <w:p>
      <w:pPr>
        <w:pStyle w:val="BodyText"/>
        <w:ind w:left="120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(product</w:t>
      </w:r>
      <w:r>
        <w:rPr>
          <w:spacing w:val="-1"/>
        </w:rPr>
        <w:t xml:space="preserve"> </w:t>
      </w:r>
      <w:r>
        <w:rPr/>
        <w:t>!=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NewProductName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product.Naming;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442" w:right="0"/>
        <w:rPr/>
      </w:pPr>
      <w:r>
        <w:rPr/>
        <w:t>NewProductName</w:t>
      </w:r>
      <w:r>
        <w:rPr>
          <w:spacing w:val="-1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"Нет</w:t>
      </w:r>
      <w:r>
        <w:rPr>
          <w:spacing w:val="-1"/>
        </w:rPr>
        <w:t xml:space="preserve"> </w:t>
      </w:r>
      <w:r>
        <w:rPr/>
        <w:t>товара с</w:t>
      </w:r>
      <w:r>
        <w:rPr>
          <w:spacing w:val="-2"/>
        </w:rPr>
        <w:t xml:space="preserve"> </w:t>
      </w:r>
      <w:r>
        <w:rPr/>
        <w:t>таким</w:t>
      </w:r>
      <w:r>
        <w:rPr>
          <w:spacing w:val="-1"/>
        </w:rPr>
        <w:t xml:space="preserve"> </w:t>
      </w:r>
      <w:r>
        <w:rPr>
          <w:spacing w:val="-2"/>
        </w:rPr>
        <w:t>номером.";</w:t>
      </w:r>
    </w:p>
    <w:p>
      <w:pPr>
        <w:pStyle w:val="Normal"/>
        <w:spacing w:before="0" w:after="0"/>
        <w:ind w:hanging="0" w:left="120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Supplier</w:t>
      </w:r>
      <w:r>
        <w:rPr>
          <w:spacing w:val="-15"/>
        </w:rPr>
        <w:t xml:space="preserve"> </w:t>
      </w:r>
      <w:r>
        <w:rPr/>
        <w:t>_selectedSupplier; public Supplier SelectedSupplier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_selectedSupplier;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5185"/>
        <w:rPr/>
      </w:pPr>
      <w:r>
        <w:rPr/>
        <w:t>_selectedSupplier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NotifyPropertyChanged();</w:t>
      </w:r>
    </w:p>
    <w:p>
      <w:pPr>
        <w:pStyle w:val="BodyText"/>
        <w:ind w:left="961" w:right="0"/>
        <w:rPr/>
      </w:pPr>
      <w:r>
        <w:rPr/>
        <w:t>if</w:t>
      </w:r>
      <w:r>
        <w:rPr>
          <w:spacing w:val="-4"/>
        </w:rPr>
        <w:t xml:space="preserve"> </w:t>
      </w:r>
      <w:r>
        <w:rPr/>
        <w:t>(_selectedSupplier</w:t>
      </w:r>
      <w:r>
        <w:rPr>
          <w:spacing w:val="-2"/>
        </w:rPr>
        <w:t xml:space="preserve"> </w:t>
      </w:r>
      <w:r>
        <w:rPr/>
        <w:t>!=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ResponsibleSurname</w:t>
      </w:r>
      <w:r>
        <w:rPr>
          <w:spacing w:val="-4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_selectedSupplier.Surnameresponsible;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  <w:sectPr>
          <w:headerReference w:type="even" r:id="rId476"/>
          <w:headerReference w:type="default" r:id="rId477"/>
          <w:headerReference w:type="first" r:id="rId478"/>
          <w:footerReference w:type="even" r:id="rId479"/>
          <w:footerReference w:type="default" r:id="rId480"/>
          <w:footerReference w:type="first" r:id="rId481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Normal"/>
        <w:spacing w:before="10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responsibleSurname; public</w:t>
      </w:r>
      <w:r>
        <w:rPr>
          <w:spacing w:val="-1"/>
        </w:rPr>
        <w:t xml:space="preserve"> </w:t>
      </w:r>
      <w:r>
        <w:rPr/>
        <w:t xml:space="preserve">string </w:t>
      </w:r>
      <w:r>
        <w:rPr>
          <w:spacing w:val="-2"/>
        </w:rPr>
        <w:t>ResponsibleSurname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5931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responsibleSurname;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5185"/>
        <w:rPr/>
      </w:pPr>
      <w:r>
        <w:rPr/>
        <w:t>responsibleSurname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NotifyPropertyChanged();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string</w:t>
      </w:r>
      <w:r>
        <w:rPr>
          <w:spacing w:val="-15"/>
        </w:rPr>
        <w:t xml:space="preserve"> </w:t>
      </w:r>
      <w:r>
        <w:rPr/>
        <w:t>newProductName; public string NewProductName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6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newProductName;</w:t>
      </w:r>
      <w:r>
        <w:rPr>
          <w:spacing w:val="-10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5185"/>
        <w:rPr/>
      </w:pPr>
      <w:r>
        <w:rPr/>
        <w:t>newProductName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 xml:space="preserve">value; </w:t>
      </w:r>
      <w:r>
        <w:rPr>
          <w:spacing w:val="-2"/>
        </w:rPr>
        <w:t>NotifyPropertyChanged();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727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int</w:t>
      </w:r>
      <w:r>
        <w:rPr>
          <w:spacing w:val="-15"/>
        </w:rPr>
        <w:t xml:space="preserve"> </w:t>
      </w:r>
      <w:r>
        <w:rPr/>
        <w:t>quantity; public int Quantity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7042"/>
        <w:rPr/>
      </w:pPr>
      <w:r>
        <w:rPr/>
        <w:t>get</w:t>
      </w:r>
      <w:r>
        <w:rPr>
          <w:spacing w:val="-9"/>
        </w:rPr>
        <w:t xml:space="preserve"> </w:t>
      </w:r>
      <w:r>
        <w:rPr/>
        <w:t>{</w:t>
      </w:r>
      <w:r>
        <w:rPr>
          <w:spacing w:val="-9"/>
        </w:rPr>
        <w:t xml:space="preserve"> </w:t>
      </w:r>
      <w:r>
        <w:rPr/>
        <w:t>return</w:t>
      </w:r>
      <w:r>
        <w:rPr>
          <w:spacing w:val="-9"/>
        </w:rPr>
        <w:t xml:space="preserve"> </w:t>
      </w:r>
      <w:r>
        <w:rPr/>
        <w:t>quantity;</w:t>
      </w:r>
      <w:r>
        <w:rPr>
          <w:spacing w:val="-9"/>
        </w:rPr>
        <w:t xml:space="preserve"> </w:t>
      </w:r>
      <w:r>
        <w:rPr/>
        <w:t xml:space="preserve">} </w:t>
      </w:r>
      <w:r>
        <w:rPr>
          <w:spacing w:val="-4"/>
        </w:rPr>
        <w:t>set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5185"/>
        <w:rPr/>
      </w:pPr>
      <w:r>
        <w:rPr/>
        <w:t xml:space="preserve">quantity = value; </w:t>
      </w:r>
      <w:r>
        <w:rPr>
          <w:spacing w:val="-2"/>
        </w:rPr>
        <w:t>NotifyPropertyChanged();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481" w:right="4435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_acceptProductCommand; public RelayCommand AcceptProductCommand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_acceptProductCommand</w:t>
      </w:r>
      <w:r>
        <w:rPr>
          <w:spacing w:val="-2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3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>
          <w:spacing w:val="-2"/>
        </w:rPr>
      </w:pPr>
      <w:r>
        <w:rPr>
          <w:spacing w:val="-2"/>
        </w:rPr>
        <w:t>AcceptProduct();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4435"/>
        <w:rPr/>
      </w:pPr>
      <w:r>
        <w:rPr/>
        <w:t>private</w:t>
      </w:r>
      <w:r>
        <w:rPr>
          <w:spacing w:val="-11"/>
        </w:rPr>
        <w:t xml:space="preserve"> </w:t>
      </w:r>
      <w:r>
        <w:rPr/>
        <w:t>readonly</w:t>
      </w:r>
      <w:r>
        <w:rPr>
          <w:spacing w:val="-11"/>
        </w:rPr>
        <w:t xml:space="preserve"> </w:t>
      </w:r>
      <w:r>
        <w:rPr/>
        <w:t>KurkurContext</w:t>
      </w:r>
      <w:r>
        <w:rPr>
          <w:spacing w:val="-11"/>
        </w:rPr>
        <w:t xml:space="preserve"> </w:t>
      </w:r>
      <w:r>
        <w:rPr/>
        <w:t>_suppContext; private readonly KurkurContext _warContext;</w:t>
      </w:r>
    </w:p>
    <w:p>
      <w:pPr>
        <w:pStyle w:val="BodyText"/>
        <w:rPr/>
      </w:pPr>
      <w:r>
        <w:rPr/>
      </w:r>
    </w:p>
    <w:p>
      <w:pPr>
        <w:pStyle w:val="BodyText"/>
        <w:ind w:left="481" w:right="0"/>
        <w:rPr/>
        <w:sectPr>
          <w:headerReference w:type="even" r:id="rId482"/>
          <w:headerReference w:type="default" r:id="rId483"/>
          <w:headerReference w:type="first" r:id="rId484"/>
          <w:footerReference w:type="even" r:id="rId485"/>
          <w:footerReference w:type="default" r:id="rId486"/>
          <w:footerReference w:type="first" r:id="rId487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/>
        <w:t>public</w:t>
      </w:r>
      <w:r>
        <w:rPr>
          <w:spacing w:val="-1"/>
        </w:rPr>
        <w:t xml:space="preserve"> </w:t>
      </w:r>
      <w:r>
        <w:rPr>
          <w:spacing w:val="-2"/>
        </w:rPr>
        <w:t>VMWarehouseMain()</w:t>
      </w:r>
    </w:p>
    <w:p>
      <w:pPr>
        <w:pStyle w:val="Normal"/>
        <w:spacing w:before="10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_suppContext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KurkurContext();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721" w:right="0"/>
        <w:rPr/>
      </w:pPr>
      <w:r>
        <w:rPr/>
        <w:t>Suppliers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 xml:space="preserve">new </w:t>
      </w:r>
      <w:r>
        <w:rPr>
          <w:spacing w:val="-2"/>
        </w:rPr>
        <w:t>ObservableCollection&lt;Supplier&gt;(_suppContext.Suppliers.ToList());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_warContext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KurkurContext();</w:t>
      </w:r>
    </w:p>
    <w:p>
      <w:pPr>
        <w:pStyle w:val="BodyText"/>
        <w:tabs>
          <w:tab w:val="clear" w:pos="720"/>
          <w:tab w:val="left" w:pos="5632" w:leader="none"/>
          <w:tab w:val="left" w:pos="8956" w:leader="none"/>
        </w:tabs>
        <w:ind w:firstLine="719" w:left="2" w:right="708"/>
        <w:rPr/>
      </w:pPr>
      <w:r>
        <w:rPr>
          <w:spacing w:val="-2"/>
        </w:rPr>
        <w:t>InventoryNumber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 xml:space="preserve">new </w:t>
      </w:r>
      <w:r>
        <w:rPr>
          <w:spacing w:val="-2"/>
        </w:rPr>
        <w:t>ObservableCollection&lt;Warehouse&gt;(_warContext.Warehouses.ToList());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Rule="atLeast" w:line="550" w:before="2" w:after="0"/>
        <w:ind w:left="481" w:right="5665"/>
        <w:rPr/>
      </w:pPr>
      <w:r>
        <w:rPr/>
        <w:t>public</w:t>
      </w:r>
      <w:r>
        <w:rPr>
          <w:spacing w:val="-7"/>
        </w:rPr>
        <w:t xml:space="preserve"> </w:t>
      </w:r>
      <w:r>
        <w:rPr/>
        <w:t>string</w:t>
      </w:r>
      <w:r>
        <w:rPr>
          <w:spacing w:val="-6"/>
        </w:rPr>
        <w:t xml:space="preserve"> </w:t>
      </w:r>
      <w:r>
        <w:rPr/>
        <w:t>DateReceipt</w:t>
      </w:r>
      <w:r>
        <w:rPr>
          <w:spacing w:val="-6"/>
        </w:rPr>
        <w:t xml:space="preserve"> </w:t>
      </w:r>
      <w:r>
        <w:rPr/>
        <w:t>{</w:t>
      </w:r>
      <w:r>
        <w:rPr>
          <w:spacing w:val="-6"/>
        </w:rPr>
        <w:t xml:space="preserve"> </w:t>
      </w:r>
      <w:r>
        <w:rPr/>
        <w:t>get;</w:t>
      </w:r>
      <w:r>
        <w:rPr>
          <w:spacing w:val="-6"/>
        </w:rPr>
        <w:t xml:space="preserve"> </w:t>
      </w:r>
      <w:r>
        <w:rPr/>
        <w:t>set;</w:t>
      </w:r>
      <w:r>
        <w:rPr>
          <w:spacing w:val="-6"/>
        </w:rPr>
        <w:t xml:space="preserve"> </w:t>
      </w:r>
      <w:r>
        <w:rPr/>
        <w:t>} private void AcceptProduct()</w:t>
      </w:r>
    </w:p>
    <w:p>
      <w:pPr>
        <w:pStyle w:val="Normal"/>
        <w:spacing w:before="2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2"/>
        </w:rPr>
        <w:t xml:space="preserve"> </w:t>
      </w:r>
      <w:r>
        <w:rPr/>
        <w:t>(SelectedSupplier</w:t>
      </w:r>
      <w:r>
        <w:rPr>
          <w:spacing w:val="-4"/>
        </w:rPr>
        <w:t xml:space="preserve"> </w:t>
      </w:r>
      <w:r>
        <w:rPr/>
        <w:t xml:space="preserve">== </w:t>
      </w:r>
      <w:r>
        <w:rPr>
          <w:spacing w:val="-2"/>
        </w:rPr>
        <w:t>null)</w:t>
      </w:r>
    </w:p>
    <w:p>
      <w:pPr>
        <w:pStyle w:val="Normal"/>
        <w:spacing w:before="1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4435"/>
        <w:rPr/>
      </w:pPr>
      <w:r>
        <w:rPr/>
        <w:t>MessageBox.Show("Выберите</w:t>
      </w:r>
      <w:r>
        <w:rPr>
          <w:spacing w:val="-15"/>
        </w:rPr>
        <w:t xml:space="preserve"> </w:t>
      </w:r>
      <w:r>
        <w:rPr/>
        <w:t xml:space="preserve">поставщика."); </w:t>
      </w:r>
      <w:r>
        <w:rPr>
          <w:spacing w:val="-2"/>
        </w:rPr>
        <w:t>return;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 w:after="0"/>
        <w:ind w:left="721" w:right="0"/>
        <w:rPr/>
      </w:pPr>
      <w:r>
        <w:rPr/>
        <w:t>if</w:t>
      </w:r>
      <w:r>
        <w:rPr>
          <w:spacing w:val="-3"/>
        </w:rPr>
        <w:t xml:space="preserve"> </w:t>
      </w:r>
      <w:r>
        <w:rPr/>
        <w:t>(SelectedNumber</w:t>
      </w:r>
      <w:r>
        <w:rPr>
          <w:spacing w:val="-3"/>
        </w:rPr>
        <w:t xml:space="preserve"> </w:t>
      </w:r>
      <w:r>
        <w:rPr/>
        <w:t>==</w:t>
      </w:r>
      <w:r>
        <w:rPr>
          <w:spacing w:val="-2"/>
        </w:rPr>
        <w:t xml:space="preserve"> null)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2050"/>
        <w:rPr/>
      </w:pPr>
      <w:r>
        <w:rPr/>
        <w:t>MessageBox.Show("Введите</w:t>
      </w:r>
      <w:r>
        <w:rPr>
          <w:spacing w:val="-12"/>
        </w:rPr>
        <w:t xml:space="preserve"> </w:t>
      </w:r>
      <w:r>
        <w:rPr/>
        <w:t>инвентаризационный</w:t>
      </w:r>
      <w:r>
        <w:rPr>
          <w:spacing w:val="-10"/>
        </w:rPr>
        <w:t xml:space="preserve"> </w:t>
      </w:r>
      <w:r>
        <w:rPr/>
        <w:t>номер</w:t>
      </w:r>
      <w:r>
        <w:rPr>
          <w:spacing w:val="-12"/>
        </w:rPr>
        <w:t xml:space="preserve"> </w:t>
      </w:r>
      <w:r>
        <w:rPr/>
        <w:t xml:space="preserve">товара."); </w:t>
      </w:r>
      <w:r>
        <w:rPr>
          <w:spacing w:val="-2"/>
        </w:rPr>
        <w:t>return;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721" w:right="0"/>
        <w:rPr/>
      </w:pPr>
      <w:r>
        <w:rPr/>
        <w:t>if</w:t>
      </w:r>
      <w:r>
        <w:rPr>
          <w:spacing w:val="-1"/>
        </w:rPr>
        <w:t xml:space="preserve"> </w:t>
      </w:r>
      <w:r>
        <w:rPr/>
        <w:t>(SelectedSupplier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/>
        <w:t>null &amp;&amp;</w:t>
      </w:r>
      <w:r>
        <w:rPr>
          <w:spacing w:val="-1"/>
        </w:rPr>
        <w:t xml:space="preserve"> </w:t>
      </w:r>
      <w:r>
        <w:rPr/>
        <w:t>SelectedNumber</w:t>
      </w:r>
      <w:r>
        <w:rPr>
          <w:spacing w:val="-2"/>
        </w:rPr>
        <w:t xml:space="preserve"> </w:t>
      </w:r>
      <w:r>
        <w:rPr/>
        <w:t>!=</w:t>
      </w:r>
      <w:r>
        <w:rPr>
          <w:spacing w:val="-3"/>
        </w:rPr>
        <w:t xml:space="preserve"> </w:t>
      </w:r>
      <w:r>
        <w:rPr/>
        <w:t>null &amp;&amp;</w:t>
      </w:r>
      <w:r>
        <w:rPr>
          <w:spacing w:val="-1"/>
        </w:rPr>
        <w:t xml:space="preserve"> </w:t>
      </w:r>
      <w:r>
        <w:rPr/>
        <w:t>Quantity !=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var</w:t>
      </w:r>
      <w:r>
        <w:rPr>
          <w:spacing w:val="30"/>
        </w:rPr>
        <w:t xml:space="preserve"> </w:t>
      </w:r>
      <w:r>
        <w:rPr/>
        <w:t>product</w:t>
      </w:r>
      <w:r>
        <w:rPr>
          <w:spacing w:val="34"/>
        </w:rPr>
        <w:t xml:space="preserve"> </w:t>
      </w:r>
      <w:r>
        <w:rPr/>
        <w:t>=</w:t>
      </w:r>
      <w:r>
        <w:rPr>
          <w:spacing w:val="34"/>
        </w:rPr>
        <w:t xml:space="preserve"> </w:t>
      </w:r>
      <w:r>
        <w:rPr/>
        <w:t>ModelPublic.GetContext().Products.FirstOrDefault(f</w:t>
      </w:r>
      <w:r>
        <w:rPr>
          <w:spacing w:val="32"/>
        </w:rPr>
        <w:t xml:space="preserve"> </w:t>
      </w:r>
      <w:r>
        <w:rPr/>
        <w:t>=&gt;</w:t>
      </w:r>
      <w:r>
        <w:rPr>
          <w:spacing w:val="34"/>
        </w:rPr>
        <w:t xml:space="preserve"> </w:t>
      </w:r>
      <w:r>
        <w:rPr>
          <w:spacing w:val="-2"/>
        </w:rPr>
        <w:t>f.Idwarehouse</w:t>
      </w:r>
    </w:p>
    <w:p>
      <w:pPr>
        <w:pStyle w:val="BodyText"/>
        <w:ind w:left="2" w:right="0"/>
        <w:rPr/>
      </w:pPr>
      <w:r>
        <w:rPr/>
        <w:t>==</w:t>
      </w:r>
      <w:r>
        <w:rPr>
          <w:spacing w:val="-4"/>
        </w:rPr>
        <w:t xml:space="preserve"> </w:t>
      </w:r>
      <w:r>
        <w:rPr>
          <w:spacing w:val="-2"/>
        </w:rPr>
        <w:t>SelectedNumber.Idwarehouse);</w:t>
      </w:r>
    </w:p>
    <w:p>
      <w:pPr>
        <w:pStyle w:val="BodyText"/>
        <w:ind w:left="961" w:right="0"/>
        <w:rPr/>
      </w:pPr>
      <w:r>
        <w:rPr/>
        <w:t>var</w:t>
      </w:r>
      <w:r>
        <w:rPr>
          <w:spacing w:val="-1"/>
        </w:rPr>
        <w:t xml:space="preserve"> </w:t>
      </w:r>
      <w:r>
        <w:rPr/>
        <w:t>supprod</w:t>
      </w:r>
      <w:r>
        <w:rPr>
          <w:spacing w:val="-1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new</w:t>
      </w:r>
      <w:r>
        <w:rPr>
          <w:spacing w:val="-1"/>
        </w:rPr>
        <w:t xml:space="preserve"> </w:t>
      </w:r>
      <w:r>
        <w:rPr>
          <w:spacing w:val="-2"/>
        </w:rPr>
        <w:t>Supplierproduct()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4435"/>
        <w:rPr/>
      </w:pPr>
      <w:r>
        <w:rPr/>
        <w:t>Idsupplier</w:t>
      </w:r>
      <w:r>
        <w:rPr>
          <w:spacing w:val="-15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/>
        <w:t>SelectedSupplier.Idsupplier, Idproduct = product.Idproduct,</w:t>
      </w:r>
    </w:p>
    <w:p>
      <w:pPr>
        <w:pStyle w:val="BodyText"/>
        <w:ind w:left="1201" w:right="0"/>
        <w:rPr/>
      </w:pPr>
      <w:r>
        <w:rPr/>
        <w:t>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>
          <w:spacing w:val="-2"/>
        </w:rPr>
        <w:t>Quantity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961" w:right="0"/>
        <w:rPr/>
      </w:pPr>
      <w:r>
        <w:rPr/>
        <w:t>if(product.Stockquantity</w:t>
      </w:r>
      <w:r>
        <w:rPr>
          <w:spacing w:val="-3"/>
        </w:rPr>
        <w:t xml:space="preserve"> </w:t>
      </w:r>
      <w:r>
        <w:rPr/>
        <w:t>==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product.Stockquantity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1201" w:right="0"/>
        <w:rPr/>
      </w:pPr>
      <w:r>
        <w:rPr/>
        <w:t>product.Stockquantity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product.Stockquantity</w:t>
      </w:r>
      <w:r>
        <w:rPr>
          <w:spacing w:val="-3"/>
        </w:rPr>
        <w:t xml:space="preserve"> </w:t>
      </w:r>
      <w:r>
        <w:rPr/>
        <w:t>+</w:t>
      </w:r>
      <w:r>
        <w:rPr>
          <w:spacing w:val="-2"/>
        </w:rPr>
        <w:t xml:space="preserve"> supprod.Quantity;</w:t>
      </w:r>
    </w:p>
    <w:p>
      <w:pPr>
        <w:pStyle w:val="Normal"/>
        <w:spacing w:before="1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96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0"/>
        <w:rPr/>
      </w:pPr>
      <w:r>
        <w:rPr/>
        <w:t>product.Stockquantity</w:t>
      </w:r>
      <w:r>
        <w:rPr>
          <w:spacing w:val="-3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product.Stockquantity</w:t>
      </w:r>
      <w:r>
        <w:rPr>
          <w:spacing w:val="-3"/>
        </w:rPr>
        <w:t xml:space="preserve"> </w:t>
      </w:r>
      <w:r>
        <w:rPr/>
        <w:t>+</w:t>
      </w:r>
      <w:r>
        <w:rPr>
          <w:spacing w:val="-2"/>
        </w:rPr>
        <w:t xml:space="preserve"> supprod.Quantity;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961" w:right="3058"/>
        <w:rPr/>
      </w:pPr>
      <w:r>
        <w:rPr>
          <w:spacing w:val="-2"/>
        </w:rPr>
        <w:t xml:space="preserve">ModelPublic.GetContext().Supplierproducts.Add(supprod); ModelPublic.GetContext().SaveChanges(); </w:t>
      </w:r>
      <w:r>
        <w:rPr/>
        <w:t>MessageBox.Show("Товар успешно принят.");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1" w:right="0"/>
        <w:rPr>
          <w:spacing w:val="-4"/>
        </w:rPr>
      </w:pPr>
      <w:r>
        <w:rPr>
          <w:spacing w:val="-4"/>
        </w:rPr>
        <w:t>else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  <w:sectPr>
          <w:headerReference w:type="even" r:id="rId488"/>
          <w:headerReference w:type="default" r:id="rId489"/>
          <w:headerReference w:type="first" r:id="rId490"/>
          <w:footerReference w:type="even" r:id="rId491"/>
          <w:footerReference w:type="default" r:id="rId492"/>
          <w:footerReference w:type="first" r:id="rId493"/>
          <w:type w:val="nextPage"/>
          <w:pgSz w:w="11906" w:h="16838"/>
          <w:pgMar w:left="1700" w:right="141" w:gutter="0" w:header="719" w:top="1020" w:footer="1073" w:bottom="126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{</w:t>
      </w:r>
    </w:p>
    <w:p>
      <w:pPr>
        <w:pStyle w:val="BodyText"/>
        <w:spacing w:before="101" w:after="0"/>
        <w:ind w:left="961" w:right="0"/>
        <w:rPr/>
      </w:pPr>
      <w:r>
        <w:rPr/>
        <w:t>MessageBox.Show("Аргументы</w:t>
      </w:r>
      <w:r>
        <w:rPr>
          <w:spacing w:val="-10"/>
        </w:rPr>
        <w:t xml:space="preserve"> </w:t>
      </w:r>
      <w:r>
        <w:rPr>
          <w:spacing w:val="-2"/>
        </w:rPr>
        <w:t>пусты");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1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481" w:right="6042"/>
        <w:rPr/>
      </w:pPr>
      <w:r>
        <w:rPr/>
        <w:t>private</w:t>
      </w:r>
      <w:r>
        <w:rPr>
          <w:spacing w:val="-15"/>
        </w:rPr>
        <w:t xml:space="preserve"> </w:t>
      </w:r>
      <w:r>
        <w:rPr/>
        <w:t>RelayCommand</w:t>
      </w:r>
      <w:r>
        <w:rPr>
          <w:spacing w:val="-15"/>
        </w:rPr>
        <w:t xml:space="preserve"> </w:t>
      </w:r>
      <w:r>
        <w:rPr/>
        <w:t>_exitBtn; public RelayCommand ExitBtn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21" w:right="0"/>
        <w:rPr>
          <w:spacing w:val="-5"/>
        </w:rPr>
      </w:pPr>
      <w:r>
        <w:rPr>
          <w:spacing w:val="-5"/>
        </w:rPr>
        <w:t>get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61" w:right="0"/>
        <w:rPr/>
      </w:pPr>
      <w:r>
        <w:rPr/>
        <w:t>return</w:t>
      </w:r>
      <w:r>
        <w:rPr>
          <w:spacing w:val="-4"/>
        </w:rPr>
        <w:t xml:space="preserve"> </w:t>
      </w:r>
      <w:r>
        <w:rPr/>
        <w:t>_exitBtn</w:t>
      </w:r>
      <w:r>
        <w:rPr>
          <w:spacing w:val="-1"/>
        </w:rPr>
        <w:t xml:space="preserve"> </w:t>
      </w:r>
      <w:r>
        <w:rPr/>
        <w:t>??</w:t>
      </w:r>
      <w:r>
        <w:rPr>
          <w:spacing w:val="-2"/>
        </w:rPr>
        <w:t xml:space="preserve"> </w:t>
      </w:r>
      <w:r>
        <w:rPr/>
        <w:t>new</w:t>
      </w:r>
      <w:r>
        <w:rPr>
          <w:spacing w:val="-2"/>
        </w:rPr>
        <w:t xml:space="preserve"> </w:t>
      </w:r>
      <w:r>
        <w:rPr/>
        <w:t>RelayCommand(obj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>
      <w:pPr>
        <w:pStyle w:val="Normal"/>
        <w:spacing w:before="0" w:after="0"/>
        <w:ind w:hanging="0" w:left="961" w:right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201" w:right="4435"/>
        <w:rPr/>
      </w:pPr>
      <w:r>
        <w:rPr/>
        <w:t>MainWindow</w:t>
      </w:r>
      <w:r>
        <w:rPr>
          <w:spacing w:val="-10"/>
        </w:rPr>
        <w:t xml:space="preserve"> </w:t>
      </w:r>
      <w:r>
        <w:rPr/>
        <w:t>ad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/>
        <w:t xml:space="preserve">MainWindow(); </w:t>
      </w:r>
      <w:r>
        <w:rPr>
          <w:spacing w:val="-2"/>
        </w:rPr>
        <w:t>ad.Show();</w:t>
      </w:r>
    </w:p>
    <w:p>
      <w:pPr>
        <w:pStyle w:val="BodyText"/>
        <w:ind w:left="1201" w:right="5185"/>
        <w:rPr/>
      </w:pPr>
      <w:r>
        <w:rPr/>
        <w:t>Window</w:t>
      </w:r>
      <w:r>
        <w:rPr>
          <w:spacing w:val="-12"/>
        </w:rPr>
        <w:t xml:space="preserve"> </w:t>
      </w:r>
      <w:r>
        <w:rPr/>
        <w:t>window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(Window)obj; </w:t>
      </w:r>
      <w:r>
        <w:rPr>
          <w:spacing w:val="-2"/>
        </w:rPr>
        <w:t>window.Close();</w:t>
      </w:r>
    </w:p>
    <w:p>
      <w:pPr>
        <w:pStyle w:val="Normal"/>
        <w:spacing w:before="1" w:after="0"/>
        <w:ind w:hanging="0" w:left="961" w:right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Normal"/>
        <w:spacing w:before="0" w:after="0"/>
        <w:ind w:hanging="0" w:left="72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481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242" w:right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Normal"/>
        <w:spacing w:before="0" w:after="0"/>
        <w:ind w:hanging="0" w:left="2" w:right="0"/>
        <w:jc w:val="left"/>
        <w:rPr>
          <w:sz w:val="24"/>
        </w:rPr>
        <w:sectPr>
          <w:headerReference w:type="even" r:id="rId494"/>
          <w:headerReference w:type="default" r:id="rId495"/>
          <w:headerReference w:type="first" r:id="rId496"/>
          <w:footerReference w:type="even" r:id="rId497"/>
          <w:footerReference w:type="default" r:id="rId498"/>
          <w:footerReference w:type="first" r:id="rId499"/>
          <w:type w:val="nextPage"/>
          <w:pgSz w:w="11906" w:h="16838"/>
          <w:pgMar w:left="1700" w:right="141" w:gutter="0" w:header="719" w:top="1020" w:footer="1073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pacing w:val="-10"/>
          <w:sz w:val="24"/>
        </w:rPr>
        <w:t>}</w:t>
      </w:r>
    </w:p>
    <w:p>
      <w:pPr>
        <w:pStyle w:val="BodyText"/>
        <w:spacing w:before="297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0" w:right="3493"/>
        <w:jc w:val="right"/>
        <w:rPr>
          <w:sz w:val="28"/>
        </w:rPr>
      </w:pPr>
      <w:bookmarkStart w:id="18" w:name="_bookmark15"/>
      <w:bookmarkEnd w:id="18"/>
      <w:r>
        <w:rPr>
          <w:sz w:val="28"/>
        </w:rPr>
        <w:t>Инструкция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6"/>
        <w:jc w:val="both"/>
        <w:rPr>
          <w:sz w:val="28"/>
        </w:rPr>
      </w:pPr>
      <w:r>
        <w:rPr>
          <w:sz w:val="28"/>
        </w:rPr>
        <w:t xml:space="preserve">Для начала работы в информационной системе необходимо перейти на сайт по адресу </w:t>
      </w:r>
      <w:hyperlink r:id="rId500">
        <w:r>
          <w:rPr>
            <w:rStyle w:val="Hyperlink"/>
            <w:sz w:val="28"/>
          </w:rPr>
          <w:t>http://k99620x4.beget.tech</w:t>
        </w:r>
      </w:hyperlink>
      <w:r>
        <w:rPr>
          <w:sz w:val="28"/>
        </w:rPr>
        <w:t>. В открывшемся окне авторизации (рис. ?) необходимо ввести логин и пароль, сформированные менеджером банка при оформлении первого банковского продукта. После заполнения полей нажать кнопку «Войти». В случае корректного ввода логина и пароля будет открыта главная страница (рис. ?), в ином случае будет выведено сообщение об ошибке (рис. ?)</w:t>
      </w:r>
    </w:p>
    <w:p>
      <w:pPr>
        <w:pStyle w:val="Normal"/>
        <w:spacing w:lineRule="auto" w:line="360" w:before="0" w:after="0"/>
        <w:ind w:hanging="0" w:left="0" w:right="706"/>
        <w:jc w:val="both"/>
        <w:rPr/>
      </w:pPr>
      <w:r>
        <w:rPr/>
      </w:r>
    </w:p>
    <w:p>
      <w:pPr>
        <w:pStyle w:val="BodyText"/>
        <w:ind w:left="1423" w:right="0"/>
        <w:rPr>
          <w:sz w:val="20"/>
        </w:rPr>
      </w:pPr>
      <w:r>
        <w:rPr/>
        <w:drawing>
          <wp:inline distT="0" distB="0" distL="0" distR="0">
            <wp:extent cx="4124325" cy="2314575"/>
            <wp:effectExtent l="0" t="0" r="0" b="0"/>
            <wp:docPr id="344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47"/>
                    <pic:cNvPicPr>
                      <a:picLocks noChangeAspect="1" noChangeArrowheads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9" w:after="0"/>
        <w:ind w:hanging="0" w:left="0" w:right="3506"/>
        <w:jc w:val="right"/>
        <w:rPr>
          <w:sz w:val="28"/>
        </w:rPr>
        <w:sectPr>
          <w:headerReference w:type="even" r:id="rId502"/>
          <w:headerReference w:type="default" r:id="rId503"/>
          <w:headerReference w:type="first" r:id="rId504"/>
          <w:footerReference w:type="even" r:id="rId505"/>
          <w:footerReference w:type="default" r:id="rId506"/>
          <w:footerReference w:type="first" r:id="rId507"/>
          <w:type w:val="nextPage"/>
          <w:pgSz w:w="11906" w:h="16838"/>
          <w:pgMar w:left="1700" w:right="141" w:gutter="0" w:header="719" w:top="1020" w:footer="1000" w:bottom="120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31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Окно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авторизации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423" w:right="0"/>
        <w:rPr>
          <w:sz w:val="20"/>
        </w:rPr>
      </w:pPr>
      <w:r>
        <w:rPr/>
        <w:drawing>
          <wp:inline distT="0" distB="0" distL="0" distR="0">
            <wp:extent cx="4124325" cy="2314575"/>
            <wp:effectExtent l="0" t="0" r="0" b="0"/>
            <wp:docPr id="349" name="Image 50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50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7" w:after="0"/>
        <w:ind w:hanging="0" w:left="81" w:right="787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32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об</w:t>
      </w:r>
      <w:r>
        <w:rPr>
          <w:spacing w:val="-6"/>
          <w:sz w:val="28"/>
        </w:rPr>
        <w:t xml:space="preserve"> </w:t>
      </w:r>
      <w:r>
        <w:rPr>
          <w:sz w:val="28"/>
        </w:rPr>
        <w:t>ошибке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9"/>
          <w:sz w:val="28"/>
        </w:rPr>
        <w:t xml:space="preserve"> </w:t>
      </w:r>
      <w:r>
        <w:rPr>
          <w:sz w:val="28"/>
        </w:rPr>
        <w:t>неправильно</w:t>
      </w:r>
      <w:r>
        <w:rPr>
          <w:spacing w:val="-6"/>
          <w:sz w:val="28"/>
        </w:rPr>
        <w:t xml:space="preserve"> </w:t>
      </w:r>
      <w:r>
        <w:rPr>
          <w:sz w:val="28"/>
        </w:rPr>
        <w:t>введенном</w:t>
      </w:r>
      <w:r>
        <w:rPr>
          <w:spacing w:val="-7"/>
          <w:sz w:val="28"/>
        </w:rPr>
        <w:t xml:space="preserve"> </w:t>
      </w:r>
      <w:r>
        <w:rPr>
          <w:sz w:val="28"/>
        </w:rPr>
        <w:t>логине/пароле или о пустых полях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8" behindDoc="1" locked="0" layoutInCell="0" allowOverlap="1">
            <wp:simplePos x="0" y="0"/>
            <wp:positionH relativeFrom="page">
              <wp:posOffset>1992630</wp:posOffset>
            </wp:positionH>
            <wp:positionV relativeFrom="paragraph">
              <wp:posOffset>170180</wp:posOffset>
            </wp:positionV>
            <wp:extent cx="4105275" cy="2305050"/>
            <wp:effectExtent l="0" t="0" r="0" b="0"/>
            <wp:wrapTopAndBottom/>
            <wp:docPr id="350" name="Image 51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51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3" w:after="0"/>
        <w:ind w:hanging="0" w:left="0" w:right="708"/>
        <w:jc w:val="center"/>
        <w:rPr>
          <w:sz w:val="28"/>
        </w:rPr>
        <w:sectPr>
          <w:headerReference w:type="even" r:id="rId510"/>
          <w:headerReference w:type="default" r:id="rId511"/>
          <w:headerReference w:type="first" r:id="rId512"/>
          <w:footerReference w:type="even" r:id="rId513"/>
          <w:footerReference w:type="default" r:id="rId514"/>
          <w:footerReference w:type="first" r:id="rId515"/>
          <w:type w:val="nextPage"/>
          <w:pgSz w:w="11906" w:h="16838"/>
          <w:pgMar w:left="1700" w:right="141" w:gutter="0" w:header="719" w:top="1020" w:footer="1054" w:bottom="1240"/>
          <w:pgNumType w:start="108"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33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8"/>
          <w:sz w:val="28"/>
        </w:rPr>
        <w:t xml:space="preserve"> </w:t>
      </w:r>
      <w:r>
        <w:rPr>
          <w:sz w:val="28"/>
        </w:rPr>
        <w:t>об</w:t>
      </w:r>
      <w:r>
        <w:rPr>
          <w:spacing w:val="-6"/>
          <w:sz w:val="28"/>
        </w:rPr>
        <w:t xml:space="preserve"> </w:t>
      </w:r>
      <w:r>
        <w:rPr>
          <w:sz w:val="28"/>
        </w:rPr>
        <w:t>ошибке</w:t>
      </w:r>
      <w:r>
        <w:rPr>
          <w:spacing w:val="-7"/>
          <w:sz w:val="28"/>
        </w:rPr>
        <w:t xml:space="preserve"> </w:t>
      </w:r>
      <w:r>
        <w:rPr>
          <w:sz w:val="28"/>
        </w:rPr>
        <w:t>неопределенной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роли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2175" cy="3371850"/>
            <wp:effectExtent l="0" t="0" r="0" b="0"/>
            <wp:docPr id="355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52"/>
                    <pic:cNvPicPr>
                      <a:picLocks noChangeAspect="1" noChangeArrowheads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5" w:after="0"/>
        <w:ind w:hanging="0" w:left="2030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34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10"/>
          <w:sz w:val="28"/>
        </w:rPr>
        <w:t xml:space="preserve"> </w:t>
      </w:r>
      <w:r>
        <w:rPr>
          <w:sz w:val="28"/>
        </w:rPr>
        <w:t>роли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«Продавец»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В верхнем правом углу сайта (рис. ?) расположены кнопка для переключения на тёмную тему, ссылка для перехода в раздел личных данных и кнопка выхода из системы.</w:t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При нажатии на имя пользователя откроется раздел «Профиль» (рис. ?). В этом разделе расположены закладка с данными клиента и закладка для смены пароля. Кроме пароля для изменения доступен только логин. В случае внесения изменений в данные для входа необходимо нажать кнопку «Сохранить» внизу формы.</w:t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Для возврата из раздела личных данных на главную страницу можно воспользоваться ссылкой «На главную» в левом верхнем углу сайта.</w:t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На информационной панели главной страницы расположена кнопка «Перевести» (рис. ?). При нажатии на неё открывается модальное окно с выбором типа перевода: себе на другой счёт или на счёт другого клиента внутри банка (рис. ?).</w:t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</w:pPr>
      <w:r>
        <w:rPr>
          <w:sz w:val="28"/>
        </w:rPr>
        <w:t>При выборе перевода «Между своими» откроется ещё одно модальное окно с формой, состоящей из поля выбора счета-отправителя, поля выбора счета-получателя и поля ввода суммы перевода. После выбора счета в одном из полей выбранный счет исключается из другого поля, чтобы предотвратить перевод между одним и тем же счетом. После заполнения всех данных и нажатия кнопки «Продолжить»</w:t>
      </w:r>
    </w:p>
    <w:p>
      <w:pPr>
        <w:pStyle w:val="Normal"/>
        <w:spacing w:lineRule="auto" w:line="360" w:before="0" w:after="0"/>
        <w:ind w:firstLine="707" w:left="2" w:right="704"/>
        <w:jc w:val="both"/>
        <w:rPr>
          <w:sz w:val="28"/>
        </w:rPr>
        <w:sectPr>
          <w:headerReference w:type="even" r:id="rId517"/>
          <w:headerReference w:type="default" r:id="rId518"/>
          <w:headerReference w:type="first" r:id="rId519"/>
          <w:footerReference w:type="even" r:id="rId520"/>
          <w:footerReference w:type="default" r:id="rId521"/>
          <w:footerReference w:type="first" r:id="rId522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При нажатии на кнопку «Товары» откроется окно с каталогом товаров 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35),</w:t>
      </w:r>
      <w:r>
        <w:rPr>
          <w:spacing w:val="-8"/>
          <w:sz w:val="28"/>
        </w:rPr>
        <w:t xml:space="preserve"> </w:t>
      </w:r>
      <w:r>
        <w:rPr>
          <w:sz w:val="28"/>
        </w:rPr>
        <w:t>где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9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вернуться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главному</w:t>
      </w:r>
      <w:r>
        <w:rPr>
          <w:spacing w:val="-7"/>
          <w:sz w:val="28"/>
        </w:rPr>
        <w:t xml:space="preserve"> </w:t>
      </w:r>
      <w:r>
        <w:rPr>
          <w:sz w:val="28"/>
        </w:rPr>
        <w:t>окну</w:t>
      </w:r>
      <w:r>
        <w:rPr>
          <w:spacing w:val="-7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34), нажав на стрелочку в левом верхнем углу экрана, сортировать, отбирать по категории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6"/>
          <w:sz w:val="28"/>
        </w:rPr>
        <w:t xml:space="preserve"> </w:t>
      </w:r>
      <w:r>
        <w:rPr>
          <w:sz w:val="28"/>
        </w:rPr>
        <w:t>искать</w:t>
      </w:r>
      <w:r>
        <w:rPr>
          <w:spacing w:val="-7"/>
          <w:sz w:val="28"/>
        </w:rPr>
        <w:t xml:space="preserve"> </w:t>
      </w:r>
      <w:r>
        <w:rPr>
          <w:sz w:val="28"/>
        </w:rPr>
        <w:t>конкретные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товары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корзину</w:t>
      </w:r>
      <w:r>
        <w:rPr>
          <w:spacing w:val="-6"/>
          <w:sz w:val="28"/>
        </w:rPr>
        <w:t xml:space="preserve"> </w:t>
      </w:r>
      <w:r>
        <w:rPr>
          <w:sz w:val="28"/>
        </w:rPr>
        <w:t>для дальнейшей продажи покупателям.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6455" cy="3193415"/>
            <wp:effectExtent l="0" t="0" r="0" b="0"/>
            <wp:docPr id="360" name="Image 53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53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6" w:after="0"/>
        <w:ind w:hanging="0" w:left="2534" w:right="0"/>
        <w:jc w:val="left"/>
        <w:rPr>
          <w:sz w:val="28"/>
        </w:rPr>
        <w:sectPr>
          <w:headerReference w:type="even" r:id="rId524"/>
          <w:headerReference w:type="default" r:id="rId525"/>
          <w:headerReference w:type="first" r:id="rId526"/>
          <w:footerReference w:type="even" r:id="rId527"/>
          <w:footerReference w:type="default" r:id="rId528"/>
          <w:footerReference w:type="first" r:id="rId529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35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5"/>
          <w:sz w:val="28"/>
        </w:rPr>
        <w:t xml:space="preserve"> </w:t>
      </w:r>
      <w:r>
        <w:rPr>
          <w:sz w:val="28"/>
        </w:rPr>
        <w:t>каталога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товаров</w:t>
      </w:r>
    </w:p>
    <w:p>
      <w:pPr>
        <w:pStyle w:val="Normal"/>
        <w:spacing w:lineRule="auto" w:line="360" w:before="102" w:after="2"/>
        <w:ind w:firstLine="707" w:left="2" w:right="705"/>
        <w:jc w:val="both"/>
        <w:rPr>
          <w:sz w:val="28"/>
        </w:rPr>
      </w:pPr>
      <w:r>
        <w:rPr>
          <w:sz w:val="28"/>
        </w:rPr>
        <w:t>Для сортировки товаров необходимо раскрыть выпадающий список в левой верхней части экрана (Рисунок 36), под заголовком, выбрав желаемую сортировку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кликнув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ней,</w:t>
      </w:r>
      <w:r>
        <w:rPr>
          <w:spacing w:val="-10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10"/>
          <w:sz w:val="28"/>
        </w:rPr>
        <w:t xml:space="preserve"> </w:t>
      </w:r>
      <w:r>
        <w:rPr>
          <w:sz w:val="28"/>
        </w:rPr>
        <w:t>обновиться</w:t>
      </w:r>
      <w:r>
        <w:rPr>
          <w:spacing w:val="-9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37).</w:t>
      </w:r>
      <w:r>
        <w:rPr>
          <w:spacing w:val="-1"/>
          <w:sz w:val="28"/>
        </w:rPr>
        <w:t xml:space="preserve"> </w:t>
      </w:r>
      <w:r>
        <w:rPr>
          <w:sz w:val="28"/>
        </w:rPr>
        <w:t>Чтобы вернуться к первоначальному виду каталога, необходимо раскрыть список и выбрать «Не выбрано».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0740" cy="3173730"/>
            <wp:effectExtent l="0" t="0" r="0" b="0"/>
            <wp:docPr id="365" name="Image 54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54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7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0" w:after="0"/>
        <w:ind w:hanging="0" w:left="0" w:right="707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36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возможных</w:t>
      </w:r>
      <w:r>
        <w:rPr>
          <w:spacing w:val="-8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сортировки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69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227330</wp:posOffset>
            </wp:positionV>
            <wp:extent cx="5952490" cy="3218815"/>
            <wp:effectExtent l="0" t="0" r="0" b="0"/>
            <wp:wrapTopAndBottom/>
            <wp:docPr id="366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55"/>
                    <pic:cNvPicPr>
                      <a:picLocks noChangeAspect="1" noChangeArrowheads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8" w:after="0"/>
        <w:ind w:hanging="0" w:left="0" w:right="709"/>
        <w:jc w:val="center"/>
        <w:rPr>
          <w:sz w:val="28"/>
        </w:rPr>
        <w:sectPr>
          <w:headerReference w:type="even" r:id="rId532"/>
          <w:headerReference w:type="default" r:id="rId533"/>
          <w:headerReference w:type="first" r:id="rId534"/>
          <w:footerReference w:type="even" r:id="rId535"/>
          <w:footerReference w:type="default" r:id="rId536"/>
          <w:footerReference w:type="first" r:id="rId53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2"/>
          <w:sz w:val="28"/>
        </w:rPr>
        <w:t xml:space="preserve"> </w:t>
      </w:r>
      <w:r>
        <w:rPr>
          <w:sz w:val="28"/>
        </w:rPr>
        <w:t>37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Отсортированный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обратном</w:t>
      </w:r>
      <w:r>
        <w:rPr>
          <w:spacing w:val="-9"/>
          <w:sz w:val="28"/>
        </w:rPr>
        <w:t xml:space="preserve"> </w:t>
      </w:r>
      <w:r>
        <w:rPr>
          <w:sz w:val="28"/>
        </w:rPr>
        <w:t>алфавитном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порядке</w:t>
      </w:r>
    </w:p>
    <w:p>
      <w:pPr>
        <w:pStyle w:val="Normal"/>
        <w:spacing w:lineRule="auto" w:line="360" w:before="102" w:after="2"/>
        <w:ind w:firstLine="707" w:left="2" w:right="706"/>
        <w:jc w:val="both"/>
        <w:rPr>
          <w:sz w:val="28"/>
        </w:rPr>
      </w:pPr>
      <w:r>
        <w:rPr>
          <w:sz w:val="28"/>
        </w:rPr>
        <w:t xml:space="preserve">Для отбора товара по категории необходимо выбрать выпадающий </w:t>
      </w:r>
      <w:r>
        <w:rPr>
          <w:spacing w:val="-2"/>
          <w:sz w:val="28"/>
        </w:rPr>
        <w:t>список,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расположенный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правую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сторону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выбора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сортировки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(Рисунок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36) </w:t>
      </w:r>
      <w:r>
        <w:rPr>
          <w:sz w:val="28"/>
        </w:rPr>
        <w:t>и, раскрыв (Рисунок 38), выбрать необходимую категорию,</w:t>
      </w:r>
      <w:r>
        <w:rPr>
          <w:spacing w:val="-1"/>
          <w:sz w:val="28"/>
        </w:rPr>
        <w:t xml:space="preserve"> </w:t>
      </w:r>
      <w:r>
        <w:rPr>
          <w:sz w:val="28"/>
        </w:rPr>
        <w:t>список обновится по указанной категории (Рисунок 39). Чтобы вернуться к первоначальному виду каталога, необходимо раскрыть список и выбрать «Не выбрано».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3120" cy="3199765"/>
            <wp:effectExtent l="0" t="0" r="0" b="0"/>
            <wp:docPr id="371" name="Image 56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56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7" w:after="0"/>
        <w:ind w:hanging="0" w:left="0" w:right="703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38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9"/>
          <w:sz w:val="28"/>
        </w:rPr>
        <w:t xml:space="preserve"> </w:t>
      </w:r>
      <w:r>
        <w:rPr>
          <w:sz w:val="28"/>
        </w:rPr>
        <w:t>доступных</w:t>
      </w:r>
      <w:r>
        <w:rPr>
          <w:spacing w:val="-7"/>
          <w:sz w:val="28"/>
        </w:rPr>
        <w:t xml:space="preserve"> </w:t>
      </w:r>
      <w:r>
        <w:rPr>
          <w:sz w:val="28"/>
        </w:rPr>
        <w:t>категорий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товаров</w:t>
      </w:r>
    </w:p>
    <w:p>
      <w:pPr>
        <w:pStyle w:val="BodyText"/>
        <w:spacing w:before="10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0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226695</wp:posOffset>
            </wp:positionV>
            <wp:extent cx="5944870" cy="3186430"/>
            <wp:effectExtent l="0" t="0" r="0" b="0"/>
            <wp:wrapTopAndBottom/>
            <wp:docPr id="372" name="Image 57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57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18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5" w:after="0"/>
        <w:ind w:hanging="0" w:left="0" w:right="711"/>
        <w:jc w:val="center"/>
        <w:rPr>
          <w:sz w:val="28"/>
        </w:rPr>
        <w:sectPr>
          <w:headerReference w:type="even" r:id="rId540"/>
          <w:headerReference w:type="default" r:id="rId541"/>
          <w:headerReference w:type="first" r:id="rId542"/>
          <w:footerReference w:type="even" r:id="rId543"/>
          <w:footerReference w:type="default" r:id="rId544"/>
          <w:footerReference w:type="first" r:id="rId545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39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Обновленный</w:t>
      </w:r>
      <w:r>
        <w:rPr>
          <w:spacing w:val="-6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категорией</w:t>
      </w:r>
    </w:p>
    <w:p>
      <w:pPr>
        <w:pStyle w:val="Normal"/>
        <w:spacing w:lineRule="auto" w:line="360" w:before="102" w:after="2"/>
        <w:ind w:firstLine="707" w:left="2" w:right="705"/>
        <w:jc w:val="both"/>
        <w:rPr>
          <w:sz w:val="28"/>
        </w:rPr>
      </w:pPr>
      <w:r>
        <w:rPr>
          <w:sz w:val="28"/>
        </w:rPr>
        <w:t>Для поиска по каталогу необходимо начать вводить буквы в строку поиска</w:t>
      </w:r>
      <w:r>
        <w:rPr>
          <w:spacing w:val="-18"/>
          <w:sz w:val="28"/>
        </w:rPr>
        <w:t xml:space="preserve"> </w:t>
      </w:r>
      <w:r>
        <w:rPr>
          <w:sz w:val="28"/>
        </w:rPr>
        <w:t>любым</w:t>
      </w:r>
      <w:r>
        <w:rPr>
          <w:spacing w:val="-17"/>
          <w:sz w:val="28"/>
        </w:rPr>
        <w:t xml:space="preserve"> </w:t>
      </w:r>
      <w:r>
        <w:rPr>
          <w:sz w:val="28"/>
        </w:rPr>
        <w:t>регистром,</w:t>
      </w:r>
      <w:r>
        <w:rPr>
          <w:spacing w:val="-18"/>
          <w:sz w:val="28"/>
        </w:rPr>
        <w:t xml:space="preserve"> </w:t>
      </w:r>
      <w:r>
        <w:rPr>
          <w:sz w:val="28"/>
        </w:rPr>
        <w:t>расположенную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правой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8"/>
          <w:sz w:val="28"/>
        </w:rPr>
        <w:t xml:space="preserve"> </w:t>
      </w:r>
      <w:r>
        <w:rPr>
          <w:sz w:val="28"/>
        </w:rPr>
        <w:t>экрана.</w:t>
      </w:r>
      <w:r>
        <w:rPr>
          <w:spacing w:val="-15"/>
          <w:sz w:val="28"/>
        </w:rPr>
        <w:t xml:space="preserve"> </w:t>
      </w: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вводе система будет самостоятельно обновлять список по ходу ввода букв в поле (Рисунок 40 – Рисунок 41). Чтобы вернуть каталог в первоначальный вид, необходимо стереть буквы из поля.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46775" cy="3173730"/>
            <wp:effectExtent l="0" t="0" r="0" b="0"/>
            <wp:docPr id="377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58"/>
                    <pic:cNvPicPr>
                      <a:picLocks noChangeAspect="1" noChangeArrowheads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17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2" w:after="0"/>
        <w:ind w:hanging="0" w:left="441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14"/>
          <w:sz w:val="28"/>
        </w:rPr>
        <w:t xml:space="preserve"> </w:t>
      </w:r>
      <w:r>
        <w:rPr>
          <w:sz w:val="28"/>
        </w:rPr>
        <w:t>40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Обновленный</w:t>
      </w:r>
      <w:r>
        <w:rPr>
          <w:spacing w:val="-11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вхождение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буквосочетания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«ль»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1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227330</wp:posOffset>
            </wp:positionV>
            <wp:extent cx="5953125" cy="3180080"/>
            <wp:effectExtent l="0" t="0" r="0" b="0"/>
            <wp:wrapTopAndBottom/>
            <wp:docPr id="378" name="Image 59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59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8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7" w:after="0"/>
        <w:ind w:hanging="0" w:left="378" w:right="0"/>
        <w:jc w:val="left"/>
        <w:rPr>
          <w:sz w:val="28"/>
        </w:rPr>
        <w:sectPr>
          <w:headerReference w:type="even" r:id="rId548"/>
          <w:headerReference w:type="default" r:id="rId549"/>
          <w:headerReference w:type="first" r:id="rId550"/>
          <w:footerReference w:type="even" r:id="rId551"/>
          <w:footerReference w:type="default" r:id="rId552"/>
          <w:footerReference w:type="first" r:id="rId553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4"/>
          <w:sz w:val="28"/>
        </w:rPr>
        <w:t xml:space="preserve"> </w:t>
      </w:r>
      <w:r>
        <w:rPr>
          <w:sz w:val="28"/>
        </w:rPr>
        <w:t>41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Обновленный</w:t>
      </w:r>
      <w:r>
        <w:rPr>
          <w:spacing w:val="-11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вхождение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буквосочетания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«лье»</w:t>
      </w:r>
    </w:p>
    <w:p>
      <w:pPr>
        <w:pStyle w:val="Normal"/>
        <w:spacing w:lineRule="auto" w:line="360" w:before="102" w:after="3"/>
        <w:ind w:firstLine="707" w:left="2" w:right="705"/>
        <w:jc w:val="both"/>
        <w:rPr>
          <w:sz w:val="28"/>
        </w:rPr>
      </w:pPr>
      <w:r>
        <w:rPr>
          <w:sz w:val="28"/>
        </w:rPr>
        <w:t xml:space="preserve">Для добавления товаров в корзину необходимо выбрать товар (Рисунок </w:t>
      </w:r>
      <w:r>
        <w:rPr>
          <w:spacing w:val="-2"/>
          <w:sz w:val="28"/>
        </w:rPr>
        <w:t>42),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ввести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необходимое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количество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товара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нажать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иконку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изображением </w:t>
      </w:r>
      <w:r>
        <w:rPr>
          <w:sz w:val="28"/>
        </w:rPr>
        <w:t>корзины, если количество товара превышает значение в поле «Количество на складе» или выделено красным цветом и написано «Товара нет в наличии» (Рисунок 43), то при попытке добавления в корзину этого товара система выведет сообщение (Рисунок 44), в ином случае (Рисунок 45) после выполненных действий в правом верхнем углу экрана у иконки с изображением корзины сменится значение (Рисунок 46). Это значение будет меняться в зависимости от количества добавленных товаров (Рисунок 47).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7090" cy="3193415"/>
            <wp:effectExtent l="0" t="0" r="0" b="0"/>
            <wp:docPr id="383" name="Image 60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60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5" w:after="0"/>
        <w:ind w:hanging="0" w:left="2820" w:right="0"/>
        <w:jc w:val="left"/>
        <w:rPr>
          <w:sz w:val="28"/>
        </w:rPr>
        <w:sectPr>
          <w:headerReference w:type="even" r:id="rId555"/>
          <w:headerReference w:type="default" r:id="rId556"/>
          <w:headerReference w:type="first" r:id="rId557"/>
          <w:footerReference w:type="even" r:id="rId558"/>
          <w:footerReference w:type="default" r:id="rId559"/>
          <w:footerReference w:type="first" r:id="rId56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42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товар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44870" cy="3218815"/>
            <wp:effectExtent l="0" t="0" r="0" b="0"/>
            <wp:docPr id="388" name="Image 61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61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3" w:after="0"/>
        <w:ind w:hanging="0" w:left="0" w:right="704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43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Выбрано</w:t>
      </w:r>
      <w:r>
        <w:rPr>
          <w:spacing w:val="-10"/>
          <w:sz w:val="28"/>
        </w:rPr>
        <w:t xml:space="preserve"> </w:t>
      </w:r>
      <w:r>
        <w:rPr>
          <w:sz w:val="28"/>
        </w:rPr>
        <w:t>превышающее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товара</w:t>
      </w:r>
    </w:p>
    <w:p>
      <w:pPr>
        <w:pStyle w:val="BodyText"/>
        <w:spacing w:before="10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2" behindDoc="1" locked="0" layoutInCell="0" allowOverlap="1">
            <wp:simplePos x="0" y="0"/>
            <wp:positionH relativeFrom="page">
              <wp:posOffset>2087880</wp:posOffset>
            </wp:positionH>
            <wp:positionV relativeFrom="paragraph">
              <wp:posOffset>226695</wp:posOffset>
            </wp:positionV>
            <wp:extent cx="3924300" cy="1352550"/>
            <wp:effectExtent l="0" t="0" r="0" b="0"/>
            <wp:wrapTopAndBottom/>
            <wp:docPr id="389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62"/>
                    <pic:cNvPicPr>
                      <a:picLocks noChangeAspect="1" noChangeArrowheads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8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44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5"/>
          <w:sz w:val="28"/>
        </w:rPr>
        <w:t xml:space="preserve"> </w:t>
      </w:r>
      <w:r>
        <w:rPr>
          <w:sz w:val="28"/>
        </w:rPr>
        <w:t>об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ошибке</w:t>
      </w:r>
    </w:p>
    <w:p>
      <w:pPr>
        <w:pStyle w:val="BodyText"/>
        <w:spacing w:before="10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3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226695</wp:posOffset>
            </wp:positionV>
            <wp:extent cx="5939155" cy="3225800"/>
            <wp:effectExtent l="0" t="0" r="0" b="0"/>
            <wp:wrapTopAndBottom/>
            <wp:docPr id="390" name="Image 63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63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9" w:after="0"/>
        <w:ind w:hanging="0" w:left="0" w:right="708"/>
        <w:jc w:val="center"/>
        <w:rPr>
          <w:sz w:val="28"/>
        </w:rPr>
        <w:sectPr>
          <w:headerReference w:type="even" r:id="rId564"/>
          <w:headerReference w:type="default" r:id="rId565"/>
          <w:headerReference w:type="first" r:id="rId566"/>
          <w:footerReference w:type="even" r:id="rId567"/>
          <w:footerReference w:type="default" r:id="rId568"/>
          <w:footerReference w:type="first" r:id="rId569"/>
          <w:type w:val="nextPage"/>
          <w:pgSz w:w="11906" w:h="16838"/>
          <w:pgMar w:left="1700" w:right="141" w:gutter="0" w:header="719" w:top="1020" w:footer="1054" w:bottom="124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45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Выбранное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доступное</w:t>
      </w:r>
      <w:r>
        <w:rPr>
          <w:spacing w:val="-7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товара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2170" cy="3199765"/>
            <wp:effectExtent l="0" t="0" r="0" b="0"/>
            <wp:docPr id="395" name="Image 64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64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5" w:after="0"/>
        <w:ind w:hanging="0" w:left="0" w:right="71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14"/>
          <w:sz w:val="28"/>
        </w:rPr>
        <w:t xml:space="preserve"> </w:t>
      </w:r>
      <w:r>
        <w:rPr>
          <w:sz w:val="28"/>
        </w:rPr>
        <w:t>46</w:t>
      </w:r>
      <w:r>
        <w:rPr>
          <w:spacing w:val="-12"/>
          <w:sz w:val="28"/>
        </w:rPr>
        <w:t xml:space="preserve"> </w:t>
      </w:r>
      <w:r>
        <w:rPr>
          <w:sz w:val="28"/>
        </w:rPr>
        <w:t>-</w:t>
      </w:r>
      <w:r>
        <w:rPr>
          <w:spacing w:val="-13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14"/>
          <w:sz w:val="28"/>
        </w:rPr>
        <w:t xml:space="preserve"> </w:t>
      </w:r>
      <w:r>
        <w:rPr>
          <w:sz w:val="28"/>
        </w:rPr>
        <w:t>товар</w:t>
      </w:r>
      <w:r>
        <w:rPr>
          <w:spacing w:val="-11"/>
          <w:sz w:val="28"/>
        </w:rPr>
        <w:t xml:space="preserve"> </w:t>
      </w:r>
      <w:r>
        <w:rPr>
          <w:sz w:val="28"/>
        </w:rPr>
        <w:t>добавлен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корзину,</w:t>
      </w:r>
      <w:r>
        <w:rPr>
          <w:spacing w:val="-13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сменилось</w:t>
      </w:r>
    </w:p>
    <w:p>
      <w:pPr>
        <w:pStyle w:val="BodyText"/>
        <w:spacing w:before="102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4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226060</wp:posOffset>
            </wp:positionV>
            <wp:extent cx="5932170" cy="3193415"/>
            <wp:effectExtent l="0" t="0" r="0" b="0"/>
            <wp:wrapTopAndBottom/>
            <wp:docPr id="396" name="Image 65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65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71" w:after="0"/>
        <w:ind w:hanging="0" w:left="0" w:right="707"/>
        <w:jc w:val="center"/>
        <w:rPr>
          <w:sz w:val="28"/>
        </w:rPr>
        <w:sectPr>
          <w:headerReference w:type="even" r:id="rId572"/>
          <w:headerReference w:type="default" r:id="rId573"/>
          <w:headerReference w:type="first" r:id="rId574"/>
          <w:footerReference w:type="even" r:id="rId575"/>
          <w:footerReference w:type="default" r:id="rId576"/>
          <w:footerReference w:type="first" r:id="rId57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47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Добавлено</w:t>
      </w:r>
      <w:r>
        <w:rPr>
          <w:spacing w:val="-9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z w:val="28"/>
        </w:rPr>
        <w:t>товара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корзину</w:t>
      </w:r>
    </w:p>
    <w:p>
      <w:pPr>
        <w:pStyle w:val="Normal"/>
        <w:spacing w:lineRule="auto" w:line="360" w:before="102" w:after="0"/>
        <w:ind w:firstLine="707" w:left="2" w:right="714"/>
        <w:jc w:val="both"/>
        <w:rPr>
          <w:sz w:val="28"/>
        </w:rPr>
      </w:pPr>
      <w:r>
        <w:rPr>
          <w:sz w:val="28"/>
        </w:rPr>
        <w:t>Когда</w:t>
      </w:r>
      <w:r>
        <w:rPr>
          <w:spacing w:val="-13"/>
          <w:sz w:val="28"/>
        </w:rPr>
        <w:t xml:space="preserve"> </w:t>
      </w:r>
      <w:r>
        <w:rPr>
          <w:sz w:val="28"/>
        </w:rPr>
        <w:t>необходимые</w:t>
      </w:r>
      <w:r>
        <w:rPr>
          <w:spacing w:val="-14"/>
          <w:sz w:val="28"/>
        </w:rPr>
        <w:t xml:space="preserve"> </w:t>
      </w:r>
      <w:r>
        <w:rPr>
          <w:sz w:val="28"/>
        </w:rPr>
        <w:t>товары</w:t>
      </w:r>
      <w:r>
        <w:rPr>
          <w:spacing w:val="-13"/>
          <w:sz w:val="28"/>
        </w:rPr>
        <w:t xml:space="preserve"> </w:t>
      </w:r>
      <w:r>
        <w:rPr>
          <w:sz w:val="28"/>
        </w:rPr>
        <w:t>добавлены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корзину,</w:t>
      </w:r>
      <w:r>
        <w:rPr>
          <w:spacing w:val="-13"/>
          <w:sz w:val="28"/>
        </w:rPr>
        <w:t xml:space="preserve"> </w:t>
      </w:r>
      <w:r>
        <w:rPr>
          <w:sz w:val="28"/>
        </w:rPr>
        <w:t>можно</w:t>
      </w:r>
      <w:r>
        <w:rPr>
          <w:spacing w:val="-12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-13"/>
          <w:sz w:val="28"/>
        </w:rPr>
        <w:t xml:space="preserve"> </w:t>
      </w:r>
      <w:r>
        <w:rPr>
          <w:sz w:val="28"/>
        </w:rPr>
        <w:t>к</w:t>
      </w:r>
      <w:r>
        <w:rPr>
          <w:spacing w:val="-12"/>
          <w:sz w:val="28"/>
        </w:rPr>
        <w:t xml:space="preserve"> </w:t>
      </w:r>
      <w:r>
        <w:rPr>
          <w:sz w:val="28"/>
        </w:rPr>
        <w:t>окну для оформления покупки с помощью иконки с изображением корзины в правом верхнем углу экрана (Рисунок 48).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2645" cy="3318510"/>
            <wp:effectExtent l="0" t="0" r="0" b="0"/>
            <wp:docPr id="401" name="Image 66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66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7" w:after="0"/>
        <w:ind w:hanging="0" w:left="3393" w:right="0"/>
        <w:jc w:val="both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48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Окно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корзины</w:t>
      </w:r>
    </w:p>
    <w:p>
      <w:pPr>
        <w:pStyle w:val="Normal"/>
        <w:spacing w:lineRule="auto" w:line="360" w:before="201" w:after="0"/>
        <w:ind w:firstLine="707" w:left="2" w:right="713"/>
        <w:jc w:val="both"/>
        <w:rPr>
          <w:sz w:val="28"/>
        </w:rPr>
        <w:sectPr>
          <w:headerReference w:type="even" r:id="rId579"/>
          <w:headerReference w:type="default" r:id="rId580"/>
          <w:headerReference w:type="first" r:id="rId581"/>
          <w:footerReference w:type="even" r:id="rId582"/>
          <w:footerReference w:type="default" r:id="rId583"/>
          <w:footerReference w:type="first" r:id="rId584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Если</w:t>
      </w:r>
      <w:r>
        <w:rPr>
          <w:spacing w:val="-6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добавить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корзину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товаров,</w:t>
      </w:r>
      <w:r>
        <w:rPr>
          <w:spacing w:val="-6"/>
          <w:sz w:val="28"/>
        </w:rPr>
        <w:t xml:space="preserve"> </w:t>
      </w:r>
      <w:r>
        <w:rPr>
          <w:sz w:val="28"/>
        </w:rPr>
        <w:t>можно</w:t>
      </w:r>
      <w:r>
        <w:rPr>
          <w:spacing w:val="-5"/>
          <w:sz w:val="28"/>
        </w:rPr>
        <w:t xml:space="preserve"> </w:t>
      </w:r>
      <w:r>
        <w:rPr>
          <w:sz w:val="28"/>
        </w:rPr>
        <w:t>вернуться к предыдущему окну с помощью иконки с изображением стрелочки в левом верхнем углу экрана, данные текущей корзины не удалятся.</w:t>
      </w:r>
    </w:p>
    <w:p>
      <w:pPr>
        <w:pStyle w:val="Normal"/>
        <w:spacing w:lineRule="auto" w:line="360" w:before="102" w:after="0"/>
        <w:ind w:firstLine="707" w:left="2" w:right="704"/>
        <w:jc w:val="both"/>
        <w:rPr>
          <w:sz w:val="28"/>
        </w:rPr>
      </w:pPr>
      <w:r>
        <w:rPr>
          <w:sz w:val="28"/>
        </w:rPr>
        <w:t>Чтобы удалить</w:t>
      </w:r>
      <w:r>
        <w:rPr>
          <w:spacing w:val="-1"/>
          <w:sz w:val="28"/>
        </w:rPr>
        <w:t xml:space="preserve"> </w:t>
      </w:r>
      <w:r>
        <w:rPr>
          <w:sz w:val="28"/>
        </w:rPr>
        <w:t>ненужные товары, необходимо выбрать</w:t>
      </w:r>
      <w:r>
        <w:rPr>
          <w:spacing w:val="-3"/>
          <w:sz w:val="28"/>
        </w:rPr>
        <w:t xml:space="preserve"> </w:t>
      </w:r>
      <w:r>
        <w:rPr>
          <w:sz w:val="28"/>
        </w:rPr>
        <w:t>товар нажать</w:t>
      </w:r>
      <w:r>
        <w:rPr>
          <w:spacing w:val="-3"/>
          <w:sz w:val="28"/>
        </w:rPr>
        <w:t xml:space="preserve"> </w:t>
      </w:r>
      <w:r>
        <w:rPr>
          <w:sz w:val="28"/>
        </w:rPr>
        <w:t>на иконку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изображением</w:t>
      </w:r>
      <w:r>
        <w:rPr>
          <w:spacing w:val="-6"/>
          <w:sz w:val="28"/>
        </w:rPr>
        <w:t xml:space="preserve"> </w:t>
      </w:r>
      <w:r>
        <w:rPr>
          <w:sz w:val="28"/>
        </w:rPr>
        <w:t>мусорного</w:t>
      </w:r>
      <w:r>
        <w:rPr>
          <w:spacing w:val="-6"/>
          <w:sz w:val="28"/>
        </w:rPr>
        <w:t xml:space="preserve"> </w:t>
      </w:r>
      <w:r>
        <w:rPr>
          <w:sz w:val="28"/>
        </w:rPr>
        <w:t>бака</w:t>
      </w:r>
      <w:r>
        <w:rPr>
          <w:spacing w:val="-9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49),</w:t>
      </w:r>
      <w:r>
        <w:rPr>
          <w:spacing w:val="-7"/>
          <w:sz w:val="28"/>
        </w:rPr>
        <w:t xml:space="preserve"> </w:t>
      </w:r>
      <w:r>
        <w:rPr>
          <w:sz w:val="28"/>
        </w:rPr>
        <w:t>после</w:t>
      </w:r>
      <w:r>
        <w:rPr>
          <w:spacing w:val="-9"/>
          <w:sz w:val="28"/>
        </w:rPr>
        <w:t xml:space="preserve"> </w:t>
      </w:r>
      <w:r>
        <w:rPr>
          <w:sz w:val="28"/>
        </w:rPr>
        <w:t>этого товар</w:t>
      </w:r>
      <w:r>
        <w:rPr>
          <w:spacing w:val="-4"/>
          <w:sz w:val="28"/>
        </w:rPr>
        <w:t xml:space="preserve"> </w:t>
      </w:r>
      <w:r>
        <w:rPr>
          <w:sz w:val="28"/>
        </w:rPr>
        <w:t>будет удален из корзины (Рисунок 50).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4390" cy="3348355"/>
            <wp:effectExtent l="0" t="0" r="0" b="0"/>
            <wp:docPr id="406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67"/>
                    <pic:cNvPicPr>
                      <a:picLocks noChangeAspect="1" noChangeArrowheads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49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товар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удаления</w:t>
      </w:r>
    </w:p>
    <w:p>
      <w:pPr>
        <w:pStyle w:val="BodyText"/>
        <w:spacing w:before="103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5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226695</wp:posOffset>
            </wp:positionV>
            <wp:extent cx="5974715" cy="3375660"/>
            <wp:effectExtent l="0" t="0" r="0" b="0"/>
            <wp:wrapTopAndBottom/>
            <wp:docPr id="407" name="Image 68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68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6" w:after="0"/>
        <w:ind w:hanging="0" w:left="0" w:right="707"/>
        <w:jc w:val="center"/>
        <w:rPr>
          <w:sz w:val="28"/>
        </w:rPr>
        <w:sectPr>
          <w:headerReference w:type="even" r:id="rId587"/>
          <w:headerReference w:type="default" r:id="rId588"/>
          <w:headerReference w:type="first" r:id="rId589"/>
          <w:footerReference w:type="even" r:id="rId590"/>
          <w:footerReference w:type="default" r:id="rId591"/>
          <w:footerReference w:type="first" r:id="rId592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50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Товар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удален</w:t>
      </w:r>
    </w:p>
    <w:p>
      <w:pPr>
        <w:pStyle w:val="Normal"/>
        <w:spacing w:lineRule="auto" w:line="360" w:before="102" w:after="0"/>
        <w:ind w:firstLine="707" w:left="2" w:right="713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перехода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оформлению</w:t>
      </w:r>
      <w:r>
        <w:rPr>
          <w:spacing w:val="-11"/>
          <w:sz w:val="28"/>
        </w:rPr>
        <w:t xml:space="preserve"> </w:t>
      </w:r>
      <w:r>
        <w:rPr>
          <w:sz w:val="28"/>
        </w:rPr>
        <w:t>покупки</w:t>
      </w:r>
      <w:r>
        <w:rPr>
          <w:spacing w:val="-10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0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12"/>
          <w:sz w:val="28"/>
        </w:rPr>
        <w:t xml:space="preserve"> </w:t>
      </w:r>
      <w:r>
        <w:rPr>
          <w:sz w:val="28"/>
        </w:rPr>
        <w:t>тип</w:t>
      </w:r>
      <w:r>
        <w:rPr>
          <w:spacing w:val="-11"/>
          <w:sz w:val="28"/>
        </w:rPr>
        <w:t xml:space="preserve"> </w:t>
      </w:r>
      <w:r>
        <w:rPr>
          <w:sz w:val="28"/>
        </w:rPr>
        <w:t>оплаты</w:t>
      </w:r>
      <w:r>
        <w:rPr>
          <w:spacing w:val="-10"/>
          <w:sz w:val="28"/>
        </w:rPr>
        <w:t xml:space="preserve"> </w:t>
      </w:r>
      <w:r>
        <w:rPr>
          <w:sz w:val="28"/>
        </w:rPr>
        <w:t>с помощью кнопок «Оплата наличными» или «Оплата картой». В данном примере выбираем тип оплаты «Наличными».</w:t>
      </w:r>
    </w:p>
    <w:p>
      <w:pPr>
        <w:pStyle w:val="Normal"/>
        <w:spacing w:lineRule="auto" w:line="360" w:before="1" w:after="0"/>
        <w:ind w:firstLine="707" w:left="2" w:right="712"/>
        <w:jc w:val="both"/>
        <w:rPr>
          <w:sz w:val="28"/>
        </w:rPr>
      </w:pPr>
      <w:r>
        <w:rPr>
          <w:sz w:val="28"/>
        </w:rPr>
        <w:t>После выбора типа оплаты появится всплывающее окно для выбора доставки</w:t>
      </w:r>
      <w:r>
        <w:rPr>
          <w:spacing w:val="24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24"/>
          <w:sz w:val="28"/>
        </w:rPr>
        <w:t xml:space="preserve"> </w:t>
      </w:r>
      <w:r>
        <w:rPr>
          <w:sz w:val="28"/>
        </w:rPr>
        <w:t>51).</w:t>
      </w:r>
      <w:r>
        <w:rPr>
          <w:spacing w:val="23"/>
          <w:sz w:val="28"/>
        </w:rPr>
        <w:t xml:space="preserve"> </w:t>
      </w:r>
      <w:r>
        <w:rPr>
          <w:sz w:val="28"/>
        </w:rPr>
        <w:t>Если</w:t>
      </w:r>
      <w:r>
        <w:rPr>
          <w:spacing w:val="22"/>
          <w:sz w:val="28"/>
        </w:rPr>
        <w:t xml:space="preserve"> </w:t>
      </w:r>
      <w:r>
        <w:rPr>
          <w:sz w:val="28"/>
        </w:rPr>
        <w:t>доставка</w:t>
      </w:r>
      <w:r>
        <w:rPr>
          <w:spacing w:val="23"/>
          <w:sz w:val="28"/>
        </w:rPr>
        <w:t xml:space="preserve"> </w:t>
      </w:r>
      <w:r>
        <w:rPr>
          <w:sz w:val="28"/>
        </w:rPr>
        <w:t>не</w:t>
      </w:r>
      <w:r>
        <w:rPr>
          <w:spacing w:val="23"/>
          <w:sz w:val="28"/>
        </w:rPr>
        <w:t xml:space="preserve"> </w:t>
      </w:r>
      <w:r>
        <w:rPr>
          <w:sz w:val="28"/>
        </w:rPr>
        <w:t>нужна,</w:t>
      </w:r>
      <w:r>
        <w:rPr>
          <w:spacing w:val="21"/>
          <w:sz w:val="28"/>
        </w:rPr>
        <w:t xml:space="preserve"> </w:t>
      </w:r>
      <w:r>
        <w:rPr>
          <w:sz w:val="28"/>
        </w:rPr>
        <w:t>просто</w:t>
      </w:r>
      <w:r>
        <w:rPr>
          <w:spacing w:val="23"/>
          <w:sz w:val="28"/>
        </w:rPr>
        <w:t xml:space="preserve"> </w:t>
      </w:r>
      <w:r>
        <w:rPr>
          <w:sz w:val="28"/>
        </w:rPr>
        <w:t>кликнуть</w:t>
      </w:r>
      <w:r>
        <w:rPr>
          <w:spacing w:val="23"/>
          <w:sz w:val="28"/>
        </w:rPr>
        <w:t xml:space="preserve"> </w:t>
      </w:r>
      <w:r>
        <w:rPr>
          <w:sz w:val="28"/>
        </w:rPr>
        <w:t>на</w:t>
      </w:r>
      <w:r>
        <w:rPr>
          <w:spacing w:val="23"/>
          <w:sz w:val="28"/>
        </w:rPr>
        <w:t xml:space="preserve"> </w:t>
      </w:r>
      <w:r>
        <w:rPr>
          <w:sz w:val="28"/>
        </w:rPr>
        <w:t>кнопку</w:t>
      </w:r>
    </w:p>
    <w:p>
      <w:pPr>
        <w:pStyle w:val="Normal"/>
        <w:spacing w:lineRule="auto" w:line="360" w:before="2" w:after="0"/>
        <w:ind w:hanging="0" w:left="2" w:right="708"/>
        <w:jc w:val="both"/>
        <w:rPr>
          <w:sz w:val="28"/>
        </w:rPr>
      </w:pPr>
      <w:r>
        <w:rPr>
          <w:spacing w:val="-2"/>
          <w:sz w:val="28"/>
        </w:rPr>
        <w:t>«Продолжить»,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тогда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появится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сообщение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успешной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оплате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корзина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будет </w:t>
      </w:r>
      <w:r>
        <w:rPr>
          <w:sz w:val="28"/>
        </w:rPr>
        <w:t>пуста</w:t>
      </w:r>
      <w:r>
        <w:rPr>
          <w:spacing w:val="31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33"/>
          <w:sz w:val="28"/>
        </w:rPr>
        <w:t xml:space="preserve"> </w:t>
      </w:r>
      <w:r>
        <w:rPr>
          <w:sz w:val="28"/>
        </w:rPr>
        <w:t>52),</w:t>
      </w:r>
      <w:r>
        <w:rPr>
          <w:spacing w:val="30"/>
          <w:sz w:val="28"/>
        </w:rPr>
        <w:t xml:space="preserve"> </w:t>
      </w:r>
      <w:r>
        <w:rPr>
          <w:sz w:val="28"/>
        </w:rPr>
        <w:t>иначе</w:t>
      </w:r>
      <w:r>
        <w:rPr>
          <w:spacing w:val="33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31"/>
          <w:sz w:val="28"/>
        </w:rPr>
        <w:t xml:space="preserve"> </w:t>
      </w:r>
      <w:r>
        <w:rPr>
          <w:sz w:val="28"/>
        </w:rPr>
        <w:t>вариант</w:t>
      </w:r>
      <w:r>
        <w:rPr>
          <w:spacing w:val="30"/>
          <w:sz w:val="28"/>
        </w:rPr>
        <w:t xml:space="preserve"> </w:t>
      </w:r>
      <w:r>
        <w:rPr>
          <w:sz w:val="28"/>
        </w:rPr>
        <w:t>«Доставка»</w:t>
      </w:r>
      <w:r>
        <w:rPr>
          <w:spacing w:val="33"/>
          <w:sz w:val="28"/>
        </w:rPr>
        <w:t xml:space="preserve"> </w:t>
      </w:r>
      <w:r>
        <w:rPr>
          <w:sz w:val="28"/>
        </w:rPr>
        <w:t>и</w:t>
      </w:r>
      <w:r>
        <w:rPr>
          <w:spacing w:val="30"/>
          <w:sz w:val="28"/>
        </w:rPr>
        <w:t xml:space="preserve"> </w:t>
      </w:r>
      <w:r>
        <w:rPr>
          <w:sz w:val="28"/>
        </w:rPr>
        <w:t>нажать</w:t>
      </w:r>
      <w:r>
        <w:rPr>
          <w:spacing w:val="31"/>
          <w:sz w:val="28"/>
        </w:rPr>
        <w:t xml:space="preserve"> </w:t>
      </w:r>
      <w:r>
        <w:rPr>
          <w:sz w:val="28"/>
        </w:rPr>
        <w:t>на</w:t>
      </w:r>
      <w:r>
        <w:rPr>
          <w:spacing w:val="32"/>
          <w:sz w:val="28"/>
        </w:rPr>
        <w:t xml:space="preserve"> </w:t>
      </w:r>
      <w:r>
        <w:rPr>
          <w:spacing w:val="-2"/>
          <w:sz w:val="28"/>
        </w:rPr>
        <w:t>кнопку</w:t>
      </w:r>
    </w:p>
    <w:p>
      <w:pPr>
        <w:pStyle w:val="Normal"/>
        <w:spacing w:lineRule="auto" w:line="360" w:before="0" w:after="0"/>
        <w:ind w:hanging="0" w:left="2" w:right="715"/>
        <w:jc w:val="both"/>
        <w:rPr>
          <w:sz w:val="28"/>
        </w:rPr>
      </w:pPr>
      <w:r>
        <w:rPr>
          <w:sz w:val="28"/>
        </w:rPr>
        <w:t xml:space="preserve">«Продолжить» (Рисунок 53). Откроется окно оформления доставки (Рисунок </w:t>
      </w:r>
      <w:r>
        <w:rPr>
          <w:spacing w:val="-4"/>
          <w:sz w:val="28"/>
        </w:rPr>
        <w:t>54).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1535" cy="3341370"/>
            <wp:effectExtent l="0" t="0" r="0" b="0"/>
            <wp:docPr id="412" name="Image 69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69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4" w:after="0"/>
        <w:ind w:hanging="0" w:left="1569" w:right="0"/>
        <w:jc w:val="left"/>
        <w:rPr>
          <w:sz w:val="28"/>
        </w:rPr>
        <w:sectPr>
          <w:headerReference w:type="even" r:id="rId594"/>
          <w:headerReference w:type="default" r:id="rId595"/>
          <w:headerReference w:type="first" r:id="rId596"/>
          <w:footerReference w:type="even" r:id="rId597"/>
          <w:footerReference w:type="default" r:id="rId598"/>
          <w:footerReference w:type="first" r:id="rId599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51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Всплывающее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пустым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выбором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7885" cy="3348355"/>
            <wp:effectExtent l="0" t="0" r="0" b="0"/>
            <wp:docPr id="417" name="Image 70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70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8" w:after="0"/>
        <w:ind w:hanging="0" w:left="0" w:right="703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52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5"/>
          <w:sz w:val="28"/>
        </w:rPr>
        <w:t xml:space="preserve"> </w:t>
      </w:r>
      <w:r>
        <w:rPr>
          <w:sz w:val="28"/>
        </w:rPr>
        <w:t>об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оплате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6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227330</wp:posOffset>
            </wp:positionV>
            <wp:extent cx="5937885" cy="3355975"/>
            <wp:effectExtent l="0" t="0" r="0" b="0"/>
            <wp:wrapTopAndBottom/>
            <wp:docPr id="418" name="Image 71" descr="Изображение выглядит как текст, снимок экрана, программное обеспечение, дисплей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71" descr="Изображение выглядит как текст, снимок экрана, программное обеспечение, дисплей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1" w:after="0"/>
        <w:ind w:hanging="0" w:left="0" w:right="711"/>
        <w:jc w:val="center"/>
        <w:rPr>
          <w:sz w:val="28"/>
        </w:rPr>
        <w:sectPr>
          <w:headerReference w:type="even" r:id="rId602"/>
          <w:headerReference w:type="default" r:id="rId603"/>
          <w:headerReference w:type="first" r:id="rId604"/>
          <w:footerReference w:type="even" r:id="rId605"/>
          <w:footerReference w:type="default" r:id="rId606"/>
          <w:footerReference w:type="first" r:id="rId60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53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9"/>
          <w:sz w:val="28"/>
        </w:rPr>
        <w:t xml:space="preserve"> </w:t>
      </w:r>
      <w:r>
        <w:rPr>
          <w:sz w:val="28"/>
        </w:rPr>
        <w:t>вариант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доставка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9630" cy="3514090"/>
            <wp:effectExtent l="0" t="0" r="0" b="0"/>
            <wp:docPr id="423" name="Image 72" descr="Изображение выглядит как текст, снимок экрана, число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72" descr="Изображение выглядит как текст, снимок экрана, число,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51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6" w:after="0"/>
        <w:ind w:hanging="0" w:left="2232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54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5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доставки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0"/>
        <w:jc w:val="left"/>
        <w:rPr>
          <w:sz w:val="28"/>
        </w:rPr>
        <w:sectPr>
          <w:headerReference w:type="even" r:id="rId609"/>
          <w:headerReference w:type="default" r:id="rId610"/>
          <w:headerReference w:type="first" r:id="rId611"/>
          <w:footerReference w:type="even" r:id="rId612"/>
          <w:footerReference w:type="default" r:id="rId613"/>
          <w:footerReference w:type="first" r:id="rId614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В открывшимся окне можно отменить доставку с помощью нажатия на иконку с изображением стрелочки, вернувшись к корзине (Рисунок 48).</w:t>
      </w:r>
    </w:p>
    <w:p>
      <w:pPr>
        <w:pStyle w:val="Normal"/>
        <w:spacing w:lineRule="auto" w:line="360" w:before="102" w:after="0"/>
        <w:ind w:firstLine="707" w:left="2" w:right="706"/>
        <w:jc w:val="both"/>
        <w:rPr>
          <w:sz w:val="28"/>
        </w:rPr>
      </w:pPr>
      <w:r>
        <w:rPr>
          <w:sz w:val="28"/>
        </w:rPr>
        <w:t>Для того, чтобы оформить доставку, необходимо ввести фамилию клиента и выбрать</w:t>
      </w:r>
      <w:r>
        <w:rPr>
          <w:spacing w:val="-1"/>
          <w:sz w:val="28"/>
        </w:rPr>
        <w:t xml:space="preserve"> </w:t>
      </w:r>
      <w:r>
        <w:rPr>
          <w:sz w:val="28"/>
        </w:rPr>
        <w:t>доставку, после этого нажать на кнопку «Поиск». Система найдет клиента в базе данных и заполнит поля и будет виден тип оплаты для проверки (Рисунок 55), чтобы закончить оформление, необходимо ввести желаемую дату доставки и нажать на кнопку «Сохранить», после чего будет выведено сообщение об успешном оформлении доставки (Рисунок 56) и откроется окно каталога товаров (Рисунок 35).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52490" cy="3957955"/>
            <wp:effectExtent l="0" t="0" r="0" b="0"/>
            <wp:docPr id="428" name="Image 73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73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95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1" w:after="0"/>
        <w:ind w:hanging="0" w:left="1420" w:right="0"/>
        <w:jc w:val="left"/>
        <w:rPr>
          <w:sz w:val="28"/>
        </w:rPr>
        <w:sectPr>
          <w:headerReference w:type="even" r:id="rId616"/>
          <w:headerReference w:type="default" r:id="rId617"/>
          <w:headerReference w:type="first" r:id="rId618"/>
          <w:footerReference w:type="even" r:id="rId619"/>
          <w:footerReference w:type="default" r:id="rId620"/>
          <w:footerReference w:type="first" r:id="rId621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55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Поиск</w:t>
      </w:r>
      <w:r>
        <w:rPr>
          <w:spacing w:val="-8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доставки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8995" cy="3980815"/>
            <wp:effectExtent l="0" t="0" r="0" b="0"/>
            <wp:docPr id="433" name="Image 74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74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8" w:after="0"/>
        <w:ind w:hanging="0" w:left="0" w:right="710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56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об</w:t>
      </w:r>
      <w:r>
        <w:rPr>
          <w:spacing w:val="-6"/>
          <w:sz w:val="28"/>
        </w:rPr>
        <w:t xml:space="preserve"> </w:t>
      </w:r>
      <w:r>
        <w:rPr>
          <w:sz w:val="28"/>
        </w:rPr>
        <w:t>успешном</w:t>
      </w:r>
      <w:r>
        <w:rPr>
          <w:spacing w:val="-7"/>
          <w:sz w:val="28"/>
        </w:rPr>
        <w:t xml:space="preserve"> </w:t>
      </w:r>
      <w:r>
        <w:rPr>
          <w:sz w:val="28"/>
        </w:rPr>
        <w:t>оформлении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доставки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0"/>
        <w:jc w:val="left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17"/>
          <w:sz w:val="28"/>
        </w:rPr>
        <w:t xml:space="preserve"> </w:t>
      </w:r>
      <w:r>
        <w:rPr>
          <w:sz w:val="28"/>
        </w:rPr>
        <w:t>не</w:t>
      </w:r>
      <w:r>
        <w:rPr>
          <w:spacing w:val="-18"/>
          <w:sz w:val="28"/>
        </w:rPr>
        <w:t xml:space="preserve"> </w:t>
      </w:r>
      <w:r>
        <w:rPr>
          <w:sz w:val="28"/>
        </w:rPr>
        <w:t>найден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системе,</w:t>
      </w:r>
      <w:r>
        <w:rPr>
          <w:spacing w:val="-17"/>
          <w:sz w:val="28"/>
        </w:rPr>
        <w:t xml:space="preserve"> </w:t>
      </w:r>
      <w:r>
        <w:rPr>
          <w:sz w:val="28"/>
        </w:rPr>
        <w:t>об</w:t>
      </w:r>
      <w:r>
        <w:rPr>
          <w:spacing w:val="-16"/>
          <w:sz w:val="28"/>
        </w:rPr>
        <w:t xml:space="preserve"> </w:t>
      </w:r>
      <w:r>
        <w:rPr>
          <w:sz w:val="28"/>
        </w:rPr>
        <w:t>этом</w:t>
      </w:r>
      <w:r>
        <w:rPr>
          <w:spacing w:val="-17"/>
          <w:sz w:val="28"/>
        </w:rPr>
        <w:t xml:space="preserve"> </w:t>
      </w:r>
      <w:r>
        <w:rPr>
          <w:sz w:val="28"/>
        </w:rPr>
        <w:t>выведется</w:t>
      </w:r>
      <w:r>
        <w:rPr>
          <w:spacing w:val="-16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красным цветом (Рисунок 57).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09310" cy="3506470"/>
            <wp:effectExtent l="0" t="0" r="0" b="0"/>
            <wp:docPr id="434" name="Image 75" descr="Изображение выглядит как текст, снимок экрана, число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75" descr="Изображение выглядит как текст, снимок экрана, число,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50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94" w:after="0"/>
        <w:ind w:hanging="0" w:left="0" w:right="709"/>
        <w:jc w:val="center"/>
        <w:rPr>
          <w:sz w:val="28"/>
        </w:rPr>
        <w:sectPr>
          <w:headerReference w:type="even" r:id="rId624"/>
          <w:headerReference w:type="default" r:id="rId625"/>
          <w:headerReference w:type="first" r:id="rId626"/>
          <w:footerReference w:type="even" r:id="rId627"/>
          <w:footerReference w:type="default" r:id="rId628"/>
          <w:footerReference w:type="first" r:id="rId629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57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z w:val="28"/>
        </w:rPr>
        <w:t>том,</w:t>
      </w:r>
      <w:r>
        <w:rPr>
          <w:spacing w:val="-7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найден</w:t>
      </w:r>
    </w:p>
    <w:p>
      <w:pPr>
        <w:pStyle w:val="Normal"/>
        <w:spacing w:lineRule="auto" w:line="360" w:before="102" w:after="0"/>
        <w:ind w:firstLine="707" w:left="2" w:right="707"/>
        <w:jc w:val="both"/>
        <w:rPr>
          <w:sz w:val="28"/>
        </w:rPr>
      </w:pPr>
      <w:r>
        <w:rPr>
          <w:sz w:val="28"/>
        </w:rPr>
        <w:t>Для регистрации нового клиента для доставки необходимо нажать на кнопку «Добавить клиента», после чего откроется окно регистрации клиента (Рисунок 58).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7885" cy="3348355"/>
            <wp:effectExtent l="0" t="0" r="0" b="0"/>
            <wp:docPr id="439" name="Image 76" descr="Изображение выглядит как текст, снимок экрана, число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76" descr="Изображение выглядит как текст, снимок экрана, число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5" w:after="0"/>
        <w:ind w:hanging="0" w:left="2285" w:right="0"/>
        <w:jc w:val="left"/>
        <w:rPr>
          <w:sz w:val="28"/>
        </w:rPr>
        <w:sectPr>
          <w:headerReference w:type="even" r:id="rId631"/>
          <w:headerReference w:type="default" r:id="rId632"/>
          <w:headerReference w:type="first" r:id="rId633"/>
          <w:footerReference w:type="even" r:id="rId634"/>
          <w:footerReference w:type="default" r:id="rId635"/>
          <w:footerReference w:type="first" r:id="rId636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58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Окно</w:t>
      </w:r>
      <w:r>
        <w:rPr>
          <w:spacing w:val="-4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клиента</w:t>
      </w:r>
    </w:p>
    <w:p>
      <w:pPr>
        <w:pStyle w:val="Normal"/>
        <w:spacing w:lineRule="auto" w:line="360" w:before="102" w:after="0"/>
        <w:ind w:firstLine="707" w:left="2" w:right="706"/>
        <w:jc w:val="both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открывшимся</w:t>
      </w:r>
      <w:r>
        <w:rPr>
          <w:spacing w:val="-5"/>
          <w:sz w:val="28"/>
        </w:rPr>
        <w:t xml:space="preserve"> </w:t>
      </w:r>
      <w:r>
        <w:rPr>
          <w:sz w:val="28"/>
        </w:rPr>
        <w:t>окне</w:t>
      </w:r>
      <w:r>
        <w:rPr>
          <w:spacing w:val="-6"/>
          <w:sz w:val="28"/>
        </w:rPr>
        <w:t xml:space="preserve"> </w:t>
      </w:r>
      <w:r>
        <w:rPr>
          <w:sz w:val="28"/>
        </w:rPr>
        <w:t>есть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вернуться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предыдущему</w:t>
      </w:r>
      <w:r>
        <w:rPr>
          <w:spacing w:val="-5"/>
          <w:sz w:val="28"/>
        </w:rPr>
        <w:t xml:space="preserve"> </w:t>
      </w:r>
      <w:r>
        <w:rPr>
          <w:sz w:val="28"/>
        </w:rPr>
        <w:t>окну, с помощью нажатия на иконку с изображением стрелки в левом углу экрана. Для добавления нового клиента пользователю необходимо заполнить все формы данными клиента (Рисунок 59), для сохранения данных необходимо нажать на иконку с изображением дискеты, после чего откроется окно оформления доставки (Рисунок 54), где необходимо ввести фамилию только что добавленного клиента, нажать на кнопку «Поиск». После заполнения так же назначить дату и нажать кнопку «Сохранить» (Рисунок 56).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44870" cy="4514850"/>
            <wp:effectExtent l="0" t="0" r="0" b="0"/>
            <wp:docPr id="444" name="Image 77" descr="Изображение выглядит как текст, снимок экрана, число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77" descr="Изображение выглядит как текст, снимок экрана, число,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8" w:after="0"/>
        <w:ind w:hanging="0" w:left="2203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59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Заполнения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клиента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На этом создание покупки-продажи завершено. Можно вернуться к главному окну приложения (Рисунок 34).</w:t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  <w:sectPr>
          <w:headerReference w:type="even" r:id="rId638"/>
          <w:headerReference w:type="default" r:id="rId639"/>
          <w:headerReference w:type="first" r:id="rId640"/>
          <w:footerReference w:type="even" r:id="rId641"/>
          <w:footerReference w:type="default" r:id="rId642"/>
          <w:footerReference w:type="first" r:id="rId643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Пользователю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роли</w:t>
      </w:r>
      <w:r>
        <w:rPr>
          <w:spacing w:val="-3"/>
          <w:sz w:val="28"/>
        </w:rPr>
        <w:t xml:space="preserve"> </w:t>
      </w:r>
      <w:r>
        <w:rPr>
          <w:sz w:val="28"/>
        </w:rPr>
        <w:t>«Продавец»</w:t>
      </w:r>
      <w:r>
        <w:rPr>
          <w:spacing w:val="-3"/>
          <w:sz w:val="28"/>
        </w:rPr>
        <w:t xml:space="preserve"> </w:t>
      </w:r>
      <w:r>
        <w:rPr>
          <w:sz w:val="28"/>
        </w:rPr>
        <w:t>так</w:t>
      </w:r>
      <w:r>
        <w:rPr>
          <w:spacing w:val="-4"/>
          <w:sz w:val="28"/>
        </w:rPr>
        <w:t xml:space="preserve"> </w:t>
      </w:r>
      <w:r>
        <w:rPr>
          <w:sz w:val="28"/>
        </w:rPr>
        <w:t>же</w:t>
      </w:r>
      <w:r>
        <w:rPr>
          <w:spacing w:val="-4"/>
          <w:sz w:val="28"/>
        </w:rPr>
        <w:t xml:space="preserve"> </w:t>
      </w:r>
      <w:r>
        <w:rPr>
          <w:sz w:val="28"/>
        </w:rPr>
        <w:t>можно</w:t>
      </w:r>
      <w:r>
        <w:rPr>
          <w:spacing w:val="-3"/>
          <w:sz w:val="28"/>
        </w:rPr>
        <w:t xml:space="preserve"> </w:t>
      </w:r>
      <w:r>
        <w:rPr>
          <w:sz w:val="28"/>
        </w:rPr>
        <w:t>сгенерировать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6"/>
          <w:sz w:val="28"/>
        </w:rPr>
        <w:t xml:space="preserve"> </w:t>
      </w:r>
      <w:r>
        <w:rPr>
          <w:sz w:val="28"/>
        </w:rPr>
        <w:t>вида отчета: количество продаж, сделанных сотрудником и количество продаж, сделанных сотрудником за определенный период.</w:t>
      </w:r>
    </w:p>
    <w:p>
      <w:pPr>
        <w:pStyle w:val="Normal"/>
        <w:spacing w:lineRule="auto" w:line="360" w:before="102" w:after="0"/>
        <w:ind w:firstLine="707" w:left="2" w:right="705"/>
        <w:jc w:val="both"/>
        <w:rPr>
          <w:sz w:val="28"/>
        </w:rPr>
      </w:pPr>
      <w:r>
        <w:rPr>
          <w:sz w:val="28"/>
        </w:rPr>
        <w:t>Для генерации отчета в главном меню приложения (Рисунок 34) необходимо нажать кнопку «Отчеты», после чего откроется окно создания отчетов (Рисунок 59).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4715" cy="3368040"/>
            <wp:effectExtent l="0" t="0" r="0" b="0"/>
            <wp:docPr id="449" name="Image 78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78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2" w:after="0"/>
        <w:ind w:hanging="0" w:left="2517" w:right="0"/>
        <w:jc w:val="left"/>
        <w:rPr>
          <w:sz w:val="28"/>
        </w:rPr>
        <w:sectPr>
          <w:headerReference w:type="even" r:id="rId645"/>
          <w:headerReference w:type="default" r:id="rId646"/>
          <w:headerReference w:type="first" r:id="rId647"/>
          <w:footerReference w:type="even" r:id="rId648"/>
          <w:footerReference w:type="default" r:id="rId649"/>
          <w:footerReference w:type="first" r:id="rId65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60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отчетов</w:t>
      </w:r>
    </w:p>
    <w:p>
      <w:pPr>
        <w:pStyle w:val="Normal"/>
        <w:spacing w:lineRule="auto" w:line="360" w:before="102" w:after="2"/>
        <w:ind w:firstLine="707" w:left="2" w:right="714"/>
        <w:jc w:val="both"/>
        <w:rPr>
          <w:sz w:val="28"/>
        </w:rPr>
      </w:pPr>
      <w:r>
        <w:rPr>
          <w:sz w:val="28"/>
        </w:rPr>
        <w:t>Чтобы сделать первый вид отчета, необходимо раскрыть первый выпадающий список и выбрать тип отчета «Количество продаж сделанных сотрудником» (Рисунок 60), оставить поля для даты в первоначальном виде, раскрыть последний выпадающий список, где необходимо выбрать формат сохранения файла с отчетом (Рисунок 61).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0900" cy="3341370"/>
            <wp:effectExtent l="0" t="0" r="0" b="0"/>
            <wp:docPr id="454" name="Image 79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79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3" w:after="0"/>
        <w:ind w:hanging="0" w:left="0" w:right="704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61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Выбор</w:t>
      </w:r>
      <w:r>
        <w:rPr>
          <w:spacing w:val="-6"/>
          <w:sz w:val="28"/>
        </w:rPr>
        <w:t xml:space="preserve"> </w:t>
      </w:r>
      <w:r>
        <w:rPr>
          <w:sz w:val="28"/>
        </w:rPr>
        <w:t>типа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отчета</w:t>
      </w:r>
    </w:p>
    <w:p>
      <w:pPr>
        <w:pStyle w:val="BodyText"/>
        <w:spacing w:before="102" w:after="0"/>
        <w:rPr>
          <w:sz w:val="20"/>
        </w:rPr>
      </w:pPr>
      <w:r>
        <w:rPr>
          <w:sz w:val="20"/>
        </w:rPr>
        <w:drawing>
          <wp:anchor distT="0" distB="0" distL="0" distR="0" simplePos="0" relativeHeight="677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226060</wp:posOffset>
            </wp:positionV>
            <wp:extent cx="5922645" cy="3341370"/>
            <wp:effectExtent l="0" t="0" r="0" b="0"/>
            <wp:wrapTopAndBottom/>
            <wp:docPr id="455" name="Image 80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80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81" w:after="0"/>
        <w:ind w:hanging="0" w:left="0" w:right="708"/>
        <w:jc w:val="center"/>
        <w:rPr>
          <w:sz w:val="28"/>
        </w:rPr>
        <w:sectPr>
          <w:headerReference w:type="even" r:id="rId653"/>
          <w:headerReference w:type="default" r:id="rId654"/>
          <w:headerReference w:type="first" r:id="rId655"/>
          <w:footerReference w:type="even" r:id="rId656"/>
          <w:footerReference w:type="default" r:id="rId657"/>
          <w:footerReference w:type="first" r:id="rId658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62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Выбор</w:t>
      </w:r>
      <w:r>
        <w:rPr>
          <w:spacing w:val="-10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0"/>
          <w:sz w:val="28"/>
        </w:rPr>
        <w:t xml:space="preserve"> </w:t>
      </w:r>
      <w:r>
        <w:rPr>
          <w:sz w:val="28"/>
        </w:rPr>
        <w:t>сохранения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отчета</w:t>
      </w:r>
    </w:p>
    <w:p>
      <w:pPr>
        <w:pStyle w:val="Normal"/>
        <w:spacing w:lineRule="auto" w:line="360" w:before="102" w:after="0"/>
        <w:ind w:firstLine="707" w:left="2" w:right="713"/>
        <w:jc w:val="both"/>
        <w:rPr>
          <w:sz w:val="28"/>
        </w:rPr>
      </w:pPr>
      <w:r>
        <w:drawing>
          <wp:anchor distT="0" distB="0" distL="0" distR="0" simplePos="0" relativeHeight="685" behindDoc="0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985520</wp:posOffset>
            </wp:positionV>
            <wp:extent cx="5939790" cy="3343275"/>
            <wp:effectExtent l="0" t="0" r="0" b="0"/>
            <wp:wrapNone/>
            <wp:docPr id="460" name="Image 81" descr="Изображение выглядит как текст, снимок экрана, программное обеспечение, Мультимедийное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81" descr="Изображение выглядит как текст, снимок экрана, программное обеспечение, Мультимедийное программное обеспечени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4"/>
          <w:sz w:val="28"/>
        </w:rPr>
        <w:t xml:space="preserve"> </w:t>
      </w:r>
      <w:r>
        <w:rPr>
          <w:sz w:val="28"/>
        </w:rPr>
        <w:t>типа</w:t>
      </w:r>
      <w:r>
        <w:rPr>
          <w:spacing w:val="-5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4"/>
          <w:sz w:val="28"/>
        </w:rPr>
        <w:t xml:space="preserve"> </w:t>
      </w:r>
      <w:r>
        <w:rPr>
          <w:sz w:val="28"/>
        </w:rPr>
        <w:t>сохранения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4"/>
          <w:sz w:val="28"/>
        </w:rPr>
        <w:t xml:space="preserve"> </w:t>
      </w:r>
      <w:r>
        <w:rPr>
          <w:sz w:val="28"/>
        </w:rPr>
        <w:t>нажать</w:t>
      </w:r>
      <w:r>
        <w:rPr>
          <w:spacing w:val="-5"/>
          <w:sz w:val="28"/>
        </w:rPr>
        <w:t xml:space="preserve"> </w:t>
      </w:r>
      <w:r>
        <w:rPr>
          <w:sz w:val="28"/>
        </w:rPr>
        <w:t>на кнопку «Сохранить»,</w:t>
      </w:r>
      <w:r>
        <w:rPr>
          <w:spacing w:val="-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"/>
          <w:sz w:val="28"/>
        </w:rPr>
        <w:t xml:space="preserve"> </w:t>
      </w:r>
      <w:r>
        <w:rPr>
          <w:sz w:val="28"/>
        </w:rPr>
        <w:t>чего откроется</w:t>
      </w:r>
      <w:r>
        <w:rPr>
          <w:spacing w:val="-2"/>
          <w:sz w:val="28"/>
        </w:rPr>
        <w:t xml:space="preserve"> </w:t>
      </w:r>
      <w:r>
        <w:rPr>
          <w:sz w:val="28"/>
        </w:rPr>
        <w:t>диалоговое окно</w:t>
      </w:r>
      <w:r>
        <w:rPr>
          <w:spacing w:val="-1"/>
          <w:sz w:val="28"/>
        </w:rPr>
        <w:t xml:space="preserve"> </w:t>
      </w:r>
      <w:r>
        <w:rPr>
          <w:sz w:val="28"/>
        </w:rPr>
        <w:t>(Рисунок 63), где необходимо выбрать имя файла и пусть сохранения.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43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tLeast" w:line="680" w:before="0" w:after="0"/>
        <w:ind w:firstLine="1447" w:left="710" w:right="2167"/>
        <w:jc w:val="left"/>
        <w:rPr>
          <w:sz w:val="28"/>
        </w:rPr>
      </w:pPr>
      <w:r>
        <w:rPr>
          <w:sz w:val="28"/>
        </w:rPr>
        <w:t>Рисунок 63 - Диалоговое окно сохранения Отчет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доступен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просмотра</w:t>
      </w:r>
      <w:r>
        <w:rPr>
          <w:spacing w:val="-3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64 –</w:t>
      </w:r>
      <w:r>
        <w:rPr>
          <w:spacing w:val="-3"/>
          <w:sz w:val="28"/>
        </w:rPr>
        <w:t xml:space="preserve"> </w:t>
      </w: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65).</w:t>
      </w:r>
    </w:p>
    <w:p>
      <w:pPr>
        <w:pStyle w:val="BodyText"/>
        <w:spacing w:before="10" w:after="0"/>
        <w:rPr>
          <w:sz w:val="11"/>
        </w:rPr>
      </w:pPr>
      <w:r>
        <w:rPr>
          <w:sz w:val="11"/>
        </w:rPr>
        <w:drawing>
          <wp:anchor distT="0" distB="0" distL="0" distR="0" simplePos="0" relativeHeight="678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102870</wp:posOffset>
            </wp:positionV>
            <wp:extent cx="5947410" cy="3114040"/>
            <wp:effectExtent l="0" t="0" r="0" b="0"/>
            <wp:wrapTopAndBottom/>
            <wp:docPr id="461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82"/>
                    <pic:cNvPicPr>
                      <a:picLocks noChangeAspect="1" noChangeArrowheads="1"/>
                    </pic:cNvPicPr>
                  </pic:nvPicPr>
                  <pic:blipFill>
                    <a:blip r:embed="rId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0"/>
        <w:ind w:hanging="0" w:left="2558" w:right="0"/>
        <w:jc w:val="left"/>
        <w:rPr>
          <w:sz w:val="28"/>
        </w:rPr>
        <w:sectPr>
          <w:headerReference w:type="even" r:id="rId661"/>
          <w:headerReference w:type="default" r:id="rId662"/>
          <w:headerReference w:type="first" r:id="rId663"/>
          <w:footerReference w:type="even" r:id="rId664"/>
          <w:footerReference w:type="default" r:id="rId665"/>
          <w:footerReference w:type="first" r:id="rId666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64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.docx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222" w:right="0"/>
        <w:rPr>
          <w:sz w:val="20"/>
        </w:rPr>
      </w:pPr>
      <w:r>
        <w:rPr/>
        <w:drawing>
          <wp:inline distT="0" distB="0" distL="0" distR="0">
            <wp:extent cx="5657850" cy="1219200"/>
            <wp:effectExtent l="0" t="0" r="0" b="0"/>
            <wp:docPr id="466" name="Image 83" descr="Изображение выглядит как текст, снимок экрана, Шрифт, линия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83" descr="Изображение выглядит как текст, снимок экрана, Шрифт, линия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6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65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.xlsx</w:t>
      </w:r>
    </w:p>
    <w:p>
      <w:pPr>
        <w:pStyle w:val="BodyText"/>
        <w:spacing w:before="37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1" w:after="0"/>
        <w:ind w:firstLine="707" w:left="2" w:right="705"/>
        <w:jc w:val="both"/>
        <w:rPr>
          <w:sz w:val="28"/>
        </w:rPr>
      </w:pPr>
      <w:r>
        <w:rPr>
          <w:sz w:val="28"/>
        </w:rPr>
        <w:t>Для создания второго типа отчета необходимо так же раскрыть первый список (Рисунок 61),</w:t>
      </w:r>
      <w:r>
        <w:rPr>
          <w:spacing w:val="-1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1"/>
          <w:sz w:val="28"/>
        </w:rPr>
        <w:t xml:space="preserve"> </w:t>
      </w:r>
      <w:r>
        <w:rPr>
          <w:sz w:val="28"/>
        </w:rPr>
        <w:t>нужный период,</w:t>
      </w:r>
      <w:r>
        <w:rPr>
          <w:spacing w:val="-1"/>
          <w:sz w:val="28"/>
        </w:rPr>
        <w:t xml:space="preserve"> </w:t>
      </w:r>
      <w:r>
        <w:rPr>
          <w:sz w:val="28"/>
        </w:rPr>
        <w:t>первое поля</w:t>
      </w:r>
      <w:r>
        <w:rPr>
          <w:spacing w:val="-2"/>
          <w:sz w:val="28"/>
        </w:rPr>
        <w:t xml:space="preserve"> </w:t>
      </w:r>
      <w:r>
        <w:rPr>
          <w:sz w:val="28"/>
        </w:rPr>
        <w:t>для даты – начало периода,</w:t>
      </w:r>
      <w:r>
        <w:rPr>
          <w:spacing w:val="-11"/>
          <w:sz w:val="28"/>
        </w:rPr>
        <w:t xml:space="preserve"> </w:t>
      </w:r>
      <w:r>
        <w:rPr>
          <w:sz w:val="28"/>
        </w:rPr>
        <w:t>второе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конец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12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11"/>
          <w:sz w:val="28"/>
        </w:rPr>
        <w:t xml:space="preserve"> </w:t>
      </w:r>
      <w:r>
        <w:rPr>
          <w:sz w:val="28"/>
        </w:rPr>
        <w:t>сохранения</w:t>
      </w:r>
      <w:r>
        <w:rPr>
          <w:spacing w:val="-11"/>
          <w:sz w:val="28"/>
        </w:rPr>
        <w:t xml:space="preserve"> </w:t>
      </w:r>
      <w:r>
        <w:rPr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11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66). После</w:t>
      </w:r>
      <w:r>
        <w:rPr>
          <w:spacing w:val="-12"/>
          <w:sz w:val="28"/>
        </w:rPr>
        <w:t xml:space="preserve"> </w:t>
      </w:r>
      <w:r>
        <w:rPr>
          <w:sz w:val="28"/>
        </w:rPr>
        <w:t>этих</w:t>
      </w:r>
      <w:r>
        <w:rPr>
          <w:spacing w:val="-10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11"/>
          <w:sz w:val="28"/>
        </w:rPr>
        <w:t xml:space="preserve"> </w:t>
      </w:r>
      <w:r>
        <w:rPr>
          <w:sz w:val="28"/>
        </w:rPr>
        <w:t>откроется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диалоговое</w:t>
      </w:r>
      <w:r>
        <w:rPr>
          <w:spacing w:val="-11"/>
          <w:sz w:val="28"/>
        </w:rPr>
        <w:t xml:space="preserve"> </w:t>
      </w:r>
      <w:r>
        <w:rPr>
          <w:sz w:val="28"/>
        </w:rPr>
        <w:t>окно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13"/>
          <w:sz w:val="28"/>
        </w:rPr>
        <w:t xml:space="preserve"> </w:t>
      </w:r>
      <w:r>
        <w:rPr>
          <w:sz w:val="28"/>
        </w:rPr>
        <w:t>пусти</w:t>
      </w:r>
      <w:r>
        <w:rPr>
          <w:spacing w:val="-11"/>
          <w:sz w:val="28"/>
        </w:rPr>
        <w:t xml:space="preserve"> </w:t>
      </w:r>
      <w:r>
        <w:rPr>
          <w:sz w:val="28"/>
        </w:rPr>
        <w:t>сохранения (Рисунок 63).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3280" cy="3310890"/>
            <wp:effectExtent l="0" t="0" r="0" b="0"/>
            <wp:docPr id="467" name="Image 84" descr="Изображение выглядит как текст, снимок экрана, программное обеспечение, Операционная систем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84" descr="Изображение выглядит как текст, снимок экрана, программное обеспечение, Операционная систем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9" w:after="0"/>
        <w:ind w:hanging="0" w:left="0" w:right="707"/>
        <w:jc w:val="center"/>
        <w:rPr>
          <w:sz w:val="28"/>
        </w:rPr>
        <w:sectPr>
          <w:headerReference w:type="even" r:id="rId669"/>
          <w:headerReference w:type="default" r:id="rId670"/>
          <w:headerReference w:type="first" r:id="rId671"/>
          <w:footerReference w:type="even" r:id="rId672"/>
          <w:footerReference w:type="default" r:id="rId673"/>
          <w:footerReference w:type="first" r:id="rId674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66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Подготовка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созданию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отчета</w:t>
      </w:r>
    </w:p>
    <w:p>
      <w:pPr>
        <w:pStyle w:val="Normal"/>
        <w:spacing w:before="102" w:after="0"/>
        <w:ind w:hanging="0" w:left="710" w:right="0"/>
        <w:jc w:val="left"/>
        <w:rPr>
          <w:sz w:val="28"/>
        </w:rPr>
      </w:pPr>
      <w:r>
        <w:rPr>
          <w:sz w:val="28"/>
        </w:rPr>
        <w:t>Отчет</w:t>
      </w:r>
      <w:r>
        <w:rPr>
          <w:spacing w:val="-4"/>
          <w:sz w:val="28"/>
        </w:rPr>
        <w:t xml:space="preserve"> </w:t>
      </w:r>
      <w:r>
        <w:rPr>
          <w:sz w:val="28"/>
        </w:rPr>
        <w:t>доступен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просмотра</w:t>
      </w:r>
      <w:r>
        <w:rPr>
          <w:spacing w:val="-3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67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68).</w:t>
      </w:r>
    </w:p>
    <w:p>
      <w:pPr>
        <w:pStyle w:val="BodyText"/>
        <w:spacing w:before="1" w:after="0"/>
        <w:rPr>
          <w:sz w:val="12"/>
        </w:rPr>
      </w:pPr>
      <w:r>
        <w:rPr>
          <w:sz w:val="12"/>
        </w:rPr>
        <w:drawing>
          <wp:anchor distT="0" distB="0" distL="0" distR="0" simplePos="0" relativeHeight="679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103505</wp:posOffset>
            </wp:positionV>
            <wp:extent cx="5981700" cy="3105150"/>
            <wp:effectExtent l="0" t="0" r="0" b="0"/>
            <wp:wrapTopAndBottom/>
            <wp:docPr id="472" name="Image 85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85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1" w:after="0"/>
        <w:ind w:hanging="0" w:left="2558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67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.docx</w:t>
      </w:r>
    </w:p>
    <w:p>
      <w:pPr>
        <w:pStyle w:val="BodyText"/>
        <w:spacing w:before="102" w:after="0"/>
        <w:rPr>
          <w:sz w:val="20"/>
        </w:rPr>
      </w:pPr>
      <w:r>
        <w:rPr>
          <w:sz w:val="20"/>
        </w:rPr>
        <w:drawing>
          <wp:anchor distT="0" distB="0" distL="0" distR="0" simplePos="0" relativeHeight="680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226695</wp:posOffset>
            </wp:positionV>
            <wp:extent cx="5944870" cy="2515870"/>
            <wp:effectExtent l="0" t="0" r="0" b="0"/>
            <wp:wrapTopAndBottom/>
            <wp:docPr id="473" name="Image 86" descr="Изображение выглядит как текст, снимок экрана, число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86" descr="Изображение выглядит как текст, снимок экрана, число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51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4" w:after="0"/>
        <w:ind w:hanging="0" w:left="2597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68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.xlsx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12"/>
        <w:jc w:val="both"/>
        <w:rPr>
          <w:sz w:val="28"/>
        </w:rPr>
        <w:sectPr>
          <w:headerReference w:type="even" r:id="rId677"/>
          <w:headerReference w:type="default" r:id="rId678"/>
          <w:headerReference w:type="first" r:id="rId679"/>
          <w:footerReference w:type="even" r:id="rId680"/>
          <w:footerReference w:type="default" r:id="rId681"/>
          <w:footerReference w:type="first" r:id="rId682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Если работа завершена, нужно вернуться в главное меню приложения (Рисунок 34) и выйти из системы с помощью нажатия на иконку с изображением выхода, после чего откроется окно авторизации (Рисунок 31).</w:t>
      </w:r>
    </w:p>
    <w:p>
      <w:pPr>
        <w:pStyle w:val="Normal"/>
        <w:spacing w:lineRule="auto" w:line="360" w:before="102" w:after="0"/>
        <w:ind w:firstLine="707" w:left="2" w:right="706"/>
        <w:jc w:val="both"/>
        <w:rPr>
          <w:sz w:val="28"/>
        </w:rPr>
      </w:pPr>
      <w:r>
        <w:rPr>
          <w:sz w:val="28"/>
        </w:rPr>
        <w:t>Если при авторизации у пользователя роль «Админ», тогда откроется главное меню «Администратора» (Рисунок 69). В данном окне есть возможность выхода из системы, нажатием на иконку в правом верхнем углу экрана, это действие вернет пользователя в окно авторизации (Рисунок 31).</w:t>
      </w:r>
    </w:p>
    <w:p>
      <w:pPr>
        <w:pStyle w:val="Normal"/>
        <w:spacing w:lineRule="auto" w:line="362" w:before="1" w:after="0"/>
        <w:ind w:firstLine="707" w:left="2" w:right="713"/>
        <w:jc w:val="both"/>
        <w:rPr>
          <w:sz w:val="28"/>
        </w:rPr>
      </w:pPr>
      <w:r>
        <w:rPr>
          <w:sz w:val="28"/>
        </w:rPr>
        <w:t>Так же администратор может добавлять сотрудников и товары и редактировать информацию.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58840" cy="3355975"/>
            <wp:effectExtent l="0" t="0" r="0" b="0"/>
            <wp:docPr id="478" name="Image 87" descr="Изображение выглядит как текст, снимок экрана, программное обеспечение, Шриф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87" descr="Изображение выглядит как текст, снимок экрана, программное обеспечение, Шриф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6" w:after="0"/>
        <w:ind w:hanging="0" w:left="2100" w:right="0"/>
        <w:jc w:val="left"/>
        <w:rPr>
          <w:sz w:val="28"/>
        </w:rPr>
        <w:sectPr>
          <w:headerReference w:type="even" r:id="rId684"/>
          <w:headerReference w:type="default" r:id="rId685"/>
          <w:headerReference w:type="first" r:id="rId686"/>
          <w:footerReference w:type="even" r:id="rId687"/>
          <w:footerReference w:type="default" r:id="rId688"/>
          <w:footerReference w:type="first" r:id="rId689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69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администратора</w:t>
      </w:r>
    </w:p>
    <w:p>
      <w:pPr>
        <w:pStyle w:val="Normal"/>
        <w:spacing w:lineRule="auto" w:line="360" w:before="102" w:after="0"/>
        <w:ind w:firstLine="707" w:left="2" w:right="712"/>
        <w:jc w:val="both"/>
        <w:rPr>
          <w:sz w:val="28"/>
        </w:rPr>
      </w:pPr>
      <w:r>
        <w:rPr>
          <w:sz w:val="28"/>
        </w:rPr>
        <w:t>Чтобы добавить нового сотрудника в систему, необходимо нажать на кнопку</w:t>
      </w:r>
      <w:r>
        <w:rPr>
          <w:spacing w:val="-9"/>
          <w:sz w:val="28"/>
        </w:rPr>
        <w:t xml:space="preserve"> </w:t>
      </w:r>
      <w:r>
        <w:rPr>
          <w:sz w:val="28"/>
        </w:rPr>
        <w:t>«Добавить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сотрудника»,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2"/>
          <w:sz w:val="28"/>
        </w:rPr>
        <w:t xml:space="preserve"> </w:t>
      </w:r>
      <w:r>
        <w:rPr>
          <w:sz w:val="28"/>
        </w:rPr>
        <w:t>чего</w:t>
      </w:r>
      <w:r>
        <w:rPr>
          <w:spacing w:val="-9"/>
          <w:sz w:val="28"/>
        </w:rPr>
        <w:t xml:space="preserve"> </w:t>
      </w:r>
      <w:r>
        <w:rPr>
          <w:sz w:val="28"/>
        </w:rPr>
        <w:t>откроется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окно</w:t>
      </w:r>
      <w:r>
        <w:rPr>
          <w:spacing w:val="-9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нового </w:t>
      </w:r>
      <w:r>
        <w:rPr>
          <w:spacing w:val="-2"/>
          <w:sz w:val="28"/>
        </w:rPr>
        <w:t>сотрудника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(Рисунок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70).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Есть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возвращения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предыдущему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окну </w:t>
      </w:r>
      <w:r>
        <w:rPr>
          <w:sz w:val="28"/>
        </w:rPr>
        <w:t>с помощью иконки с изображением стрелочки.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5025" cy="3378835"/>
            <wp:effectExtent l="0" t="0" r="0" b="0"/>
            <wp:docPr id="483" name="Image 88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88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7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7" w:after="0"/>
        <w:ind w:hanging="0" w:left="1091" w:right="0"/>
        <w:jc w:val="left"/>
        <w:rPr>
          <w:sz w:val="28"/>
        </w:rPr>
        <w:sectPr>
          <w:headerReference w:type="even" r:id="rId691"/>
          <w:headerReference w:type="default" r:id="rId692"/>
          <w:headerReference w:type="first" r:id="rId693"/>
          <w:footerReference w:type="even" r:id="rId694"/>
          <w:footerReference w:type="default" r:id="rId695"/>
          <w:footerReference w:type="first" r:id="rId696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1"/>
          <w:sz w:val="28"/>
        </w:rPr>
        <w:t xml:space="preserve"> </w:t>
      </w:r>
      <w:r>
        <w:rPr>
          <w:sz w:val="28"/>
        </w:rPr>
        <w:t>70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Окно</w:t>
      </w:r>
      <w:r>
        <w:rPr>
          <w:spacing w:val="-9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8"/>
          <w:sz w:val="28"/>
        </w:rPr>
        <w:t xml:space="preserve"> </w:t>
      </w:r>
      <w:r>
        <w:rPr>
          <w:sz w:val="28"/>
        </w:rPr>
        <w:t>сотрудника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систему</w:t>
      </w:r>
    </w:p>
    <w:p>
      <w:pPr>
        <w:pStyle w:val="Normal"/>
        <w:spacing w:lineRule="auto" w:line="360" w:before="102" w:after="0"/>
        <w:ind w:firstLine="707" w:left="2" w:right="707"/>
        <w:jc w:val="both"/>
        <w:rPr>
          <w:sz w:val="28"/>
        </w:rPr>
      </w:pPr>
      <w:r>
        <w:rPr>
          <w:sz w:val="28"/>
        </w:rPr>
        <w:t>Для добавления нового сотрудника необходимо заполнить данные (Рисунок 71), поля номера телефона и email являются необязательными для заполнения, их можно заполнить позже.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2645" cy="5440045"/>
            <wp:effectExtent l="0" t="0" r="0" b="0"/>
            <wp:docPr id="488" name="Image 89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89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44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90" w:after="0"/>
        <w:ind w:hanging="0" w:left="1504" w:right="0"/>
        <w:jc w:val="left"/>
        <w:rPr>
          <w:sz w:val="28"/>
        </w:rPr>
        <w:sectPr>
          <w:headerReference w:type="even" r:id="rId698"/>
          <w:headerReference w:type="default" r:id="rId699"/>
          <w:headerReference w:type="first" r:id="rId700"/>
          <w:footerReference w:type="even" r:id="rId701"/>
          <w:footerReference w:type="default" r:id="rId702"/>
          <w:footerReference w:type="first" r:id="rId703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71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Заполнение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10"/>
          <w:sz w:val="28"/>
        </w:rPr>
        <w:t xml:space="preserve"> </w:t>
      </w:r>
      <w:r>
        <w:rPr>
          <w:sz w:val="28"/>
        </w:rPr>
        <w:t>новом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сотруднике</w:t>
      </w:r>
    </w:p>
    <w:p>
      <w:pPr>
        <w:pStyle w:val="Normal"/>
        <w:spacing w:lineRule="auto" w:line="360" w:before="102" w:after="0"/>
        <w:ind w:firstLine="707" w:left="2" w:right="705"/>
        <w:jc w:val="both"/>
        <w:rPr>
          <w:sz w:val="28"/>
        </w:rPr>
      </w:pPr>
      <w:r>
        <w:rPr>
          <w:sz w:val="28"/>
        </w:rPr>
        <w:t>После заполнения данных необходимо нажать на кнопку «Добавить», если все заполнено</w:t>
      </w:r>
      <w:r>
        <w:rPr>
          <w:spacing w:val="-1"/>
          <w:sz w:val="28"/>
        </w:rPr>
        <w:t xml:space="preserve"> </w:t>
      </w:r>
      <w:r>
        <w:rPr>
          <w:sz w:val="28"/>
        </w:rPr>
        <w:t>правильно, появится сообщение об успешном добавлении сотрудника (Рисунок 72).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2645" cy="5433060"/>
            <wp:effectExtent l="0" t="0" r="0" b="0"/>
            <wp:docPr id="493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90"/>
                    <pic:cNvPicPr>
                      <a:picLocks noChangeAspect="1" noChangeArrowheads="1"/>
                    </pic:cNvPicPr>
                  </pic:nvPicPr>
                  <pic:blipFill>
                    <a:blip r:embed="rId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43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8" w:after="0"/>
        <w:ind w:hanging="0" w:left="714" w:right="712"/>
        <w:jc w:val="center"/>
        <w:rPr>
          <w:sz w:val="28"/>
        </w:rPr>
        <w:sectPr>
          <w:headerReference w:type="even" r:id="rId705"/>
          <w:headerReference w:type="default" r:id="rId706"/>
          <w:headerReference w:type="first" r:id="rId707"/>
          <w:footerReference w:type="even" r:id="rId708"/>
          <w:footerReference w:type="default" r:id="rId709"/>
          <w:footerReference w:type="first" r:id="rId71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72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lineRule="auto" w:line="360" w:before="102" w:after="0"/>
        <w:ind w:firstLine="707" w:left="2" w:right="709"/>
        <w:jc w:val="both"/>
        <w:rPr>
          <w:sz w:val="28"/>
        </w:rPr>
      </w:pPr>
      <w:r>
        <w:rPr>
          <w:sz w:val="28"/>
        </w:rPr>
        <w:t>Для добавления в систему нового товара, в главном окне (Рисунок 69) необходимо нажать на кнопку «Добавить товар», откроется окно добавления товара (Рисунок 73). Для возращения в главное окно необходимо нажать на иконку с изображением стрелки в левом верхнем углу экрана.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37250" cy="3363595"/>
            <wp:effectExtent l="0" t="0" r="0" b="0"/>
            <wp:docPr id="498" name="Image 91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91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6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5" w:after="0"/>
        <w:ind w:hanging="0" w:left="2433" w:right="0"/>
        <w:jc w:val="left"/>
        <w:rPr>
          <w:sz w:val="28"/>
        </w:rPr>
        <w:sectPr>
          <w:headerReference w:type="even" r:id="rId712"/>
          <w:headerReference w:type="default" r:id="rId713"/>
          <w:headerReference w:type="first" r:id="rId714"/>
          <w:footerReference w:type="even" r:id="rId715"/>
          <w:footerReference w:type="default" r:id="rId716"/>
          <w:footerReference w:type="first" r:id="rId71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73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5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товара</w:t>
      </w:r>
    </w:p>
    <w:p>
      <w:pPr>
        <w:pStyle w:val="Normal"/>
        <w:spacing w:lineRule="auto" w:line="360" w:before="102" w:after="2"/>
        <w:ind w:firstLine="707" w:left="2" w:right="704"/>
        <w:jc w:val="both"/>
        <w:rPr>
          <w:sz w:val="28"/>
        </w:rPr>
      </w:pPr>
      <w:r>
        <w:rPr>
          <w:sz w:val="28"/>
        </w:rPr>
        <w:t>Для добавления нового товара в систему первым делом необходимо выбрать категорию из выпадающего списка или добавить новую категорию, заполнив</w:t>
      </w:r>
      <w:r>
        <w:rPr>
          <w:spacing w:val="-5"/>
          <w:sz w:val="28"/>
        </w:rPr>
        <w:t xml:space="preserve"> </w:t>
      </w:r>
      <w:r>
        <w:rPr>
          <w:sz w:val="28"/>
        </w:rPr>
        <w:t>поле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нажав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иконку</w:t>
      </w:r>
      <w:r>
        <w:rPr>
          <w:spacing w:val="-2"/>
          <w:sz w:val="28"/>
        </w:rPr>
        <w:t xml:space="preserve"> </w:t>
      </w:r>
      <w:r>
        <w:rPr>
          <w:sz w:val="28"/>
        </w:rPr>
        <w:t>с изображением</w:t>
      </w:r>
      <w:r>
        <w:rPr>
          <w:spacing w:val="-2"/>
          <w:sz w:val="28"/>
        </w:rPr>
        <w:t xml:space="preserve"> </w:t>
      </w:r>
      <w:r>
        <w:rPr>
          <w:sz w:val="28"/>
        </w:rPr>
        <w:t>знака</w:t>
      </w:r>
      <w:r>
        <w:rPr>
          <w:spacing w:val="-5"/>
          <w:sz w:val="28"/>
        </w:rPr>
        <w:t xml:space="preserve"> </w:t>
      </w:r>
      <w:r>
        <w:rPr>
          <w:sz w:val="28"/>
        </w:rPr>
        <w:t>«плюс»</w:t>
      </w:r>
      <w:r>
        <w:rPr>
          <w:spacing w:val="-1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74), появиться сообщение о добавлении новой категории (Рисунок 75). После добавления новой категории она появиться в списке (Рисунок 76).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5660" cy="3318510"/>
            <wp:effectExtent l="0" t="0" r="0" b="0"/>
            <wp:docPr id="503" name="Image 92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92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5" w:after="0"/>
        <w:ind w:hanging="0" w:left="0" w:right="70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74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новой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категории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81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227330</wp:posOffset>
            </wp:positionV>
            <wp:extent cx="5974715" cy="3398520"/>
            <wp:effectExtent l="0" t="0" r="0" b="0"/>
            <wp:wrapTopAndBottom/>
            <wp:docPr id="504" name="Image 93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93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7" w:after="0"/>
        <w:ind w:hanging="0" w:left="0" w:right="705"/>
        <w:jc w:val="center"/>
        <w:rPr>
          <w:sz w:val="28"/>
        </w:rPr>
        <w:sectPr>
          <w:headerReference w:type="even" r:id="rId720"/>
          <w:headerReference w:type="default" r:id="rId721"/>
          <w:headerReference w:type="first" r:id="rId722"/>
          <w:footerReference w:type="even" r:id="rId723"/>
          <w:footerReference w:type="default" r:id="rId724"/>
          <w:footerReference w:type="first" r:id="rId725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75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52490" cy="3348355"/>
            <wp:effectExtent l="0" t="0" r="0" b="0"/>
            <wp:docPr id="509" name="Image 94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94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6" w:after="0"/>
        <w:ind w:hanging="0" w:left="2376" w:right="0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76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Новая</w:t>
      </w:r>
      <w:r>
        <w:rPr>
          <w:spacing w:val="-10"/>
          <w:sz w:val="28"/>
        </w:rPr>
        <w:t xml:space="preserve"> </w:t>
      </w:r>
      <w:r>
        <w:rPr>
          <w:sz w:val="28"/>
        </w:rPr>
        <w:t>категория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списке</w:t>
      </w:r>
    </w:p>
    <w:p>
      <w:pPr>
        <w:pStyle w:val="BodyText"/>
        <w:spacing w:before="37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09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-13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14"/>
          <w:sz w:val="28"/>
        </w:rPr>
        <w:t xml:space="preserve"> </w:t>
      </w:r>
      <w:r>
        <w:rPr>
          <w:sz w:val="28"/>
        </w:rPr>
        <w:t>необходимой</w:t>
      </w:r>
      <w:r>
        <w:rPr>
          <w:spacing w:val="-11"/>
          <w:sz w:val="28"/>
        </w:rPr>
        <w:t xml:space="preserve"> </w:t>
      </w:r>
      <w:r>
        <w:rPr>
          <w:sz w:val="28"/>
        </w:rPr>
        <w:t>категории</w:t>
      </w:r>
      <w:r>
        <w:rPr>
          <w:spacing w:val="-11"/>
          <w:sz w:val="28"/>
        </w:rPr>
        <w:t xml:space="preserve"> </w:t>
      </w:r>
      <w:r>
        <w:rPr>
          <w:sz w:val="28"/>
        </w:rPr>
        <w:t>таким</w:t>
      </w:r>
      <w:r>
        <w:rPr>
          <w:spacing w:val="-11"/>
          <w:sz w:val="28"/>
        </w:rPr>
        <w:t xml:space="preserve"> </w:t>
      </w:r>
      <w:r>
        <w:rPr>
          <w:sz w:val="28"/>
        </w:rPr>
        <w:t>же</w:t>
      </w:r>
      <w:r>
        <w:rPr>
          <w:spacing w:val="-14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14"/>
          <w:sz w:val="28"/>
        </w:rPr>
        <w:t xml:space="preserve"> </w:t>
      </w:r>
      <w:r>
        <w:rPr>
          <w:sz w:val="28"/>
        </w:rPr>
        <w:t>нужно</w:t>
      </w:r>
      <w:r>
        <w:rPr>
          <w:spacing w:val="-11"/>
          <w:sz w:val="28"/>
        </w:rPr>
        <w:t xml:space="preserve"> </w:t>
      </w:r>
      <w:r>
        <w:rPr>
          <w:sz w:val="28"/>
        </w:rPr>
        <w:t>выбрать номер на складе (Рисунок 77). Если товар новый, то соответственно необходимо добавить новый номер, после добавления появиться сообщение (Рисунок 78).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53760" cy="3326130"/>
            <wp:effectExtent l="0" t="0" r="0" b="0"/>
            <wp:docPr id="510" name="Image 95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95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2" w:after="0"/>
        <w:ind w:hanging="0" w:left="2285" w:right="0"/>
        <w:jc w:val="left"/>
        <w:rPr>
          <w:sz w:val="28"/>
        </w:rPr>
        <w:sectPr>
          <w:headerReference w:type="even" r:id="rId728"/>
          <w:headerReference w:type="default" r:id="rId729"/>
          <w:headerReference w:type="first" r:id="rId730"/>
          <w:footerReference w:type="even" r:id="rId731"/>
          <w:footerReference w:type="default" r:id="rId732"/>
          <w:footerReference w:type="first" r:id="rId733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77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номера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66460" cy="3368040"/>
            <wp:effectExtent l="0" t="0" r="0" b="0"/>
            <wp:docPr id="515" name="Image 96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96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41" w:after="0"/>
        <w:ind w:hanging="0" w:left="3204" w:right="0"/>
        <w:jc w:val="left"/>
        <w:rPr>
          <w:sz w:val="28"/>
        </w:rPr>
        <w:sectPr>
          <w:headerReference w:type="even" r:id="rId735"/>
          <w:headerReference w:type="default" r:id="rId736"/>
          <w:headerReference w:type="first" r:id="rId737"/>
          <w:footerReference w:type="even" r:id="rId738"/>
          <w:footerReference w:type="default" r:id="rId739"/>
          <w:footerReference w:type="first" r:id="rId74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78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lineRule="auto" w:line="360" w:before="102" w:after="0"/>
        <w:ind w:firstLine="707" w:left="2" w:right="712"/>
        <w:jc w:val="both"/>
        <w:rPr>
          <w:sz w:val="28"/>
        </w:rPr>
      </w:pPr>
      <w:r>
        <w:rPr>
          <w:sz w:val="28"/>
        </w:rPr>
        <w:t>После выбора категории и номера товара необходимо заполнить информацию(Рисунок 79). Поле описание является не обязательным для заполнения.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Когда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все</w:t>
      </w:r>
      <w:r>
        <w:rPr>
          <w:spacing w:val="79"/>
          <w:w w:val="150"/>
          <w:sz w:val="28"/>
        </w:rPr>
        <w:t xml:space="preserve"> </w:t>
      </w:r>
      <w:r>
        <w:rPr>
          <w:sz w:val="28"/>
        </w:rPr>
        <w:t>поля</w:t>
      </w:r>
      <w:r>
        <w:rPr>
          <w:spacing w:val="22"/>
          <w:sz w:val="28"/>
        </w:rPr>
        <w:t xml:space="preserve">  </w:t>
      </w:r>
      <w:r>
        <w:rPr>
          <w:sz w:val="28"/>
        </w:rPr>
        <w:t>заполнены,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нажать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кнопку</w:t>
      </w:r>
    </w:p>
    <w:p>
      <w:pPr>
        <w:pStyle w:val="Normal"/>
        <w:spacing w:lineRule="auto" w:line="360" w:before="1" w:after="0"/>
        <w:ind w:hanging="0" w:left="2" w:right="705"/>
        <w:jc w:val="both"/>
        <w:rPr>
          <w:sz w:val="28"/>
        </w:rPr>
      </w:pPr>
      <w:r>
        <w:rPr>
          <w:sz w:val="28"/>
        </w:rPr>
        <w:t xml:space="preserve">«Добавить», появится сообщение об успешном добавлении товара (Рисунок </w:t>
      </w:r>
      <w:r>
        <w:rPr>
          <w:spacing w:val="-4"/>
          <w:sz w:val="28"/>
        </w:rPr>
        <w:t>80).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07405" cy="4973955"/>
            <wp:effectExtent l="0" t="0" r="0" b="0"/>
            <wp:docPr id="520" name="Image 97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97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497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8" w:after="0"/>
        <w:ind w:hanging="0" w:left="2791" w:right="0"/>
        <w:jc w:val="left"/>
        <w:rPr>
          <w:sz w:val="28"/>
        </w:rPr>
        <w:sectPr>
          <w:headerReference w:type="even" r:id="rId742"/>
          <w:headerReference w:type="default" r:id="rId743"/>
          <w:headerReference w:type="first" r:id="rId744"/>
          <w:footerReference w:type="even" r:id="rId745"/>
          <w:footerReference w:type="default" r:id="rId746"/>
          <w:footerReference w:type="first" r:id="rId74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79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Заполненные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поля</w:t>
      </w:r>
    </w:p>
    <w:p>
      <w:pPr>
        <w:pStyle w:val="BodyText"/>
        <w:rPr>
          <w:sz w:val="9"/>
        </w:rPr>
      </w:pPr>
      <w:r>
        <w:rPr>
          <w:sz w:val="9"/>
        </w:rPr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9630" cy="4981575"/>
            <wp:effectExtent l="0" t="0" r="0" b="0"/>
            <wp:docPr id="525" name="Image 98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98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8" w:after="0"/>
        <w:ind w:hanging="0" w:left="3180" w:right="0"/>
        <w:jc w:val="left"/>
        <w:rPr>
          <w:sz w:val="28"/>
        </w:rPr>
        <w:sectPr>
          <w:headerReference w:type="even" r:id="rId749"/>
          <w:headerReference w:type="default" r:id="rId750"/>
          <w:headerReference w:type="first" r:id="rId751"/>
          <w:footerReference w:type="even" r:id="rId752"/>
          <w:footerReference w:type="default" r:id="rId753"/>
          <w:footerReference w:type="first" r:id="rId754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80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lineRule="auto" w:line="360" w:before="102" w:after="2"/>
        <w:ind w:firstLine="707" w:left="2" w:right="706"/>
        <w:jc w:val="both"/>
        <w:rPr>
          <w:sz w:val="28"/>
        </w:rPr>
      </w:pPr>
      <w:r>
        <w:rPr>
          <w:spacing w:val="-2"/>
          <w:sz w:val="28"/>
        </w:rPr>
        <w:t>Для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того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чтобы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отредактировать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информацию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сотрудниках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необходимо </w:t>
      </w:r>
      <w:r>
        <w:rPr>
          <w:sz w:val="28"/>
        </w:rPr>
        <w:t>нажать</w:t>
      </w:r>
      <w:r>
        <w:rPr>
          <w:spacing w:val="-14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3"/>
          <w:sz w:val="28"/>
        </w:rPr>
        <w:t xml:space="preserve"> </w:t>
      </w:r>
      <w:r>
        <w:rPr>
          <w:sz w:val="28"/>
        </w:rPr>
        <w:t>«Редактировать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сотр.»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главном</w:t>
      </w:r>
      <w:r>
        <w:rPr>
          <w:spacing w:val="-13"/>
          <w:sz w:val="28"/>
        </w:rPr>
        <w:t xml:space="preserve"> </w:t>
      </w:r>
      <w:r>
        <w:rPr>
          <w:sz w:val="28"/>
        </w:rPr>
        <w:t>окне.</w:t>
      </w:r>
      <w:r>
        <w:rPr>
          <w:spacing w:val="-13"/>
          <w:sz w:val="28"/>
        </w:rPr>
        <w:t xml:space="preserve"> </w:t>
      </w:r>
      <w:r>
        <w:rPr>
          <w:sz w:val="28"/>
        </w:rPr>
        <w:t>После</w:t>
      </w:r>
      <w:r>
        <w:rPr>
          <w:spacing w:val="-9"/>
          <w:sz w:val="28"/>
        </w:rPr>
        <w:t xml:space="preserve"> </w:t>
      </w:r>
      <w:r>
        <w:rPr>
          <w:sz w:val="28"/>
        </w:rPr>
        <w:t>чего</w:t>
      </w:r>
      <w:r>
        <w:rPr>
          <w:spacing w:val="-13"/>
          <w:sz w:val="28"/>
        </w:rPr>
        <w:t xml:space="preserve"> </w:t>
      </w:r>
      <w:r>
        <w:rPr>
          <w:sz w:val="28"/>
        </w:rPr>
        <w:t>откроется окно для редактирования информации о сотрудниках (Рисунок 81). Для возращения в главное окно необходимо нажать на иконку с изображением стрелки в левом верхнем углу экрана.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3280" cy="3348355"/>
            <wp:effectExtent l="0" t="0" r="0" b="0"/>
            <wp:docPr id="530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99"/>
                    <pic:cNvPicPr>
                      <a:picLocks noChangeAspect="1" noChangeArrowheads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8" w:after="0"/>
        <w:ind w:hanging="0" w:left="923" w:right="0"/>
        <w:jc w:val="left"/>
        <w:rPr>
          <w:sz w:val="28"/>
        </w:rPr>
        <w:sectPr>
          <w:headerReference w:type="even" r:id="rId756"/>
          <w:headerReference w:type="default" r:id="rId757"/>
          <w:headerReference w:type="first" r:id="rId758"/>
          <w:footerReference w:type="even" r:id="rId759"/>
          <w:footerReference w:type="default" r:id="rId760"/>
          <w:footerReference w:type="first" r:id="rId761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10"/>
          <w:sz w:val="28"/>
        </w:rPr>
        <w:t xml:space="preserve"> </w:t>
      </w:r>
      <w:r>
        <w:rPr>
          <w:sz w:val="28"/>
        </w:rPr>
        <w:t>81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7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сотрудниках</w:t>
      </w:r>
    </w:p>
    <w:p>
      <w:pPr>
        <w:pStyle w:val="Normal"/>
        <w:spacing w:lineRule="auto" w:line="360" w:before="102" w:after="0"/>
        <w:ind w:firstLine="707" w:left="2" w:right="712"/>
        <w:jc w:val="both"/>
        <w:rPr>
          <w:sz w:val="28"/>
        </w:rPr>
      </w:pPr>
      <w:r>
        <w:rPr>
          <w:sz w:val="28"/>
        </w:rPr>
        <w:t>Для поиска конкретного сотрудника можно воспользоваться «Поиском по</w:t>
      </w:r>
      <w:r>
        <w:rPr>
          <w:spacing w:val="-15"/>
          <w:sz w:val="28"/>
        </w:rPr>
        <w:t xml:space="preserve"> </w:t>
      </w:r>
      <w:r>
        <w:rPr>
          <w:sz w:val="28"/>
        </w:rPr>
        <w:t>фамилии»</w:t>
      </w:r>
      <w:r>
        <w:rPr>
          <w:spacing w:val="-15"/>
          <w:sz w:val="28"/>
        </w:rPr>
        <w:t xml:space="preserve"> </w:t>
      </w:r>
      <w:r>
        <w:rPr>
          <w:sz w:val="28"/>
        </w:rPr>
        <w:t>путем</w:t>
      </w:r>
      <w:r>
        <w:rPr>
          <w:spacing w:val="-16"/>
          <w:sz w:val="28"/>
        </w:rPr>
        <w:t xml:space="preserve"> </w:t>
      </w:r>
      <w:r>
        <w:rPr>
          <w:sz w:val="28"/>
        </w:rPr>
        <w:t>ввода</w:t>
      </w:r>
      <w:r>
        <w:rPr>
          <w:spacing w:val="-13"/>
          <w:sz w:val="28"/>
        </w:rPr>
        <w:t xml:space="preserve"> </w:t>
      </w:r>
      <w:r>
        <w:rPr>
          <w:sz w:val="28"/>
        </w:rPr>
        <w:t>букв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поле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поиска,</w:t>
      </w:r>
      <w:r>
        <w:rPr>
          <w:spacing w:val="-1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3"/>
          <w:sz w:val="28"/>
        </w:rPr>
        <w:t xml:space="preserve"> </w:t>
      </w:r>
      <w:r>
        <w:rPr>
          <w:sz w:val="28"/>
        </w:rPr>
        <w:t>будет</w:t>
      </w:r>
      <w:r>
        <w:rPr>
          <w:spacing w:val="-13"/>
          <w:sz w:val="28"/>
        </w:rPr>
        <w:t xml:space="preserve"> </w:t>
      </w:r>
      <w:r>
        <w:rPr>
          <w:sz w:val="28"/>
        </w:rPr>
        <w:t>автоматически отбираться по ходу ввода символов (Рисунок 82).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4715" cy="3390900"/>
            <wp:effectExtent l="0" t="0" r="0" b="0"/>
            <wp:docPr id="535" name="Image 100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100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2" w:after="0"/>
        <w:ind w:hanging="0" w:left="0" w:right="703"/>
        <w:jc w:val="center"/>
        <w:rPr>
          <w:sz w:val="28"/>
        </w:rPr>
        <w:sectPr>
          <w:headerReference w:type="even" r:id="rId763"/>
          <w:headerReference w:type="default" r:id="rId764"/>
          <w:headerReference w:type="first" r:id="rId765"/>
          <w:footerReference w:type="even" r:id="rId766"/>
          <w:footerReference w:type="default" r:id="rId767"/>
          <w:footerReference w:type="first" r:id="rId768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82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Поиск</w:t>
      </w:r>
    </w:p>
    <w:p>
      <w:pPr>
        <w:pStyle w:val="Normal"/>
        <w:spacing w:lineRule="auto" w:line="360" w:before="102" w:after="0"/>
        <w:ind w:firstLine="707" w:left="2" w:right="710"/>
        <w:jc w:val="both"/>
        <w:rPr>
          <w:sz w:val="28"/>
        </w:rPr>
      </w:pPr>
      <w:r>
        <w:rPr>
          <w:sz w:val="28"/>
        </w:rPr>
        <w:t>Для того чтобы редактировать информацию, необходимо выбрать сотрудника из списка, кликнуть и формы справа заполняться автоматически (Рисунок 83).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67095" cy="3627120"/>
            <wp:effectExtent l="0" t="0" r="0" b="0"/>
            <wp:docPr id="540" name="Image 101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101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7" w:after="0"/>
        <w:ind w:hanging="0" w:left="2657" w:right="0"/>
        <w:jc w:val="left"/>
        <w:rPr>
          <w:sz w:val="28"/>
        </w:rPr>
        <w:sectPr>
          <w:headerReference w:type="even" r:id="rId770"/>
          <w:headerReference w:type="default" r:id="rId771"/>
          <w:headerReference w:type="first" r:id="rId772"/>
          <w:footerReference w:type="even" r:id="rId773"/>
          <w:footerReference w:type="default" r:id="rId774"/>
          <w:footerReference w:type="first" r:id="rId775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83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Заполненные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формы</w:t>
      </w:r>
    </w:p>
    <w:p>
      <w:pPr>
        <w:pStyle w:val="Normal"/>
        <w:spacing w:lineRule="auto" w:line="360" w:before="102" w:after="0"/>
        <w:ind w:firstLine="707" w:left="2" w:right="713"/>
        <w:jc w:val="both"/>
        <w:rPr>
          <w:sz w:val="28"/>
        </w:rPr>
      </w:pPr>
      <w:r>
        <w:rPr>
          <w:sz w:val="28"/>
        </w:rPr>
        <w:t>После заполнения форм можно отредактировать информацию и сохранить с помощью кнопку «Сохранить» (Рисунок 84), после сохранение появиться сообщение об изменении информации (Рисунок 85).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2645" cy="3581400"/>
            <wp:effectExtent l="0" t="0" r="0" b="0"/>
            <wp:docPr id="545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102"/>
                    <pic:cNvPicPr>
                      <a:picLocks noChangeAspect="1" noChangeArrowheads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9" w:after="0"/>
        <w:ind w:hanging="0" w:left="0" w:right="706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84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Изменение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p>
      <w:pPr>
        <w:pStyle w:val="BodyText"/>
        <w:spacing w:before="105" w:after="0"/>
        <w:rPr>
          <w:sz w:val="20"/>
        </w:rPr>
      </w:pPr>
      <w:r>
        <w:rPr>
          <w:sz w:val="20"/>
        </w:rPr>
        <w:drawing>
          <wp:anchor distT="0" distB="0" distL="0" distR="0" simplePos="0" relativeHeight="682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44235" cy="3368040"/>
            <wp:effectExtent l="0" t="0" r="0" b="0"/>
            <wp:wrapTopAndBottom/>
            <wp:docPr id="546" name="Image 103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103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34" w:after="0"/>
        <w:ind w:hanging="0" w:left="0" w:right="705"/>
        <w:jc w:val="center"/>
        <w:rPr>
          <w:sz w:val="28"/>
        </w:rPr>
        <w:sectPr>
          <w:headerReference w:type="even" r:id="rId778"/>
          <w:headerReference w:type="default" r:id="rId779"/>
          <w:headerReference w:type="first" r:id="rId780"/>
          <w:footerReference w:type="even" r:id="rId781"/>
          <w:footerReference w:type="default" r:id="rId782"/>
          <w:footerReference w:type="first" r:id="rId783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85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lineRule="auto" w:line="360" w:before="102" w:after="2"/>
        <w:ind w:firstLine="707" w:left="2" w:right="705"/>
        <w:jc w:val="both"/>
        <w:rPr>
          <w:sz w:val="28"/>
        </w:rPr>
      </w:pPr>
      <w:r>
        <w:rPr>
          <w:sz w:val="28"/>
        </w:rPr>
        <w:t>Для редактирования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"/>
          <w:sz w:val="28"/>
        </w:rPr>
        <w:t xml:space="preserve"> </w:t>
      </w:r>
      <w:r>
        <w:rPr>
          <w:sz w:val="28"/>
        </w:rPr>
        <w:t>о товарах необходимо в главном окне нажать на кнопку «Редактировать тов.», после чего откроется окно редактирования информации о товарах (Рисунок 86). Для возращения в главное окно необходимо нажать на иконку с изображением стрелки в левом верхнем углу экрана.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67730" cy="3360420"/>
            <wp:effectExtent l="0" t="0" r="0" b="0"/>
            <wp:docPr id="551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104"/>
                    <pic:cNvPicPr>
                      <a:picLocks noChangeAspect="1" noChangeArrowheads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8" w:after="0"/>
        <w:ind w:hanging="0" w:left="712" w:right="712"/>
        <w:jc w:val="center"/>
        <w:rPr>
          <w:sz w:val="28"/>
        </w:rPr>
        <w:sectPr>
          <w:headerReference w:type="even" r:id="rId785"/>
          <w:headerReference w:type="default" r:id="rId786"/>
          <w:headerReference w:type="first" r:id="rId787"/>
          <w:footerReference w:type="even" r:id="rId788"/>
          <w:footerReference w:type="default" r:id="rId789"/>
          <w:footerReference w:type="first" r:id="rId79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86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7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товарах</w:t>
      </w:r>
    </w:p>
    <w:p>
      <w:pPr>
        <w:pStyle w:val="Normal"/>
        <w:spacing w:lineRule="auto" w:line="360" w:before="102" w:after="0"/>
        <w:ind w:firstLine="707" w:left="2" w:right="705"/>
        <w:jc w:val="both"/>
        <w:rPr>
          <w:sz w:val="28"/>
        </w:rPr>
      </w:pPr>
      <w:r>
        <w:rPr>
          <w:sz w:val="28"/>
        </w:rPr>
        <w:t>Для поиска конкретного товара можно воспользоваться «Поиском по названию» путем ввода букв в поле для поиска, список будет автоматически отбираться по ходу ввода символов (Рисунок 87).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14390" cy="3333750"/>
            <wp:effectExtent l="0" t="0" r="0" b="0"/>
            <wp:docPr id="556" name="Image 105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105" descr="Изображение выглядит как текст, снимок экрана, программное обеспечение, число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86" w:after="0"/>
        <w:ind w:hanging="0" w:left="0" w:right="703"/>
        <w:jc w:val="center"/>
        <w:rPr>
          <w:sz w:val="28"/>
        </w:rPr>
        <w:sectPr>
          <w:headerReference w:type="even" r:id="rId792"/>
          <w:headerReference w:type="default" r:id="rId793"/>
          <w:headerReference w:type="first" r:id="rId794"/>
          <w:footerReference w:type="even" r:id="rId795"/>
          <w:footerReference w:type="default" r:id="rId796"/>
          <w:footerReference w:type="first" r:id="rId797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6"/>
          <w:sz w:val="28"/>
        </w:rPr>
        <w:t xml:space="preserve"> </w:t>
      </w:r>
      <w:r>
        <w:rPr>
          <w:sz w:val="28"/>
        </w:rPr>
        <w:t>87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Поиск</w:t>
      </w:r>
    </w:p>
    <w:p>
      <w:pPr>
        <w:pStyle w:val="Normal"/>
        <w:spacing w:lineRule="auto" w:line="360" w:before="102" w:after="0"/>
        <w:ind w:firstLine="707" w:left="2" w:right="712"/>
        <w:jc w:val="both"/>
        <w:rPr>
          <w:sz w:val="28"/>
        </w:rPr>
      </w:pPr>
      <w:r>
        <w:rPr>
          <w:sz w:val="28"/>
        </w:rPr>
        <w:t>После заполнения форм можно отредактировать информацию и сохранить с помощью кнопку «Сохранить» (Рисунок 88), после сохранение появиться сообщение об изменении информации (Рисунок 89).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4715" cy="3355975"/>
            <wp:effectExtent l="0" t="0" r="0" b="0"/>
            <wp:docPr id="561" name="Image 106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106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5" w:after="0"/>
        <w:ind w:hanging="0" w:left="0" w:right="703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88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Заполнение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форм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83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22645" cy="3333750"/>
            <wp:effectExtent l="0" t="0" r="0" b="0"/>
            <wp:wrapTopAndBottom/>
            <wp:docPr id="562" name="Image 107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107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81" w:after="0"/>
        <w:ind w:hanging="0" w:left="0" w:right="705"/>
        <w:jc w:val="center"/>
        <w:rPr>
          <w:sz w:val="28"/>
        </w:rPr>
        <w:sectPr>
          <w:headerReference w:type="even" r:id="rId800"/>
          <w:headerReference w:type="default" r:id="rId801"/>
          <w:headerReference w:type="first" r:id="rId802"/>
          <w:footerReference w:type="even" r:id="rId803"/>
          <w:footerReference w:type="default" r:id="rId804"/>
          <w:footerReference w:type="first" r:id="rId805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89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lineRule="auto" w:line="360" w:before="102" w:after="0"/>
        <w:ind w:firstLine="707" w:left="2" w:right="708"/>
        <w:jc w:val="both"/>
        <w:rPr>
          <w:sz w:val="28"/>
        </w:rPr>
      </w:pPr>
      <w:r>
        <w:rPr>
          <w:sz w:val="28"/>
        </w:rPr>
        <w:t>Если работа завершена, нужно вернуться в главное меню приложения (Рисунок 34) и выйти из системы с помощью нажатия на иконку с изображением стрелки, после чего откроется окно авторизации (Рисунок 31).</w:t>
      </w:r>
    </w:p>
    <w:p>
      <w:pPr>
        <w:pStyle w:val="Normal"/>
        <w:spacing w:lineRule="auto" w:line="360" w:before="1" w:after="0"/>
        <w:ind w:firstLine="707" w:left="2" w:right="707"/>
        <w:jc w:val="both"/>
        <w:rPr>
          <w:sz w:val="28"/>
        </w:rPr>
      </w:pPr>
      <w:r>
        <w:rPr>
          <w:sz w:val="28"/>
        </w:rPr>
        <w:t>Если при авторизации у пользователя роль «Склад», тогда откроется окно</w:t>
      </w:r>
      <w:r>
        <w:rPr>
          <w:spacing w:val="-15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15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14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15"/>
          <w:sz w:val="28"/>
        </w:rPr>
        <w:t xml:space="preserve"> </w:t>
      </w:r>
      <w:r>
        <w:rPr>
          <w:sz w:val="28"/>
        </w:rPr>
        <w:t>90).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данном</w:t>
      </w:r>
      <w:r>
        <w:rPr>
          <w:spacing w:val="-16"/>
          <w:sz w:val="28"/>
        </w:rPr>
        <w:t xml:space="preserve"> </w:t>
      </w:r>
      <w:r>
        <w:rPr>
          <w:sz w:val="28"/>
        </w:rPr>
        <w:t>окне</w:t>
      </w:r>
      <w:r>
        <w:rPr>
          <w:spacing w:val="-13"/>
          <w:sz w:val="28"/>
        </w:rPr>
        <w:t xml:space="preserve"> </w:t>
      </w:r>
      <w:r>
        <w:rPr>
          <w:sz w:val="28"/>
        </w:rPr>
        <w:t>есть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выхода</w:t>
      </w:r>
      <w:r>
        <w:rPr>
          <w:spacing w:val="-13"/>
          <w:sz w:val="28"/>
        </w:rPr>
        <w:t xml:space="preserve"> </w:t>
      </w:r>
      <w:r>
        <w:rPr>
          <w:sz w:val="28"/>
        </w:rPr>
        <w:t>из системы, нажатием на иконку в правом верхнем углу экрана, это действие вернет пользователя в окно авторизации (Рисунок 31).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45505" cy="3355975"/>
            <wp:effectExtent l="0" t="0" r="0" b="0"/>
            <wp:docPr id="567" name="Image 108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108" descr="Изображение выглядит как текст, снимок экрана, программное обеспечение, веб-страниц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58" w:after="0"/>
        <w:ind w:hanging="0" w:left="2613" w:right="0"/>
        <w:jc w:val="left"/>
        <w:rPr>
          <w:sz w:val="28"/>
        </w:rPr>
        <w:sectPr>
          <w:headerReference w:type="even" r:id="rId807"/>
          <w:headerReference w:type="default" r:id="rId808"/>
          <w:headerReference w:type="first" r:id="rId809"/>
          <w:footerReference w:type="even" r:id="rId810"/>
          <w:footerReference w:type="default" r:id="rId811"/>
          <w:footerReference w:type="first" r:id="rId812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90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Окно</w:t>
      </w:r>
      <w:r>
        <w:rPr>
          <w:spacing w:val="-4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товаров</w:t>
      </w:r>
    </w:p>
    <w:p>
      <w:pPr>
        <w:pStyle w:val="Normal"/>
        <w:spacing w:lineRule="auto" w:line="362" w:before="102" w:after="0"/>
        <w:ind w:firstLine="707" w:left="2" w:right="710"/>
        <w:jc w:val="both"/>
        <w:rPr>
          <w:sz w:val="28"/>
        </w:rPr>
      </w:pPr>
      <w:r>
        <w:rPr>
          <w:sz w:val="28"/>
        </w:rPr>
        <w:t>Для того, чтобы принять товар необходимо выбрать поставщика из выпадающего списка, форма ниже заполниться автоматически (Рисунок 91).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04865" cy="3348355"/>
            <wp:effectExtent l="0" t="0" r="0" b="0"/>
            <wp:docPr id="572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109"/>
                    <pic:cNvPicPr>
                      <a:picLocks noChangeAspect="1" noChangeArrowheads="1"/>
                    </pic:cNvPicPr>
                  </pic:nvPicPr>
                  <pic:blipFill>
                    <a:blip r:embed="rId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94" w:after="0"/>
        <w:ind w:hanging="0" w:left="0" w:right="70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91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Выбор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поставщика</w:t>
      </w:r>
    </w:p>
    <w:p>
      <w:pPr>
        <w:pStyle w:val="BodyText"/>
        <w:spacing w:before="38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 w:before="0" w:after="0"/>
        <w:ind w:firstLine="707" w:left="2" w:right="710"/>
        <w:jc w:val="both"/>
        <w:rPr>
          <w:sz w:val="28"/>
        </w:rPr>
      </w:pPr>
      <w:r>
        <w:rPr>
          <w:spacing w:val="-2"/>
          <w:sz w:val="28"/>
        </w:rPr>
        <w:t>Далее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необходимо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заполнить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инвентаризационный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номер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товара,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выбрав </w:t>
      </w:r>
      <w:r>
        <w:rPr>
          <w:sz w:val="28"/>
        </w:rPr>
        <w:t>необходимый номер из выпадающего списка (Рисунок 92). Название товара для приема автоматически заполниться благодаря выбранному номеру.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76620" cy="3375660"/>
            <wp:effectExtent l="0" t="0" r="0" b="0"/>
            <wp:docPr id="573" name="Image 110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110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33" w:after="0"/>
        <w:ind w:hanging="0" w:left="0" w:right="706"/>
        <w:jc w:val="center"/>
        <w:rPr>
          <w:sz w:val="28"/>
        </w:rPr>
        <w:sectPr>
          <w:headerReference w:type="even" r:id="rId815"/>
          <w:headerReference w:type="default" r:id="rId816"/>
          <w:headerReference w:type="first" r:id="rId817"/>
          <w:footerReference w:type="even" r:id="rId818"/>
          <w:footerReference w:type="default" r:id="rId819"/>
          <w:footerReference w:type="first" r:id="rId820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92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номера</w:t>
      </w:r>
    </w:p>
    <w:p>
      <w:pPr>
        <w:pStyle w:val="Normal"/>
        <w:spacing w:lineRule="auto" w:line="362" w:before="102" w:after="0"/>
        <w:ind w:firstLine="707" w:left="2" w:right="0"/>
        <w:jc w:val="left"/>
        <w:rPr>
          <w:sz w:val="28"/>
        </w:rPr>
      </w:pPr>
      <w:r>
        <w:rPr>
          <w:sz w:val="28"/>
        </w:rPr>
        <w:t>После</w:t>
      </w:r>
      <w:r>
        <w:rPr>
          <w:spacing w:val="40"/>
          <w:sz w:val="28"/>
        </w:rPr>
        <w:t xml:space="preserve"> </w:t>
      </w:r>
      <w:r>
        <w:rPr>
          <w:sz w:val="28"/>
        </w:rPr>
        <w:t>того</w:t>
      </w:r>
      <w:r>
        <w:rPr>
          <w:spacing w:val="40"/>
          <w:sz w:val="28"/>
        </w:rPr>
        <w:t xml:space="preserve"> </w:t>
      </w:r>
      <w:r>
        <w:rPr>
          <w:sz w:val="28"/>
        </w:rPr>
        <w:t>как</w:t>
      </w:r>
      <w:r>
        <w:rPr>
          <w:spacing w:val="40"/>
          <w:sz w:val="28"/>
        </w:rPr>
        <w:t xml:space="preserve"> </w:t>
      </w:r>
      <w:r>
        <w:rPr>
          <w:sz w:val="28"/>
        </w:rPr>
        <w:t>заполнены</w:t>
      </w:r>
      <w:r>
        <w:rPr>
          <w:spacing w:val="40"/>
          <w:sz w:val="28"/>
        </w:rPr>
        <w:t xml:space="preserve"> </w:t>
      </w:r>
      <w:r>
        <w:rPr>
          <w:sz w:val="28"/>
        </w:rPr>
        <w:t>все</w:t>
      </w:r>
      <w:r>
        <w:rPr>
          <w:spacing w:val="40"/>
          <w:sz w:val="28"/>
        </w:rPr>
        <w:t xml:space="preserve"> </w:t>
      </w:r>
      <w:r>
        <w:rPr>
          <w:sz w:val="28"/>
        </w:rPr>
        <w:t>формы</w:t>
      </w:r>
      <w:r>
        <w:rPr>
          <w:spacing w:val="40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40"/>
          <w:sz w:val="28"/>
        </w:rPr>
        <w:t xml:space="preserve"> </w:t>
      </w:r>
      <w:r>
        <w:rPr>
          <w:sz w:val="28"/>
        </w:rPr>
        <w:t>ввести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количество </w:t>
      </w:r>
      <w:r>
        <w:rPr>
          <w:spacing w:val="-2"/>
          <w:sz w:val="28"/>
        </w:rPr>
        <w:t>товара,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которое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поступило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склад,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этого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необходимо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нажать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кнопку</w:t>
      </w:r>
    </w:p>
    <w:p>
      <w:pPr>
        <w:pStyle w:val="Normal"/>
        <w:spacing w:lineRule="auto" w:line="360" w:before="0" w:after="0"/>
        <w:ind w:hanging="0" w:left="2" w:right="0"/>
        <w:jc w:val="left"/>
        <w:rPr>
          <w:sz w:val="28"/>
        </w:rPr>
      </w:pPr>
      <w:r>
        <w:rPr>
          <w:sz w:val="28"/>
        </w:rPr>
        <w:t>«Принять»</w:t>
      </w:r>
      <w:r>
        <w:rPr>
          <w:spacing w:val="32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32"/>
          <w:sz w:val="28"/>
        </w:rPr>
        <w:t xml:space="preserve"> </w:t>
      </w:r>
      <w:r>
        <w:rPr>
          <w:sz w:val="28"/>
        </w:rPr>
        <w:t>93), появиться</w:t>
      </w:r>
      <w:r>
        <w:rPr>
          <w:spacing w:val="32"/>
          <w:sz w:val="28"/>
        </w:rPr>
        <w:t xml:space="preserve"> </w:t>
      </w:r>
      <w:r>
        <w:rPr>
          <w:sz w:val="28"/>
        </w:rPr>
        <w:t>сообщение об</w:t>
      </w:r>
      <w:r>
        <w:rPr>
          <w:spacing w:val="32"/>
          <w:sz w:val="28"/>
        </w:rPr>
        <w:t xml:space="preserve"> </w:t>
      </w:r>
      <w:r>
        <w:rPr>
          <w:sz w:val="28"/>
        </w:rPr>
        <w:t>успешном приеме товара (Рисунок 94).</w:t>
      </w:r>
    </w:p>
    <w:p>
      <w:pPr>
        <w:pStyle w:val="BodyText"/>
        <w:ind w:left="1" w:right="0"/>
        <w:rPr>
          <w:sz w:val="20"/>
        </w:rPr>
      </w:pPr>
      <w:r>
        <w:rPr/>
        <w:drawing>
          <wp:inline distT="0" distB="0" distL="0" distR="0">
            <wp:extent cx="5927725" cy="3341370"/>
            <wp:effectExtent l="0" t="0" r="0" b="0"/>
            <wp:docPr id="578" name="Image 111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111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74" w:after="0"/>
        <w:ind w:hanging="0" w:left="0" w:right="705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93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заполнены</w:t>
      </w:r>
    </w:p>
    <w:p>
      <w:pPr>
        <w:pStyle w:val="BodyText"/>
        <w:spacing w:before="104" w:after="0"/>
        <w:rPr>
          <w:sz w:val="20"/>
        </w:rPr>
      </w:pPr>
      <w:r>
        <w:rPr>
          <w:sz w:val="20"/>
        </w:rPr>
        <w:drawing>
          <wp:anchor distT="0" distB="0" distL="0" distR="0" simplePos="0" relativeHeight="684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227965</wp:posOffset>
            </wp:positionV>
            <wp:extent cx="5907405" cy="3333750"/>
            <wp:effectExtent l="0" t="0" r="0" b="0"/>
            <wp:wrapTopAndBottom/>
            <wp:docPr id="579" name="Image 112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112" descr="Изображение выглядит как текст, снимок экрана, программное обеспечение, Значок на компьютере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93" w:after="0"/>
        <w:ind w:hanging="0" w:left="0" w:right="705"/>
        <w:jc w:val="center"/>
        <w:rPr>
          <w:sz w:val="28"/>
        </w:rPr>
        <w:sectPr>
          <w:headerReference w:type="even" r:id="rId823"/>
          <w:headerReference w:type="default" r:id="rId824"/>
          <w:headerReference w:type="first" r:id="rId825"/>
          <w:footerReference w:type="even" r:id="rId826"/>
          <w:footerReference w:type="default" r:id="rId827"/>
          <w:footerReference w:type="first" r:id="rId828"/>
          <w:type w:val="nextPage"/>
          <w:pgSz w:w="11906" w:h="16838"/>
          <w:pgMar w:left="1700" w:right="141" w:gutter="0" w:header="719" w:top="1020" w:footer="1054" w:bottom="1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94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Сообщение</w:t>
      </w:r>
    </w:p>
    <w:p>
      <w:pPr>
        <w:pStyle w:val="Normal"/>
        <w:spacing w:before="143" w:after="0"/>
        <w:ind w:hanging="0" w:left="712" w:right="712"/>
        <w:jc w:val="center"/>
        <w:rPr>
          <w:sz w:val="28"/>
        </w:rPr>
      </w:pPr>
      <w:bookmarkStart w:id="19" w:name="_bookmark16"/>
      <w:bookmarkEnd w:id="19"/>
      <w:r>
        <w:rPr>
          <w:spacing w:val="-2"/>
          <w:sz w:val="28"/>
        </w:rPr>
        <w:t>Тесты</w:t>
      </w:r>
    </w:p>
    <w:p>
      <w:pPr>
        <w:pStyle w:val="Normal"/>
        <w:spacing w:before="16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" w:after="1"/>
        <w:rPr>
          <w:sz w:val="14"/>
        </w:rPr>
      </w:pPr>
      <w:r>
        <w:rPr>
          <w:sz w:val="14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ТП_1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«Авторизация»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значений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логина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пароля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 реакция системы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7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95"/>
              <w:rPr>
                <w:sz w:val="24"/>
              </w:rPr>
            </w:pPr>
            <w:r>
              <w:rPr>
                <w:sz w:val="24"/>
              </w:rPr>
              <w:t>Запуск системы, ввод различных значений в поля для ввода логина и пароля</w:t>
            </w:r>
          </w:p>
        </w:tc>
      </w:tr>
      <w:tr>
        <w:trPr>
          <w:trHeight w:val="110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7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Логин: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qwerty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Пароль:</w:t>
            </w:r>
            <w:r>
              <w:rPr>
                <w:spacing w:val="-4"/>
                <w:sz w:val="24"/>
              </w:rPr>
              <w:t xml:space="preserve"> qqqqq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Логин: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aliE28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Пароль: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aaaaa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Логин: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Пароль: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Логин: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soevi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Пароль: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sssss</w:t>
            </w:r>
          </w:p>
        </w:tc>
      </w:tr>
      <w:tr>
        <w:trPr>
          <w:trHeight w:val="110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 xml:space="preserve"> ошибки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авторизация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 xml:space="preserve"> ошибки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неопределенной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роли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rPr>
                <w:sz w:val="24"/>
              </w:rPr>
            </w:pPr>
            <w:r>
              <w:rPr>
                <w:sz w:val="24"/>
              </w:rPr>
              <w:t>Пользователя с логином soevi необходимо зарегистрировать, не давая роли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7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8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168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2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1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ТП_2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55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96" w:leader="none"/>
                <w:tab w:val="left" w:pos="3177" w:leader="none"/>
                <w:tab w:val="left" w:pos="4314" w:leader="none"/>
              </w:tabs>
              <w:spacing w:lineRule="atLeast" w:line="270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«Поиск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>названию товара»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корректности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вывода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поиска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«Товары»</w:t>
            </w:r>
          </w:p>
        </w:tc>
      </w:tr>
      <w:tr>
        <w:trPr>
          <w:trHeight w:val="827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274" w:after="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Ль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Льер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</w:tr>
      <w:tr>
        <w:trPr>
          <w:trHeight w:val="1380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27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815" w:leader="none"/>
                <w:tab w:val="left" w:pos="1841" w:leader="none"/>
                <w:tab w:val="left" w:pos="3266" w:leader="none"/>
                <w:tab w:val="left" w:pos="4458" w:leader="none"/>
              </w:tabs>
              <w:spacing w:lineRule="auto" w:line="240" w:before="0" w:after="0"/>
              <w:ind w:hanging="0" w:left="107" w:right="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Список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показывает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вхождением «Ль»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Список показывает только товары с названием «Льер»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пуст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Необходимо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список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товаров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БД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ectPr>
          <w:headerReference w:type="even" r:id="rId829"/>
          <w:headerReference w:type="default" r:id="rId830"/>
          <w:headerReference w:type="first" r:id="rId831"/>
          <w:footerReference w:type="even" r:id="rId832"/>
          <w:footerReference w:type="default" r:id="rId833"/>
          <w:footerReference w:type="first" r:id="rId834"/>
          <w:type w:val="nextPage"/>
          <w:pgSz w:w="11906" w:h="16838"/>
          <w:pgMar w:left="1700" w:right="141" w:gutter="0" w:header="719" w:top="1020" w:footer="1000" w:bottom="1200"/>
          <w:pgNumType w:start="51"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ТП_3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920" w:leader="none"/>
                <w:tab w:val="left" w:pos="3227" w:leader="none"/>
              </w:tabs>
              <w:spacing w:lineRule="exact" w:line="276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«Добавление </w:t>
            </w:r>
            <w:r>
              <w:rPr>
                <w:sz w:val="24"/>
              </w:rPr>
              <w:t>товара в корзину»</w:t>
            </w:r>
          </w:p>
        </w:tc>
      </w:tr>
      <w:tr>
        <w:trPr>
          <w:trHeight w:val="55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7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rPr>
                <w:sz w:val="24"/>
              </w:rPr>
            </w:pPr>
            <w:r>
              <w:rPr>
                <w:sz w:val="24"/>
              </w:rPr>
              <w:t>Проверка добавления товаров в корзину и реакция системы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«Товары»</w:t>
            </w:r>
          </w:p>
        </w:tc>
      </w:tr>
      <w:tr>
        <w:trPr>
          <w:trHeight w:val="2760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136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Товар не выбран, выбрано количество товара не превышающее наличие на складе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Товар не выбран, выбрано количество товара превышающее количество на складе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Товар выбран, выбрано количество товара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превышающее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наличие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складе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815" w:leader="none"/>
              </w:tabs>
              <w:spacing w:lineRule="atLeast" w:line="270" w:before="0" w:after="0"/>
              <w:ind w:hanging="0"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Товар выбран, выбрано количество товара превышающее наличие на складе</w:t>
            </w:r>
          </w:p>
        </w:tc>
      </w:tr>
      <w:tr>
        <w:trPr>
          <w:trHeight w:val="1379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274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Сообщение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невыбранном</w:t>
            </w:r>
            <w:r>
              <w:rPr>
                <w:spacing w:val="-2"/>
                <w:sz w:val="24"/>
              </w:rPr>
              <w:t xml:space="preserve"> товаре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Сообщение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невыбранном</w:t>
            </w:r>
            <w:r>
              <w:rPr>
                <w:spacing w:val="-2"/>
                <w:sz w:val="24"/>
              </w:rPr>
              <w:t xml:space="preserve"> товаре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Добавлен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корзину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815" w:leader="none"/>
                <w:tab w:val="left" w:pos="2492" w:leader="none"/>
                <w:tab w:val="left" w:pos="3111" w:leader="none"/>
              </w:tabs>
              <w:spacing w:lineRule="atLeast" w:line="270" w:before="0" w:after="0"/>
              <w:ind w:hanging="0" w:left="107" w:right="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Сообщение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превышаемом </w:t>
            </w:r>
            <w:r>
              <w:rPr>
                <w:sz w:val="24"/>
              </w:rPr>
              <w:t>возможном количестве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Необходимо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список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товаров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БД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ectPr>
          <w:headerReference w:type="even" r:id="rId835"/>
          <w:headerReference w:type="default" r:id="rId836"/>
          <w:headerReference w:type="first" r:id="rId837"/>
          <w:footerReference w:type="even" r:id="rId838"/>
          <w:footerReference w:type="default" r:id="rId839"/>
          <w:footerReference w:type="first" r:id="rId840"/>
          <w:type w:val="nextPage"/>
          <w:pgSz w:w="11906" w:h="16838"/>
          <w:pgMar w:left="1700" w:right="141" w:gutter="0" w:header="719" w:top="1020" w:footer="1000" w:bottom="12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4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ТП_4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rPr>
                <w:sz w:val="24"/>
              </w:rPr>
            </w:pPr>
            <w:r>
              <w:rPr>
                <w:sz w:val="24"/>
              </w:rPr>
              <w:t>Тестирование функции «Удаление товаров из корзины»</w:t>
            </w:r>
          </w:p>
        </w:tc>
      </w:tr>
      <w:tr>
        <w:trPr>
          <w:trHeight w:val="55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7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удаление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товаров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корзины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и реакция системы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«Корзина», товары добавлены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Товар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выбран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Товар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выбран</w:t>
            </w:r>
          </w:p>
        </w:tc>
      </w:tr>
      <w:tr>
        <w:trPr>
          <w:trHeight w:val="552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Сообщение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невыбранном</w:t>
            </w:r>
            <w:r>
              <w:rPr>
                <w:spacing w:val="-2"/>
                <w:sz w:val="24"/>
              </w:rPr>
              <w:t xml:space="preserve"> товаре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Удаление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Необходимо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список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товаров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БД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166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7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4"/>
                <w:sz w:val="24"/>
              </w:rPr>
              <w:t>ТП_5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6" w:after="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«Поиск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клиента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 оформления доставки»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поиска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66" w:leader="none"/>
                <w:tab w:val="left" w:pos="2251" w:leader="none"/>
                <w:tab w:val="left" w:pos="3837" w:leader="none"/>
              </w:tabs>
              <w:spacing w:lineRule="exact" w:line="276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товары </w:t>
            </w:r>
            <w:r>
              <w:rPr>
                <w:sz w:val="24"/>
              </w:rPr>
              <w:t>добавлены,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выбрана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доставка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оплаты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7" w:after="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Алифанов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Габова</w:t>
            </w:r>
          </w:p>
        </w:tc>
      </w:tr>
      <w:tr>
        <w:trPr>
          <w:trHeight w:val="827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275" w:after="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815" w:leader="none"/>
              </w:tabs>
              <w:spacing w:lineRule="auto" w:line="235" w:before="3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Заполнение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форм,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сообщения о типе оплаты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815" w:leader="none"/>
              </w:tabs>
              <w:spacing w:lineRule="exact" w:line="257" w:before="1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Сообщение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ненайденном</w:t>
            </w:r>
            <w:r>
              <w:rPr>
                <w:spacing w:val="-2"/>
                <w:sz w:val="24"/>
              </w:rPr>
              <w:t xml:space="preserve"> клиенте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Необходимо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список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клиентов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БД</w:t>
            </w:r>
          </w:p>
        </w:tc>
      </w:tr>
      <w:tr>
        <w:trPr>
          <w:trHeight w:val="276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ectPr>
          <w:headerReference w:type="even" r:id="rId841"/>
          <w:headerReference w:type="default" r:id="rId842"/>
          <w:headerReference w:type="first" r:id="rId843"/>
          <w:footerReference w:type="even" r:id="rId844"/>
          <w:footerReference w:type="default" r:id="rId845"/>
          <w:footerReference w:type="first" r:id="rId846"/>
          <w:type w:val="nextPage"/>
          <w:pgSz w:w="11906" w:h="16838"/>
          <w:pgMar w:left="1700" w:right="141" w:gutter="0" w:header="719" w:top="1020" w:footer="1000" w:bottom="12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6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ТП_6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«Генерация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отчета»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генерации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отчета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«Создание отчетов»</w:t>
            </w:r>
          </w:p>
        </w:tc>
      </w:tr>
      <w:tr>
        <w:trPr>
          <w:trHeight w:val="3036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27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выбран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Тип отчета выбран без периода, тип документа не выбран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Тип отчета выбран без периода, тип документа выбран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7"/>
              <w:jc w:val="lef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выбран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 периодом тип документа не выбран, период выбран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выбран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с периодом тип документа выбран, период не выбран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15" w:leader="none"/>
              </w:tabs>
              <w:spacing w:lineRule="atLeast" w:line="270" w:before="0" w:after="0"/>
              <w:ind w:hanging="0" w:left="107" w:right="97"/>
              <w:jc w:val="lef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выбран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 периодом тип документа выбран, период выбран</w:t>
            </w:r>
          </w:p>
        </w:tc>
      </w:tr>
      <w:tr>
        <w:trPr>
          <w:trHeight w:val="165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13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Генерация</w:t>
            </w:r>
            <w:r>
              <w:rPr>
                <w:spacing w:val="-2"/>
                <w:sz w:val="24"/>
              </w:rPr>
              <w:t xml:space="preserve"> отчета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Генерация</w:t>
            </w:r>
            <w:r>
              <w:rPr>
                <w:spacing w:val="-2"/>
                <w:sz w:val="24"/>
              </w:rPr>
              <w:t xml:space="preserve"> отчета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827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275" w:after="0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142" w:leader="none"/>
                <w:tab w:val="left" w:pos="3670" w:leader="none"/>
              </w:tabs>
              <w:spacing w:lineRule="exact" w:line="276"/>
              <w:ind w:left="107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Необходимо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сделать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продажи </w:t>
            </w:r>
            <w:r>
              <w:rPr>
                <w:sz w:val="24"/>
              </w:rPr>
              <w:t>предварительно, чтобы проверить правильность генерации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ectPr>
          <w:headerReference w:type="even" r:id="rId847"/>
          <w:headerReference w:type="default" r:id="rId848"/>
          <w:headerReference w:type="first" r:id="rId849"/>
          <w:footerReference w:type="even" r:id="rId850"/>
          <w:footerReference w:type="default" r:id="rId851"/>
          <w:footerReference w:type="first" r:id="rId852"/>
          <w:type w:val="nextPage"/>
          <w:pgSz w:w="11906" w:h="16838"/>
          <w:pgMar w:left="1700" w:right="141" w:gutter="0" w:header="719" w:top="1020" w:footer="1000" w:bottom="12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7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ТП_7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«Валидация </w:t>
            </w:r>
            <w:r>
              <w:rPr>
                <w:spacing w:val="-2"/>
                <w:sz w:val="24"/>
              </w:rPr>
              <w:t>email»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валидации</w:t>
            </w:r>
            <w:r>
              <w:rPr>
                <w:spacing w:val="-2"/>
                <w:sz w:val="24"/>
              </w:rPr>
              <w:t xml:space="preserve"> email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«Создание сотрудника»</w:t>
            </w:r>
          </w:p>
        </w:tc>
      </w:tr>
      <w:tr>
        <w:trPr>
          <w:trHeight w:val="110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hyperlink r:id="rId853">
              <w:r>
                <w:rPr>
                  <w:rStyle w:val="Style8"/>
                  <w:spacing w:val="-2"/>
                  <w:sz w:val="24"/>
                </w:rPr>
                <w:t>soevi@gmail.com</w:t>
              </w:r>
            </w:hyperlink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Soevi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soevi@gmail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soevi@.ru</w:t>
            </w:r>
          </w:p>
        </w:tc>
      </w:tr>
      <w:tr>
        <w:trPr>
          <w:trHeight w:val="1104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8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Правильный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ввод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Некорректный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ввод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Некорректный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ввод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Некорректный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ввод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ectPr>
          <w:headerReference w:type="even" r:id="rId854"/>
          <w:headerReference w:type="default" r:id="rId855"/>
          <w:headerReference w:type="first" r:id="rId856"/>
          <w:footerReference w:type="even" r:id="rId857"/>
          <w:footerReference w:type="default" r:id="rId858"/>
          <w:footerReference w:type="first" r:id="rId859"/>
          <w:type w:val="nextPage"/>
          <w:pgSz w:w="11906" w:h="16838"/>
          <w:pgMar w:left="1700" w:right="141" w:gutter="0" w:header="719" w:top="1020" w:footer="1000" w:bottom="12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6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2" w:right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</w:r>
    </w:p>
    <w:tbl>
      <w:tblPr>
        <w:tblW w:w="9345" w:type="dxa"/>
        <w:jc w:val="left"/>
        <w:tblInd w:w="2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74"/>
        <w:gridCol w:w="4671"/>
      </w:tblGrid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Тестовый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пример#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4"/>
                <w:sz w:val="24"/>
              </w:rPr>
              <w:t>ТП_8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«Прием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товаров»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2"/>
                <w:sz w:val="24"/>
              </w:rPr>
              <w:t xml:space="preserve"> 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приема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товаров</w:t>
            </w:r>
          </w:p>
        </w:tc>
      </w:tr>
      <w:tr>
        <w:trPr>
          <w:trHeight w:val="551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rPr>
                <w:sz w:val="24"/>
              </w:rPr>
            </w:pPr>
            <w:r>
              <w:rPr>
                <w:sz w:val="24"/>
              </w:rPr>
              <w:t>Этапы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  <w:tab w:val="left" w:pos="2170" w:leader="none"/>
                <w:tab w:val="left" w:pos="3714" w:leader="none"/>
              </w:tabs>
              <w:spacing w:lineRule="exact" w:line="276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открыто </w:t>
            </w:r>
            <w:r>
              <w:rPr>
                <w:sz w:val="24"/>
              </w:rPr>
              <w:t>окно «Прием товаров»</w:t>
            </w:r>
          </w:p>
        </w:tc>
      </w:tr>
      <w:tr>
        <w:trPr>
          <w:trHeight w:val="220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 w:before="13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Поставщик не выбран, категория не выбрана, количество не выбрано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z w:val="24"/>
              </w:rPr>
              <w:t>Поставщик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выбран,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категория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 выбрана, количество не выбрано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15" w:leader="none"/>
                <w:tab w:val="left" w:pos="2353" w:leader="none"/>
                <w:tab w:val="left" w:pos="3550" w:leader="none"/>
              </w:tabs>
              <w:spacing w:lineRule="auto" w:line="24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Поставщик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выбран,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категория </w:t>
            </w:r>
            <w:r>
              <w:rPr>
                <w:sz w:val="24"/>
              </w:rPr>
              <w:t>выбрана, количество не выбрано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15" w:leader="none"/>
                <w:tab w:val="left" w:pos="2353" w:leader="none"/>
                <w:tab w:val="left" w:pos="3550" w:leader="none"/>
              </w:tabs>
              <w:spacing w:lineRule="atLeast" w:line="270" w:before="0" w:after="0"/>
              <w:ind w:hanging="0" w:left="107" w:right="9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Поставщик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выбран,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категория </w:t>
            </w:r>
            <w:r>
              <w:rPr>
                <w:sz w:val="24"/>
              </w:rPr>
              <w:t>выбрана, количество выбрано</w:t>
            </w:r>
          </w:p>
        </w:tc>
      </w:tr>
      <w:tr>
        <w:trPr>
          <w:trHeight w:val="1103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35" w:after="0"/>
              <w:ind w:left="0" w:right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15" w:leader="none"/>
              </w:tabs>
              <w:spacing w:lineRule="exact" w:line="275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15" w:leader="none"/>
              </w:tabs>
              <w:spacing w:lineRule="auto" w:line="240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15" w:leader="none"/>
              </w:tabs>
              <w:spacing w:lineRule="exact" w:line="257" w:before="0" w:after="0"/>
              <w:ind w:hanging="708" w:left="815" w:right="0"/>
              <w:jc w:val="left"/>
              <w:rPr>
                <w:sz w:val="24"/>
              </w:rPr>
            </w:pPr>
            <w:r>
              <w:rPr>
                <w:sz w:val="24"/>
              </w:rPr>
              <w:t>Прием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осуществлен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Фактический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Совпадает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ожидаемым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z w:val="24"/>
              </w:rPr>
              <w:t>Предварительное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860"/>
      <w:headerReference w:type="default" r:id="rId861"/>
      <w:headerReference w:type="first" r:id="rId862"/>
      <w:footerReference w:type="even" r:id="rId863"/>
      <w:footerReference w:type="default" r:id="rId864"/>
      <w:footerReference w:type="first" r:id="rId865"/>
      <w:type w:val="nextPage"/>
      <w:pgSz w:w="11906" w:h="16838"/>
      <w:pgMar w:left="1700" w:right="141" w:gutter="0" w:header="719" w:top="1020" w:footer="1000" w:bottom="12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7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7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8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9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0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0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1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0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2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1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3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1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4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2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8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2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19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3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25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3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26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6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1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6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2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3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6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3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7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39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0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3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1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3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2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3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4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4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27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27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5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6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5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47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0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1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5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7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6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59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0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3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3" name="Text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3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4" name="Text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7" name="Textbox 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6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68" name="Textbox 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1" name="Textbox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5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2" name="Textbox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3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9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4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8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5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81" behindDoc="1" locked="0" layoutInCell="0" allowOverlap="1">
              <wp:simplePos x="0" y="0"/>
              <wp:positionH relativeFrom="page">
                <wp:posOffset>4173220</wp:posOffset>
              </wp:positionH>
              <wp:positionV relativeFrom="page">
                <wp:posOffset>9862185</wp:posOffset>
              </wp:positionV>
              <wp:extent cx="205740" cy="222885"/>
              <wp:effectExtent l="0" t="635" r="0" b="0"/>
              <wp:wrapNone/>
              <wp:docPr id="76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9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39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8.6pt;margin-top:776.55pt;width:16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39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3" behindDoc="1" locked="0" layoutInCell="0" allowOverlap="1">
              <wp:simplePos x="0" y="0"/>
              <wp:positionH relativeFrom="page">
                <wp:posOffset>4192905</wp:posOffset>
              </wp:positionH>
              <wp:positionV relativeFrom="page">
                <wp:posOffset>9917430</wp:posOffset>
              </wp:positionV>
              <wp:extent cx="168910" cy="165735"/>
              <wp:effectExtent l="0" t="635" r="0" b="0"/>
              <wp:wrapNone/>
              <wp:docPr id="82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8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0.15pt;margin-top:780.9pt;width:13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3" behindDoc="1" locked="0" layoutInCell="0" allowOverlap="1">
              <wp:simplePos x="0" y="0"/>
              <wp:positionH relativeFrom="page">
                <wp:posOffset>4192905</wp:posOffset>
              </wp:positionH>
              <wp:positionV relativeFrom="page">
                <wp:posOffset>9917430</wp:posOffset>
              </wp:positionV>
              <wp:extent cx="168910" cy="165735"/>
              <wp:effectExtent l="0" t="635" r="0" b="0"/>
              <wp:wrapNone/>
              <wp:docPr id="83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8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0.15pt;margin-top:780.9pt;width:13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86" name="Textbox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87" name="Textbox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0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1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5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4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5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5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8" name="Textbox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99" name="Textbox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1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02" name="Textbox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1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03" name="Textbox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49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49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1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06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1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07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12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13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18" name="Textbox 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19" name="Textbox 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22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1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23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5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26" name="Textbox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5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27" name="Textbox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0" name="Textbox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1" name="Textbox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4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4" name="Textbox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4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5" name="Textbox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8" name="Textbox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39" name="Textbox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59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59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42" name="Textbox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43" name="Textbox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46" name="Textbox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7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47" name="Textbox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5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50" name="Textbox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59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51" name="Textbox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54" name="Textbox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3" behindDoc="1" locked="0" layoutInCell="0" allowOverlap="1">
              <wp:simplePos x="0" y="0"/>
              <wp:positionH relativeFrom="page">
                <wp:posOffset>4147820</wp:posOffset>
              </wp:positionH>
              <wp:positionV relativeFrom="page">
                <wp:posOffset>9862185</wp:posOffset>
              </wp:positionV>
              <wp:extent cx="269240" cy="222885"/>
              <wp:effectExtent l="0" t="635" r="0" b="0"/>
              <wp:wrapNone/>
              <wp:docPr id="155" name="Textbox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92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6.6pt;margin-top:776.55pt;width:21.1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64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58" name="Textbox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64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59" name="Textbox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7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62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7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63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8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66" name="Textbox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8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67" name="Textbox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69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69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0" name="Textbox 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1" name="Textbox 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4" name="Textbox 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5" name="Textbox 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8" name="Textbox 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7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79" name="Textbox 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8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82" name="Textbox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8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83" name="Textbox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9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86" name="Textbox 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9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87" name="Textbox 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9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0" name="Textbox 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49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1" name="Textbox 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4" name="Textbox 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5" name="Textbox 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8" name="Textbox 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199" name="Textbox 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02" name="Textbox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0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03" name="Textbox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1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06" name="Textbox 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1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07" name="Textbox 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79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79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1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0" name="Textbox 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1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1" name="Textbox 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4" name="Textbox 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5" name="Textbox 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8" name="Textbox 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19" name="Textbox 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22" name="Textbox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2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23" name="Textbox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3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26" name="Textbox 1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3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27" name="Textbox 1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3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0" name="Textbox 1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3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1" name="Textbox 1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4" name="Textbox 1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5" name="Textbox 1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8" name="Textbox 1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39" name="Textbox 1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42" name="Textbox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4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43" name="Textbox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5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46" name="Textbox 1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5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47" name="Textbox 1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89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89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5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0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5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1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4" name="Textbox 1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5" name="Textbox 1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8" name="Textbox 1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59" name="Textbox 1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62" name="Textbox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6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63" name="Textbox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7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66" name="Textbox 1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7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67" name="Textbox 1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7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0" name="Textbox 1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7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1" name="Textbox 1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4" name="Textbox 1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5" name="Textbox 1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8" name="Textbox 1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79" name="Textbox 1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82" name="Textbox 1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8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83" name="Textbox 1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86" name="Textbox 1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87" name="Textbox 1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99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99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0" name="Textbox 1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1" name="Textbox 1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4" name="Textbox 1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9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5" name="Textbox 1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0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8" name="Textbox 1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0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299" name="Textbox 1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0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02" name="Textbox 1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0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03" name="Textbox 1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06" name="Textbox 1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07" name="Textbox 1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0" name="Textbox 1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1" name="Textbox 1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4" name="Textbox 1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5" name="Textbox 1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8" name="Textbox 1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19" name="Textbox 1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22" name="Textbox 1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23" name="Textbox 1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26" name="Textbox 1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5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27" name="Textbox 1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0" name="Textbox 1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3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1" name="Textbox 1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4" name="Textbox 1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1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5" name="Textbox 1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8" name="Textbox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7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39" name="Textbox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42" name="Textbox 1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1" behindDoc="1" locked="0" layoutInCell="0" allowOverlap="1">
              <wp:simplePos x="0" y="0"/>
              <wp:positionH relativeFrom="page">
                <wp:posOffset>4128770</wp:posOffset>
              </wp:positionH>
              <wp:positionV relativeFrom="page">
                <wp:posOffset>9862185</wp:posOffset>
              </wp:positionV>
              <wp:extent cx="292735" cy="222885"/>
              <wp:effectExtent l="635" t="635" r="0" b="0"/>
              <wp:wrapNone/>
              <wp:docPr id="343" name="Textbox 1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5.1pt;margin-top:776.55pt;width:23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0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38125" cy="165735"/>
              <wp:effectExtent l="635" t="635" r="0" b="0"/>
              <wp:wrapNone/>
              <wp:docPr id="347" name="Textbox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9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107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18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107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0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38125" cy="165735"/>
              <wp:effectExtent l="635" t="635" r="0" b="0"/>
              <wp:wrapNone/>
              <wp:docPr id="348" name="Textbox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9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107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18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107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53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54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108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108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58" name="Textbox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59" name="Textbox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63" name="Textbox 1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64" name="Textbox 1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69" name="Textbox 1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70" name="Textbox 1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75" name="Textbox 1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76" name="Textbox 1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81" name="Textbox 1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82" name="Textbox 1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86" name="Textbox 1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87" name="Textbox 1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93" name="Textbox 1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94" name="Textbox 1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399" name="Textbox 1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00" name="Textbox 1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04" name="Textbox 1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05" name="Textbox 1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10" name="Textbox 1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11" name="Textbox 1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119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119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15" name="Textbox 1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16" name="Textbox 1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21" name="Textbox 1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22" name="Textbox 1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26" name="Textbox 1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27" name="Textbox 1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31" name="Textbox 1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32" name="Textbox 1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37" name="Textbox 1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38" name="Textbox 1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42" name="Textbox 1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43" name="Textbox 1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4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47" name="Textbox 1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4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48" name="Textbox 1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52" name="Textbox 1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53" name="Textbox 1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58" name="Textbox 1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59" name="Textbox 1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64" name="Textbox 1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65" name="Textbox 1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129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70" name="Textbox 2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71" name="Textbox 2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76" name="Textbox 2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77" name="Textbox 2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81" name="Textbox 2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82" name="Textbox 2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86" name="Textbox 2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87" name="Textbox 2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91" name="Textbox 2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92" name="Textbox 2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96" name="Textbox 2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497" name="Textbox 2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01" name="Textbox 2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02" name="Textbox 2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07" name="Textbox 2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08" name="Textbox 2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13" name="Textbox 2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14" name="Textbox 2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18" name="Textbox 2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19" name="Textbox 2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139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139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23" name="Textbox 2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24" name="Textbox 2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140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140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28" name="Textbox 2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29" name="Textbox 2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33" name="Textbox 2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34" name="Textbox 2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38" name="Textbox 2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39" name="Textbox 2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143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143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43" name="Textbox 2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44" name="Textbox 2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144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144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8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49" name="Textbox 2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8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50" name="Textbox 2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145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145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8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54" name="Textbox 2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87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55" name="Textbox 2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146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146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59" name="Textbox 2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1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60" name="Textbox 2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147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147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65" name="Textbox 2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5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66" name="Textbox 2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148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148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70" name="Textbox 2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9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71" name="Textbox 2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149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149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6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76" name="Textbox 2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151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151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6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77" name="Textbox 2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151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151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82" name="Textbox 2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152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152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3" behindDoc="1" locked="0" layoutInCell="0" allowOverlap="1">
              <wp:simplePos x="0" y="0"/>
              <wp:positionH relativeFrom="page">
                <wp:posOffset>4103370</wp:posOffset>
              </wp:positionH>
              <wp:positionV relativeFrom="page">
                <wp:posOffset>9862185</wp:posOffset>
              </wp:positionV>
              <wp:extent cx="353695" cy="222885"/>
              <wp:effectExtent l="635" t="635" r="0" b="0"/>
              <wp:wrapNone/>
              <wp:docPr id="583" name="Textbox 2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64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t>152</w:t>
                          </w:r>
                          <w:r>
                            <w:rPr>
                              <w:color w:val="000000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3.1pt;margin-top:776.55pt;width:27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64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t>152</w:t>
                    </w:r>
                    <w:r>
                      <w:rPr>
                        <w:color w:val="000000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5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86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5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87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1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0" name="Textbox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52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1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1" name="Textbox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52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4" name="Textbox 2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5" name="Textbox 2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3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8" name="Textbox 2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3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599" name="Textbox 2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7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602" name="Textbox 2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07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603" name="Textbox 2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606" name="Textbox 2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56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9" behindDoc="1" locked="0" layoutInCell="0" allowOverlap="1">
              <wp:simplePos x="0" y="0"/>
              <wp:positionH relativeFrom="page">
                <wp:posOffset>4156075</wp:posOffset>
              </wp:positionH>
              <wp:positionV relativeFrom="page">
                <wp:posOffset>9917430</wp:posOffset>
              </wp:positionV>
              <wp:extent cx="276225" cy="165735"/>
              <wp:effectExtent l="635" t="635" r="0" b="0"/>
              <wp:wrapNone/>
              <wp:docPr id="607" name="Textbox 2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1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56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27.25pt;margin-top:780.9pt;width:21.7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56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84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85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88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89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92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0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93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6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96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6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97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8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00" name="Textbox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8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01" name="Textbox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8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04" name="Textbox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8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05" name="Textbox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05" behindDoc="1" locked="0" layoutInCell="0" allowOverlap="1">
              <wp:simplePos x="0" y="0"/>
              <wp:positionH relativeFrom="page">
                <wp:posOffset>1372870</wp:posOffset>
              </wp:positionH>
              <wp:positionV relativeFrom="page">
                <wp:posOffset>712470</wp:posOffset>
              </wp:positionV>
              <wp:extent cx="99060" cy="194310"/>
              <wp:effectExtent l="0" t="0" r="0" b="0"/>
              <wp:wrapNone/>
              <wp:docPr id="108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.1pt;margin-top:56.1pt;width:7.7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35" distB="0" distL="0" distR="0" simplePos="0" relativeHeight="4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09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05" behindDoc="1" locked="0" layoutInCell="0" allowOverlap="1">
              <wp:simplePos x="0" y="0"/>
              <wp:positionH relativeFrom="page">
                <wp:posOffset>1372870</wp:posOffset>
              </wp:positionH>
              <wp:positionV relativeFrom="page">
                <wp:posOffset>712470</wp:posOffset>
              </wp:positionV>
              <wp:extent cx="99060" cy="194310"/>
              <wp:effectExtent l="0" t="0" r="0" b="0"/>
              <wp:wrapNone/>
              <wp:docPr id="110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.1pt;margin-top:56.1pt;width:7.7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35" distB="0" distL="0" distR="0" simplePos="0" relativeHeight="4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11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14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25" behindDoc="1" locked="0" layoutInCell="0" allowOverlap="1">
              <wp:simplePos x="0" y="0"/>
              <wp:positionH relativeFrom="page">
                <wp:posOffset>1372870</wp:posOffset>
              </wp:positionH>
              <wp:positionV relativeFrom="page">
                <wp:posOffset>712470</wp:posOffset>
              </wp:positionV>
              <wp:extent cx="99060" cy="194310"/>
              <wp:effectExtent l="0" t="0" r="0" b="0"/>
              <wp:wrapNone/>
              <wp:docPr id="115" name="Textbox 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.1pt;margin-top:56.1pt;width:7.7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16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25" behindDoc="1" locked="0" layoutInCell="0" allowOverlap="1">
              <wp:simplePos x="0" y="0"/>
              <wp:positionH relativeFrom="page">
                <wp:posOffset>1372870</wp:posOffset>
              </wp:positionH>
              <wp:positionV relativeFrom="page">
                <wp:posOffset>712470</wp:posOffset>
              </wp:positionV>
              <wp:extent cx="99060" cy="194310"/>
              <wp:effectExtent l="0" t="0" r="0" b="0"/>
              <wp:wrapNone/>
              <wp:docPr id="117" name="Textbox 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.1pt;margin-top:56.1pt;width:7.7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0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2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1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4" name="Textbox 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3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5" name="Textbox 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3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8" name="Textbox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3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29" name="Textbox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0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32" name="Textbox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0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33" name="Textbox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36" name="Textbox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37" name="Textbox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0" name="Textbox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1" name="Textbox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4" name="Textbox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5" name="Textbox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8" name="Textbox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5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49" name="Textbox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52" name="Textbox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53" name="Textbox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6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56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66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57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7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0" name="Textbox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7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1" name="Textbox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7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4" name="Textbox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7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5" name="Textbox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8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8" name="Textbox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8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69" name="Textbox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7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72" name="Textbox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7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73" name="Textbox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7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76" name="Textbox 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37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77" name="Textbox 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8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0" name="Textbox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8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1" name="Textbox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4" name="Textbox 8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5" name="Textbox 8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8" name="Textbox 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89" name="Textbox 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92" name="Textbox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4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93" name="Textbox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0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96" name="Textbox 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0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197" name="Textbox 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0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0" name="Textbox 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0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1" name="Textbox 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4" name="Textbox 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5" name="Textbox 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8" name="Textbox 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09" name="Textbox 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12" name="Textbox 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13" name="Textbox 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2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16" name="Textbox 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2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17" name="Textbox 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2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0" name="Textbox 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2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1" name="Textbox 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4" name="Textbox 1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5" name="Textbox 1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8" name="Textbox 1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29" name="Textbox 1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32" name="Textbox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3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33" name="Textbox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4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36" name="Textbox 1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4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37" name="Textbox 1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0" name="Textbox 10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1" name="Textbox 10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4" name="Textbox 1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5" name="Textbox 1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8" name="Textbox 1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49" name="Textbox 1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52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5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53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6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56" name="Textbox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6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57" name="Textbox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6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0" name="Textbox 1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6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1" name="Textbox 1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4" name="Textbox 1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5" name="Textbox 1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8" name="Textbox 1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69" name="Textbox 1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72" name="Textbox 1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7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73" name="Textbox 1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8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76" name="Textbox 1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8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77" name="Textbox 1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8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0" name="Textbox 1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8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1" name="Textbox 1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4" name="Textbox 1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5" name="Textbox 1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8" name="Textbox 1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89" name="Textbox 1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92" name="Textbox 1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59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93" name="Textbox 1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96" name="Textbox 1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297" name="Textbox 1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0" name="Textbox 1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1" name="Textbox 1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4" name="Textbox 1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0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5" name="Textbox 1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7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8" name="Textbox 1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7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09" name="Textbox 1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0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12" name="Textbox 1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0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13" name="Textbox 1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16" name="Textbox 1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3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17" name="Textbox 1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0" name="Textbox 1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1" name="Textbox 1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4" name="Textbox 1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47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5" name="Textbox 1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8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0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8" name="Textbox 1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05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29" name="Textbox 1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8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32" name="Textbox 1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9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33" name="Textbox 1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8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36" name="Textbox 1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619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37" name="Textbox 1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9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3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40" name="Textbox 1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131" behindDoc="1" locked="0" layoutInCell="0" allowOverlap="1">
              <wp:simplePos x="0" y="0"/>
              <wp:positionH relativeFrom="page">
                <wp:posOffset>4203700</wp:posOffset>
              </wp:positionH>
              <wp:positionV relativeFrom="page">
                <wp:posOffset>444500</wp:posOffset>
              </wp:positionV>
              <wp:extent cx="2830830" cy="222885"/>
              <wp:effectExtent l="0" t="635" r="0" b="0"/>
              <wp:wrapNone/>
              <wp:docPr id="341" name="Textbox 1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068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А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pt;margin-top:35pt;width:222.8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А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9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07" behindDoc="1" locked="0" layoutInCell="0" allowOverlap="1">
              <wp:simplePos x="0" y="0"/>
              <wp:positionH relativeFrom="page">
                <wp:posOffset>5627370</wp:posOffset>
              </wp:positionH>
              <wp:positionV relativeFrom="page">
                <wp:posOffset>444500</wp:posOffset>
              </wp:positionV>
              <wp:extent cx="1405890" cy="222885"/>
              <wp:effectExtent l="0" t="635" r="0" b="0"/>
              <wp:wrapNone/>
              <wp:docPr id="345" name="Textbox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80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ПРИЛОЖЕНИЕ</w:t>
                          </w:r>
                          <w:r>
                            <w:rPr>
                              <w:color w:val="000000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3.1pt;margin-top:35pt;width:110.6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ПРИЛОЖЕНИЕ</w:t>
                    </w:r>
                    <w:r>
                      <w:rPr>
                        <w:color w:val="00000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07" behindDoc="1" locked="0" layoutInCell="0" allowOverlap="1">
              <wp:simplePos x="0" y="0"/>
              <wp:positionH relativeFrom="page">
                <wp:posOffset>5627370</wp:posOffset>
              </wp:positionH>
              <wp:positionV relativeFrom="page">
                <wp:posOffset>444500</wp:posOffset>
              </wp:positionV>
              <wp:extent cx="1405890" cy="222885"/>
              <wp:effectExtent l="0" t="635" r="0" b="0"/>
              <wp:wrapNone/>
              <wp:docPr id="346" name="Textbox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80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ПРИЛОЖЕНИЕ</w:t>
                          </w:r>
                          <w:r>
                            <w:rPr>
                              <w:color w:val="000000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3.1pt;margin-top:35pt;width:110.6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ПРИЛОЖЕНИЕ</w:t>
                    </w:r>
                    <w:r>
                      <w:rPr>
                        <w:color w:val="00000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9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51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52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56" name="Textbox 1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57" name="Textbox 1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61" name="Textbox 1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62" name="Textbox 1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67" name="Textbox 1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9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68" name="Textbox 1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73" name="Textbox 1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2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74" name="Textbox 1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79" name="Textbox 1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80" name="Textbox 1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84" name="Textbox 1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85" name="Textbox 1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91" name="Textbox 1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92" name="Textbox 1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97" name="Textbox 1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3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398" name="Textbox 1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02" name="Textbox 1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0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03" name="Textbox 1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08" name="Textbox 1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09" name="Textbox 1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13" name="Textbox 18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14" name="Textbox 18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19" name="Textbox 1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1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20" name="Textbox 1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24" name="Textbox 1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25" name="Textbox 1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29" name="Textbox 1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30" name="Textbox 1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35" name="Textbox 1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36" name="Textbox 1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40" name="Textbox 1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2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41" name="Textbox 1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3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45" name="Textbox 1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33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46" name="Textbox 1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50" name="Textbox 1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51" name="Textbox 19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56" name="Textbox 1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64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57" name="Textbox 1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62" name="Textbox 1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5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63" name="Textbox 1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68" name="Textbox 2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69" name="Textbox 2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74" name="Textbox 2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7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75" name="Textbox 2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79" name="Textbox 2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2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80" name="Textbox 2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84" name="Textbox 2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85" name="Textbox 2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7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89" name="Textbox 20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90" name="Textbox 20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7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94" name="Textbox 2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3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95" name="Textbox 2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7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499" name="Textbox 2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00" name="Textbox 2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8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4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05" name="Textbox 2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4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06" name="Textbox 2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8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11" name="Textbox 2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21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12" name="Textbox 2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8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16" name="Textbox 2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17" name="Textbox 2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21" name="Textbox 2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5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22" name="Textbox 2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26" name="Textbox 2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5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27" name="Textbox 2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31" name="Textbox 2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32" name="Textbox 2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36" name="Textbox 2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37" name="Textbox 2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0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41" name="Textbox 2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7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42" name="Textbox 2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0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47" name="Textbox 2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8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48" name="Textbox 2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0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52" name="Textbox 2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53" name="Textbox 2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8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57" name="Textbox 2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89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58" name="Textbox 2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63" name="Textbox 2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64" name="Textbox 2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68" name="Textbox 2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197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69" name="Textbox 2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0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74" name="Textbox 2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03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75" name="Textbox 2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80" name="Textbox 2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65" behindDoc="1" locked="0" layoutInCell="0" allowOverlap="1">
              <wp:simplePos x="0" y="0"/>
              <wp:positionH relativeFrom="page">
                <wp:posOffset>4229735</wp:posOffset>
              </wp:positionH>
              <wp:positionV relativeFrom="page">
                <wp:posOffset>444500</wp:posOffset>
              </wp:positionV>
              <wp:extent cx="2804795" cy="222885"/>
              <wp:effectExtent l="635" t="635" r="0" b="0"/>
              <wp:wrapNone/>
              <wp:docPr id="581" name="Textbox 2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47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Б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3.05pt;margin-top:35pt;width:220.8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Б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67" behindDoc="1" locked="0" layoutInCell="0" allowOverlap="1">
              <wp:simplePos x="0" y="0"/>
              <wp:positionH relativeFrom="page">
                <wp:posOffset>5612130</wp:posOffset>
              </wp:positionH>
              <wp:positionV relativeFrom="page">
                <wp:posOffset>444500</wp:posOffset>
              </wp:positionV>
              <wp:extent cx="1422400" cy="222885"/>
              <wp:effectExtent l="0" t="635" r="0" b="0"/>
              <wp:wrapNone/>
              <wp:docPr id="584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ПРИЛОЖЕНИЕ</w:t>
                          </w:r>
                          <w:r>
                            <w:rPr>
                              <w:color w:val="000000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1.9pt;margin-top:35pt;width:11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ПРИЛОЖЕНИЕ</w:t>
                    </w:r>
                    <w:r>
                      <w:rPr>
                        <w:color w:val="00000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0" distR="0" simplePos="0" relativeHeight="267" behindDoc="1" locked="0" layoutInCell="0" allowOverlap="1">
              <wp:simplePos x="0" y="0"/>
              <wp:positionH relativeFrom="page">
                <wp:posOffset>5612130</wp:posOffset>
              </wp:positionH>
              <wp:positionV relativeFrom="page">
                <wp:posOffset>444500</wp:posOffset>
              </wp:positionV>
              <wp:extent cx="1422400" cy="222885"/>
              <wp:effectExtent l="0" t="635" r="0" b="0"/>
              <wp:wrapNone/>
              <wp:docPr id="585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ПРИЛОЖЕНИЕ</w:t>
                          </w:r>
                          <w:r>
                            <w:rPr>
                              <w:color w:val="000000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1.9pt;margin-top:35pt;width:11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ПРИЛОЖЕНИЕ</w:t>
                    </w:r>
                    <w:r>
                      <w:rPr>
                        <w:color w:val="00000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7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88" name="Textbox 1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37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89" name="Textbox 1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3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92" name="Textbox 2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13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93" name="Textbox 2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1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96" name="Textbox 2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1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597" name="Textbox 2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5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600" name="Textbox 2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5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601" name="Textbox 2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7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604" name="Textbox 2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5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77" behindDoc="1" locked="0" layoutInCell="0" allowOverlap="1">
              <wp:simplePos x="0" y="0"/>
              <wp:positionH relativeFrom="page">
                <wp:posOffset>4212590</wp:posOffset>
              </wp:positionH>
              <wp:positionV relativeFrom="page">
                <wp:posOffset>444500</wp:posOffset>
              </wp:positionV>
              <wp:extent cx="2821305" cy="222885"/>
              <wp:effectExtent l="635" t="635" r="0" b="0"/>
              <wp:wrapNone/>
              <wp:docPr id="605" name="Textbox 2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13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4"/>
                            <w:spacing w:before="9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ПРОДОЛЖЕНИЕ</w:t>
                          </w:r>
                          <w:r>
                            <w:rPr>
                              <w:color w:val="000000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</w:rPr>
                            <w:t>ПРИЛОЖЕНИЯ</w:t>
                          </w:r>
                          <w:r>
                            <w:rPr>
                              <w:color w:val="00000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28"/>
                            </w:rPr>
                            <w:t>В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7pt;margin-top:35pt;width:222.1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4"/>
                      <w:spacing w:before="9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00"/>
                        <w:spacing w:val="-2"/>
                        <w:sz w:val="28"/>
                      </w:rPr>
                      <w:t>ПРОДОЛЖЕНИЕ</w:t>
                    </w:r>
                    <w:r>
                      <w:rPr>
                        <w:color w:val="00000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28"/>
                      </w:rPr>
                      <w:t>ПРИЛОЖЕНИЯ</w:t>
                    </w:r>
                    <w:r>
                      <w:rPr>
                        <w:color w:val="00000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28"/>
                      </w:rPr>
                      <w:t>В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7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56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12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68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924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38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36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92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748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7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56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12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68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924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38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36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92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748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07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56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12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68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924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38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36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92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748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07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56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12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68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924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38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36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92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748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815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04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8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972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35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740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124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508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89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0"/>
        </w:tabs>
        <w:ind w:left="2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06" w:hanging="708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013" w:hanging="708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19" w:hanging="708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026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032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9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045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052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0"/>
        </w:tabs>
        <w:ind w:left="1418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4034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tabs>
          <w:tab w:val="num" w:pos="0"/>
        </w:tabs>
        <w:ind w:left="1418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1418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-3"/>
        <w:w w:val="100"/>
        <w:sz w:val="28"/>
        <w:szCs w:val="28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048" w:hanging="708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6717" w:hanging="708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387" w:hanging="708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056" w:hanging="708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726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0"/>
        </w:tabs>
        <w:ind w:left="441" w:hanging="44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24" w:hanging="423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09" w:hanging="423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78" w:hanging="423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48" w:hanging="423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717" w:hanging="423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7" w:hanging="423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856" w:hanging="423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926" w:hanging="423"/>
      </w:pPr>
      <w:rPr>
        <w:rFonts w:ascii="Symbol" w:hAnsi="Symbol" w:cs="Symbol" w:hint="default"/>
        <w:lang w:val="ru-RU" w:eastAsia="en-US" w:bidi="ar-SA"/>
      </w:rPr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722"/>
        </w:tabs>
        <w:ind w:left="722" w:hanging="360"/>
      </w:pPr>
      <w:rPr/>
    </w:lvl>
    <w:lvl w:ilvl="1">
      <w:start w:val="1"/>
      <w:numFmt w:val="decimal"/>
      <w:lvlText w:val="%2."/>
      <w:lvlJc w:val="left"/>
      <w:pPr>
        <w:tabs>
          <w:tab w:val="num" w:pos="1082"/>
        </w:tabs>
        <w:ind w:left="1082" w:hanging="360"/>
      </w:pPr>
      <w:rPr/>
    </w:lvl>
    <w:lvl w:ilvl="2">
      <w:start w:val="1"/>
      <w:numFmt w:val="decimal"/>
      <w:lvlText w:val="%3."/>
      <w:lvlJc w:val="left"/>
      <w:pPr>
        <w:tabs>
          <w:tab w:val="num" w:pos="1442"/>
        </w:tabs>
        <w:ind w:left="1442" w:hanging="360"/>
      </w:pPr>
      <w:rPr/>
    </w:lvl>
    <w:lvl w:ilvl="3">
      <w:start w:val="1"/>
      <w:numFmt w:val="decimal"/>
      <w:lvlText w:val="%4."/>
      <w:lvlJc w:val="left"/>
      <w:pPr>
        <w:tabs>
          <w:tab w:val="num" w:pos="1802"/>
        </w:tabs>
        <w:ind w:left="1802" w:hanging="360"/>
      </w:pPr>
      <w:rPr/>
    </w:lvl>
    <w:lvl w:ilvl="4">
      <w:start w:val="1"/>
      <w:numFmt w:val="decimal"/>
      <w:lvlText w:val="%5."/>
      <w:lvlJc w:val="left"/>
      <w:pPr>
        <w:tabs>
          <w:tab w:val="num" w:pos="2162"/>
        </w:tabs>
        <w:ind w:left="2162" w:hanging="360"/>
      </w:pPr>
      <w:rPr/>
    </w:lvl>
    <w:lvl w:ilvl="5">
      <w:start w:val="1"/>
      <w:numFmt w:val="decimal"/>
      <w:lvlText w:val="%6."/>
      <w:lvlJc w:val="left"/>
      <w:pPr>
        <w:tabs>
          <w:tab w:val="num" w:pos="2522"/>
        </w:tabs>
        <w:ind w:left="2522" w:hanging="360"/>
      </w:pPr>
      <w:rPr/>
    </w:lvl>
    <w:lvl w:ilvl="6">
      <w:start w:val="1"/>
      <w:numFmt w:val="decimal"/>
      <w:lvlText w:val="%7."/>
      <w:lvlJc w:val="left"/>
      <w:pPr>
        <w:tabs>
          <w:tab w:val="num" w:pos="2882"/>
        </w:tabs>
        <w:ind w:left="2882" w:hanging="360"/>
      </w:pPr>
      <w:rPr/>
    </w:lvl>
    <w:lvl w:ilvl="7">
      <w:start w:val="1"/>
      <w:numFmt w:val="decimal"/>
      <w:lvlText w:val="%8."/>
      <w:lvlJc w:val="left"/>
      <w:pPr>
        <w:tabs>
          <w:tab w:val="num" w:pos="3242"/>
        </w:tabs>
        <w:ind w:left="3242" w:hanging="360"/>
      </w:pPr>
      <w:rPr/>
    </w:lvl>
    <w:lvl w:ilvl="8">
      <w:start w:val="1"/>
      <w:numFmt w:val="decimal"/>
      <w:lvlText w:val="%9."/>
      <w:lvlJc w:val="left"/>
      <w:pPr>
        <w:tabs>
          <w:tab w:val="num" w:pos="3602"/>
        </w:tabs>
        <w:ind w:left="3602" w:hanging="360"/>
      </w:pPr>
      <w:rPr/>
    </w:lvl>
  </w:abstractNum>
  <w:abstractNum w:abstractNumId="2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2"/>
        </w:tabs>
        <w:ind w:left="1082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2"/>
        </w:tabs>
        <w:ind w:left="1082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2"/>
        </w:tabs>
        <w:ind w:left="722" w:hanging="360"/>
      </w:pPr>
      <w:rPr/>
    </w:lvl>
    <w:lvl w:ilvl="1">
      <w:start w:val="1"/>
      <w:numFmt w:val="decimal"/>
      <w:lvlText w:val="%2."/>
      <w:lvlJc w:val="left"/>
      <w:pPr>
        <w:tabs>
          <w:tab w:val="num" w:pos="1082"/>
        </w:tabs>
        <w:ind w:left="1082" w:hanging="360"/>
      </w:pPr>
      <w:rPr/>
    </w:lvl>
    <w:lvl w:ilvl="2">
      <w:start w:val="1"/>
      <w:numFmt w:val="decimal"/>
      <w:lvlText w:val="%3."/>
      <w:lvlJc w:val="left"/>
      <w:pPr>
        <w:tabs>
          <w:tab w:val="num" w:pos="1442"/>
        </w:tabs>
        <w:ind w:left="1442" w:hanging="360"/>
      </w:pPr>
      <w:rPr/>
    </w:lvl>
    <w:lvl w:ilvl="3">
      <w:start w:val="1"/>
      <w:numFmt w:val="decimal"/>
      <w:lvlText w:val="%4."/>
      <w:lvlJc w:val="left"/>
      <w:pPr>
        <w:tabs>
          <w:tab w:val="num" w:pos="1802"/>
        </w:tabs>
        <w:ind w:left="1802" w:hanging="360"/>
      </w:pPr>
      <w:rPr/>
    </w:lvl>
    <w:lvl w:ilvl="4">
      <w:start w:val="1"/>
      <w:numFmt w:val="decimal"/>
      <w:lvlText w:val="%5."/>
      <w:lvlJc w:val="left"/>
      <w:pPr>
        <w:tabs>
          <w:tab w:val="num" w:pos="2162"/>
        </w:tabs>
        <w:ind w:left="2162" w:hanging="360"/>
      </w:pPr>
      <w:rPr/>
    </w:lvl>
    <w:lvl w:ilvl="5">
      <w:start w:val="1"/>
      <w:numFmt w:val="decimal"/>
      <w:lvlText w:val="%6."/>
      <w:lvlJc w:val="left"/>
      <w:pPr>
        <w:tabs>
          <w:tab w:val="num" w:pos="2522"/>
        </w:tabs>
        <w:ind w:left="2522" w:hanging="360"/>
      </w:pPr>
      <w:rPr/>
    </w:lvl>
    <w:lvl w:ilvl="6">
      <w:start w:val="1"/>
      <w:numFmt w:val="decimal"/>
      <w:lvlText w:val="%7."/>
      <w:lvlJc w:val="left"/>
      <w:pPr>
        <w:tabs>
          <w:tab w:val="num" w:pos="2882"/>
        </w:tabs>
        <w:ind w:left="2882" w:hanging="360"/>
      </w:pPr>
      <w:rPr/>
    </w:lvl>
    <w:lvl w:ilvl="7">
      <w:start w:val="1"/>
      <w:numFmt w:val="decimal"/>
      <w:lvlText w:val="%8."/>
      <w:lvlJc w:val="left"/>
      <w:pPr>
        <w:tabs>
          <w:tab w:val="num" w:pos="3242"/>
        </w:tabs>
        <w:ind w:left="3242" w:hanging="360"/>
      </w:pPr>
      <w:rPr/>
    </w:lvl>
    <w:lvl w:ilvl="8">
      <w:start w:val="1"/>
      <w:numFmt w:val="decimal"/>
      <w:lvlText w:val="%9."/>
      <w:lvlJc w:val="left"/>
      <w:pPr>
        <w:tabs>
          <w:tab w:val="num" w:pos="3602"/>
        </w:tabs>
        <w:ind w:left="3602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sz w:val="28"/>
        <w:szCs w:val="28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30"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2"/>
        </w:tabs>
        <w:ind w:left="722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2"/>
        </w:tabs>
        <w:ind w:left="1082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2"/>
        </w:tabs>
        <w:ind w:left="1442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2"/>
        </w:tabs>
        <w:ind w:left="1802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2"/>
        </w:tabs>
        <w:ind w:left="2162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2"/>
        </w:tabs>
        <w:ind w:left="2522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2"/>
        </w:tabs>
        <w:ind w:left="2882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2"/>
        </w:tabs>
        <w:ind w:left="3242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2"/>
        </w:tabs>
        <w:ind w:left="3602" w:hanging="360"/>
      </w:pPr>
      <w:rPr>
        <w:sz w:val="28"/>
        <w:szCs w:val="28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2"/>
        </w:tabs>
        <w:ind w:left="108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3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decimal"/>
      <w:lvlText w:val="%1)"/>
      <w:lvlJc w:val="left"/>
      <w:pPr>
        <w:tabs>
          <w:tab w:val="num" w:pos="722"/>
        </w:tabs>
        <w:ind w:left="722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2"/>
        </w:tabs>
        <w:ind w:left="1082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2"/>
        </w:tabs>
        <w:ind w:left="1442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2"/>
        </w:tabs>
        <w:ind w:left="1802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2"/>
        </w:tabs>
        <w:ind w:left="2162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2"/>
        </w:tabs>
        <w:ind w:left="2522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2"/>
        </w:tabs>
        <w:ind w:left="2882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2"/>
        </w:tabs>
        <w:ind w:left="3242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2"/>
        </w:tabs>
        <w:ind w:left="3602" w:hanging="360"/>
      </w:pPr>
      <w:rPr>
        <w:sz w:val="28"/>
        <w:szCs w:val="28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ind w:left="2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имвол нумерации (user)"/>
    <w:qFormat/>
    <w:rPr>
      <w:sz w:val="28"/>
      <w:szCs w:val="28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pPr>
      <w:spacing w:before="261" w:after="0"/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TOC2">
    <w:name w:val="toc 2"/>
    <w:basedOn w:val="Normal"/>
    <w:pPr>
      <w:spacing w:before="261" w:after="0"/>
      <w:ind w:hanging="421" w:left="42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ind w:firstLine="707" w:left="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qFormat/>
    <w:pPr>
      <w:spacing w:lineRule="exact" w:line="275"/>
      <w:ind w:left="10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Style15"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Header">
    <w:name w:val="header"/>
    <w:basedOn w:val="Style15"/>
    <w:pPr/>
    <w:rPr/>
  </w:style>
  <w:style w:type="paragraph" w:styleId="user5">
    <w:name w:val="Верхний колонтитул слева (user)"/>
    <w:basedOn w:val="Header"/>
    <w:qFormat/>
    <w:pPr/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врезки"/>
    <w:basedOn w:val="Normal"/>
    <w:qFormat/>
    <w:pPr/>
    <w:rPr/>
  </w:style>
  <w:style w:type="numbering" w:styleId="user9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image" Target="media/image1.png"/><Relationship Id="rId24" Type="http://schemas.openxmlformats.org/officeDocument/2006/relationships/image" Target="media/image2.jpeg"/><Relationship Id="rId25" Type="http://schemas.openxmlformats.org/officeDocument/2006/relationships/image" Target="media/image3.png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image" Target="media/image4.png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footer" Target="footer25.xml"/><Relationship Id="rId35" Type="http://schemas.openxmlformats.org/officeDocument/2006/relationships/footer" Target="footer26.xml"/><Relationship Id="rId36" Type="http://schemas.openxmlformats.org/officeDocument/2006/relationships/footer" Target="footer27.xml"/><Relationship Id="rId37" Type="http://schemas.openxmlformats.org/officeDocument/2006/relationships/image" Target="media/image9.jpeg"/><Relationship Id="rId38" Type="http://schemas.openxmlformats.org/officeDocument/2006/relationships/image" Target="media/image10.jpeg"/><Relationship Id="rId39" Type="http://schemas.openxmlformats.org/officeDocument/2006/relationships/image" Target="media/image11.jpeg"/><Relationship Id="rId40" Type="http://schemas.openxmlformats.org/officeDocument/2006/relationships/image" Target="media/image12.png"/><Relationship Id="rId41" Type="http://schemas.openxmlformats.org/officeDocument/2006/relationships/footer" Target="footer28.xml"/><Relationship Id="rId42" Type="http://schemas.openxmlformats.org/officeDocument/2006/relationships/footer" Target="footer29.xml"/><Relationship Id="rId43" Type="http://schemas.openxmlformats.org/officeDocument/2006/relationships/footer" Target="footer30.xml"/><Relationship Id="rId44" Type="http://schemas.openxmlformats.org/officeDocument/2006/relationships/image" Target="media/image11.jpeg"/><Relationship Id="rId45" Type="http://schemas.openxmlformats.org/officeDocument/2006/relationships/image" Target="media/image13.jpeg"/><Relationship Id="rId46" Type="http://schemas.openxmlformats.org/officeDocument/2006/relationships/image" Target="media/image14.jpeg"/><Relationship Id="rId47" Type="http://schemas.openxmlformats.org/officeDocument/2006/relationships/footer" Target="footer31.xml"/><Relationship Id="rId48" Type="http://schemas.openxmlformats.org/officeDocument/2006/relationships/footer" Target="footer32.xml"/><Relationship Id="rId49" Type="http://schemas.openxmlformats.org/officeDocument/2006/relationships/footer" Target="footer33.xml"/><Relationship Id="rId50" Type="http://schemas.openxmlformats.org/officeDocument/2006/relationships/image" Target="media/image15.png"/><Relationship Id="rId51" Type="http://schemas.openxmlformats.org/officeDocument/2006/relationships/footer" Target="footer34.xml"/><Relationship Id="rId52" Type="http://schemas.openxmlformats.org/officeDocument/2006/relationships/footer" Target="footer35.xml"/><Relationship Id="rId53" Type="http://schemas.openxmlformats.org/officeDocument/2006/relationships/footer" Target="footer36.xml"/><Relationship Id="rId54" Type="http://schemas.openxmlformats.org/officeDocument/2006/relationships/footer" Target="footer37.xml"/><Relationship Id="rId55" Type="http://schemas.openxmlformats.org/officeDocument/2006/relationships/footer" Target="footer38.xml"/><Relationship Id="rId56" Type="http://schemas.openxmlformats.org/officeDocument/2006/relationships/footer" Target="footer39.xml"/><Relationship Id="rId57" Type="http://schemas.openxmlformats.org/officeDocument/2006/relationships/footer" Target="footer40.xml"/><Relationship Id="rId58" Type="http://schemas.openxmlformats.org/officeDocument/2006/relationships/footer" Target="footer41.xml"/><Relationship Id="rId59" Type="http://schemas.openxmlformats.org/officeDocument/2006/relationships/footer" Target="footer42.xml"/><Relationship Id="rId60" Type="http://schemas.openxmlformats.org/officeDocument/2006/relationships/image" Target="media/image16.png"/><Relationship Id="rId61" Type="http://schemas.openxmlformats.org/officeDocument/2006/relationships/footer" Target="footer43.xml"/><Relationship Id="rId62" Type="http://schemas.openxmlformats.org/officeDocument/2006/relationships/footer" Target="footer44.xml"/><Relationship Id="rId63" Type="http://schemas.openxmlformats.org/officeDocument/2006/relationships/footer" Target="footer45.xml"/><Relationship Id="rId64" Type="http://schemas.openxmlformats.org/officeDocument/2006/relationships/image" Target="media/image17.png"/><Relationship Id="rId65" Type="http://schemas.openxmlformats.org/officeDocument/2006/relationships/image" Target="media/image18.png"/><Relationship Id="rId66" Type="http://schemas.openxmlformats.org/officeDocument/2006/relationships/footer" Target="footer46.xml"/><Relationship Id="rId67" Type="http://schemas.openxmlformats.org/officeDocument/2006/relationships/footer" Target="footer47.xml"/><Relationship Id="rId68" Type="http://schemas.openxmlformats.org/officeDocument/2006/relationships/footer" Target="footer48.xml"/><Relationship Id="rId69" Type="http://schemas.openxmlformats.org/officeDocument/2006/relationships/image" Target="media/image19.png"/><Relationship Id="rId70" Type="http://schemas.openxmlformats.org/officeDocument/2006/relationships/image" Target="media/image20.png"/><Relationship Id="rId71" Type="http://schemas.openxmlformats.org/officeDocument/2006/relationships/image" Target="media/image21.png"/><Relationship Id="rId72" Type="http://schemas.openxmlformats.org/officeDocument/2006/relationships/footer" Target="footer49.xml"/><Relationship Id="rId73" Type="http://schemas.openxmlformats.org/officeDocument/2006/relationships/footer" Target="footer50.xml"/><Relationship Id="rId74" Type="http://schemas.openxmlformats.org/officeDocument/2006/relationships/footer" Target="footer51.xml"/><Relationship Id="rId75" Type="http://schemas.openxmlformats.org/officeDocument/2006/relationships/image" Target="media/image22.png"/><Relationship Id="rId76" Type="http://schemas.openxmlformats.org/officeDocument/2006/relationships/image" Target="media/image23.png"/><Relationship Id="rId77" Type="http://schemas.openxmlformats.org/officeDocument/2006/relationships/footer" Target="footer52.xml"/><Relationship Id="rId78" Type="http://schemas.openxmlformats.org/officeDocument/2006/relationships/footer" Target="footer53.xml"/><Relationship Id="rId79" Type="http://schemas.openxmlformats.org/officeDocument/2006/relationships/footer" Target="footer54.xml"/><Relationship Id="rId80" Type="http://schemas.openxmlformats.org/officeDocument/2006/relationships/image" Target="media/image24.png"/><Relationship Id="rId81" Type="http://schemas.openxmlformats.org/officeDocument/2006/relationships/image" Target="media/image25.png"/><Relationship Id="rId82" Type="http://schemas.openxmlformats.org/officeDocument/2006/relationships/footer" Target="footer55.xml"/><Relationship Id="rId83" Type="http://schemas.openxmlformats.org/officeDocument/2006/relationships/footer" Target="footer56.xml"/><Relationship Id="rId84" Type="http://schemas.openxmlformats.org/officeDocument/2006/relationships/footer" Target="footer57.xml"/><Relationship Id="rId85" Type="http://schemas.openxmlformats.org/officeDocument/2006/relationships/image" Target="media/image26.jpeg"/><Relationship Id="rId86" Type="http://schemas.openxmlformats.org/officeDocument/2006/relationships/image" Target="media/image27.png"/><Relationship Id="rId87" Type="http://schemas.openxmlformats.org/officeDocument/2006/relationships/footer" Target="footer58.xml"/><Relationship Id="rId88" Type="http://schemas.openxmlformats.org/officeDocument/2006/relationships/footer" Target="footer59.xml"/><Relationship Id="rId89" Type="http://schemas.openxmlformats.org/officeDocument/2006/relationships/footer" Target="footer60.xml"/><Relationship Id="rId90" Type="http://schemas.openxmlformats.org/officeDocument/2006/relationships/image" Target="media/image28.jpeg"/><Relationship Id="rId91" Type="http://schemas.openxmlformats.org/officeDocument/2006/relationships/image" Target="media/image29.png"/><Relationship Id="rId92" Type="http://schemas.openxmlformats.org/officeDocument/2006/relationships/footer" Target="footer61.xml"/><Relationship Id="rId93" Type="http://schemas.openxmlformats.org/officeDocument/2006/relationships/footer" Target="footer62.xml"/><Relationship Id="rId94" Type="http://schemas.openxmlformats.org/officeDocument/2006/relationships/footer" Target="footer63.xml"/><Relationship Id="rId95" Type="http://schemas.openxmlformats.org/officeDocument/2006/relationships/footer" Target="footer64.xml"/><Relationship Id="rId96" Type="http://schemas.openxmlformats.org/officeDocument/2006/relationships/footer" Target="footer65.xml"/><Relationship Id="rId97" Type="http://schemas.openxmlformats.org/officeDocument/2006/relationships/footer" Target="footer66.xml"/><Relationship Id="rId98" Type="http://schemas.openxmlformats.org/officeDocument/2006/relationships/hyperlink" Target="https://translated.turbopages.org/proxy_u/en-ru.ru.034194ad-649608d9-d62b70a0-74722d776562/https/www.c-sharpcorner.com/article/C-Sharp-tutorial/" TargetMode="External"/><Relationship Id="rId99" Type="http://schemas.openxmlformats.org/officeDocument/2006/relationships/hyperlink" Target="https://translated.turbopages.org/proxy_u/en-ru.ru.034194ad-649608d9-d62b70a0-74722d776562/https/www.c-sharpcorner.com/article/C-Sharp-tutorial/" TargetMode="External"/><Relationship Id="rId100" Type="http://schemas.openxmlformats.org/officeDocument/2006/relationships/hyperlink" Target="https://translated.turbopages.org/proxy_u/en-ru.ru.034194ad-649608d9-d62b70a0-74722d776562/https/www.c-sharpcorner.com/article/C-Sharp-tutorial/" TargetMode="External"/><Relationship Id="rId101" Type="http://schemas.openxmlformats.org/officeDocument/2006/relationships/hyperlink" Target="https://metanit.com/sharp/wpf/" TargetMode="External"/><Relationship Id="rId102" Type="http://schemas.openxmlformats.org/officeDocument/2006/relationships/hyperlink" Target="https://metanit.com/sharp/wpf/22.1.php" TargetMode="External"/><Relationship Id="rId103" Type="http://schemas.openxmlformats.org/officeDocument/2006/relationships/hyperlink" Target="https://www.visual-paradigm.com/guide/uml-unified-modeling-language/what-is-use-case-diagram/" TargetMode="External"/><Relationship Id="rId104" Type="http://schemas.openxmlformats.org/officeDocument/2006/relationships/hyperlink" Target="https://www.visual-paradigm.com/guide/uml-unified-modeling-language/what-is-use-case-diagram/" TargetMode="External"/><Relationship Id="rId105" Type="http://schemas.openxmlformats.org/officeDocument/2006/relationships/hyperlink" Target="https://translated.turbopages.org/proxy_u/en-ru.ru.fa4cf58664960eea17ea547c74722d776562/https/www.postgresql.org/docs/14/index.html" TargetMode="External"/><Relationship Id="rId106" Type="http://schemas.openxmlformats.org/officeDocument/2006/relationships/hyperlink" Target="https://translated.turbopages.org/proxy_u/en-ru.ru.fa4cf58664960eea17ea547c74722d776562/https/www.postgresql.org/docs/14/index.html" TargetMode="External"/><Relationship Id="rId107" Type="http://schemas.openxmlformats.org/officeDocument/2006/relationships/hyperlink" Target="https://translated.turbopages.org/proxy_u/en-ru.ru.fa4cf58664960eea17ea547c74722d776562/https/www.postgresql.org/docs/14/index.html" TargetMode="External"/><Relationship Id="rId108" Type="http://schemas.openxmlformats.org/officeDocument/2006/relationships/hyperlink" Target="https://learn.microsoft.com/ru-ru/visualstudio/test/walkthrough-creating-and-running-unit-tests-for-managed-code?view=vs-2019" TargetMode="External"/><Relationship Id="rId109" Type="http://schemas.openxmlformats.org/officeDocument/2006/relationships/hyperlink" Target="https://learn.microsoft.com/ru-ru/visualstudio/test/walkthrough-creating-and-running-unit-tests-for-managed-code?view=vs-2019" TargetMode="External"/><Relationship Id="rId110" Type="http://schemas.openxmlformats.org/officeDocument/2006/relationships/footer" Target="footer67.xml"/><Relationship Id="rId111" Type="http://schemas.openxmlformats.org/officeDocument/2006/relationships/footer" Target="footer68.xml"/><Relationship Id="rId112" Type="http://schemas.openxmlformats.org/officeDocument/2006/relationships/footer" Target="footer69.xml"/><Relationship Id="rId113" Type="http://schemas.openxmlformats.org/officeDocument/2006/relationships/footer" Target="footer70.xml"/><Relationship Id="rId114" Type="http://schemas.openxmlformats.org/officeDocument/2006/relationships/footer" Target="footer71.xml"/><Relationship Id="rId115" Type="http://schemas.openxmlformats.org/officeDocument/2006/relationships/footer" Target="footer72.xml"/><Relationship Id="rId116" Type="http://schemas.openxmlformats.org/officeDocument/2006/relationships/header" Target="header1.xml"/><Relationship Id="rId117" Type="http://schemas.openxmlformats.org/officeDocument/2006/relationships/header" Target="header2.xml"/><Relationship Id="rId118" Type="http://schemas.openxmlformats.org/officeDocument/2006/relationships/header" Target="header3.xml"/><Relationship Id="rId119" Type="http://schemas.openxmlformats.org/officeDocument/2006/relationships/footer" Target="footer73.xml"/><Relationship Id="rId120" Type="http://schemas.openxmlformats.org/officeDocument/2006/relationships/footer" Target="footer74.xml"/><Relationship Id="rId121" Type="http://schemas.openxmlformats.org/officeDocument/2006/relationships/footer" Target="footer75.xml"/><Relationship Id="rId122" Type="http://schemas.openxmlformats.org/officeDocument/2006/relationships/header" Target="header4.xml"/><Relationship Id="rId123" Type="http://schemas.openxmlformats.org/officeDocument/2006/relationships/header" Target="header5.xml"/><Relationship Id="rId124" Type="http://schemas.openxmlformats.org/officeDocument/2006/relationships/header" Target="header6.xml"/><Relationship Id="rId125" Type="http://schemas.openxmlformats.org/officeDocument/2006/relationships/footer" Target="footer76.xml"/><Relationship Id="rId126" Type="http://schemas.openxmlformats.org/officeDocument/2006/relationships/footer" Target="footer77.xml"/><Relationship Id="rId127" Type="http://schemas.openxmlformats.org/officeDocument/2006/relationships/footer" Target="footer78.xml"/><Relationship Id="rId128" Type="http://schemas.openxmlformats.org/officeDocument/2006/relationships/header" Target="header7.xml"/><Relationship Id="rId129" Type="http://schemas.openxmlformats.org/officeDocument/2006/relationships/header" Target="header8.xml"/><Relationship Id="rId130" Type="http://schemas.openxmlformats.org/officeDocument/2006/relationships/header" Target="header9.xml"/><Relationship Id="rId131" Type="http://schemas.openxmlformats.org/officeDocument/2006/relationships/footer" Target="footer79.xml"/><Relationship Id="rId132" Type="http://schemas.openxmlformats.org/officeDocument/2006/relationships/footer" Target="footer80.xml"/><Relationship Id="rId133" Type="http://schemas.openxmlformats.org/officeDocument/2006/relationships/footer" Target="footer81.xml"/><Relationship Id="rId134" Type="http://schemas.openxmlformats.org/officeDocument/2006/relationships/header" Target="header10.xml"/><Relationship Id="rId135" Type="http://schemas.openxmlformats.org/officeDocument/2006/relationships/header" Target="header11.xml"/><Relationship Id="rId136" Type="http://schemas.openxmlformats.org/officeDocument/2006/relationships/header" Target="header12.xml"/><Relationship Id="rId137" Type="http://schemas.openxmlformats.org/officeDocument/2006/relationships/footer" Target="footer82.xml"/><Relationship Id="rId138" Type="http://schemas.openxmlformats.org/officeDocument/2006/relationships/footer" Target="footer83.xml"/><Relationship Id="rId139" Type="http://schemas.openxmlformats.org/officeDocument/2006/relationships/footer" Target="footer84.xml"/><Relationship Id="rId140" Type="http://schemas.openxmlformats.org/officeDocument/2006/relationships/header" Target="header13.xml"/><Relationship Id="rId141" Type="http://schemas.openxmlformats.org/officeDocument/2006/relationships/header" Target="header14.xml"/><Relationship Id="rId142" Type="http://schemas.openxmlformats.org/officeDocument/2006/relationships/header" Target="header15.xml"/><Relationship Id="rId143" Type="http://schemas.openxmlformats.org/officeDocument/2006/relationships/footer" Target="footer85.xml"/><Relationship Id="rId144" Type="http://schemas.openxmlformats.org/officeDocument/2006/relationships/footer" Target="footer86.xml"/><Relationship Id="rId145" Type="http://schemas.openxmlformats.org/officeDocument/2006/relationships/footer" Target="footer87.xml"/><Relationship Id="rId146" Type="http://schemas.openxmlformats.org/officeDocument/2006/relationships/header" Target="header16.xml"/><Relationship Id="rId147" Type="http://schemas.openxmlformats.org/officeDocument/2006/relationships/header" Target="header17.xml"/><Relationship Id="rId148" Type="http://schemas.openxmlformats.org/officeDocument/2006/relationships/header" Target="header18.xml"/><Relationship Id="rId149" Type="http://schemas.openxmlformats.org/officeDocument/2006/relationships/footer" Target="footer88.xml"/><Relationship Id="rId150" Type="http://schemas.openxmlformats.org/officeDocument/2006/relationships/footer" Target="footer89.xml"/><Relationship Id="rId151" Type="http://schemas.openxmlformats.org/officeDocument/2006/relationships/footer" Target="footer90.xml"/><Relationship Id="rId152" Type="http://schemas.openxmlformats.org/officeDocument/2006/relationships/header" Target="header19.xml"/><Relationship Id="rId153" Type="http://schemas.openxmlformats.org/officeDocument/2006/relationships/header" Target="header20.xml"/><Relationship Id="rId154" Type="http://schemas.openxmlformats.org/officeDocument/2006/relationships/header" Target="header21.xml"/><Relationship Id="rId155" Type="http://schemas.openxmlformats.org/officeDocument/2006/relationships/footer" Target="footer91.xml"/><Relationship Id="rId156" Type="http://schemas.openxmlformats.org/officeDocument/2006/relationships/footer" Target="footer92.xml"/><Relationship Id="rId157" Type="http://schemas.openxmlformats.org/officeDocument/2006/relationships/footer" Target="footer93.xml"/><Relationship Id="rId158" Type="http://schemas.openxmlformats.org/officeDocument/2006/relationships/header" Target="header22.xml"/><Relationship Id="rId159" Type="http://schemas.openxmlformats.org/officeDocument/2006/relationships/header" Target="header23.xml"/><Relationship Id="rId160" Type="http://schemas.openxmlformats.org/officeDocument/2006/relationships/header" Target="header24.xml"/><Relationship Id="rId161" Type="http://schemas.openxmlformats.org/officeDocument/2006/relationships/footer" Target="footer94.xml"/><Relationship Id="rId162" Type="http://schemas.openxmlformats.org/officeDocument/2006/relationships/footer" Target="footer95.xml"/><Relationship Id="rId163" Type="http://schemas.openxmlformats.org/officeDocument/2006/relationships/footer" Target="footer96.xml"/><Relationship Id="rId164" Type="http://schemas.openxmlformats.org/officeDocument/2006/relationships/header" Target="header25.xml"/><Relationship Id="rId165" Type="http://schemas.openxmlformats.org/officeDocument/2006/relationships/header" Target="header26.xml"/><Relationship Id="rId166" Type="http://schemas.openxmlformats.org/officeDocument/2006/relationships/header" Target="header27.xml"/><Relationship Id="rId167" Type="http://schemas.openxmlformats.org/officeDocument/2006/relationships/footer" Target="footer97.xml"/><Relationship Id="rId168" Type="http://schemas.openxmlformats.org/officeDocument/2006/relationships/footer" Target="footer98.xml"/><Relationship Id="rId169" Type="http://schemas.openxmlformats.org/officeDocument/2006/relationships/footer" Target="footer99.xml"/><Relationship Id="rId170" Type="http://schemas.openxmlformats.org/officeDocument/2006/relationships/header" Target="header28.xml"/><Relationship Id="rId171" Type="http://schemas.openxmlformats.org/officeDocument/2006/relationships/header" Target="header29.xml"/><Relationship Id="rId172" Type="http://schemas.openxmlformats.org/officeDocument/2006/relationships/header" Target="header30.xml"/><Relationship Id="rId173" Type="http://schemas.openxmlformats.org/officeDocument/2006/relationships/footer" Target="footer100.xml"/><Relationship Id="rId174" Type="http://schemas.openxmlformats.org/officeDocument/2006/relationships/footer" Target="footer101.xml"/><Relationship Id="rId175" Type="http://schemas.openxmlformats.org/officeDocument/2006/relationships/footer" Target="footer102.xml"/><Relationship Id="rId176" Type="http://schemas.openxmlformats.org/officeDocument/2006/relationships/header" Target="header31.xml"/><Relationship Id="rId177" Type="http://schemas.openxmlformats.org/officeDocument/2006/relationships/header" Target="header32.xml"/><Relationship Id="rId178" Type="http://schemas.openxmlformats.org/officeDocument/2006/relationships/header" Target="header33.xml"/><Relationship Id="rId179" Type="http://schemas.openxmlformats.org/officeDocument/2006/relationships/footer" Target="footer103.xml"/><Relationship Id="rId180" Type="http://schemas.openxmlformats.org/officeDocument/2006/relationships/footer" Target="footer104.xml"/><Relationship Id="rId181" Type="http://schemas.openxmlformats.org/officeDocument/2006/relationships/footer" Target="footer105.xml"/><Relationship Id="rId182" Type="http://schemas.openxmlformats.org/officeDocument/2006/relationships/header" Target="header34.xml"/><Relationship Id="rId183" Type="http://schemas.openxmlformats.org/officeDocument/2006/relationships/header" Target="header35.xml"/><Relationship Id="rId184" Type="http://schemas.openxmlformats.org/officeDocument/2006/relationships/header" Target="header36.xml"/><Relationship Id="rId185" Type="http://schemas.openxmlformats.org/officeDocument/2006/relationships/footer" Target="footer106.xml"/><Relationship Id="rId186" Type="http://schemas.openxmlformats.org/officeDocument/2006/relationships/footer" Target="footer107.xml"/><Relationship Id="rId187" Type="http://schemas.openxmlformats.org/officeDocument/2006/relationships/footer" Target="footer108.xml"/><Relationship Id="rId188" Type="http://schemas.openxmlformats.org/officeDocument/2006/relationships/header" Target="header37.xml"/><Relationship Id="rId189" Type="http://schemas.openxmlformats.org/officeDocument/2006/relationships/header" Target="header38.xml"/><Relationship Id="rId190" Type="http://schemas.openxmlformats.org/officeDocument/2006/relationships/header" Target="header39.xml"/><Relationship Id="rId191" Type="http://schemas.openxmlformats.org/officeDocument/2006/relationships/footer" Target="footer109.xml"/><Relationship Id="rId192" Type="http://schemas.openxmlformats.org/officeDocument/2006/relationships/footer" Target="footer110.xml"/><Relationship Id="rId193" Type="http://schemas.openxmlformats.org/officeDocument/2006/relationships/footer" Target="footer111.xml"/><Relationship Id="rId194" Type="http://schemas.openxmlformats.org/officeDocument/2006/relationships/header" Target="header40.xml"/><Relationship Id="rId195" Type="http://schemas.openxmlformats.org/officeDocument/2006/relationships/header" Target="header41.xml"/><Relationship Id="rId196" Type="http://schemas.openxmlformats.org/officeDocument/2006/relationships/header" Target="header42.xml"/><Relationship Id="rId197" Type="http://schemas.openxmlformats.org/officeDocument/2006/relationships/footer" Target="footer112.xml"/><Relationship Id="rId198" Type="http://schemas.openxmlformats.org/officeDocument/2006/relationships/footer" Target="footer113.xml"/><Relationship Id="rId199" Type="http://schemas.openxmlformats.org/officeDocument/2006/relationships/footer" Target="footer114.xml"/><Relationship Id="rId200" Type="http://schemas.openxmlformats.org/officeDocument/2006/relationships/header" Target="header43.xml"/><Relationship Id="rId201" Type="http://schemas.openxmlformats.org/officeDocument/2006/relationships/header" Target="header44.xml"/><Relationship Id="rId202" Type="http://schemas.openxmlformats.org/officeDocument/2006/relationships/header" Target="header45.xml"/><Relationship Id="rId203" Type="http://schemas.openxmlformats.org/officeDocument/2006/relationships/footer" Target="footer115.xml"/><Relationship Id="rId204" Type="http://schemas.openxmlformats.org/officeDocument/2006/relationships/footer" Target="footer116.xml"/><Relationship Id="rId205" Type="http://schemas.openxmlformats.org/officeDocument/2006/relationships/footer" Target="footer117.xml"/><Relationship Id="rId206" Type="http://schemas.openxmlformats.org/officeDocument/2006/relationships/header" Target="header46.xml"/><Relationship Id="rId207" Type="http://schemas.openxmlformats.org/officeDocument/2006/relationships/header" Target="header47.xml"/><Relationship Id="rId208" Type="http://schemas.openxmlformats.org/officeDocument/2006/relationships/header" Target="header48.xml"/><Relationship Id="rId209" Type="http://schemas.openxmlformats.org/officeDocument/2006/relationships/footer" Target="footer118.xml"/><Relationship Id="rId210" Type="http://schemas.openxmlformats.org/officeDocument/2006/relationships/footer" Target="footer119.xml"/><Relationship Id="rId211" Type="http://schemas.openxmlformats.org/officeDocument/2006/relationships/footer" Target="footer120.xml"/><Relationship Id="rId212" Type="http://schemas.openxmlformats.org/officeDocument/2006/relationships/header" Target="header49.xml"/><Relationship Id="rId213" Type="http://schemas.openxmlformats.org/officeDocument/2006/relationships/header" Target="header50.xml"/><Relationship Id="rId214" Type="http://schemas.openxmlformats.org/officeDocument/2006/relationships/header" Target="header51.xml"/><Relationship Id="rId215" Type="http://schemas.openxmlformats.org/officeDocument/2006/relationships/footer" Target="footer121.xml"/><Relationship Id="rId216" Type="http://schemas.openxmlformats.org/officeDocument/2006/relationships/footer" Target="footer122.xml"/><Relationship Id="rId217" Type="http://schemas.openxmlformats.org/officeDocument/2006/relationships/footer" Target="footer123.xml"/><Relationship Id="rId218" Type="http://schemas.openxmlformats.org/officeDocument/2006/relationships/header" Target="header52.xml"/><Relationship Id="rId219" Type="http://schemas.openxmlformats.org/officeDocument/2006/relationships/header" Target="header53.xml"/><Relationship Id="rId220" Type="http://schemas.openxmlformats.org/officeDocument/2006/relationships/header" Target="header54.xml"/><Relationship Id="rId221" Type="http://schemas.openxmlformats.org/officeDocument/2006/relationships/footer" Target="footer124.xml"/><Relationship Id="rId222" Type="http://schemas.openxmlformats.org/officeDocument/2006/relationships/footer" Target="footer125.xml"/><Relationship Id="rId223" Type="http://schemas.openxmlformats.org/officeDocument/2006/relationships/footer" Target="footer126.xml"/><Relationship Id="rId224" Type="http://schemas.openxmlformats.org/officeDocument/2006/relationships/header" Target="header55.xml"/><Relationship Id="rId225" Type="http://schemas.openxmlformats.org/officeDocument/2006/relationships/header" Target="header56.xml"/><Relationship Id="rId226" Type="http://schemas.openxmlformats.org/officeDocument/2006/relationships/header" Target="header57.xml"/><Relationship Id="rId227" Type="http://schemas.openxmlformats.org/officeDocument/2006/relationships/footer" Target="footer127.xml"/><Relationship Id="rId228" Type="http://schemas.openxmlformats.org/officeDocument/2006/relationships/footer" Target="footer128.xml"/><Relationship Id="rId229" Type="http://schemas.openxmlformats.org/officeDocument/2006/relationships/footer" Target="footer129.xml"/><Relationship Id="rId230" Type="http://schemas.openxmlformats.org/officeDocument/2006/relationships/header" Target="header58.xml"/><Relationship Id="rId231" Type="http://schemas.openxmlformats.org/officeDocument/2006/relationships/header" Target="header59.xml"/><Relationship Id="rId232" Type="http://schemas.openxmlformats.org/officeDocument/2006/relationships/header" Target="header60.xml"/><Relationship Id="rId233" Type="http://schemas.openxmlformats.org/officeDocument/2006/relationships/footer" Target="footer130.xml"/><Relationship Id="rId234" Type="http://schemas.openxmlformats.org/officeDocument/2006/relationships/footer" Target="footer131.xml"/><Relationship Id="rId235" Type="http://schemas.openxmlformats.org/officeDocument/2006/relationships/footer" Target="footer132.xml"/><Relationship Id="rId236" Type="http://schemas.openxmlformats.org/officeDocument/2006/relationships/header" Target="header61.xml"/><Relationship Id="rId237" Type="http://schemas.openxmlformats.org/officeDocument/2006/relationships/header" Target="header62.xml"/><Relationship Id="rId238" Type="http://schemas.openxmlformats.org/officeDocument/2006/relationships/header" Target="header63.xml"/><Relationship Id="rId239" Type="http://schemas.openxmlformats.org/officeDocument/2006/relationships/footer" Target="footer133.xml"/><Relationship Id="rId240" Type="http://schemas.openxmlformats.org/officeDocument/2006/relationships/footer" Target="footer134.xml"/><Relationship Id="rId241" Type="http://schemas.openxmlformats.org/officeDocument/2006/relationships/footer" Target="footer135.xml"/><Relationship Id="rId242" Type="http://schemas.openxmlformats.org/officeDocument/2006/relationships/header" Target="header64.xml"/><Relationship Id="rId243" Type="http://schemas.openxmlformats.org/officeDocument/2006/relationships/header" Target="header65.xml"/><Relationship Id="rId244" Type="http://schemas.openxmlformats.org/officeDocument/2006/relationships/header" Target="header66.xml"/><Relationship Id="rId245" Type="http://schemas.openxmlformats.org/officeDocument/2006/relationships/footer" Target="footer136.xml"/><Relationship Id="rId246" Type="http://schemas.openxmlformats.org/officeDocument/2006/relationships/footer" Target="footer137.xml"/><Relationship Id="rId247" Type="http://schemas.openxmlformats.org/officeDocument/2006/relationships/footer" Target="footer138.xml"/><Relationship Id="rId248" Type="http://schemas.openxmlformats.org/officeDocument/2006/relationships/header" Target="header67.xml"/><Relationship Id="rId249" Type="http://schemas.openxmlformats.org/officeDocument/2006/relationships/header" Target="header68.xml"/><Relationship Id="rId250" Type="http://schemas.openxmlformats.org/officeDocument/2006/relationships/header" Target="header69.xml"/><Relationship Id="rId251" Type="http://schemas.openxmlformats.org/officeDocument/2006/relationships/footer" Target="footer139.xml"/><Relationship Id="rId252" Type="http://schemas.openxmlformats.org/officeDocument/2006/relationships/footer" Target="footer140.xml"/><Relationship Id="rId253" Type="http://schemas.openxmlformats.org/officeDocument/2006/relationships/footer" Target="footer141.xml"/><Relationship Id="rId254" Type="http://schemas.openxmlformats.org/officeDocument/2006/relationships/header" Target="header70.xml"/><Relationship Id="rId255" Type="http://schemas.openxmlformats.org/officeDocument/2006/relationships/header" Target="header71.xml"/><Relationship Id="rId256" Type="http://schemas.openxmlformats.org/officeDocument/2006/relationships/header" Target="header72.xml"/><Relationship Id="rId257" Type="http://schemas.openxmlformats.org/officeDocument/2006/relationships/footer" Target="footer142.xml"/><Relationship Id="rId258" Type="http://schemas.openxmlformats.org/officeDocument/2006/relationships/footer" Target="footer143.xml"/><Relationship Id="rId259" Type="http://schemas.openxmlformats.org/officeDocument/2006/relationships/footer" Target="footer144.xml"/><Relationship Id="rId260" Type="http://schemas.openxmlformats.org/officeDocument/2006/relationships/header" Target="header73.xml"/><Relationship Id="rId261" Type="http://schemas.openxmlformats.org/officeDocument/2006/relationships/header" Target="header74.xml"/><Relationship Id="rId262" Type="http://schemas.openxmlformats.org/officeDocument/2006/relationships/header" Target="header75.xml"/><Relationship Id="rId263" Type="http://schemas.openxmlformats.org/officeDocument/2006/relationships/footer" Target="footer145.xml"/><Relationship Id="rId264" Type="http://schemas.openxmlformats.org/officeDocument/2006/relationships/footer" Target="footer146.xml"/><Relationship Id="rId265" Type="http://schemas.openxmlformats.org/officeDocument/2006/relationships/footer" Target="footer147.xml"/><Relationship Id="rId266" Type="http://schemas.openxmlformats.org/officeDocument/2006/relationships/header" Target="header76.xml"/><Relationship Id="rId267" Type="http://schemas.openxmlformats.org/officeDocument/2006/relationships/header" Target="header77.xml"/><Relationship Id="rId268" Type="http://schemas.openxmlformats.org/officeDocument/2006/relationships/header" Target="header78.xml"/><Relationship Id="rId269" Type="http://schemas.openxmlformats.org/officeDocument/2006/relationships/footer" Target="footer148.xml"/><Relationship Id="rId270" Type="http://schemas.openxmlformats.org/officeDocument/2006/relationships/footer" Target="footer149.xml"/><Relationship Id="rId271" Type="http://schemas.openxmlformats.org/officeDocument/2006/relationships/footer" Target="footer150.xml"/><Relationship Id="rId272" Type="http://schemas.openxmlformats.org/officeDocument/2006/relationships/header" Target="header79.xml"/><Relationship Id="rId273" Type="http://schemas.openxmlformats.org/officeDocument/2006/relationships/header" Target="header80.xml"/><Relationship Id="rId274" Type="http://schemas.openxmlformats.org/officeDocument/2006/relationships/header" Target="header81.xml"/><Relationship Id="rId275" Type="http://schemas.openxmlformats.org/officeDocument/2006/relationships/footer" Target="footer151.xml"/><Relationship Id="rId276" Type="http://schemas.openxmlformats.org/officeDocument/2006/relationships/footer" Target="footer152.xml"/><Relationship Id="rId277" Type="http://schemas.openxmlformats.org/officeDocument/2006/relationships/footer" Target="footer153.xml"/><Relationship Id="rId278" Type="http://schemas.openxmlformats.org/officeDocument/2006/relationships/header" Target="header82.xml"/><Relationship Id="rId279" Type="http://schemas.openxmlformats.org/officeDocument/2006/relationships/header" Target="header83.xml"/><Relationship Id="rId280" Type="http://schemas.openxmlformats.org/officeDocument/2006/relationships/header" Target="header84.xml"/><Relationship Id="rId281" Type="http://schemas.openxmlformats.org/officeDocument/2006/relationships/footer" Target="footer154.xml"/><Relationship Id="rId282" Type="http://schemas.openxmlformats.org/officeDocument/2006/relationships/footer" Target="footer155.xml"/><Relationship Id="rId283" Type="http://schemas.openxmlformats.org/officeDocument/2006/relationships/footer" Target="footer156.xml"/><Relationship Id="rId284" Type="http://schemas.openxmlformats.org/officeDocument/2006/relationships/header" Target="header85.xml"/><Relationship Id="rId285" Type="http://schemas.openxmlformats.org/officeDocument/2006/relationships/header" Target="header86.xml"/><Relationship Id="rId286" Type="http://schemas.openxmlformats.org/officeDocument/2006/relationships/header" Target="header87.xml"/><Relationship Id="rId287" Type="http://schemas.openxmlformats.org/officeDocument/2006/relationships/footer" Target="footer157.xml"/><Relationship Id="rId288" Type="http://schemas.openxmlformats.org/officeDocument/2006/relationships/footer" Target="footer158.xml"/><Relationship Id="rId289" Type="http://schemas.openxmlformats.org/officeDocument/2006/relationships/footer" Target="footer159.xml"/><Relationship Id="rId290" Type="http://schemas.openxmlformats.org/officeDocument/2006/relationships/header" Target="header88.xml"/><Relationship Id="rId291" Type="http://schemas.openxmlformats.org/officeDocument/2006/relationships/header" Target="header89.xml"/><Relationship Id="rId292" Type="http://schemas.openxmlformats.org/officeDocument/2006/relationships/header" Target="header90.xml"/><Relationship Id="rId293" Type="http://schemas.openxmlformats.org/officeDocument/2006/relationships/footer" Target="footer160.xml"/><Relationship Id="rId294" Type="http://schemas.openxmlformats.org/officeDocument/2006/relationships/footer" Target="footer161.xml"/><Relationship Id="rId295" Type="http://schemas.openxmlformats.org/officeDocument/2006/relationships/footer" Target="footer162.xml"/><Relationship Id="rId296" Type="http://schemas.openxmlformats.org/officeDocument/2006/relationships/header" Target="header91.xml"/><Relationship Id="rId297" Type="http://schemas.openxmlformats.org/officeDocument/2006/relationships/header" Target="header92.xml"/><Relationship Id="rId298" Type="http://schemas.openxmlformats.org/officeDocument/2006/relationships/header" Target="header93.xml"/><Relationship Id="rId299" Type="http://schemas.openxmlformats.org/officeDocument/2006/relationships/footer" Target="footer163.xml"/><Relationship Id="rId300" Type="http://schemas.openxmlformats.org/officeDocument/2006/relationships/footer" Target="footer164.xml"/><Relationship Id="rId301" Type="http://schemas.openxmlformats.org/officeDocument/2006/relationships/footer" Target="footer165.xml"/><Relationship Id="rId302" Type="http://schemas.openxmlformats.org/officeDocument/2006/relationships/header" Target="header94.xml"/><Relationship Id="rId303" Type="http://schemas.openxmlformats.org/officeDocument/2006/relationships/header" Target="header95.xml"/><Relationship Id="rId304" Type="http://schemas.openxmlformats.org/officeDocument/2006/relationships/header" Target="header96.xml"/><Relationship Id="rId305" Type="http://schemas.openxmlformats.org/officeDocument/2006/relationships/footer" Target="footer166.xml"/><Relationship Id="rId306" Type="http://schemas.openxmlformats.org/officeDocument/2006/relationships/footer" Target="footer167.xml"/><Relationship Id="rId307" Type="http://schemas.openxmlformats.org/officeDocument/2006/relationships/footer" Target="footer168.xml"/><Relationship Id="rId308" Type="http://schemas.openxmlformats.org/officeDocument/2006/relationships/header" Target="header97.xml"/><Relationship Id="rId309" Type="http://schemas.openxmlformats.org/officeDocument/2006/relationships/header" Target="header98.xml"/><Relationship Id="rId310" Type="http://schemas.openxmlformats.org/officeDocument/2006/relationships/header" Target="header99.xml"/><Relationship Id="rId311" Type="http://schemas.openxmlformats.org/officeDocument/2006/relationships/footer" Target="footer169.xml"/><Relationship Id="rId312" Type="http://schemas.openxmlformats.org/officeDocument/2006/relationships/footer" Target="footer170.xml"/><Relationship Id="rId313" Type="http://schemas.openxmlformats.org/officeDocument/2006/relationships/footer" Target="footer171.xml"/><Relationship Id="rId314" Type="http://schemas.openxmlformats.org/officeDocument/2006/relationships/header" Target="header100.xml"/><Relationship Id="rId315" Type="http://schemas.openxmlformats.org/officeDocument/2006/relationships/header" Target="header101.xml"/><Relationship Id="rId316" Type="http://schemas.openxmlformats.org/officeDocument/2006/relationships/header" Target="header102.xml"/><Relationship Id="rId317" Type="http://schemas.openxmlformats.org/officeDocument/2006/relationships/footer" Target="footer172.xml"/><Relationship Id="rId318" Type="http://schemas.openxmlformats.org/officeDocument/2006/relationships/footer" Target="footer173.xml"/><Relationship Id="rId319" Type="http://schemas.openxmlformats.org/officeDocument/2006/relationships/footer" Target="footer174.xml"/><Relationship Id="rId320" Type="http://schemas.openxmlformats.org/officeDocument/2006/relationships/header" Target="header103.xml"/><Relationship Id="rId321" Type="http://schemas.openxmlformats.org/officeDocument/2006/relationships/header" Target="header104.xml"/><Relationship Id="rId322" Type="http://schemas.openxmlformats.org/officeDocument/2006/relationships/header" Target="header105.xml"/><Relationship Id="rId323" Type="http://schemas.openxmlformats.org/officeDocument/2006/relationships/footer" Target="footer175.xml"/><Relationship Id="rId324" Type="http://schemas.openxmlformats.org/officeDocument/2006/relationships/footer" Target="footer176.xml"/><Relationship Id="rId325" Type="http://schemas.openxmlformats.org/officeDocument/2006/relationships/footer" Target="footer177.xml"/><Relationship Id="rId326" Type="http://schemas.openxmlformats.org/officeDocument/2006/relationships/header" Target="header106.xml"/><Relationship Id="rId327" Type="http://schemas.openxmlformats.org/officeDocument/2006/relationships/header" Target="header107.xml"/><Relationship Id="rId328" Type="http://schemas.openxmlformats.org/officeDocument/2006/relationships/header" Target="header108.xml"/><Relationship Id="rId329" Type="http://schemas.openxmlformats.org/officeDocument/2006/relationships/footer" Target="footer178.xml"/><Relationship Id="rId330" Type="http://schemas.openxmlformats.org/officeDocument/2006/relationships/footer" Target="footer179.xml"/><Relationship Id="rId331" Type="http://schemas.openxmlformats.org/officeDocument/2006/relationships/footer" Target="footer180.xml"/><Relationship Id="rId332" Type="http://schemas.openxmlformats.org/officeDocument/2006/relationships/header" Target="header109.xml"/><Relationship Id="rId333" Type="http://schemas.openxmlformats.org/officeDocument/2006/relationships/header" Target="header110.xml"/><Relationship Id="rId334" Type="http://schemas.openxmlformats.org/officeDocument/2006/relationships/header" Target="header111.xml"/><Relationship Id="rId335" Type="http://schemas.openxmlformats.org/officeDocument/2006/relationships/footer" Target="footer181.xml"/><Relationship Id="rId336" Type="http://schemas.openxmlformats.org/officeDocument/2006/relationships/footer" Target="footer182.xml"/><Relationship Id="rId337" Type="http://schemas.openxmlformats.org/officeDocument/2006/relationships/footer" Target="footer183.xml"/><Relationship Id="rId338" Type="http://schemas.openxmlformats.org/officeDocument/2006/relationships/header" Target="header112.xml"/><Relationship Id="rId339" Type="http://schemas.openxmlformats.org/officeDocument/2006/relationships/header" Target="header113.xml"/><Relationship Id="rId340" Type="http://schemas.openxmlformats.org/officeDocument/2006/relationships/header" Target="header114.xml"/><Relationship Id="rId341" Type="http://schemas.openxmlformats.org/officeDocument/2006/relationships/footer" Target="footer184.xml"/><Relationship Id="rId342" Type="http://schemas.openxmlformats.org/officeDocument/2006/relationships/footer" Target="footer185.xml"/><Relationship Id="rId343" Type="http://schemas.openxmlformats.org/officeDocument/2006/relationships/footer" Target="footer186.xml"/><Relationship Id="rId344" Type="http://schemas.openxmlformats.org/officeDocument/2006/relationships/header" Target="header115.xml"/><Relationship Id="rId345" Type="http://schemas.openxmlformats.org/officeDocument/2006/relationships/header" Target="header116.xml"/><Relationship Id="rId346" Type="http://schemas.openxmlformats.org/officeDocument/2006/relationships/header" Target="header117.xml"/><Relationship Id="rId347" Type="http://schemas.openxmlformats.org/officeDocument/2006/relationships/footer" Target="footer187.xml"/><Relationship Id="rId348" Type="http://schemas.openxmlformats.org/officeDocument/2006/relationships/footer" Target="footer188.xml"/><Relationship Id="rId349" Type="http://schemas.openxmlformats.org/officeDocument/2006/relationships/footer" Target="footer189.xml"/><Relationship Id="rId350" Type="http://schemas.openxmlformats.org/officeDocument/2006/relationships/header" Target="header118.xml"/><Relationship Id="rId351" Type="http://schemas.openxmlformats.org/officeDocument/2006/relationships/header" Target="header119.xml"/><Relationship Id="rId352" Type="http://schemas.openxmlformats.org/officeDocument/2006/relationships/header" Target="header120.xml"/><Relationship Id="rId353" Type="http://schemas.openxmlformats.org/officeDocument/2006/relationships/footer" Target="footer190.xml"/><Relationship Id="rId354" Type="http://schemas.openxmlformats.org/officeDocument/2006/relationships/footer" Target="footer191.xml"/><Relationship Id="rId355" Type="http://schemas.openxmlformats.org/officeDocument/2006/relationships/footer" Target="footer192.xml"/><Relationship Id="rId356" Type="http://schemas.openxmlformats.org/officeDocument/2006/relationships/header" Target="header121.xml"/><Relationship Id="rId357" Type="http://schemas.openxmlformats.org/officeDocument/2006/relationships/header" Target="header122.xml"/><Relationship Id="rId358" Type="http://schemas.openxmlformats.org/officeDocument/2006/relationships/header" Target="header123.xml"/><Relationship Id="rId359" Type="http://schemas.openxmlformats.org/officeDocument/2006/relationships/footer" Target="footer193.xml"/><Relationship Id="rId360" Type="http://schemas.openxmlformats.org/officeDocument/2006/relationships/footer" Target="footer194.xml"/><Relationship Id="rId361" Type="http://schemas.openxmlformats.org/officeDocument/2006/relationships/footer" Target="footer195.xml"/><Relationship Id="rId362" Type="http://schemas.openxmlformats.org/officeDocument/2006/relationships/header" Target="header124.xml"/><Relationship Id="rId363" Type="http://schemas.openxmlformats.org/officeDocument/2006/relationships/header" Target="header125.xml"/><Relationship Id="rId364" Type="http://schemas.openxmlformats.org/officeDocument/2006/relationships/header" Target="header126.xml"/><Relationship Id="rId365" Type="http://schemas.openxmlformats.org/officeDocument/2006/relationships/footer" Target="footer196.xml"/><Relationship Id="rId366" Type="http://schemas.openxmlformats.org/officeDocument/2006/relationships/footer" Target="footer197.xml"/><Relationship Id="rId367" Type="http://schemas.openxmlformats.org/officeDocument/2006/relationships/footer" Target="footer198.xml"/><Relationship Id="rId368" Type="http://schemas.openxmlformats.org/officeDocument/2006/relationships/header" Target="header127.xml"/><Relationship Id="rId369" Type="http://schemas.openxmlformats.org/officeDocument/2006/relationships/header" Target="header128.xml"/><Relationship Id="rId370" Type="http://schemas.openxmlformats.org/officeDocument/2006/relationships/header" Target="header129.xml"/><Relationship Id="rId371" Type="http://schemas.openxmlformats.org/officeDocument/2006/relationships/footer" Target="footer199.xml"/><Relationship Id="rId372" Type="http://schemas.openxmlformats.org/officeDocument/2006/relationships/footer" Target="footer200.xml"/><Relationship Id="rId373" Type="http://schemas.openxmlformats.org/officeDocument/2006/relationships/footer" Target="footer201.xml"/><Relationship Id="rId374" Type="http://schemas.openxmlformats.org/officeDocument/2006/relationships/header" Target="header130.xml"/><Relationship Id="rId375" Type="http://schemas.openxmlformats.org/officeDocument/2006/relationships/header" Target="header131.xml"/><Relationship Id="rId376" Type="http://schemas.openxmlformats.org/officeDocument/2006/relationships/header" Target="header132.xml"/><Relationship Id="rId377" Type="http://schemas.openxmlformats.org/officeDocument/2006/relationships/footer" Target="footer202.xml"/><Relationship Id="rId378" Type="http://schemas.openxmlformats.org/officeDocument/2006/relationships/footer" Target="footer203.xml"/><Relationship Id="rId379" Type="http://schemas.openxmlformats.org/officeDocument/2006/relationships/footer" Target="footer204.xml"/><Relationship Id="rId380" Type="http://schemas.openxmlformats.org/officeDocument/2006/relationships/header" Target="header133.xml"/><Relationship Id="rId381" Type="http://schemas.openxmlformats.org/officeDocument/2006/relationships/header" Target="header134.xml"/><Relationship Id="rId382" Type="http://schemas.openxmlformats.org/officeDocument/2006/relationships/header" Target="header135.xml"/><Relationship Id="rId383" Type="http://schemas.openxmlformats.org/officeDocument/2006/relationships/footer" Target="footer205.xml"/><Relationship Id="rId384" Type="http://schemas.openxmlformats.org/officeDocument/2006/relationships/footer" Target="footer206.xml"/><Relationship Id="rId385" Type="http://schemas.openxmlformats.org/officeDocument/2006/relationships/footer" Target="footer207.xml"/><Relationship Id="rId386" Type="http://schemas.openxmlformats.org/officeDocument/2006/relationships/header" Target="header136.xml"/><Relationship Id="rId387" Type="http://schemas.openxmlformats.org/officeDocument/2006/relationships/header" Target="header137.xml"/><Relationship Id="rId388" Type="http://schemas.openxmlformats.org/officeDocument/2006/relationships/header" Target="header138.xml"/><Relationship Id="rId389" Type="http://schemas.openxmlformats.org/officeDocument/2006/relationships/footer" Target="footer208.xml"/><Relationship Id="rId390" Type="http://schemas.openxmlformats.org/officeDocument/2006/relationships/footer" Target="footer209.xml"/><Relationship Id="rId391" Type="http://schemas.openxmlformats.org/officeDocument/2006/relationships/footer" Target="footer210.xml"/><Relationship Id="rId392" Type="http://schemas.openxmlformats.org/officeDocument/2006/relationships/header" Target="header139.xml"/><Relationship Id="rId393" Type="http://schemas.openxmlformats.org/officeDocument/2006/relationships/header" Target="header140.xml"/><Relationship Id="rId394" Type="http://schemas.openxmlformats.org/officeDocument/2006/relationships/header" Target="header141.xml"/><Relationship Id="rId395" Type="http://schemas.openxmlformats.org/officeDocument/2006/relationships/footer" Target="footer211.xml"/><Relationship Id="rId396" Type="http://schemas.openxmlformats.org/officeDocument/2006/relationships/footer" Target="footer212.xml"/><Relationship Id="rId397" Type="http://schemas.openxmlformats.org/officeDocument/2006/relationships/footer" Target="footer213.xml"/><Relationship Id="rId398" Type="http://schemas.openxmlformats.org/officeDocument/2006/relationships/header" Target="header142.xml"/><Relationship Id="rId399" Type="http://schemas.openxmlformats.org/officeDocument/2006/relationships/header" Target="header143.xml"/><Relationship Id="rId400" Type="http://schemas.openxmlformats.org/officeDocument/2006/relationships/header" Target="header144.xml"/><Relationship Id="rId401" Type="http://schemas.openxmlformats.org/officeDocument/2006/relationships/footer" Target="footer214.xml"/><Relationship Id="rId402" Type="http://schemas.openxmlformats.org/officeDocument/2006/relationships/footer" Target="footer215.xml"/><Relationship Id="rId403" Type="http://schemas.openxmlformats.org/officeDocument/2006/relationships/footer" Target="footer216.xml"/><Relationship Id="rId404" Type="http://schemas.openxmlformats.org/officeDocument/2006/relationships/header" Target="header145.xml"/><Relationship Id="rId405" Type="http://schemas.openxmlformats.org/officeDocument/2006/relationships/header" Target="header146.xml"/><Relationship Id="rId406" Type="http://schemas.openxmlformats.org/officeDocument/2006/relationships/header" Target="header147.xml"/><Relationship Id="rId407" Type="http://schemas.openxmlformats.org/officeDocument/2006/relationships/footer" Target="footer217.xml"/><Relationship Id="rId408" Type="http://schemas.openxmlformats.org/officeDocument/2006/relationships/footer" Target="footer218.xml"/><Relationship Id="rId409" Type="http://schemas.openxmlformats.org/officeDocument/2006/relationships/footer" Target="footer219.xml"/><Relationship Id="rId410" Type="http://schemas.openxmlformats.org/officeDocument/2006/relationships/header" Target="header148.xml"/><Relationship Id="rId411" Type="http://schemas.openxmlformats.org/officeDocument/2006/relationships/header" Target="header149.xml"/><Relationship Id="rId412" Type="http://schemas.openxmlformats.org/officeDocument/2006/relationships/header" Target="header150.xml"/><Relationship Id="rId413" Type="http://schemas.openxmlformats.org/officeDocument/2006/relationships/footer" Target="footer220.xml"/><Relationship Id="rId414" Type="http://schemas.openxmlformats.org/officeDocument/2006/relationships/footer" Target="footer221.xml"/><Relationship Id="rId415" Type="http://schemas.openxmlformats.org/officeDocument/2006/relationships/footer" Target="footer222.xml"/><Relationship Id="rId416" Type="http://schemas.openxmlformats.org/officeDocument/2006/relationships/header" Target="header151.xml"/><Relationship Id="rId417" Type="http://schemas.openxmlformats.org/officeDocument/2006/relationships/header" Target="header152.xml"/><Relationship Id="rId418" Type="http://schemas.openxmlformats.org/officeDocument/2006/relationships/header" Target="header153.xml"/><Relationship Id="rId419" Type="http://schemas.openxmlformats.org/officeDocument/2006/relationships/footer" Target="footer223.xml"/><Relationship Id="rId420" Type="http://schemas.openxmlformats.org/officeDocument/2006/relationships/footer" Target="footer224.xml"/><Relationship Id="rId421" Type="http://schemas.openxmlformats.org/officeDocument/2006/relationships/footer" Target="footer225.xml"/><Relationship Id="rId422" Type="http://schemas.openxmlformats.org/officeDocument/2006/relationships/header" Target="header154.xml"/><Relationship Id="rId423" Type="http://schemas.openxmlformats.org/officeDocument/2006/relationships/header" Target="header155.xml"/><Relationship Id="rId424" Type="http://schemas.openxmlformats.org/officeDocument/2006/relationships/header" Target="header156.xml"/><Relationship Id="rId425" Type="http://schemas.openxmlformats.org/officeDocument/2006/relationships/footer" Target="footer226.xml"/><Relationship Id="rId426" Type="http://schemas.openxmlformats.org/officeDocument/2006/relationships/footer" Target="footer227.xml"/><Relationship Id="rId427" Type="http://schemas.openxmlformats.org/officeDocument/2006/relationships/footer" Target="footer228.xml"/><Relationship Id="rId428" Type="http://schemas.openxmlformats.org/officeDocument/2006/relationships/header" Target="header157.xml"/><Relationship Id="rId429" Type="http://schemas.openxmlformats.org/officeDocument/2006/relationships/header" Target="header158.xml"/><Relationship Id="rId430" Type="http://schemas.openxmlformats.org/officeDocument/2006/relationships/header" Target="header159.xml"/><Relationship Id="rId431" Type="http://schemas.openxmlformats.org/officeDocument/2006/relationships/footer" Target="footer229.xml"/><Relationship Id="rId432" Type="http://schemas.openxmlformats.org/officeDocument/2006/relationships/footer" Target="footer230.xml"/><Relationship Id="rId433" Type="http://schemas.openxmlformats.org/officeDocument/2006/relationships/footer" Target="footer231.xml"/><Relationship Id="rId434" Type="http://schemas.openxmlformats.org/officeDocument/2006/relationships/header" Target="header160.xml"/><Relationship Id="rId435" Type="http://schemas.openxmlformats.org/officeDocument/2006/relationships/header" Target="header161.xml"/><Relationship Id="rId436" Type="http://schemas.openxmlformats.org/officeDocument/2006/relationships/header" Target="header162.xml"/><Relationship Id="rId437" Type="http://schemas.openxmlformats.org/officeDocument/2006/relationships/footer" Target="footer232.xml"/><Relationship Id="rId438" Type="http://schemas.openxmlformats.org/officeDocument/2006/relationships/footer" Target="footer233.xml"/><Relationship Id="rId439" Type="http://schemas.openxmlformats.org/officeDocument/2006/relationships/footer" Target="footer234.xml"/><Relationship Id="rId440" Type="http://schemas.openxmlformats.org/officeDocument/2006/relationships/header" Target="header163.xml"/><Relationship Id="rId441" Type="http://schemas.openxmlformats.org/officeDocument/2006/relationships/header" Target="header164.xml"/><Relationship Id="rId442" Type="http://schemas.openxmlformats.org/officeDocument/2006/relationships/header" Target="header165.xml"/><Relationship Id="rId443" Type="http://schemas.openxmlformats.org/officeDocument/2006/relationships/footer" Target="footer235.xml"/><Relationship Id="rId444" Type="http://schemas.openxmlformats.org/officeDocument/2006/relationships/footer" Target="footer236.xml"/><Relationship Id="rId445" Type="http://schemas.openxmlformats.org/officeDocument/2006/relationships/footer" Target="footer237.xml"/><Relationship Id="rId446" Type="http://schemas.openxmlformats.org/officeDocument/2006/relationships/header" Target="header166.xml"/><Relationship Id="rId447" Type="http://schemas.openxmlformats.org/officeDocument/2006/relationships/header" Target="header167.xml"/><Relationship Id="rId448" Type="http://schemas.openxmlformats.org/officeDocument/2006/relationships/header" Target="header168.xml"/><Relationship Id="rId449" Type="http://schemas.openxmlformats.org/officeDocument/2006/relationships/footer" Target="footer238.xml"/><Relationship Id="rId450" Type="http://schemas.openxmlformats.org/officeDocument/2006/relationships/footer" Target="footer239.xml"/><Relationship Id="rId451" Type="http://schemas.openxmlformats.org/officeDocument/2006/relationships/footer" Target="footer240.xml"/><Relationship Id="rId452" Type="http://schemas.openxmlformats.org/officeDocument/2006/relationships/header" Target="header169.xml"/><Relationship Id="rId453" Type="http://schemas.openxmlformats.org/officeDocument/2006/relationships/header" Target="header170.xml"/><Relationship Id="rId454" Type="http://schemas.openxmlformats.org/officeDocument/2006/relationships/header" Target="header171.xml"/><Relationship Id="rId455" Type="http://schemas.openxmlformats.org/officeDocument/2006/relationships/footer" Target="footer241.xml"/><Relationship Id="rId456" Type="http://schemas.openxmlformats.org/officeDocument/2006/relationships/footer" Target="footer242.xml"/><Relationship Id="rId457" Type="http://schemas.openxmlformats.org/officeDocument/2006/relationships/footer" Target="footer243.xml"/><Relationship Id="rId458" Type="http://schemas.openxmlformats.org/officeDocument/2006/relationships/header" Target="header172.xml"/><Relationship Id="rId459" Type="http://schemas.openxmlformats.org/officeDocument/2006/relationships/header" Target="header173.xml"/><Relationship Id="rId460" Type="http://schemas.openxmlformats.org/officeDocument/2006/relationships/header" Target="header174.xml"/><Relationship Id="rId461" Type="http://schemas.openxmlformats.org/officeDocument/2006/relationships/footer" Target="footer244.xml"/><Relationship Id="rId462" Type="http://schemas.openxmlformats.org/officeDocument/2006/relationships/footer" Target="footer245.xml"/><Relationship Id="rId463" Type="http://schemas.openxmlformats.org/officeDocument/2006/relationships/footer" Target="footer246.xml"/><Relationship Id="rId464" Type="http://schemas.openxmlformats.org/officeDocument/2006/relationships/header" Target="header175.xml"/><Relationship Id="rId465" Type="http://schemas.openxmlformats.org/officeDocument/2006/relationships/header" Target="header176.xml"/><Relationship Id="rId466" Type="http://schemas.openxmlformats.org/officeDocument/2006/relationships/header" Target="header177.xml"/><Relationship Id="rId467" Type="http://schemas.openxmlformats.org/officeDocument/2006/relationships/footer" Target="footer247.xml"/><Relationship Id="rId468" Type="http://schemas.openxmlformats.org/officeDocument/2006/relationships/footer" Target="footer248.xml"/><Relationship Id="rId469" Type="http://schemas.openxmlformats.org/officeDocument/2006/relationships/footer" Target="footer249.xml"/><Relationship Id="rId470" Type="http://schemas.openxmlformats.org/officeDocument/2006/relationships/header" Target="header178.xml"/><Relationship Id="rId471" Type="http://schemas.openxmlformats.org/officeDocument/2006/relationships/header" Target="header179.xml"/><Relationship Id="rId472" Type="http://schemas.openxmlformats.org/officeDocument/2006/relationships/header" Target="header180.xml"/><Relationship Id="rId473" Type="http://schemas.openxmlformats.org/officeDocument/2006/relationships/footer" Target="footer250.xml"/><Relationship Id="rId474" Type="http://schemas.openxmlformats.org/officeDocument/2006/relationships/footer" Target="footer251.xml"/><Relationship Id="rId475" Type="http://schemas.openxmlformats.org/officeDocument/2006/relationships/footer" Target="footer252.xml"/><Relationship Id="rId476" Type="http://schemas.openxmlformats.org/officeDocument/2006/relationships/header" Target="header181.xml"/><Relationship Id="rId477" Type="http://schemas.openxmlformats.org/officeDocument/2006/relationships/header" Target="header182.xml"/><Relationship Id="rId478" Type="http://schemas.openxmlformats.org/officeDocument/2006/relationships/header" Target="header183.xml"/><Relationship Id="rId479" Type="http://schemas.openxmlformats.org/officeDocument/2006/relationships/footer" Target="footer253.xml"/><Relationship Id="rId480" Type="http://schemas.openxmlformats.org/officeDocument/2006/relationships/footer" Target="footer254.xml"/><Relationship Id="rId481" Type="http://schemas.openxmlformats.org/officeDocument/2006/relationships/footer" Target="footer255.xml"/><Relationship Id="rId482" Type="http://schemas.openxmlformats.org/officeDocument/2006/relationships/header" Target="header184.xml"/><Relationship Id="rId483" Type="http://schemas.openxmlformats.org/officeDocument/2006/relationships/header" Target="header185.xml"/><Relationship Id="rId484" Type="http://schemas.openxmlformats.org/officeDocument/2006/relationships/header" Target="header186.xml"/><Relationship Id="rId485" Type="http://schemas.openxmlformats.org/officeDocument/2006/relationships/footer" Target="footer256.xml"/><Relationship Id="rId486" Type="http://schemas.openxmlformats.org/officeDocument/2006/relationships/footer" Target="footer257.xml"/><Relationship Id="rId487" Type="http://schemas.openxmlformats.org/officeDocument/2006/relationships/footer" Target="footer258.xml"/><Relationship Id="rId488" Type="http://schemas.openxmlformats.org/officeDocument/2006/relationships/header" Target="header187.xml"/><Relationship Id="rId489" Type="http://schemas.openxmlformats.org/officeDocument/2006/relationships/header" Target="header188.xml"/><Relationship Id="rId490" Type="http://schemas.openxmlformats.org/officeDocument/2006/relationships/header" Target="header189.xml"/><Relationship Id="rId491" Type="http://schemas.openxmlformats.org/officeDocument/2006/relationships/footer" Target="footer259.xml"/><Relationship Id="rId492" Type="http://schemas.openxmlformats.org/officeDocument/2006/relationships/footer" Target="footer260.xml"/><Relationship Id="rId493" Type="http://schemas.openxmlformats.org/officeDocument/2006/relationships/footer" Target="footer261.xml"/><Relationship Id="rId494" Type="http://schemas.openxmlformats.org/officeDocument/2006/relationships/header" Target="header190.xml"/><Relationship Id="rId495" Type="http://schemas.openxmlformats.org/officeDocument/2006/relationships/header" Target="header191.xml"/><Relationship Id="rId496" Type="http://schemas.openxmlformats.org/officeDocument/2006/relationships/header" Target="header192.xml"/><Relationship Id="rId497" Type="http://schemas.openxmlformats.org/officeDocument/2006/relationships/footer" Target="footer262.xml"/><Relationship Id="rId498" Type="http://schemas.openxmlformats.org/officeDocument/2006/relationships/footer" Target="footer263.xml"/><Relationship Id="rId499" Type="http://schemas.openxmlformats.org/officeDocument/2006/relationships/footer" Target="footer264.xml"/><Relationship Id="rId500" Type="http://schemas.openxmlformats.org/officeDocument/2006/relationships/hyperlink" Target="http://k99620x4.beget.tech/" TargetMode="External"/><Relationship Id="rId501" Type="http://schemas.openxmlformats.org/officeDocument/2006/relationships/image" Target="media/image30.png"/><Relationship Id="rId502" Type="http://schemas.openxmlformats.org/officeDocument/2006/relationships/header" Target="header193.xml"/><Relationship Id="rId503" Type="http://schemas.openxmlformats.org/officeDocument/2006/relationships/header" Target="header194.xml"/><Relationship Id="rId504" Type="http://schemas.openxmlformats.org/officeDocument/2006/relationships/header" Target="header195.xml"/><Relationship Id="rId505" Type="http://schemas.openxmlformats.org/officeDocument/2006/relationships/footer" Target="footer265.xml"/><Relationship Id="rId506" Type="http://schemas.openxmlformats.org/officeDocument/2006/relationships/footer" Target="footer266.xml"/><Relationship Id="rId507" Type="http://schemas.openxmlformats.org/officeDocument/2006/relationships/footer" Target="footer267.xml"/><Relationship Id="rId508" Type="http://schemas.openxmlformats.org/officeDocument/2006/relationships/image" Target="media/image31.png"/><Relationship Id="rId509" Type="http://schemas.openxmlformats.org/officeDocument/2006/relationships/image" Target="media/image32.png"/><Relationship Id="rId510" Type="http://schemas.openxmlformats.org/officeDocument/2006/relationships/header" Target="header196.xml"/><Relationship Id="rId511" Type="http://schemas.openxmlformats.org/officeDocument/2006/relationships/header" Target="header197.xml"/><Relationship Id="rId512" Type="http://schemas.openxmlformats.org/officeDocument/2006/relationships/header" Target="header198.xml"/><Relationship Id="rId513" Type="http://schemas.openxmlformats.org/officeDocument/2006/relationships/footer" Target="footer268.xml"/><Relationship Id="rId514" Type="http://schemas.openxmlformats.org/officeDocument/2006/relationships/footer" Target="footer269.xml"/><Relationship Id="rId515" Type="http://schemas.openxmlformats.org/officeDocument/2006/relationships/footer" Target="footer270.xml"/><Relationship Id="rId516" Type="http://schemas.openxmlformats.org/officeDocument/2006/relationships/image" Target="media/image33.png"/><Relationship Id="rId517" Type="http://schemas.openxmlformats.org/officeDocument/2006/relationships/header" Target="header199.xml"/><Relationship Id="rId518" Type="http://schemas.openxmlformats.org/officeDocument/2006/relationships/header" Target="header200.xml"/><Relationship Id="rId519" Type="http://schemas.openxmlformats.org/officeDocument/2006/relationships/header" Target="header201.xml"/><Relationship Id="rId520" Type="http://schemas.openxmlformats.org/officeDocument/2006/relationships/footer" Target="footer271.xml"/><Relationship Id="rId521" Type="http://schemas.openxmlformats.org/officeDocument/2006/relationships/footer" Target="footer272.xml"/><Relationship Id="rId522" Type="http://schemas.openxmlformats.org/officeDocument/2006/relationships/footer" Target="footer273.xml"/><Relationship Id="rId523" Type="http://schemas.openxmlformats.org/officeDocument/2006/relationships/image" Target="media/image34.png"/><Relationship Id="rId524" Type="http://schemas.openxmlformats.org/officeDocument/2006/relationships/header" Target="header202.xml"/><Relationship Id="rId525" Type="http://schemas.openxmlformats.org/officeDocument/2006/relationships/header" Target="header203.xml"/><Relationship Id="rId526" Type="http://schemas.openxmlformats.org/officeDocument/2006/relationships/header" Target="header204.xml"/><Relationship Id="rId527" Type="http://schemas.openxmlformats.org/officeDocument/2006/relationships/footer" Target="footer274.xml"/><Relationship Id="rId528" Type="http://schemas.openxmlformats.org/officeDocument/2006/relationships/footer" Target="footer275.xml"/><Relationship Id="rId529" Type="http://schemas.openxmlformats.org/officeDocument/2006/relationships/footer" Target="footer276.xml"/><Relationship Id="rId530" Type="http://schemas.openxmlformats.org/officeDocument/2006/relationships/image" Target="media/image35.jpeg"/><Relationship Id="rId531" Type="http://schemas.openxmlformats.org/officeDocument/2006/relationships/image" Target="media/image36.png"/><Relationship Id="rId532" Type="http://schemas.openxmlformats.org/officeDocument/2006/relationships/header" Target="header205.xml"/><Relationship Id="rId533" Type="http://schemas.openxmlformats.org/officeDocument/2006/relationships/header" Target="header206.xml"/><Relationship Id="rId534" Type="http://schemas.openxmlformats.org/officeDocument/2006/relationships/header" Target="header207.xml"/><Relationship Id="rId535" Type="http://schemas.openxmlformats.org/officeDocument/2006/relationships/footer" Target="footer277.xml"/><Relationship Id="rId536" Type="http://schemas.openxmlformats.org/officeDocument/2006/relationships/footer" Target="footer278.xml"/><Relationship Id="rId537" Type="http://schemas.openxmlformats.org/officeDocument/2006/relationships/footer" Target="footer279.xml"/><Relationship Id="rId538" Type="http://schemas.openxmlformats.org/officeDocument/2006/relationships/image" Target="media/image37.png"/><Relationship Id="rId539" Type="http://schemas.openxmlformats.org/officeDocument/2006/relationships/image" Target="media/image38.png"/><Relationship Id="rId540" Type="http://schemas.openxmlformats.org/officeDocument/2006/relationships/header" Target="header208.xml"/><Relationship Id="rId541" Type="http://schemas.openxmlformats.org/officeDocument/2006/relationships/header" Target="header209.xml"/><Relationship Id="rId542" Type="http://schemas.openxmlformats.org/officeDocument/2006/relationships/header" Target="header210.xml"/><Relationship Id="rId543" Type="http://schemas.openxmlformats.org/officeDocument/2006/relationships/footer" Target="footer280.xml"/><Relationship Id="rId544" Type="http://schemas.openxmlformats.org/officeDocument/2006/relationships/footer" Target="footer281.xml"/><Relationship Id="rId545" Type="http://schemas.openxmlformats.org/officeDocument/2006/relationships/footer" Target="footer282.xml"/><Relationship Id="rId546" Type="http://schemas.openxmlformats.org/officeDocument/2006/relationships/image" Target="media/image39.png"/><Relationship Id="rId547" Type="http://schemas.openxmlformats.org/officeDocument/2006/relationships/image" Target="media/image40.jpeg"/><Relationship Id="rId548" Type="http://schemas.openxmlformats.org/officeDocument/2006/relationships/header" Target="header211.xml"/><Relationship Id="rId549" Type="http://schemas.openxmlformats.org/officeDocument/2006/relationships/header" Target="header212.xml"/><Relationship Id="rId550" Type="http://schemas.openxmlformats.org/officeDocument/2006/relationships/header" Target="header213.xml"/><Relationship Id="rId551" Type="http://schemas.openxmlformats.org/officeDocument/2006/relationships/footer" Target="footer283.xml"/><Relationship Id="rId552" Type="http://schemas.openxmlformats.org/officeDocument/2006/relationships/footer" Target="footer284.xml"/><Relationship Id="rId553" Type="http://schemas.openxmlformats.org/officeDocument/2006/relationships/footer" Target="footer285.xml"/><Relationship Id="rId554" Type="http://schemas.openxmlformats.org/officeDocument/2006/relationships/image" Target="media/image41.jpeg"/><Relationship Id="rId555" Type="http://schemas.openxmlformats.org/officeDocument/2006/relationships/header" Target="header214.xml"/><Relationship Id="rId556" Type="http://schemas.openxmlformats.org/officeDocument/2006/relationships/header" Target="header215.xml"/><Relationship Id="rId557" Type="http://schemas.openxmlformats.org/officeDocument/2006/relationships/header" Target="header216.xml"/><Relationship Id="rId558" Type="http://schemas.openxmlformats.org/officeDocument/2006/relationships/footer" Target="footer286.xml"/><Relationship Id="rId559" Type="http://schemas.openxmlformats.org/officeDocument/2006/relationships/footer" Target="footer287.xml"/><Relationship Id="rId560" Type="http://schemas.openxmlformats.org/officeDocument/2006/relationships/footer" Target="footer288.xml"/><Relationship Id="rId561" Type="http://schemas.openxmlformats.org/officeDocument/2006/relationships/image" Target="media/image42.jpeg"/><Relationship Id="rId562" Type="http://schemas.openxmlformats.org/officeDocument/2006/relationships/image" Target="media/image43.png"/><Relationship Id="rId563" Type="http://schemas.openxmlformats.org/officeDocument/2006/relationships/image" Target="media/image44.jpeg"/><Relationship Id="rId564" Type="http://schemas.openxmlformats.org/officeDocument/2006/relationships/header" Target="header217.xml"/><Relationship Id="rId565" Type="http://schemas.openxmlformats.org/officeDocument/2006/relationships/header" Target="header218.xml"/><Relationship Id="rId566" Type="http://schemas.openxmlformats.org/officeDocument/2006/relationships/header" Target="header219.xml"/><Relationship Id="rId567" Type="http://schemas.openxmlformats.org/officeDocument/2006/relationships/footer" Target="footer289.xml"/><Relationship Id="rId568" Type="http://schemas.openxmlformats.org/officeDocument/2006/relationships/footer" Target="footer290.xml"/><Relationship Id="rId569" Type="http://schemas.openxmlformats.org/officeDocument/2006/relationships/footer" Target="footer291.xml"/><Relationship Id="rId570" Type="http://schemas.openxmlformats.org/officeDocument/2006/relationships/image" Target="media/image45.png"/><Relationship Id="rId571" Type="http://schemas.openxmlformats.org/officeDocument/2006/relationships/image" Target="media/image46.png"/><Relationship Id="rId572" Type="http://schemas.openxmlformats.org/officeDocument/2006/relationships/header" Target="header220.xml"/><Relationship Id="rId573" Type="http://schemas.openxmlformats.org/officeDocument/2006/relationships/header" Target="header221.xml"/><Relationship Id="rId574" Type="http://schemas.openxmlformats.org/officeDocument/2006/relationships/header" Target="header222.xml"/><Relationship Id="rId575" Type="http://schemas.openxmlformats.org/officeDocument/2006/relationships/footer" Target="footer292.xml"/><Relationship Id="rId576" Type="http://schemas.openxmlformats.org/officeDocument/2006/relationships/footer" Target="footer293.xml"/><Relationship Id="rId577" Type="http://schemas.openxmlformats.org/officeDocument/2006/relationships/footer" Target="footer294.xml"/><Relationship Id="rId578" Type="http://schemas.openxmlformats.org/officeDocument/2006/relationships/image" Target="media/image47.png"/><Relationship Id="rId579" Type="http://schemas.openxmlformats.org/officeDocument/2006/relationships/header" Target="header223.xml"/><Relationship Id="rId580" Type="http://schemas.openxmlformats.org/officeDocument/2006/relationships/header" Target="header224.xml"/><Relationship Id="rId581" Type="http://schemas.openxmlformats.org/officeDocument/2006/relationships/header" Target="header225.xml"/><Relationship Id="rId582" Type="http://schemas.openxmlformats.org/officeDocument/2006/relationships/footer" Target="footer295.xml"/><Relationship Id="rId583" Type="http://schemas.openxmlformats.org/officeDocument/2006/relationships/footer" Target="footer296.xml"/><Relationship Id="rId584" Type="http://schemas.openxmlformats.org/officeDocument/2006/relationships/footer" Target="footer297.xml"/><Relationship Id="rId585" Type="http://schemas.openxmlformats.org/officeDocument/2006/relationships/image" Target="media/image48.png"/><Relationship Id="rId586" Type="http://schemas.openxmlformats.org/officeDocument/2006/relationships/image" Target="media/image49.png"/><Relationship Id="rId587" Type="http://schemas.openxmlformats.org/officeDocument/2006/relationships/header" Target="header226.xml"/><Relationship Id="rId588" Type="http://schemas.openxmlformats.org/officeDocument/2006/relationships/header" Target="header227.xml"/><Relationship Id="rId589" Type="http://schemas.openxmlformats.org/officeDocument/2006/relationships/header" Target="header228.xml"/><Relationship Id="rId590" Type="http://schemas.openxmlformats.org/officeDocument/2006/relationships/footer" Target="footer298.xml"/><Relationship Id="rId591" Type="http://schemas.openxmlformats.org/officeDocument/2006/relationships/footer" Target="footer299.xml"/><Relationship Id="rId592" Type="http://schemas.openxmlformats.org/officeDocument/2006/relationships/footer" Target="footer300.xml"/><Relationship Id="rId593" Type="http://schemas.openxmlformats.org/officeDocument/2006/relationships/image" Target="media/image50.png"/><Relationship Id="rId594" Type="http://schemas.openxmlformats.org/officeDocument/2006/relationships/header" Target="header229.xml"/><Relationship Id="rId595" Type="http://schemas.openxmlformats.org/officeDocument/2006/relationships/header" Target="header230.xml"/><Relationship Id="rId596" Type="http://schemas.openxmlformats.org/officeDocument/2006/relationships/header" Target="header231.xml"/><Relationship Id="rId597" Type="http://schemas.openxmlformats.org/officeDocument/2006/relationships/footer" Target="footer301.xml"/><Relationship Id="rId598" Type="http://schemas.openxmlformats.org/officeDocument/2006/relationships/footer" Target="footer302.xml"/><Relationship Id="rId599" Type="http://schemas.openxmlformats.org/officeDocument/2006/relationships/footer" Target="footer303.xml"/><Relationship Id="rId600" Type="http://schemas.openxmlformats.org/officeDocument/2006/relationships/image" Target="media/image51.png"/><Relationship Id="rId601" Type="http://schemas.openxmlformats.org/officeDocument/2006/relationships/image" Target="media/image52.png"/><Relationship Id="rId602" Type="http://schemas.openxmlformats.org/officeDocument/2006/relationships/header" Target="header232.xml"/><Relationship Id="rId603" Type="http://schemas.openxmlformats.org/officeDocument/2006/relationships/header" Target="header233.xml"/><Relationship Id="rId604" Type="http://schemas.openxmlformats.org/officeDocument/2006/relationships/header" Target="header234.xml"/><Relationship Id="rId605" Type="http://schemas.openxmlformats.org/officeDocument/2006/relationships/footer" Target="footer304.xml"/><Relationship Id="rId606" Type="http://schemas.openxmlformats.org/officeDocument/2006/relationships/footer" Target="footer305.xml"/><Relationship Id="rId607" Type="http://schemas.openxmlformats.org/officeDocument/2006/relationships/footer" Target="footer306.xml"/><Relationship Id="rId608" Type="http://schemas.openxmlformats.org/officeDocument/2006/relationships/image" Target="media/image53.png"/><Relationship Id="rId609" Type="http://schemas.openxmlformats.org/officeDocument/2006/relationships/header" Target="header235.xml"/><Relationship Id="rId610" Type="http://schemas.openxmlformats.org/officeDocument/2006/relationships/header" Target="header236.xml"/><Relationship Id="rId611" Type="http://schemas.openxmlformats.org/officeDocument/2006/relationships/header" Target="header237.xml"/><Relationship Id="rId612" Type="http://schemas.openxmlformats.org/officeDocument/2006/relationships/footer" Target="footer307.xml"/><Relationship Id="rId613" Type="http://schemas.openxmlformats.org/officeDocument/2006/relationships/footer" Target="footer308.xml"/><Relationship Id="rId614" Type="http://schemas.openxmlformats.org/officeDocument/2006/relationships/footer" Target="footer309.xml"/><Relationship Id="rId615" Type="http://schemas.openxmlformats.org/officeDocument/2006/relationships/image" Target="media/image54.png"/><Relationship Id="rId616" Type="http://schemas.openxmlformats.org/officeDocument/2006/relationships/header" Target="header238.xml"/><Relationship Id="rId617" Type="http://schemas.openxmlformats.org/officeDocument/2006/relationships/header" Target="header239.xml"/><Relationship Id="rId618" Type="http://schemas.openxmlformats.org/officeDocument/2006/relationships/header" Target="header240.xml"/><Relationship Id="rId619" Type="http://schemas.openxmlformats.org/officeDocument/2006/relationships/footer" Target="footer310.xml"/><Relationship Id="rId620" Type="http://schemas.openxmlformats.org/officeDocument/2006/relationships/footer" Target="footer311.xml"/><Relationship Id="rId621" Type="http://schemas.openxmlformats.org/officeDocument/2006/relationships/footer" Target="footer312.xml"/><Relationship Id="rId622" Type="http://schemas.openxmlformats.org/officeDocument/2006/relationships/image" Target="media/image55.png"/><Relationship Id="rId623" Type="http://schemas.openxmlformats.org/officeDocument/2006/relationships/image" Target="media/image56.png"/><Relationship Id="rId624" Type="http://schemas.openxmlformats.org/officeDocument/2006/relationships/header" Target="header241.xml"/><Relationship Id="rId625" Type="http://schemas.openxmlformats.org/officeDocument/2006/relationships/header" Target="header242.xml"/><Relationship Id="rId626" Type="http://schemas.openxmlformats.org/officeDocument/2006/relationships/header" Target="header243.xml"/><Relationship Id="rId627" Type="http://schemas.openxmlformats.org/officeDocument/2006/relationships/footer" Target="footer313.xml"/><Relationship Id="rId628" Type="http://schemas.openxmlformats.org/officeDocument/2006/relationships/footer" Target="footer314.xml"/><Relationship Id="rId629" Type="http://schemas.openxmlformats.org/officeDocument/2006/relationships/footer" Target="footer315.xml"/><Relationship Id="rId630" Type="http://schemas.openxmlformats.org/officeDocument/2006/relationships/image" Target="media/image57.png"/><Relationship Id="rId631" Type="http://schemas.openxmlformats.org/officeDocument/2006/relationships/header" Target="header244.xml"/><Relationship Id="rId632" Type="http://schemas.openxmlformats.org/officeDocument/2006/relationships/header" Target="header245.xml"/><Relationship Id="rId633" Type="http://schemas.openxmlformats.org/officeDocument/2006/relationships/header" Target="header246.xml"/><Relationship Id="rId634" Type="http://schemas.openxmlformats.org/officeDocument/2006/relationships/footer" Target="footer316.xml"/><Relationship Id="rId635" Type="http://schemas.openxmlformats.org/officeDocument/2006/relationships/footer" Target="footer317.xml"/><Relationship Id="rId636" Type="http://schemas.openxmlformats.org/officeDocument/2006/relationships/footer" Target="footer318.xml"/><Relationship Id="rId637" Type="http://schemas.openxmlformats.org/officeDocument/2006/relationships/image" Target="media/image58.png"/><Relationship Id="rId638" Type="http://schemas.openxmlformats.org/officeDocument/2006/relationships/header" Target="header247.xml"/><Relationship Id="rId639" Type="http://schemas.openxmlformats.org/officeDocument/2006/relationships/header" Target="header248.xml"/><Relationship Id="rId640" Type="http://schemas.openxmlformats.org/officeDocument/2006/relationships/header" Target="header249.xml"/><Relationship Id="rId641" Type="http://schemas.openxmlformats.org/officeDocument/2006/relationships/footer" Target="footer319.xml"/><Relationship Id="rId642" Type="http://schemas.openxmlformats.org/officeDocument/2006/relationships/footer" Target="footer320.xml"/><Relationship Id="rId643" Type="http://schemas.openxmlformats.org/officeDocument/2006/relationships/footer" Target="footer321.xml"/><Relationship Id="rId644" Type="http://schemas.openxmlformats.org/officeDocument/2006/relationships/image" Target="media/image59.png"/><Relationship Id="rId645" Type="http://schemas.openxmlformats.org/officeDocument/2006/relationships/header" Target="header250.xml"/><Relationship Id="rId646" Type="http://schemas.openxmlformats.org/officeDocument/2006/relationships/header" Target="header251.xml"/><Relationship Id="rId647" Type="http://schemas.openxmlformats.org/officeDocument/2006/relationships/header" Target="header252.xml"/><Relationship Id="rId648" Type="http://schemas.openxmlformats.org/officeDocument/2006/relationships/footer" Target="footer322.xml"/><Relationship Id="rId649" Type="http://schemas.openxmlformats.org/officeDocument/2006/relationships/footer" Target="footer323.xml"/><Relationship Id="rId650" Type="http://schemas.openxmlformats.org/officeDocument/2006/relationships/footer" Target="footer324.xml"/><Relationship Id="rId651" Type="http://schemas.openxmlformats.org/officeDocument/2006/relationships/image" Target="media/image60.png"/><Relationship Id="rId652" Type="http://schemas.openxmlformats.org/officeDocument/2006/relationships/image" Target="media/image61.png"/><Relationship Id="rId653" Type="http://schemas.openxmlformats.org/officeDocument/2006/relationships/header" Target="header253.xml"/><Relationship Id="rId654" Type="http://schemas.openxmlformats.org/officeDocument/2006/relationships/header" Target="header254.xml"/><Relationship Id="rId655" Type="http://schemas.openxmlformats.org/officeDocument/2006/relationships/header" Target="header255.xml"/><Relationship Id="rId656" Type="http://schemas.openxmlformats.org/officeDocument/2006/relationships/footer" Target="footer325.xml"/><Relationship Id="rId657" Type="http://schemas.openxmlformats.org/officeDocument/2006/relationships/footer" Target="footer326.xml"/><Relationship Id="rId658" Type="http://schemas.openxmlformats.org/officeDocument/2006/relationships/footer" Target="footer327.xml"/><Relationship Id="rId659" Type="http://schemas.openxmlformats.org/officeDocument/2006/relationships/image" Target="media/image62.png"/><Relationship Id="rId660" Type="http://schemas.openxmlformats.org/officeDocument/2006/relationships/image" Target="media/image63.jpeg"/><Relationship Id="rId661" Type="http://schemas.openxmlformats.org/officeDocument/2006/relationships/header" Target="header256.xml"/><Relationship Id="rId662" Type="http://schemas.openxmlformats.org/officeDocument/2006/relationships/header" Target="header257.xml"/><Relationship Id="rId663" Type="http://schemas.openxmlformats.org/officeDocument/2006/relationships/header" Target="header258.xml"/><Relationship Id="rId664" Type="http://schemas.openxmlformats.org/officeDocument/2006/relationships/footer" Target="footer328.xml"/><Relationship Id="rId665" Type="http://schemas.openxmlformats.org/officeDocument/2006/relationships/footer" Target="footer329.xml"/><Relationship Id="rId666" Type="http://schemas.openxmlformats.org/officeDocument/2006/relationships/footer" Target="footer330.xml"/><Relationship Id="rId667" Type="http://schemas.openxmlformats.org/officeDocument/2006/relationships/image" Target="media/image64.png"/><Relationship Id="rId668" Type="http://schemas.openxmlformats.org/officeDocument/2006/relationships/image" Target="media/image65.png"/><Relationship Id="rId669" Type="http://schemas.openxmlformats.org/officeDocument/2006/relationships/header" Target="header259.xml"/><Relationship Id="rId670" Type="http://schemas.openxmlformats.org/officeDocument/2006/relationships/header" Target="header260.xml"/><Relationship Id="rId671" Type="http://schemas.openxmlformats.org/officeDocument/2006/relationships/header" Target="header261.xml"/><Relationship Id="rId672" Type="http://schemas.openxmlformats.org/officeDocument/2006/relationships/footer" Target="footer331.xml"/><Relationship Id="rId673" Type="http://schemas.openxmlformats.org/officeDocument/2006/relationships/footer" Target="footer332.xml"/><Relationship Id="rId674" Type="http://schemas.openxmlformats.org/officeDocument/2006/relationships/footer" Target="footer333.xml"/><Relationship Id="rId675" Type="http://schemas.openxmlformats.org/officeDocument/2006/relationships/image" Target="media/image66.jpeg"/><Relationship Id="rId676" Type="http://schemas.openxmlformats.org/officeDocument/2006/relationships/image" Target="media/image67.png"/><Relationship Id="rId677" Type="http://schemas.openxmlformats.org/officeDocument/2006/relationships/header" Target="header262.xml"/><Relationship Id="rId678" Type="http://schemas.openxmlformats.org/officeDocument/2006/relationships/header" Target="header263.xml"/><Relationship Id="rId679" Type="http://schemas.openxmlformats.org/officeDocument/2006/relationships/header" Target="header264.xml"/><Relationship Id="rId680" Type="http://schemas.openxmlformats.org/officeDocument/2006/relationships/footer" Target="footer334.xml"/><Relationship Id="rId681" Type="http://schemas.openxmlformats.org/officeDocument/2006/relationships/footer" Target="footer335.xml"/><Relationship Id="rId682" Type="http://schemas.openxmlformats.org/officeDocument/2006/relationships/footer" Target="footer336.xml"/><Relationship Id="rId683" Type="http://schemas.openxmlformats.org/officeDocument/2006/relationships/image" Target="media/image68.png"/><Relationship Id="rId684" Type="http://schemas.openxmlformats.org/officeDocument/2006/relationships/header" Target="header265.xml"/><Relationship Id="rId685" Type="http://schemas.openxmlformats.org/officeDocument/2006/relationships/header" Target="header266.xml"/><Relationship Id="rId686" Type="http://schemas.openxmlformats.org/officeDocument/2006/relationships/header" Target="header267.xml"/><Relationship Id="rId687" Type="http://schemas.openxmlformats.org/officeDocument/2006/relationships/footer" Target="footer337.xml"/><Relationship Id="rId688" Type="http://schemas.openxmlformats.org/officeDocument/2006/relationships/footer" Target="footer338.xml"/><Relationship Id="rId689" Type="http://schemas.openxmlformats.org/officeDocument/2006/relationships/footer" Target="footer339.xml"/><Relationship Id="rId690" Type="http://schemas.openxmlformats.org/officeDocument/2006/relationships/image" Target="media/image69.png"/><Relationship Id="rId691" Type="http://schemas.openxmlformats.org/officeDocument/2006/relationships/header" Target="header268.xml"/><Relationship Id="rId692" Type="http://schemas.openxmlformats.org/officeDocument/2006/relationships/header" Target="header269.xml"/><Relationship Id="rId693" Type="http://schemas.openxmlformats.org/officeDocument/2006/relationships/header" Target="header270.xml"/><Relationship Id="rId694" Type="http://schemas.openxmlformats.org/officeDocument/2006/relationships/footer" Target="footer340.xml"/><Relationship Id="rId695" Type="http://schemas.openxmlformats.org/officeDocument/2006/relationships/footer" Target="footer341.xml"/><Relationship Id="rId696" Type="http://schemas.openxmlformats.org/officeDocument/2006/relationships/footer" Target="footer342.xml"/><Relationship Id="rId697" Type="http://schemas.openxmlformats.org/officeDocument/2006/relationships/image" Target="media/image70.png"/><Relationship Id="rId698" Type="http://schemas.openxmlformats.org/officeDocument/2006/relationships/header" Target="header271.xml"/><Relationship Id="rId699" Type="http://schemas.openxmlformats.org/officeDocument/2006/relationships/header" Target="header272.xml"/><Relationship Id="rId700" Type="http://schemas.openxmlformats.org/officeDocument/2006/relationships/header" Target="header273.xml"/><Relationship Id="rId701" Type="http://schemas.openxmlformats.org/officeDocument/2006/relationships/footer" Target="footer343.xml"/><Relationship Id="rId702" Type="http://schemas.openxmlformats.org/officeDocument/2006/relationships/footer" Target="footer344.xml"/><Relationship Id="rId703" Type="http://schemas.openxmlformats.org/officeDocument/2006/relationships/footer" Target="footer345.xml"/><Relationship Id="rId704" Type="http://schemas.openxmlformats.org/officeDocument/2006/relationships/image" Target="media/image71.png"/><Relationship Id="rId705" Type="http://schemas.openxmlformats.org/officeDocument/2006/relationships/header" Target="header274.xml"/><Relationship Id="rId706" Type="http://schemas.openxmlformats.org/officeDocument/2006/relationships/header" Target="header275.xml"/><Relationship Id="rId707" Type="http://schemas.openxmlformats.org/officeDocument/2006/relationships/header" Target="header276.xml"/><Relationship Id="rId708" Type="http://schemas.openxmlformats.org/officeDocument/2006/relationships/footer" Target="footer346.xml"/><Relationship Id="rId709" Type="http://schemas.openxmlformats.org/officeDocument/2006/relationships/footer" Target="footer347.xml"/><Relationship Id="rId710" Type="http://schemas.openxmlformats.org/officeDocument/2006/relationships/footer" Target="footer348.xml"/><Relationship Id="rId711" Type="http://schemas.openxmlformats.org/officeDocument/2006/relationships/image" Target="media/image72.png"/><Relationship Id="rId712" Type="http://schemas.openxmlformats.org/officeDocument/2006/relationships/header" Target="header277.xml"/><Relationship Id="rId713" Type="http://schemas.openxmlformats.org/officeDocument/2006/relationships/header" Target="header278.xml"/><Relationship Id="rId714" Type="http://schemas.openxmlformats.org/officeDocument/2006/relationships/header" Target="header279.xml"/><Relationship Id="rId715" Type="http://schemas.openxmlformats.org/officeDocument/2006/relationships/footer" Target="footer349.xml"/><Relationship Id="rId716" Type="http://schemas.openxmlformats.org/officeDocument/2006/relationships/footer" Target="footer350.xml"/><Relationship Id="rId717" Type="http://schemas.openxmlformats.org/officeDocument/2006/relationships/footer" Target="footer351.xml"/><Relationship Id="rId718" Type="http://schemas.openxmlformats.org/officeDocument/2006/relationships/image" Target="media/image73.png"/><Relationship Id="rId719" Type="http://schemas.openxmlformats.org/officeDocument/2006/relationships/image" Target="media/image74.png"/><Relationship Id="rId720" Type="http://schemas.openxmlformats.org/officeDocument/2006/relationships/header" Target="header280.xml"/><Relationship Id="rId721" Type="http://schemas.openxmlformats.org/officeDocument/2006/relationships/header" Target="header281.xml"/><Relationship Id="rId722" Type="http://schemas.openxmlformats.org/officeDocument/2006/relationships/header" Target="header282.xml"/><Relationship Id="rId723" Type="http://schemas.openxmlformats.org/officeDocument/2006/relationships/footer" Target="footer352.xml"/><Relationship Id="rId724" Type="http://schemas.openxmlformats.org/officeDocument/2006/relationships/footer" Target="footer353.xml"/><Relationship Id="rId725" Type="http://schemas.openxmlformats.org/officeDocument/2006/relationships/footer" Target="footer354.xml"/><Relationship Id="rId726" Type="http://schemas.openxmlformats.org/officeDocument/2006/relationships/image" Target="media/image75.png"/><Relationship Id="rId727" Type="http://schemas.openxmlformats.org/officeDocument/2006/relationships/image" Target="media/image76.png"/><Relationship Id="rId728" Type="http://schemas.openxmlformats.org/officeDocument/2006/relationships/header" Target="header283.xml"/><Relationship Id="rId729" Type="http://schemas.openxmlformats.org/officeDocument/2006/relationships/header" Target="header284.xml"/><Relationship Id="rId730" Type="http://schemas.openxmlformats.org/officeDocument/2006/relationships/header" Target="header285.xml"/><Relationship Id="rId731" Type="http://schemas.openxmlformats.org/officeDocument/2006/relationships/footer" Target="footer355.xml"/><Relationship Id="rId732" Type="http://schemas.openxmlformats.org/officeDocument/2006/relationships/footer" Target="footer356.xml"/><Relationship Id="rId733" Type="http://schemas.openxmlformats.org/officeDocument/2006/relationships/footer" Target="footer357.xml"/><Relationship Id="rId734" Type="http://schemas.openxmlformats.org/officeDocument/2006/relationships/image" Target="media/image77.png"/><Relationship Id="rId735" Type="http://schemas.openxmlformats.org/officeDocument/2006/relationships/header" Target="header286.xml"/><Relationship Id="rId736" Type="http://schemas.openxmlformats.org/officeDocument/2006/relationships/header" Target="header287.xml"/><Relationship Id="rId737" Type="http://schemas.openxmlformats.org/officeDocument/2006/relationships/header" Target="header288.xml"/><Relationship Id="rId738" Type="http://schemas.openxmlformats.org/officeDocument/2006/relationships/footer" Target="footer358.xml"/><Relationship Id="rId739" Type="http://schemas.openxmlformats.org/officeDocument/2006/relationships/footer" Target="footer359.xml"/><Relationship Id="rId740" Type="http://schemas.openxmlformats.org/officeDocument/2006/relationships/footer" Target="footer360.xml"/><Relationship Id="rId741" Type="http://schemas.openxmlformats.org/officeDocument/2006/relationships/image" Target="media/image78.png"/><Relationship Id="rId742" Type="http://schemas.openxmlformats.org/officeDocument/2006/relationships/header" Target="header289.xml"/><Relationship Id="rId743" Type="http://schemas.openxmlformats.org/officeDocument/2006/relationships/header" Target="header290.xml"/><Relationship Id="rId744" Type="http://schemas.openxmlformats.org/officeDocument/2006/relationships/header" Target="header291.xml"/><Relationship Id="rId745" Type="http://schemas.openxmlformats.org/officeDocument/2006/relationships/footer" Target="footer361.xml"/><Relationship Id="rId746" Type="http://schemas.openxmlformats.org/officeDocument/2006/relationships/footer" Target="footer362.xml"/><Relationship Id="rId747" Type="http://schemas.openxmlformats.org/officeDocument/2006/relationships/footer" Target="footer363.xml"/><Relationship Id="rId748" Type="http://schemas.openxmlformats.org/officeDocument/2006/relationships/image" Target="media/image79.png"/><Relationship Id="rId749" Type="http://schemas.openxmlformats.org/officeDocument/2006/relationships/header" Target="header292.xml"/><Relationship Id="rId750" Type="http://schemas.openxmlformats.org/officeDocument/2006/relationships/header" Target="header293.xml"/><Relationship Id="rId751" Type="http://schemas.openxmlformats.org/officeDocument/2006/relationships/header" Target="header294.xml"/><Relationship Id="rId752" Type="http://schemas.openxmlformats.org/officeDocument/2006/relationships/footer" Target="footer364.xml"/><Relationship Id="rId753" Type="http://schemas.openxmlformats.org/officeDocument/2006/relationships/footer" Target="footer365.xml"/><Relationship Id="rId754" Type="http://schemas.openxmlformats.org/officeDocument/2006/relationships/footer" Target="footer366.xml"/><Relationship Id="rId755" Type="http://schemas.openxmlformats.org/officeDocument/2006/relationships/image" Target="media/image80.png"/><Relationship Id="rId756" Type="http://schemas.openxmlformats.org/officeDocument/2006/relationships/header" Target="header295.xml"/><Relationship Id="rId757" Type="http://schemas.openxmlformats.org/officeDocument/2006/relationships/header" Target="header296.xml"/><Relationship Id="rId758" Type="http://schemas.openxmlformats.org/officeDocument/2006/relationships/header" Target="header297.xml"/><Relationship Id="rId759" Type="http://schemas.openxmlformats.org/officeDocument/2006/relationships/footer" Target="footer367.xml"/><Relationship Id="rId760" Type="http://schemas.openxmlformats.org/officeDocument/2006/relationships/footer" Target="footer368.xml"/><Relationship Id="rId761" Type="http://schemas.openxmlformats.org/officeDocument/2006/relationships/footer" Target="footer369.xml"/><Relationship Id="rId762" Type="http://schemas.openxmlformats.org/officeDocument/2006/relationships/image" Target="media/image81.png"/><Relationship Id="rId763" Type="http://schemas.openxmlformats.org/officeDocument/2006/relationships/header" Target="header298.xml"/><Relationship Id="rId764" Type="http://schemas.openxmlformats.org/officeDocument/2006/relationships/header" Target="header299.xml"/><Relationship Id="rId765" Type="http://schemas.openxmlformats.org/officeDocument/2006/relationships/header" Target="header300.xml"/><Relationship Id="rId766" Type="http://schemas.openxmlformats.org/officeDocument/2006/relationships/footer" Target="footer370.xml"/><Relationship Id="rId767" Type="http://schemas.openxmlformats.org/officeDocument/2006/relationships/footer" Target="footer371.xml"/><Relationship Id="rId768" Type="http://schemas.openxmlformats.org/officeDocument/2006/relationships/footer" Target="footer372.xml"/><Relationship Id="rId769" Type="http://schemas.openxmlformats.org/officeDocument/2006/relationships/image" Target="media/image82.png"/><Relationship Id="rId770" Type="http://schemas.openxmlformats.org/officeDocument/2006/relationships/header" Target="header301.xml"/><Relationship Id="rId771" Type="http://schemas.openxmlformats.org/officeDocument/2006/relationships/header" Target="header302.xml"/><Relationship Id="rId772" Type="http://schemas.openxmlformats.org/officeDocument/2006/relationships/header" Target="header303.xml"/><Relationship Id="rId773" Type="http://schemas.openxmlformats.org/officeDocument/2006/relationships/footer" Target="footer373.xml"/><Relationship Id="rId774" Type="http://schemas.openxmlformats.org/officeDocument/2006/relationships/footer" Target="footer374.xml"/><Relationship Id="rId775" Type="http://schemas.openxmlformats.org/officeDocument/2006/relationships/footer" Target="footer375.xml"/><Relationship Id="rId776" Type="http://schemas.openxmlformats.org/officeDocument/2006/relationships/image" Target="media/image83.png"/><Relationship Id="rId777" Type="http://schemas.openxmlformats.org/officeDocument/2006/relationships/image" Target="media/image84.jpeg"/><Relationship Id="rId778" Type="http://schemas.openxmlformats.org/officeDocument/2006/relationships/header" Target="header304.xml"/><Relationship Id="rId779" Type="http://schemas.openxmlformats.org/officeDocument/2006/relationships/header" Target="header305.xml"/><Relationship Id="rId780" Type="http://schemas.openxmlformats.org/officeDocument/2006/relationships/header" Target="header306.xml"/><Relationship Id="rId781" Type="http://schemas.openxmlformats.org/officeDocument/2006/relationships/footer" Target="footer376.xml"/><Relationship Id="rId782" Type="http://schemas.openxmlformats.org/officeDocument/2006/relationships/footer" Target="footer377.xml"/><Relationship Id="rId783" Type="http://schemas.openxmlformats.org/officeDocument/2006/relationships/footer" Target="footer378.xml"/><Relationship Id="rId784" Type="http://schemas.openxmlformats.org/officeDocument/2006/relationships/image" Target="media/image85.png"/><Relationship Id="rId785" Type="http://schemas.openxmlformats.org/officeDocument/2006/relationships/header" Target="header307.xml"/><Relationship Id="rId786" Type="http://schemas.openxmlformats.org/officeDocument/2006/relationships/header" Target="header308.xml"/><Relationship Id="rId787" Type="http://schemas.openxmlformats.org/officeDocument/2006/relationships/header" Target="header309.xml"/><Relationship Id="rId788" Type="http://schemas.openxmlformats.org/officeDocument/2006/relationships/footer" Target="footer379.xml"/><Relationship Id="rId789" Type="http://schemas.openxmlformats.org/officeDocument/2006/relationships/footer" Target="footer380.xml"/><Relationship Id="rId790" Type="http://schemas.openxmlformats.org/officeDocument/2006/relationships/footer" Target="footer381.xml"/><Relationship Id="rId791" Type="http://schemas.openxmlformats.org/officeDocument/2006/relationships/image" Target="media/image86.png"/><Relationship Id="rId792" Type="http://schemas.openxmlformats.org/officeDocument/2006/relationships/header" Target="header310.xml"/><Relationship Id="rId793" Type="http://schemas.openxmlformats.org/officeDocument/2006/relationships/header" Target="header311.xml"/><Relationship Id="rId794" Type="http://schemas.openxmlformats.org/officeDocument/2006/relationships/header" Target="header312.xml"/><Relationship Id="rId795" Type="http://schemas.openxmlformats.org/officeDocument/2006/relationships/footer" Target="footer382.xml"/><Relationship Id="rId796" Type="http://schemas.openxmlformats.org/officeDocument/2006/relationships/footer" Target="footer383.xml"/><Relationship Id="rId797" Type="http://schemas.openxmlformats.org/officeDocument/2006/relationships/footer" Target="footer384.xml"/><Relationship Id="rId798" Type="http://schemas.openxmlformats.org/officeDocument/2006/relationships/image" Target="media/image87.png"/><Relationship Id="rId799" Type="http://schemas.openxmlformats.org/officeDocument/2006/relationships/image" Target="media/image88.jpeg"/><Relationship Id="rId800" Type="http://schemas.openxmlformats.org/officeDocument/2006/relationships/header" Target="header313.xml"/><Relationship Id="rId801" Type="http://schemas.openxmlformats.org/officeDocument/2006/relationships/header" Target="header314.xml"/><Relationship Id="rId802" Type="http://schemas.openxmlformats.org/officeDocument/2006/relationships/header" Target="header315.xml"/><Relationship Id="rId803" Type="http://schemas.openxmlformats.org/officeDocument/2006/relationships/footer" Target="footer385.xml"/><Relationship Id="rId804" Type="http://schemas.openxmlformats.org/officeDocument/2006/relationships/footer" Target="footer386.xml"/><Relationship Id="rId805" Type="http://schemas.openxmlformats.org/officeDocument/2006/relationships/footer" Target="footer387.xml"/><Relationship Id="rId806" Type="http://schemas.openxmlformats.org/officeDocument/2006/relationships/image" Target="media/image89.png"/><Relationship Id="rId807" Type="http://schemas.openxmlformats.org/officeDocument/2006/relationships/header" Target="header316.xml"/><Relationship Id="rId808" Type="http://schemas.openxmlformats.org/officeDocument/2006/relationships/header" Target="header317.xml"/><Relationship Id="rId809" Type="http://schemas.openxmlformats.org/officeDocument/2006/relationships/header" Target="header318.xml"/><Relationship Id="rId810" Type="http://schemas.openxmlformats.org/officeDocument/2006/relationships/footer" Target="footer388.xml"/><Relationship Id="rId811" Type="http://schemas.openxmlformats.org/officeDocument/2006/relationships/footer" Target="footer389.xml"/><Relationship Id="rId812" Type="http://schemas.openxmlformats.org/officeDocument/2006/relationships/footer" Target="footer390.xml"/><Relationship Id="rId813" Type="http://schemas.openxmlformats.org/officeDocument/2006/relationships/image" Target="media/image90.png"/><Relationship Id="rId814" Type="http://schemas.openxmlformats.org/officeDocument/2006/relationships/image" Target="media/image91.png"/><Relationship Id="rId815" Type="http://schemas.openxmlformats.org/officeDocument/2006/relationships/header" Target="header319.xml"/><Relationship Id="rId816" Type="http://schemas.openxmlformats.org/officeDocument/2006/relationships/header" Target="header320.xml"/><Relationship Id="rId817" Type="http://schemas.openxmlformats.org/officeDocument/2006/relationships/header" Target="header321.xml"/><Relationship Id="rId818" Type="http://schemas.openxmlformats.org/officeDocument/2006/relationships/footer" Target="footer391.xml"/><Relationship Id="rId819" Type="http://schemas.openxmlformats.org/officeDocument/2006/relationships/footer" Target="footer392.xml"/><Relationship Id="rId820" Type="http://schemas.openxmlformats.org/officeDocument/2006/relationships/footer" Target="footer393.xml"/><Relationship Id="rId821" Type="http://schemas.openxmlformats.org/officeDocument/2006/relationships/image" Target="media/image92.png"/><Relationship Id="rId822" Type="http://schemas.openxmlformats.org/officeDocument/2006/relationships/image" Target="media/image93.png"/><Relationship Id="rId823" Type="http://schemas.openxmlformats.org/officeDocument/2006/relationships/header" Target="header322.xml"/><Relationship Id="rId824" Type="http://schemas.openxmlformats.org/officeDocument/2006/relationships/header" Target="header323.xml"/><Relationship Id="rId825" Type="http://schemas.openxmlformats.org/officeDocument/2006/relationships/header" Target="header324.xml"/><Relationship Id="rId826" Type="http://schemas.openxmlformats.org/officeDocument/2006/relationships/footer" Target="footer394.xml"/><Relationship Id="rId827" Type="http://schemas.openxmlformats.org/officeDocument/2006/relationships/footer" Target="footer395.xml"/><Relationship Id="rId828" Type="http://schemas.openxmlformats.org/officeDocument/2006/relationships/footer" Target="footer396.xml"/><Relationship Id="rId829" Type="http://schemas.openxmlformats.org/officeDocument/2006/relationships/header" Target="header325.xml"/><Relationship Id="rId830" Type="http://schemas.openxmlformats.org/officeDocument/2006/relationships/header" Target="header326.xml"/><Relationship Id="rId831" Type="http://schemas.openxmlformats.org/officeDocument/2006/relationships/header" Target="header327.xml"/><Relationship Id="rId832" Type="http://schemas.openxmlformats.org/officeDocument/2006/relationships/footer" Target="footer397.xml"/><Relationship Id="rId833" Type="http://schemas.openxmlformats.org/officeDocument/2006/relationships/footer" Target="footer398.xml"/><Relationship Id="rId834" Type="http://schemas.openxmlformats.org/officeDocument/2006/relationships/footer" Target="footer399.xml"/><Relationship Id="rId835" Type="http://schemas.openxmlformats.org/officeDocument/2006/relationships/header" Target="header328.xml"/><Relationship Id="rId836" Type="http://schemas.openxmlformats.org/officeDocument/2006/relationships/header" Target="header329.xml"/><Relationship Id="rId837" Type="http://schemas.openxmlformats.org/officeDocument/2006/relationships/header" Target="header330.xml"/><Relationship Id="rId838" Type="http://schemas.openxmlformats.org/officeDocument/2006/relationships/footer" Target="footer400.xml"/><Relationship Id="rId839" Type="http://schemas.openxmlformats.org/officeDocument/2006/relationships/footer" Target="footer401.xml"/><Relationship Id="rId840" Type="http://schemas.openxmlformats.org/officeDocument/2006/relationships/footer" Target="footer402.xml"/><Relationship Id="rId841" Type="http://schemas.openxmlformats.org/officeDocument/2006/relationships/header" Target="header331.xml"/><Relationship Id="rId842" Type="http://schemas.openxmlformats.org/officeDocument/2006/relationships/header" Target="header332.xml"/><Relationship Id="rId843" Type="http://schemas.openxmlformats.org/officeDocument/2006/relationships/header" Target="header333.xml"/><Relationship Id="rId844" Type="http://schemas.openxmlformats.org/officeDocument/2006/relationships/footer" Target="footer403.xml"/><Relationship Id="rId845" Type="http://schemas.openxmlformats.org/officeDocument/2006/relationships/footer" Target="footer404.xml"/><Relationship Id="rId846" Type="http://schemas.openxmlformats.org/officeDocument/2006/relationships/footer" Target="footer405.xml"/><Relationship Id="rId847" Type="http://schemas.openxmlformats.org/officeDocument/2006/relationships/header" Target="header334.xml"/><Relationship Id="rId848" Type="http://schemas.openxmlformats.org/officeDocument/2006/relationships/header" Target="header335.xml"/><Relationship Id="rId849" Type="http://schemas.openxmlformats.org/officeDocument/2006/relationships/header" Target="header336.xml"/><Relationship Id="rId850" Type="http://schemas.openxmlformats.org/officeDocument/2006/relationships/footer" Target="footer406.xml"/><Relationship Id="rId851" Type="http://schemas.openxmlformats.org/officeDocument/2006/relationships/footer" Target="footer407.xml"/><Relationship Id="rId852" Type="http://schemas.openxmlformats.org/officeDocument/2006/relationships/footer" Target="footer408.xml"/><Relationship Id="rId853" Type="http://schemas.openxmlformats.org/officeDocument/2006/relationships/hyperlink" Target="mailto:soevi@gmail.com" TargetMode="External"/><Relationship Id="rId854" Type="http://schemas.openxmlformats.org/officeDocument/2006/relationships/header" Target="header337.xml"/><Relationship Id="rId855" Type="http://schemas.openxmlformats.org/officeDocument/2006/relationships/header" Target="header338.xml"/><Relationship Id="rId856" Type="http://schemas.openxmlformats.org/officeDocument/2006/relationships/header" Target="header339.xml"/><Relationship Id="rId857" Type="http://schemas.openxmlformats.org/officeDocument/2006/relationships/footer" Target="footer409.xml"/><Relationship Id="rId858" Type="http://schemas.openxmlformats.org/officeDocument/2006/relationships/footer" Target="footer410.xml"/><Relationship Id="rId859" Type="http://schemas.openxmlformats.org/officeDocument/2006/relationships/footer" Target="footer411.xml"/><Relationship Id="rId860" Type="http://schemas.openxmlformats.org/officeDocument/2006/relationships/header" Target="header340.xml"/><Relationship Id="rId861" Type="http://schemas.openxmlformats.org/officeDocument/2006/relationships/header" Target="header341.xml"/><Relationship Id="rId862" Type="http://schemas.openxmlformats.org/officeDocument/2006/relationships/header" Target="header342.xml"/><Relationship Id="rId863" Type="http://schemas.openxmlformats.org/officeDocument/2006/relationships/footer" Target="footer412.xml"/><Relationship Id="rId864" Type="http://schemas.openxmlformats.org/officeDocument/2006/relationships/footer" Target="footer413.xml"/><Relationship Id="rId865" Type="http://schemas.openxmlformats.org/officeDocument/2006/relationships/footer" Target="footer414.xml"/><Relationship Id="rId866" Type="http://schemas.openxmlformats.org/officeDocument/2006/relationships/numbering" Target="numbering.xml"/><Relationship Id="rId867" Type="http://schemas.openxmlformats.org/officeDocument/2006/relationships/fontTable" Target="fontTable.xml"/><Relationship Id="rId868" Type="http://schemas.openxmlformats.org/officeDocument/2006/relationships/settings" Target="settings.xml"/><Relationship Id="rId86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Application>LibreOffice/26.2.2.2$Linux_X86_64 LibreOffice_project/620$Build-2</Application>
  <AppVersion>15.0000</AppVersion>
  <Pages>170</Pages>
  <Words>15138</Words>
  <Characters>113934</Characters>
  <CharactersWithSpaces>126279</CharactersWithSpaces>
  <Paragraphs>3654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2026-05-24T08:32:48Z</dcterms:created>
  <dc:creator>Соха Елизавета</dc:creator>
  <dc:description/>
  <dc:language>ru-RU</dc:language>
  <cp:lastModifiedBy/>
  <dcterms:modified xsi:type="dcterms:W3CDTF">2026-06-01T03:06:14Z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2026-05-24T00:00:00Z</vt:filetime>
  </property>
  <property fmtid="{D5CDD505-2E9C-101B-9397-08002B2CF9AE}" pid="5" name="Producer">
    <vt:lpwstr>Microsoft® Word для Microsoft 365</vt:lpwstr>
  </property>
</Properties>
</file>