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60" w:rsidRDefault="00D5445C" w:rsidP="00D5445C">
      <w:pPr>
        <w:jc w:val="center"/>
        <w:rPr>
          <w:rFonts w:ascii="Times New Roman" w:hAnsi="Times New Roman" w:cs="Times New Roman"/>
          <w:b/>
          <w:sz w:val="24"/>
          <w:szCs w:val="24"/>
        </w:rPr>
      </w:pPr>
      <w:r>
        <w:rPr>
          <w:rFonts w:ascii="Times New Roman" w:hAnsi="Times New Roman" w:cs="Times New Roman"/>
          <w:b/>
          <w:sz w:val="24"/>
          <w:szCs w:val="24"/>
        </w:rPr>
        <w:t>MOCKUP APLIKASI MOBILE</w:t>
      </w:r>
    </w:p>
    <w:p w:rsidR="00D5445C" w:rsidRDefault="00D5445C" w:rsidP="00D5445C">
      <w:pPr>
        <w:jc w:val="center"/>
        <w:rPr>
          <w:rFonts w:ascii="Times New Roman" w:hAnsi="Times New Roman" w:cs="Times New Roman"/>
          <w:b/>
          <w:sz w:val="24"/>
          <w:szCs w:val="24"/>
        </w:rPr>
      </w:pPr>
    </w:p>
    <w:p w:rsidR="00D5445C" w:rsidRDefault="00D5445C" w:rsidP="00D5445C">
      <w:pPr>
        <w:jc w:val="both"/>
        <w:rPr>
          <w:rFonts w:ascii="Times New Roman" w:hAnsi="Times New Roman" w:cs="Times New Roman"/>
          <w:b/>
          <w:sz w:val="24"/>
          <w:szCs w:val="24"/>
        </w:rPr>
      </w:pPr>
      <w:r>
        <w:rPr>
          <w:rFonts w:ascii="Times New Roman" w:hAnsi="Times New Roman" w:cs="Times New Roman"/>
          <w:b/>
          <w:sz w:val="24"/>
          <w:szCs w:val="24"/>
        </w:rPr>
        <w:t>Disusun oleh :</w:t>
      </w:r>
    </w:p>
    <w:p w:rsidR="00D5445C" w:rsidRDefault="00D5445C" w:rsidP="00D5445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Sintya Febrianti</w:t>
      </w:r>
    </w:p>
    <w:p w:rsidR="00D5445C" w:rsidRDefault="00D5445C" w:rsidP="00D5445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Yuniar</w:t>
      </w:r>
    </w:p>
    <w:p w:rsidR="00D5445C" w:rsidRDefault="00D5445C" w:rsidP="00D5445C">
      <w:pPr>
        <w:pStyle w:val="ListParagraph"/>
        <w:jc w:val="both"/>
        <w:rPr>
          <w:rFonts w:ascii="Times New Roman" w:hAnsi="Times New Roman" w:cs="Times New Roman"/>
          <w:b/>
          <w:sz w:val="24"/>
          <w:szCs w:val="24"/>
        </w:rPr>
      </w:pPr>
    </w:p>
    <w:p w:rsidR="00D5445C" w:rsidRDefault="00D5445C" w:rsidP="00D5445C">
      <w:pPr>
        <w:pStyle w:val="ListParagraph"/>
        <w:jc w:val="both"/>
        <w:rPr>
          <w:rFonts w:ascii="Times New Roman" w:hAnsi="Times New Roman" w:cs="Times New Roman"/>
          <w:b/>
          <w:sz w:val="24"/>
          <w:szCs w:val="24"/>
        </w:rPr>
      </w:pPr>
    </w:p>
    <w:p w:rsidR="00D5445C" w:rsidRDefault="00D5445C" w:rsidP="00D5445C">
      <w:pPr>
        <w:pStyle w:val="ListParagraph"/>
        <w:jc w:val="both"/>
        <w:rPr>
          <w:rFonts w:ascii="Times New Roman" w:hAnsi="Times New Roman" w:cs="Times New Roman"/>
          <w:b/>
          <w:sz w:val="24"/>
          <w:szCs w:val="24"/>
        </w:rPr>
      </w:pPr>
    </w:p>
    <w:p w:rsidR="00D5445C" w:rsidRDefault="00D5445C" w:rsidP="00D5445C">
      <w:pPr>
        <w:jc w:val="both"/>
        <w:rPr>
          <w:rFonts w:ascii="Times New Roman" w:hAnsi="Times New Roman" w:cs="Times New Roman"/>
          <w:b/>
          <w:sz w:val="24"/>
          <w:szCs w:val="24"/>
        </w:rPr>
      </w:pPr>
    </w:p>
    <w:p w:rsidR="00D5445C" w:rsidRDefault="00D5445C" w:rsidP="00D5445C">
      <w:pPr>
        <w:jc w:val="both"/>
        <w:rPr>
          <w:rFonts w:ascii="Times New Roman" w:hAnsi="Times New Roman" w:cs="Times New Roman"/>
          <w:sz w:val="24"/>
          <w:szCs w:val="24"/>
        </w:rPr>
      </w:pPr>
      <w:r>
        <w:rPr>
          <w:rFonts w:ascii="Times New Roman" w:hAnsi="Times New Roman" w:cs="Times New Roman"/>
          <w:sz w:val="24"/>
          <w:szCs w:val="24"/>
        </w:rPr>
        <w:t xml:space="preserve">Aplikasi yang dibuat merupakan aplikasi berbasis mobile yang dapat digunakan pada mobile berbasis android maupun ios. </w:t>
      </w:r>
      <w:r w:rsidR="00F016E5">
        <w:rPr>
          <w:rFonts w:ascii="Times New Roman" w:hAnsi="Times New Roman" w:cs="Times New Roman"/>
          <w:sz w:val="24"/>
          <w:szCs w:val="24"/>
        </w:rPr>
        <w:t>Aplikasi ini merupakan aplikasi untuk berbelanja kebutuhan pakaian, sepatu maupun aksesoris wanita yang bernama Shopiholic. Berikut merupakan mockup dari aplikasi Shopiholic kami :</w:t>
      </w:r>
    </w:p>
    <w:p w:rsidR="00F016E5" w:rsidRDefault="00F016E5" w:rsidP="00D5445C">
      <w:pPr>
        <w:jc w:val="both"/>
        <w:rPr>
          <w:rFonts w:ascii="Times New Roman" w:hAnsi="Times New Roman" w:cs="Times New Roman"/>
          <w:sz w:val="24"/>
          <w:szCs w:val="24"/>
        </w:rPr>
      </w:pPr>
    </w:p>
    <w:p w:rsidR="006521D4" w:rsidRPr="006521D4" w:rsidRDefault="00F016E5" w:rsidP="006521D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Home, yang pertama merupakan tampilan home dari aplikasi Shopiholic ini. Dari mockup dibawah ini terlihat bahwa terdapat menu option dipojok kiri atas, dilanjut dengan kolom search dengan simbolnya serta simbol keranjang pada pojok kanan atas.</w:t>
      </w:r>
      <w:r w:rsidR="006521D4">
        <w:rPr>
          <w:rFonts w:ascii="Times New Roman" w:hAnsi="Times New Roman" w:cs="Times New Roman"/>
          <w:sz w:val="24"/>
          <w:szCs w:val="24"/>
        </w:rPr>
        <w:t xml:space="preserve"> User juga dapat memilih kategori yang diinginkan dan mengurutkan item sesuai kebutuhan.</w:t>
      </w:r>
    </w:p>
    <w:p w:rsidR="00F016E5" w:rsidRDefault="00F016E5" w:rsidP="00D5445C">
      <w:pPr>
        <w:jc w:val="both"/>
        <w:rPr>
          <w:rFonts w:ascii="Times New Roman" w:hAnsi="Times New Roman" w:cs="Times New Roman"/>
          <w:sz w:val="24"/>
          <w:szCs w:val="24"/>
        </w:rPr>
      </w:pPr>
    </w:p>
    <w:p w:rsidR="006521D4" w:rsidRDefault="00F016E5" w:rsidP="00F016E5">
      <w:pPr>
        <w:ind w:left="360"/>
        <w:jc w:val="center"/>
        <w:rPr>
          <w:rFonts w:ascii="Times New Roman" w:hAnsi="Times New Roman" w:cs="Times New Roman"/>
          <w:sz w:val="24"/>
          <w:szCs w:val="24"/>
        </w:rPr>
      </w:pPr>
      <w:r>
        <w:rPr>
          <w:noProof/>
          <w:lang w:eastAsia="id-ID"/>
        </w:rPr>
        <w:drawing>
          <wp:anchor distT="0" distB="0" distL="114300" distR="114300" simplePos="0" relativeHeight="251658240" behindDoc="1" locked="0" layoutInCell="1" allowOverlap="1">
            <wp:simplePos x="0" y="0"/>
            <wp:positionH relativeFrom="column">
              <wp:posOffset>1762125</wp:posOffset>
            </wp:positionH>
            <wp:positionV relativeFrom="paragraph">
              <wp:posOffset>-1270</wp:posOffset>
            </wp:positionV>
            <wp:extent cx="2428875" cy="4006757"/>
            <wp:effectExtent l="0" t="0" r="0" b="0"/>
            <wp:wrapTight wrapText="bothSides">
              <wp:wrapPolygon edited="0">
                <wp:start x="0" y="0"/>
                <wp:lineTo x="0" y="21466"/>
                <wp:lineTo x="21346" y="2146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1 bnr.PNG"/>
                    <pic:cNvPicPr/>
                  </pic:nvPicPr>
                  <pic:blipFill>
                    <a:blip r:embed="rId5">
                      <a:extLst>
                        <a:ext uri="{28A0092B-C50C-407E-A947-70E740481C1C}">
                          <a14:useLocalDpi xmlns:a14="http://schemas.microsoft.com/office/drawing/2010/main" val="0"/>
                        </a:ext>
                      </a:extLst>
                    </a:blip>
                    <a:stretch>
                      <a:fillRect/>
                    </a:stretch>
                  </pic:blipFill>
                  <pic:spPr>
                    <a:xfrm>
                      <a:off x="0" y="0"/>
                      <a:ext cx="2428875" cy="4006757"/>
                    </a:xfrm>
                    <a:prstGeom prst="rect">
                      <a:avLst/>
                    </a:prstGeom>
                  </pic:spPr>
                </pic:pic>
              </a:graphicData>
            </a:graphic>
          </wp:anchor>
        </w:drawing>
      </w:r>
    </w:p>
    <w:p w:rsidR="006521D4" w:rsidRPr="006521D4" w:rsidRDefault="006521D4" w:rsidP="006521D4">
      <w:pPr>
        <w:rPr>
          <w:rFonts w:ascii="Times New Roman" w:hAnsi="Times New Roman" w:cs="Times New Roman"/>
          <w:sz w:val="24"/>
          <w:szCs w:val="24"/>
        </w:rPr>
      </w:pPr>
    </w:p>
    <w:p w:rsidR="006521D4" w:rsidRPr="006521D4" w:rsidRDefault="006521D4" w:rsidP="006521D4">
      <w:pPr>
        <w:rPr>
          <w:rFonts w:ascii="Times New Roman" w:hAnsi="Times New Roman" w:cs="Times New Roman"/>
          <w:sz w:val="24"/>
          <w:szCs w:val="24"/>
        </w:rPr>
      </w:pPr>
    </w:p>
    <w:p w:rsidR="006521D4" w:rsidRPr="006521D4" w:rsidRDefault="006521D4" w:rsidP="006521D4">
      <w:pPr>
        <w:rPr>
          <w:rFonts w:ascii="Times New Roman" w:hAnsi="Times New Roman" w:cs="Times New Roman"/>
          <w:sz w:val="24"/>
          <w:szCs w:val="24"/>
        </w:rPr>
      </w:pPr>
    </w:p>
    <w:p w:rsidR="006521D4" w:rsidRPr="006521D4" w:rsidRDefault="006521D4" w:rsidP="006521D4">
      <w:pPr>
        <w:rPr>
          <w:rFonts w:ascii="Times New Roman" w:hAnsi="Times New Roman" w:cs="Times New Roman"/>
          <w:sz w:val="24"/>
          <w:szCs w:val="24"/>
        </w:rPr>
      </w:pPr>
    </w:p>
    <w:p w:rsidR="006521D4" w:rsidRP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rPr>
          <w:rFonts w:ascii="Times New Roman" w:hAnsi="Times New Roman" w:cs="Times New Roman"/>
          <w:sz w:val="24"/>
          <w:szCs w:val="24"/>
        </w:rPr>
      </w:pPr>
    </w:p>
    <w:p w:rsidR="006521D4" w:rsidRDefault="006521D4" w:rsidP="006521D4">
      <w:pPr>
        <w:pStyle w:val="ListParagraph"/>
        <w:numPr>
          <w:ilvl w:val="0"/>
          <w:numId w:val="3"/>
        </w:numPr>
        <w:rPr>
          <w:rFonts w:ascii="Times New Roman" w:hAnsi="Times New Roman" w:cs="Times New Roman"/>
          <w:sz w:val="24"/>
          <w:szCs w:val="24"/>
        </w:rPr>
      </w:pPr>
      <w:r w:rsidRPr="006521D4">
        <w:rPr>
          <w:rFonts w:ascii="Times New Roman" w:hAnsi="Times New Roman" w:cs="Times New Roman"/>
          <w:sz w:val="24"/>
          <w:szCs w:val="24"/>
        </w:rPr>
        <w:lastRenderedPageBreak/>
        <w:t>Kemudian mockup untuk option lanjutan setelah memilih item, akan terlihat pilihan warna dan size yang t</w:t>
      </w:r>
      <w:r>
        <w:rPr>
          <w:rFonts w:ascii="Times New Roman" w:hAnsi="Times New Roman" w:cs="Times New Roman"/>
          <w:sz w:val="24"/>
          <w:szCs w:val="24"/>
        </w:rPr>
        <w:t>ersedia untuk item yang dipilih serta jumlah yang diinginkan.</w:t>
      </w:r>
    </w:p>
    <w:p w:rsidR="006521D4" w:rsidRPr="006521D4" w:rsidRDefault="006521D4" w:rsidP="006521D4">
      <w:pPr>
        <w:pStyle w:val="ListParagraph"/>
        <w:rPr>
          <w:rFonts w:ascii="Times New Roman" w:hAnsi="Times New Roman" w:cs="Times New Roman"/>
          <w:sz w:val="24"/>
          <w:szCs w:val="24"/>
        </w:rPr>
      </w:pPr>
    </w:p>
    <w:p w:rsidR="006521D4" w:rsidRDefault="006521D4" w:rsidP="006521D4">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409825" cy="41259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2.PNG"/>
                    <pic:cNvPicPr/>
                  </pic:nvPicPr>
                  <pic:blipFill>
                    <a:blip r:embed="rId6">
                      <a:extLst>
                        <a:ext uri="{28A0092B-C50C-407E-A947-70E740481C1C}">
                          <a14:useLocalDpi xmlns:a14="http://schemas.microsoft.com/office/drawing/2010/main" val="0"/>
                        </a:ext>
                      </a:extLst>
                    </a:blip>
                    <a:stretch>
                      <a:fillRect/>
                    </a:stretch>
                  </pic:blipFill>
                  <pic:spPr>
                    <a:xfrm>
                      <a:off x="0" y="0"/>
                      <a:ext cx="2414553" cy="4134008"/>
                    </a:xfrm>
                    <a:prstGeom prst="rect">
                      <a:avLst/>
                    </a:prstGeom>
                  </pic:spPr>
                </pic:pic>
              </a:graphicData>
            </a:graphic>
          </wp:inline>
        </w:drawing>
      </w: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6521D4">
      <w:pPr>
        <w:pStyle w:val="ListParagraph"/>
        <w:jc w:val="center"/>
        <w:rPr>
          <w:rFonts w:ascii="Times New Roman" w:hAnsi="Times New Roman" w:cs="Times New Roman"/>
          <w:sz w:val="24"/>
          <w:szCs w:val="24"/>
        </w:rPr>
      </w:pPr>
    </w:p>
    <w:p w:rsidR="00853501" w:rsidRDefault="00853501" w:rsidP="008535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Berikutnya merupakan mockup notifikasi atas berhasilnya item yang ditambahkan ke keranjang.</w:t>
      </w:r>
    </w:p>
    <w:p w:rsidR="00853501" w:rsidRDefault="00853501" w:rsidP="00853501">
      <w:pPr>
        <w:pStyle w:val="ListParagraph"/>
        <w:rPr>
          <w:rFonts w:ascii="Times New Roman" w:hAnsi="Times New Roman" w:cs="Times New Roman"/>
          <w:sz w:val="24"/>
          <w:szCs w:val="24"/>
        </w:rPr>
      </w:pPr>
    </w:p>
    <w:p w:rsidR="00853501" w:rsidRDefault="00853501" w:rsidP="00853501">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228850" cy="37481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3.PNG"/>
                    <pic:cNvPicPr/>
                  </pic:nvPicPr>
                  <pic:blipFill>
                    <a:blip r:embed="rId7">
                      <a:extLst>
                        <a:ext uri="{28A0092B-C50C-407E-A947-70E740481C1C}">
                          <a14:useLocalDpi xmlns:a14="http://schemas.microsoft.com/office/drawing/2010/main" val="0"/>
                        </a:ext>
                      </a:extLst>
                    </a:blip>
                    <a:stretch>
                      <a:fillRect/>
                    </a:stretch>
                  </pic:blipFill>
                  <pic:spPr>
                    <a:xfrm>
                      <a:off x="0" y="0"/>
                      <a:ext cx="2240459" cy="3767665"/>
                    </a:xfrm>
                    <a:prstGeom prst="rect">
                      <a:avLst/>
                    </a:prstGeom>
                  </pic:spPr>
                </pic:pic>
              </a:graphicData>
            </a:graphic>
          </wp:inline>
        </w:drawing>
      </w:r>
    </w:p>
    <w:p w:rsidR="00853501" w:rsidRDefault="00853501" w:rsidP="00853501">
      <w:pPr>
        <w:pStyle w:val="ListParagraph"/>
        <w:rPr>
          <w:rFonts w:ascii="Times New Roman" w:hAnsi="Times New Roman" w:cs="Times New Roman"/>
          <w:sz w:val="24"/>
          <w:szCs w:val="24"/>
        </w:rPr>
      </w:pPr>
    </w:p>
    <w:p w:rsidR="00853501" w:rsidRDefault="00853501" w:rsidP="008535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Untuk mockup keranjang ini menampilkan item apa saja yang telah dipilih dan serta keterangan itemnya.</w:t>
      </w:r>
    </w:p>
    <w:p w:rsidR="00853501" w:rsidRDefault="00853501" w:rsidP="00853501">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320790" cy="38766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4.PNG"/>
                    <pic:cNvPicPr/>
                  </pic:nvPicPr>
                  <pic:blipFill>
                    <a:blip r:embed="rId8">
                      <a:extLst>
                        <a:ext uri="{28A0092B-C50C-407E-A947-70E740481C1C}">
                          <a14:useLocalDpi xmlns:a14="http://schemas.microsoft.com/office/drawing/2010/main" val="0"/>
                        </a:ext>
                      </a:extLst>
                    </a:blip>
                    <a:stretch>
                      <a:fillRect/>
                    </a:stretch>
                  </pic:blipFill>
                  <pic:spPr>
                    <a:xfrm>
                      <a:off x="0" y="0"/>
                      <a:ext cx="2325852" cy="3885131"/>
                    </a:xfrm>
                    <a:prstGeom prst="rect">
                      <a:avLst/>
                    </a:prstGeom>
                  </pic:spPr>
                </pic:pic>
              </a:graphicData>
            </a:graphic>
          </wp:inline>
        </w:drawing>
      </w:r>
    </w:p>
    <w:p w:rsidR="00E23D77" w:rsidRDefault="00E23D77" w:rsidP="00853501">
      <w:pPr>
        <w:pStyle w:val="ListParagraph"/>
        <w:jc w:val="center"/>
        <w:rPr>
          <w:rFonts w:ascii="Times New Roman" w:hAnsi="Times New Roman" w:cs="Times New Roman"/>
          <w:sz w:val="24"/>
          <w:szCs w:val="24"/>
        </w:rPr>
      </w:pPr>
    </w:p>
    <w:p w:rsidR="00E23D77" w:rsidRPr="00853501" w:rsidRDefault="00E23D77" w:rsidP="00853501">
      <w:pPr>
        <w:pStyle w:val="ListParagraph"/>
        <w:jc w:val="center"/>
        <w:rPr>
          <w:rFonts w:ascii="Times New Roman" w:hAnsi="Times New Roman" w:cs="Times New Roman"/>
          <w:sz w:val="24"/>
          <w:szCs w:val="24"/>
        </w:rPr>
      </w:pPr>
      <w:hyperlink r:id="rId9" w:history="1">
        <w:r>
          <w:rPr>
            <w:rStyle w:val="Hyperlink"/>
          </w:rPr>
          <w:t>https://www.figma.com/file/osrqFoUKaYfJ6KMfRlasp1/Untitled?node-id=2%3A5</w:t>
        </w:r>
      </w:hyperlink>
      <w:bookmarkStart w:id="0" w:name="_GoBack"/>
      <w:bookmarkEnd w:id="0"/>
    </w:p>
    <w:sectPr w:rsidR="00E23D77" w:rsidRPr="0085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95E90"/>
    <w:multiLevelType w:val="hybridMultilevel"/>
    <w:tmpl w:val="08562D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41A4C05"/>
    <w:multiLevelType w:val="hybridMultilevel"/>
    <w:tmpl w:val="80443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7A70782"/>
    <w:multiLevelType w:val="hybridMultilevel"/>
    <w:tmpl w:val="4E06C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5C"/>
    <w:rsid w:val="006521D4"/>
    <w:rsid w:val="00695A60"/>
    <w:rsid w:val="00853501"/>
    <w:rsid w:val="00D5445C"/>
    <w:rsid w:val="00E23D77"/>
    <w:rsid w:val="00F016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365A"/>
  <w15:chartTrackingRefBased/>
  <w15:docId w15:val="{697057AF-271F-443F-9A6A-7C81A4DC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5C"/>
    <w:pPr>
      <w:ind w:left="720"/>
      <w:contextualSpacing/>
    </w:pPr>
  </w:style>
  <w:style w:type="character" w:styleId="Hyperlink">
    <w:name w:val="Hyperlink"/>
    <w:basedOn w:val="DefaultParagraphFont"/>
    <w:uiPriority w:val="99"/>
    <w:semiHidden/>
    <w:unhideWhenUsed/>
    <w:rsid w:val="00E23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file/osrqFoUKaYfJ6KMfRlasp1/Untitled?node-id=2%3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sintya</dc:creator>
  <cp:keywords/>
  <dc:description/>
  <cp:lastModifiedBy>sintya</cp:lastModifiedBy>
  <cp:revision>4</cp:revision>
  <dcterms:created xsi:type="dcterms:W3CDTF">2020-04-17T05:30:00Z</dcterms:created>
  <dcterms:modified xsi:type="dcterms:W3CDTF">2020-04-17T05:59:00Z</dcterms:modified>
</cp:coreProperties>
</file>