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866" w:rsidRDefault="00C64866" w:rsidP="00C64866">
      <w:pPr>
        <w:rPr>
          <w:b/>
        </w:rPr>
      </w:pPr>
    </w:p>
    <w:p w:rsidR="00C64866" w:rsidRDefault="00C64866" w:rsidP="00C64866">
      <w:pPr>
        <w:rPr>
          <w:b/>
        </w:rPr>
      </w:pPr>
    </w:p>
    <w:p w:rsidR="00C64866" w:rsidRPr="0014205D" w:rsidRDefault="00C64866" w:rsidP="00C64866">
      <w:pPr>
        <w:rPr>
          <w:rFonts w:ascii="Cambria" w:hAnsi="Cambria"/>
          <w:b/>
          <w:sz w:val="24"/>
          <w:szCs w:val="24"/>
        </w:rPr>
      </w:pPr>
    </w:p>
    <w:p w:rsidR="00C64866" w:rsidRDefault="00C64866" w:rsidP="00C64866">
      <w:pPr>
        <w:jc w:val="center"/>
        <w:rPr>
          <w:rFonts w:ascii="Cambria" w:hAnsi="Cambria"/>
          <w:b/>
          <w:sz w:val="24"/>
          <w:szCs w:val="24"/>
          <w:lang w:val="id-ID"/>
        </w:rPr>
      </w:pPr>
    </w:p>
    <w:p w:rsidR="00C64866" w:rsidRPr="0014205D" w:rsidRDefault="00C64866" w:rsidP="00C64866">
      <w:pPr>
        <w:jc w:val="center"/>
        <w:rPr>
          <w:rFonts w:ascii="Cambria" w:hAnsi="Cambria"/>
          <w:b/>
          <w:sz w:val="24"/>
          <w:szCs w:val="24"/>
        </w:rPr>
      </w:pPr>
    </w:p>
    <w:p w:rsidR="00C64866" w:rsidRDefault="00C64866" w:rsidP="00C64866">
      <w:pPr>
        <w:jc w:val="center"/>
        <w:rPr>
          <w:rFonts w:ascii="Cambria" w:hAnsi="Cambria"/>
          <w:b/>
        </w:rPr>
      </w:pPr>
    </w:p>
    <w:p w:rsidR="00C64866" w:rsidRDefault="00C64866" w:rsidP="00C64866">
      <w:pPr>
        <w:jc w:val="center"/>
        <w:rPr>
          <w:rFonts w:ascii="Cambria" w:hAnsi="Cambria"/>
          <w:b/>
        </w:rPr>
      </w:pPr>
    </w:p>
    <w:p w:rsidR="00C64866" w:rsidRDefault="00C64866" w:rsidP="00C64866">
      <w:pPr>
        <w:widowControl w:val="0"/>
        <w:jc w:val="center"/>
        <w:rPr>
          <w:rFonts w:ascii="Cambria" w:hAnsi="Cambria"/>
          <w:b/>
          <w:sz w:val="24"/>
          <w:szCs w:val="24"/>
          <w:lang w:val="id-ID"/>
        </w:rPr>
      </w:pPr>
      <w:r w:rsidRPr="000F4FAB">
        <w:rPr>
          <w:rFonts w:ascii="Cambria" w:hAnsi="Cambria"/>
          <w:b/>
          <w:sz w:val="24"/>
          <w:szCs w:val="24"/>
        </w:rPr>
        <w:t xml:space="preserve">CONTRAVENTION OF RULE 10 OF </w:t>
      </w:r>
    </w:p>
    <w:p w:rsidR="00C64866" w:rsidRDefault="00C64866" w:rsidP="00C64866">
      <w:pPr>
        <w:widowControl w:val="0"/>
        <w:jc w:val="center"/>
        <w:rPr>
          <w:rFonts w:ascii="Cambria" w:hAnsi="Cambria"/>
          <w:b/>
          <w:sz w:val="24"/>
          <w:szCs w:val="24"/>
        </w:rPr>
      </w:pPr>
      <w:r w:rsidRPr="000F4FAB">
        <w:rPr>
          <w:rFonts w:ascii="Cambria" w:hAnsi="Cambria"/>
          <w:b/>
          <w:sz w:val="24"/>
          <w:szCs w:val="24"/>
        </w:rPr>
        <w:t>THE COLLISION REGULATIONS (COLREGS)</w:t>
      </w:r>
    </w:p>
    <w:p w:rsidR="00C64866" w:rsidRDefault="00C64866" w:rsidP="00C64866">
      <w:pPr>
        <w:widowControl w:val="0"/>
        <w:jc w:val="center"/>
        <w:rPr>
          <w:rFonts w:ascii="Cambria" w:hAnsi="Cambria"/>
          <w:b/>
          <w:sz w:val="24"/>
          <w:szCs w:val="24"/>
        </w:rPr>
      </w:pPr>
    </w:p>
    <w:p w:rsidR="00C64866" w:rsidRPr="000F4FAB" w:rsidRDefault="00C64866" w:rsidP="00C64866">
      <w:pPr>
        <w:widowControl w:val="0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AND OTHER RELATED CONTRAVENTION</w:t>
      </w:r>
    </w:p>
    <w:p w:rsidR="00C64866" w:rsidRPr="00B74976" w:rsidRDefault="00C64866" w:rsidP="00C64866">
      <w:pPr>
        <w:jc w:val="center"/>
        <w:rPr>
          <w:rFonts w:ascii="Cambria" w:hAnsi="Cambria"/>
          <w:b/>
          <w:i/>
          <w:sz w:val="28"/>
          <w:szCs w:val="28"/>
          <w:lang w:val="id-ID"/>
        </w:rPr>
      </w:pPr>
    </w:p>
    <w:p w:rsidR="00C64866" w:rsidRDefault="00C64866" w:rsidP="00C64866">
      <w:pPr>
        <w:jc w:val="center"/>
        <w:rPr>
          <w:rFonts w:ascii="Cambria" w:hAnsi="Cambria"/>
          <w:b/>
          <w:sz w:val="28"/>
          <w:szCs w:val="28"/>
          <w:lang w:val="id-ID"/>
        </w:rPr>
      </w:pPr>
    </w:p>
    <w:p w:rsidR="00C64866" w:rsidRDefault="00C64866" w:rsidP="00C64866">
      <w:pPr>
        <w:jc w:val="center"/>
        <w:rPr>
          <w:rFonts w:ascii="Cambria" w:hAnsi="Cambria"/>
          <w:b/>
          <w:sz w:val="28"/>
          <w:szCs w:val="28"/>
          <w:lang w:val="id-ID"/>
        </w:rPr>
      </w:pPr>
    </w:p>
    <w:p w:rsidR="00C64866" w:rsidRDefault="00C64866" w:rsidP="00C64866">
      <w:pPr>
        <w:jc w:val="center"/>
        <w:rPr>
          <w:rFonts w:ascii="Cambria" w:hAnsi="Cambria"/>
          <w:b/>
          <w:sz w:val="28"/>
          <w:szCs w:val="28"/>
          <w:lang w:val="id-ID"/>
        </w:rPr>
      </w:pPr>
    </w:p>
    <w:p w:rsidR="00C64866" w:rsidRPr="00286ABE" w:rsidRDefault="00C64866" w:rsidP="00C64866">
      <w:pPr>
        <w:jc w:val="center"/>
        <w:rPr>
          <w:rFonts w:ascii="Cambria" w:hAnsi="Cambria"/>
          <w:b/>
          <w:sz w:val="24"/>
          <w:szCs w:val="24"/>
          <w:lang w:val="en-GB"/>
        </w:rPr>
      </w:pPr>
      <w:r w:rsidRPr="00286ABE">
        <w:rPr>
          <w:rFonts w:ascii="Cambria" w:hAnsi="Cambria"/>
          <w:b/>
          <w:sz w:val="28"/>
          <w:szCs w:val="28"/>
          <w:lang w:val="en-GB"/>
        </w:rPr>
        <w:t xml:space="preserve">by </w:t>
      </w:r>
      <w:r>
        <w:rPr>
          <w:rFonts w:ascii="Cambria" w:hAnsi="Cambria"/>
          <w:b/>
          <w:sz w:val="28"/>
          <w:szCs w:val="28"/>
          <w:lang w:val="en-GB"/>
        </w:rPr>
        <w:t xml:space="preserve">MERAK VTS </w:t>
      </w:r>
    </w:p>
    <w:p w:rsidR="00C64866" w:rsidRPr="00286ABE" w:rsidRDefault="00C64866" w:rsidP="00C64866">
      <w:pPr>
        <w:rPr>
          <w:rFonts w:ascii="Cambria" w:hAnsi="Cambria"/>
          <w:b/>
          <w:sz w:val="24"/>
          <w:szCs w:val="24"/>
          <w:lang w:val="en-GB"/>
        </w:rPr>
      </w:pPr>
    </w:p>
    <w:p w:rsidR="00C64866" w:rsidRPr="00286ABE" w:rsidRDefault="00C64866" w:rsidP="00C64866">
      <w:pPr>
        <w:rPr>
          <w:rFonts w:ascii="Cambria" w:hAnsi="Cambria"/>
          <w:b/>
          <w:sz w:val="24"/>
          <w:szCs w:val="24"/>
          <w:lang w:val="en-GB"/>
        </w:rPr>
      </w:pPr>
    </w:p>
    <w:p w:rsidR="00C64866" w:rsidRDefault="00C64866" w:rsidP="00C64866">
      <w:pPr>
        <w:rPr>
          <w:rFonts w:ascii="Cambria" w:hAnsi="Cambria"/>
          <w:b/>
          <w:sz w:val="24"/>
          <w:szCs w:val="24"/>
          <w:lang w:val="en-GB"/>
        </w:rPr>
      </w:pPr>
    </w:p>
    <w:p w:rsidR="00C64866" w:rsidRDefault="00C64866" w:rsidP="00C64866">
      <w:pPr>
        <w:rPr>
          <w:rFonts w:ascii="Cambria" w:hAnsi="Cambria"/>
          <w:b/>
          <w:sz w:val="24"/>
          <w:szCs w:val="24"/>
          <w:lang w:val="en-GB"/>
        </w:rPr>
      </w:pPr>
    </w:p>
    <w:p w:rsidR="00C64866" w:rsidRDefault="00C64866" w:rsidP="00C64866">
      <w:pPr>
        <w:rPr>
          <w:rFonts w:ascii="Cambria" w:hAnsi="Cambria"/>
          <w:b/>
          <w:sz w:val="24"/>
          <w:szCs w:val="24"/>
          <w:lang w:val="en-GB"/>
        </w:rPr>
      </w:pPr>
    </w:p>
    <w:p w:rsidR="00C64866" w:rsidRPr="00286ABE" w:rsidRDefault="00C64866" w:rsidP="00C64866">
      <w:pPr>
        <w:rPr>
          <w:rFonts w:ascii="Cambria" w:hAnsi="Cambria"/>
          <w:b/>
          <w:sz w:val="24"/>
          <w:szCs w:val="24"/>
          <w:lang w:val="en-GB"/>
        </w:rPr>
      </w:pPr>
    </w:p>
    <w:p w:rsidR="00C64866" w:rsidRPr="00286ABE" w:rsidRDefault="00C64866" w:rsidP="00C64866">
      <w:pPr>
        <w:rPr>
          <w:rFonts w:ascii="Cambria" w:hAnsi="Cambria"/>
          <w:b/>
          <w:sz w:val="24"/>
          <w:szCs w:val="24"/>
          <w:lang w:val="en-GB"/>
        </w:rPr>
      </w:pPr>
    </w:p>
    <w:p w:rsidR="00C64866" w:rsidRPr="00286ABE" w:rsidRDefault="00C64866" w:rsidP="00C64866">
      <w:pPr>
        <w:rPr>
          <w:rFonts w:ascii="Cambria" w:hAnsi="Cambria"/>
          <w:b/>
          <w:sz w:val="24"/>
          <w:szCs w:val="24"/>
          <w:lang w:val="en-GB"/>
        </w:rPr>
      </w:pPr>
    </w:p>
    <w:p w:rsidR="00C64866" w:rsidRDefault="00C64866" w:rsidP="00C64866">
      <w:pPr>
        <w:spacing w:after="120"/>
        <w:jc w:val="center"/>
        <w:rPr>
          <w:rFonts w:ascii="Cambria" w:hAnsi="Cambria"/>
          <w:b/>
          <w:noProof/>
          <w:sz w:val="24"/>
          <w:szCs w:val="24"/>
          <w:lang w:eastAsia="en-US"/>
        </w:rPr>
      </w:pPr>
      <w:r w:rsidRPr="004B296A">
        <w:rPr>
          <w:rFonts w:ascii="Cambria" w:hAnsi="Cambria"/>
          <w:b/>
          <w:noProof/>
          <w:sz w:val="24"/>
          <w:szCs w:val="24"/>
          <w:lang w:eastAsia="en-US"/>
        </w:rPr>
        <w:drawing>
          <wp:inline distT="0" distB="0" distL="0" distR="0">
            <wp:extent cx="571500" cy="638175"/>
            <wp:effectExtent l="0" t="0" r="0" b="9525"/>
            <wp:docPr id="1" name="Picture 1" descr="DEPHUB -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PHUB -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10000" contrast="1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866" w:rsidRDefault="00C64866" w:rsidP="00C64866">
      <w:pPr>
        <w:spacing w:after="120"/>
        <w:jc w:val="center"/>
        <w:rPr>
          <w:rFonts w:ascii="Cambria" w:hAnsi="Cambria"/>
          <w:b/>
          <w:noProof/>
          <w:sz w:val="24"/>
          <w:szCs w:val="24"/>
          <w:lang w:eastAsia="en-US"/>
        </w:rPr>
      </w:pPr>
    </w:p>
    <w:p w:rsidR="00C64866" w:rsidRDefault="00C64866" w:rsidP="00C64866">
      <w:pPr>
        <w:spacing w:after="120"/>
        <w:jc w:val="center"/>
        <w:rPr>
          <w:rFonts w:ascii="Cambria" w:hAnsi="Cambria"/>
          <w:b/>
          <w:noProof/>
          <w:sz w:val="24"/>
          <w:szCs w:val="24"/>
          <w:lang w:eastAsia="en-US"/>
        </w:rPr>
      </w:pPr>
    </w:p>
    <w:p w:rsidR="00C64866" w:rsidRDefault="00C64866" w:rsidP="00C64866">
      <w:pPr>
        <w:spacing w:after="120"/>
        <w:jc w:val="center"/>
        <w:rPr>
          <w:rFonts w:ascii="Cambria" w:hAnsi="Cambria"/>
          <w:b/>
          <w:noProof/>
          <w:sz w:val="24"/>
          <w:szCs w:val="24"/>
          <w:lang w:eastAsia="en-US"/>
        </w:rPr>
      </w:pPr>
    </w:p>
    <w:p w:rsidR="00C64866" w:rsidRDefault="00C64866" w:rsidP="00C64866">
      <w:pPr>
        <w:spacing w:after="120"/>
        <w:jc w:val="center"/>
        <w:rPr>
          <w:rFonts w:ascii="Cambria" w:hAnsi="Cambria"/>
          <w:b/>
          <w:noProof/>
          <w:sz w:val="24"/>
          <w:szCs w:val="24"/>
          <w:lang w:eastAsia="en-US"/>
        </w:rPr>
      </w:pPr>
    </w:p>
    <w:p w:rsidR="00C64866" w:rsidRDefault="0049794A" w:rsidP="00C64866">
      <w:pPr>
        <w:spacing w:after="120"/>
        <w:jc w:val="center"/>
        <w:rPr>
          <w:rFonts w:ascii="Cambria" w:hAnsi="Cambria"/>
          <w:b/>
          <w:noProof/>
          <w:sz w:val="24"/>
          <w:szCs w:val="24"/>
          <w:lang w:eastAsia="en-US"/>
        </w:rPr>
      </w:pPr>
      <w:r>
        <w:rPr>
          <w:rFonts w:ascii="Cambria" w:hAnsi="Cambria"/>
          <w:b/>
          <w:noProof/>
          <w:sz w:val="24"/>
          <w:szCs w:val="24"/>
          <w:lang w:eastAsia="en-US"/>
        </w:rPr>
        <w:t>APRIL</w:t>
      </w:r>
      <w:r w:rsidR="00C64866">
        <w:rPr>
          <w:rFonts w:ascii="Cambria" w:hAnsi="Cambria"/>
          <w:b/>
          <w:noProof/>
          <w:sz w:val="24"/>
          <w:szCs w:val="24"/>
          <w:lang w:eastAsia="en-US"/>
        </w:rPr>
        <w:t>2024</w:t>
      </w:r>
    </w:p>
    <w:p w:rsidR="00C64866" w:rsidRDefault="00C64866" w:rsidP="00C64866">
      <w:pPr>
        <w:spacing w:after="120"/>
        <w:jc w:val="center"/>
        <w:rPr>
          <w:rFonts w:ascii="Cambria" w:hAnsi="Cambria"/>
          <w:b/>
          <w:noProof/>
          <w:sz w:val="24"/>
          <w:szCs w:val="24"/>
          <w:lang w:eastAsia="en-US"/>
        </w:rPr>
      </w:pPr>
    </w:p>
    <w:p w:rsidR="00C64866" w:rsidRDefault="00C64866" w:rsidP="00C64866">
      <w:pPr>
        <w:spacing w:after="120"/>
        <w:jc w:val="center"/>
        <w:rPr>
          <w:rFonts w:ascii="Cambria" w:hAnsi="Cambria"/>
          <w:b/>
          <w:noProof/>
          <w:sz w:val="24"/>
          <w:szCs w:val="24"/>
          <w:lang w:eastAsia="en-US"/>
        </w:rPr>
      </w:pPr>
    </w:p>
    <w:p w:rsidR="00C64866" w:rsidRPr="00286ABE" w:rsidRDefault="00C64866" w:rsidP="00C64866">
      <w:pPr>
        <w:spacing w:after="120"/>
        <w:jc w:val="center"/>
        <w:rPr>
          <w:rFonts w:ascii="Cambria" w:hAnsi="Cambria"/>
          <w:b/>
          <w:sz w:val="24"/>
          <w:szCs w:val="24"/>
          <w:lang w:val="en-GB"/>
        </w:rPr>
      </w:pPr>
    </w:p>
    <w:p w:rsidR="00C64866" w:rsidRPr="0014205D" w:rsidRDefault="00C64866" w:rsidP="00C64866">
      <w:pPr>
        <w:jc w:val="center"/>
        <w:rPr>
          <w:rFonts w:ascii="Cambria" w:hAnsi="Cambria"/>
          <w:b/>
          <w:sz w:val="24"/>
          <w:szCs w:val="24"/>
        </w:rPr>
      </w:pPr>
      <w:r w:rsidRPr="0014205D">
        <w:rPr>
          <w:rFonts w:ascii="Cambria" w:hAnsi="Cambria"/>
          <w:b/>
          <w:sz w:val="24"/>
          <w:szCs w:val="24"/>
        </w:rPr>
        <w:t>DIRECTORATE GENERAL OF SEA TRANSPORTATION</w:t>
      </w:r>
    </w:p>
    <w:p w:rsidR="00C64866" w:rsidRPr="00E25387" w:rsidRDefault="00C64866" w:rsidP="00C64866">
      <w:pPr>
        <w:spacing w:before="120"/>
        <w:jc w:val="center"/>
        <w:rPr>
          <w:rFonts w:ascii="Cambria" w:hAnsi="Cambria"/>
          <w:b/>
        </w:rPr>
      </w:pPr>
    </w:p>
    <w:p w:rsidR="00C64866" w:rsidRDefault="00C64866" w:rsidP="0049794A">
      <w:pPr>
        <w:rPr>
          <w:rFonts w:ascii="Cambria" w:hAnsi="Cambria"/>
          <w:lang w:val="id-ID"/>
        </w:rPr>
        <w:sectPr w:rsidR="00C64866" w:rsidSect="006512C4">
          <w:pgSz w:w="11906" w:h="16838" w:code="9"/>
          <w:pgMar w:top="1418" w:right="1418" w:bottom="1418" w:left="1418" w:header="720" w:footer="720" w:gutter="0"/>
          <w:cols w:space="720"/>
          <w:docGrid w:linePitch="360"/>
        </w:sectPr>
      </w:pPr>
    </w:p>
    <w:p w:rsidR="00C64866" w:rsidRDefault="00C64866" w:rsidP="00C64866">
      <w:pPr>
        <w:tabs>
          <w:tab w:val="left" w:pos="7853"/>
        </w:tabs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lastRenderedPageBreak/>
        <w:tab/>
      </w:r>
    </w:p>
    <w:p w:rsidR="00C64866" w:rsidRDefault="00C64866" w:rsidP="00C64866">
      <w:pPr>
        <w:widowControl w:val="0"/>
        <w:jc w:val="center"/>
        <w:rPr>
          <w:b/>
          <w:sz w:val="24"/>
          <w:szCs w:val="24"/>
        </w:rPr>
      </w:pPr>
      <w:r w:rsidRPr="00E70024">
        <w:rPr>
          <w:b/>
          <w:sz w:val="24"/>
          <w:szCs w:val="24"/>
        </w:rPr>
        <w:t>CONTRAVENTION OF RULE 10 OF THE COLLISION REGULATIONS (COLREG</w:t>
      </w:r>
      <w:r>
        <w:rPr>
          <w:b/>
          <w:sz w:val="24"/>
          <w:szCs w:val="24"/>
        </w:rPr>
        <w:t>S</w:t>
      </w:r>
      <w:r w:rsidRPr="00E70024">
        <w:rPr>
          <w:b/>
          <w:sz w:val="24"/>
          <w:szCs w:val="24"/>
        </w:rPr>
        <w:t>)</w:t>
      </w:r>
    </w:p>
    <w:p w:rsidR="00C64866" w:rsidRPr="00E70024" w:rsidRDefault="00C64866" w:rsidP="00C64866">
      <w:pPr>
        <w:widowControl w:val="0"/>
        <w:ind w:left="4320"/>
        <w:rPr>
          <w:b/>
          <w:sz w:val="24"/>
          <w:szCs w:val="24"/>
        </w:rPr>
      </w:pPr>
      <w:r>
        <w:rPr>
          <w:b/>
          <w:sz w:val="24"/>
          <w:szCs w:val="24"/>
        </w:rPr>
        <w:t>AND OTHER RELATED CONTRAVENTION</w:t>
      </w:r>
    </w:p>
    <w:p w:rsidR="00C64866" w:rsidRDefault="00C64866" w:rsidP="00C64866">
      <w:pPr>
        <w:widowControl w:val="0"/>
        <w:ind w:left="5040"/>
        <w:rPr>
          <w:b/>
          <w:sz w:val="24"/>
          <w:szCs w:val="24"/>
          <w:u w:val="single"/>
        </w:rPr>
      </w:pPr>
      <w:r w:rsidRPr="00E70024">
        <w:rPr>
          <w:b/>
          <w:sz w:val="24"/>
          <w:szCs w:val="24"/>
        </w:rPr>
        <w:t xml:space="preserve">NOTICE BY </w:t>
      </w:r>
      <w:r>
        <w:rPr>
          <w:b/>
          <w:sz w:val="24"/>
          <w:szCs w:val="24"/>
          <w:u w:val="single"/>
        </w:rPr>
        <w:t>MERAK VTS</w:t>
      </w:r>
    </w:p>
    <w:p w:rsidR="00C64866" w:rsidRPr="004D57A4" w:rsidRDefault="00C64866" w:rsidP="00C64866">
      <w:pPr>
        <w:widowControl w:val="0"/>
        <w:rPr>
          <w:b/>
          <w:sz w:val="24"/>
          <w:szCs w:val="24"/>
        </w:rPr>
      </w:pPr>
    </w:p>
    <w:p w:rsidR="00C64866" w:rsidRPr="00E70024" w:rsidRDefault="00C64866" w:rsidP="00C64866">
      <w:pPr>
        <w:widowControl w:val="0"/>
        <w:rPr>
          <w:b/>
        </w:rPr>
      </w:pPr>
    </w:p>
    <w:p w:rsidR="00C64866" w:rsidRDefault="00C64866" w:rsidP="00C64866">
      <w:pPr>
        <w:widowControl w:val="0"/>
        <w:rPr>
          <w:b/>
        </w:rPr>
      </w:pPr>
      <w:r w:rsidRPr="004D57A4">
        <w:rPr>
          <w:b/>
        </w:rPr>
        <w:t xml:space="preserve">The Detail information related </w:t>
      </w:r>
      <w:r>
        <w:rPr>
          <w:b/>
        </w:rPr>
        <w:t xml:space="preserve">to </w:t>
      </w:r>
      <w:proofErr w:type="gramStart"/>
      <w:r w:rsidRPr="004D57A4">
        <w:rPr>
          <w:b/>
        </w:rPr>
        <w:t xml:space="preserve">the </w:t>
      </w:r>
      <w:r>
        <w:rPr>
          <w:b/>
        </w:rPr>
        <w:t>:</w:t>
      </w:r>
      <w:proofErr w:type="gramEnd"/>
    </w:p>
    <w:p w:rsidR="00C64866" w:rsidRDefault="00C64866" w:rsidP="00C64866">
      <w:pPr>
        <w:pStyle w:val="ListParagraph"/>
        <w:widowControl w:val="0"/>
        <w:numPr>
          <w:ilvl w:val="0"/>
          <w:numId w:val="20"/>
        </w:numPr>
        <w:ind w:left="426"/>
        <w:rPr>
          <w:b/>
        </w:rPr>
      </w:pPr>
      <w:r w:rsidRPr="004D57A4">
        <w:rPr>
          <w:b/>
        </w:rPr>
        <w:t>contravention of Rule 10 of the International Regulations for Preventing Collisions at Sea (COLREGS),</w:t>
      </w:r>
    </w:p>
    <w:p w:rsidR="00C64866" w:rsidRDefault="00C64866" w:rsidP="00C64866">
      <w:pPr>
        <w:pStyle w:val="ListParagraph"/>
        <w:widowControl w:val="0"/>
        <w:numPr>
          <w:ilvl w:val="0"/>
          <w:numId w:val="20"/>
        </w:numPr>
        <w:ind w:left="426"/>
        <w:rPr>
          <w:b/>
        </w:rPr>
      </w:pPr>
      <w:r>
        <w:rPr>
          <w:b/>
        </w:rPr>
        <w:t xml:space="preserve">contravention of the </w:t>
      </w:r>
      <w:proofErr w:type="spellStart"/>
      <w:r>
        <w:rPr>
          <w:b/>
        </w:rPr>
        <w:t>Ministy</w:t>
      </w:r>
      <w:proofErr w:type="spellEnd"/>
      <w:r>
        <w:rPr>
          <w:b/>
        </w:rPr>
        <w:t xml:space="preserve"> of Transportation Decree Nr. 130 Year 2020 Concerning the Establishment of the Ships </w:t>
      </w:r>
      <w:proofErr w:type="spellStart"/>
      <w:r>
        <w:rPr>
          <w:b/>
        </w:rPr>
        <w:t>Routeing</w:t>
      </w:r>
      <w:proofErr w:type="spellEnd"/>
    </w:p>
    <w:p w:rsidR="00C64866" w:rsidRDefault="00C64866" w:rsidP="00C64866">
      <w:pPr>
        <w:pStyle w:val="ListParagraph"/>
        <w:widowControl w:val="0"/>
        <w:ind w:left="426"/>
        <w:rPr>
          <w:b/>
        </w:rPr>
      </w:pPr>
      <w:r>
        <w:rPr>
          <w:b/>
        </w:rPr>
        <w:t xml:space="preserve">in the </w:t>
      </w:r>
      <w:proofErr w:type="spellStart"/>
      <w:r>
        <w:rPr>
          <w:b/>
        </w:rPr>
        <w:t>Sunda</w:t>
      </w:r>
      <w:proofErr w:type="spellEnd"/>
      <w:r>
        <w:rPr>
          <w:b/>
        </w:rPr>
        <w:t xml:space="preserve"> Straits and </w:t>
      </w:r>
    </w:p>
    <w:p w:rsidR="00C64866" w:rsidRPr="0049794A" w:rsidRDefault="00C64866" w:rsidP="0049794A">
      <w:pPr>
        <w:pStyle w:val="ListParagraph"/>
        <w:widowControl w:val="0"/>
        <w:numPr>
          <w:ilvl w:val="0"/>
          <w:numId w:val="20"/>
        </w:numPr>
        <w:ind w:left="426"/>
        <w:rPr>
          <w:b/>
        </w:rPr>
      </w:pPr>
      <w:r>
        <w:rPr>
          <w:b/>
        </w:rPr>
        <w:t xml:space="preserve">Other related contraventions. </w:t>
      </w:r>
    </w:p>
    <w:tbl>
      <w:tblPr>
        <w:tblW w:w="15480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7"/>
        <w:gridCol w:w="1163"/>
        <w:gridCol w:w="2694"/>
        <w:gridCol w:w="3827"/>
        <w:gridCol w:w="1134"/>
        <w:gridCol w:w="851"/>
        <w:gridCol w:w="1134"/>
        <w:gridCol w:w="1559"/>
        <w:gridCol w:w="1559"/>
        <w:gridCol w:w="992"/>
      </w:tblGrid>
      <w:tr w:rsidR="00C64866" w:rsidRPr="00E70024" w:rsidTr="000454BF">
        <w:trPr>
          <w:trHeight w:val="607"/>
          <w:tblHeader/>
        </w:trPr>
        <w:tc>
          <w:tcPr>
            <w:tcW w:w="567" w:type="dxa"/>
            <w:shd w:val="clear" w:color="auto" w:fill="FFC000"/>
            <w:vAlign w:val="center"/>
          </w:tcPr>
          <w:p w:rsidR="00C64866" w:rsidRPr="00B4062B" w:rsidRDefault="00C64866" w:rsidP="006512C4">
            <w:pPr>
              <w:widowControl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4062B">
              <w:rPr>
                <w:rFonts w:ascii="Times New Roman" w:hAnsi="Times New Roman" w:cs="Times New Roman"/>
                <w:b/>
                <w:sz w:val="18"/>
                <w:szCs w:val="18"/>
              </w:rPr>
              <w:t>NO</w:t>
            </w:r>
          </w:p>
        </w:tc>
        <w:tc>
          <w:tcPr>
            <w:tcW w:w="1163" w:type="dxa"/>
            <w:shd w:val="clear" w:color="auto" w:fill="FFC000"/>
            <w:vAlign w:val="center"/>
          </w:tcPr>
          <w:p w:rsidR="00C64866" w:rsidRPr="00B4062B" w:rsidRDefault="00C64866" w:rsidP="006512C4">
            <w:pPr>
              <w:widowControl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4062B">
              <w:rPr>
                <w:rFonts w:ascii="Times New Roman" w:hAnsi="Times New Roman" w:cs="Times New Roman"/>
                <w:b/>
                <w:sz w:val="18"/>
                <w:szCs w:val="18"/>
              </w:rPr>
              <w:t>DATE / TIME</w:t>
            </w:r>
          </w:p>
        </w:tc>
        <w:tc>
          <w:tcPr>
            <w:tcW w:w="2694" w:type="dxa"/>
            <w:shd w:val="clear" w:color="auto" w:fill="FFC000"/>
            <w:vAlign w:val="center"/>
          </w:tcPr>
          <w:p w:rsidR="00C64866" w:rsidRPr="00B4062B" w:rsidRDefault="00C64866" w:rsidP="006512C4">
            <w:pPr>
              <w:widowControl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4062B">
              <w:rPr>
                <w:rFonts w:ascii="Times New Roman" w:hAnsi="Times New Roman" w:cs="Times New Roman"/>
                <w:b/>
                <w:sz w:val="18"/>
                <w:szCs w:val="18"/>
              </w:rPr>
              <w:t>VESSEL NAME</w:t>
            </w:r>
          </w:p>
        </w:tc>
        <w:tc>
          <w:tcPr>
            <w:tcW w:w="3827" w:type="dxa"/>
            <w:shd w:val="clear" w:color="auto" w:fill="FFC000"/>
            <w:vAlign w:val="center"/>
          </w:tcPr>
          <w:p w:rsidR="00C64866" w:rsidRPr="00B4062B" w:rsidRDefault="00C64866" w:rsidP="006512C4">
            <w:pPr>
              <w:widowControl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4062B">
              <w:rPr>
                <w:rFonts w:ascii="Times New Roman" w:hAnsi="Times New Roman" w:cs="Times New Roman"/>
                <w:b/>
                <w:sz w:val="18"/>
                <w:szCs w:val="18"/>
              </w:rPr>
              <w:t>CONTRAVENTION TYPE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C64866" w:rsidRPr="00B4062B" w:rsidRDefault="00C64866" w:rsidP="006512C4">
            <w:pPr>
              <w:widowControl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4062B">
              <w:rPr>
                <w:rFonts w:ascii="Times New Roman" w:hAnsi="Times New Roman" w:cs="Times New Roman"/>
                <w:b/>
                <w:sz w:val="18"/>
                <w:szCs w:val="18"/>
              </w:rPr>
              <w:t>FLAG</w:t>
            </w:r>
          </w:p>
        </w:tc>
        <w:tc>
          <w:tcPr>
            <w:tcW w:w="851" w:type="dxa"/>
            <w:shd w:val="clear" w:color="auto" w:fill="FFC000"/>
            <w:vAlign w:val="center"/>
          </w:tcPr>
          <w:p w:rsidR="00C64866" w:rsidRPr="00B4062B" w:rsidRDefault="00C64866" w:rsidP="006512C4">
            <w:pPr>
              <w:widowControl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4062B">
              <w:rPr>
                <w:rFonts w:ascii="Times New Roman" w:hAnsi="Times New Roman" w:cs="Times New Roman"/>
                <w:b/>
                <w:sz w:val="18"/>
                <w:szCs w:val="18"/>
              </w:rPr>
              <w:t>GT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C64866" w:rsidRPr="00B4062B" w:rsidRDefault="00C64866" w:rsidP="006512C4">
            <w:pPr>
              <w:widowControl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4062B">
              <w:rPr>
                <w:rFonts w:ascii="Times New Roman" w:hAnsi="Times New Roman" w:cs="Times New Roman"/>
                <w:b/>
                <w:sz w:val="18"/>
                <w:szCs w:val="18"/>
              </w:rPr>
              <w:t>TYPE</w:t>
            </w:r>
          </w:p>
        </w:tc>
        <w:tc>
          <w:tcPr>
            <w:tcW w:w="1559" w:type="dxa"/>
            <w:shd w:val="clear" w:color="auto" w:fill="FFC000"/>
            <w:vAlign w:val="center"/>
          </w:tcPr>
          <w:p w:rsidR="00C64866" w:rsidRPr="00B4062B" w:rsidRDefault="00C64866" w:rsidP="006512C4">
            <w:pPr>
              <w:widowControl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4062B">
              <w:rPr>
                <w:rFonts w:ascii="Times New Roman" w:hAnsi="Times New Roman" w:cs="Times New Roman"/>
                <w:b/>
                <w:sz w:val="18"/>
                <w:szCs w:val="18"/>
              </w:rPr>
              <w:t>LASTPORT</w:t>
            </w:r>
          </w:p>
        </w:tc>
        <w:tc>
          <w:tcPr>
            <w:tcW w:w="1559" w:type="dxa"/>
            <w:shd w:val="clear" w:color="auto" w:fill="FFC000"/>
          </w:tcPr>
          <w:p w:rsidR="00C64866" w:rsidRPr="00B4062B" w:rsidRDefault="00C64866" w:rsidP="006512C4">
            <w:pPr>
              <w:spacing w:before="240" w:after="240"/>
              <w:jc w:val="center"/>
              <w:rPr>
                <w:sz w:val="18"/>
                <w:szCs w:val="18"/>
              </w:rPr>
            </w:pPr>
            <w:r w:rsidRPr="00B4062B">
              <w:rPr>
                <w:rFonts w:ascii="Times New Roman" w:hAnsi="Times New Roman" w:cs="Times New Roman"/>
                <w:b/>
                <w:sz w:val="18"/>
                <w:szCs w:val="18"/>
              </w:rPr>
              <w:t>DESTINATION</w:t>
            </w:r>
          </w:p>
        </w:tc>
        <w:tc>
          <w:tcPr>
            <w:tcW w:w="992" w:type="dxa"/>
            <w:shd w:val="clear" w:color="auto" w:fill="FFC000"/>
          </w:tcPr>
          <w:p w:rsidR="00C64866" w:rsidRPr="00B4062B" w:rsidRDefault="00C64866" w:rsidP="006512C4">
            <w:pPr>
              <w:widowControl w:val="0"/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4062B">
              <w:rPr>
                <w:rFonts w:ascii="Times New Roman" w:hAnsi="Times New Roman" w:cs="Times New Roman"/>
                <w:b/>
                <w:sz w:val="18"/>
                <w:szCs w:val="18"/>
              </w:rPr>
              <w:t>SECTOR</w:t>
            </w:r>
          </w:p>
        </w:tc>
      </w:tr>
      <w:tr w:rsidR="000765CA" w:rsidRPr="00442AA5" w:rsidTr="000454BF">
        <w:trPr>
          <w:trHeight w:val="473"/>
        </w:trPr>
        <w:tc>
          <w:tcPr>
            <w:tcW w:w="567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r w:rsidRPr="00B4062B">
              <w:rPr>
                <w:sz w:val="18"/>
                <w:szCs w:val="18"/>
              </w:rPr>
              <w:t>1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0765CA" w:rsidRPr="00B4062B" w:rsidRDefault="000765CA" w:rsidP="000765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0104/15.30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0765CA" w:rsidRPr="00B4062B" w:rsidRDefault="000765CA" w:rsidP="000765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KM. </w:t>
            </w:r>
            <w:proofErr w:type="spellStart"/>
            <w:r>
              <w:rPr>
                <w:sz w:val="18"/>
                <w:szCs w:val="18"/>
              </w:rPr>
              <w:t>Arta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Mulia</w:t>
            </w:r>
            <w:proofErr w:type="spellEnd"/>
            <w:r>
              <w:rPr>
                <w:sz w:val="18"/>
                <w:szCs w:val="18"/>
              </w:rPr>
              <w:t xml:space="preserve"> 2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0765CA" w:rsidRPr="00B4062B" w:rsidRDefault="000765CA" w:rsidP="000765CA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4062B">
              <w:rPr>
                <w:sz w:val="18"/>
                <w:szCs w:val="18"/>
              </w:rPr>
              <w:t>Crossing ITZ, Not response VTS call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Indonesia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1139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Cargo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Pkl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Balam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Lampung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0765CA" w:rsidRPr="00442AA5" w:rsidTr="000454BF">
        <w:trPr>
          <w:trHeight w:val="473"/>
        </w:trPr>
        <w:tc>
          <w:tcPr>
            <w:tcW w:w="567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0765CA" w:rsidRDefault="000765CA" w:rsidP="000765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0204/04.42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0765CA" w:rsidRDefault="000765CA" w:rsidP="000765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TB. Martha </w:t>
            </w:r>
            <w:proofErr w:type="spellStart"/>
            <w:r>
              <w:rPr>
                <w:sz w:val="18"/>
                <w:szCs w:val="18"/>
              </w:rPr>
              <w:t>Maju</w:t>
            </w:r>
            <w:proofErr w:type="spellEnd"/>
          </w:p>
        </w:tc>
        <w:tc>
          <w:tcPr>
            <w:tcW w:w="3827" w:type="dxa"/>
            <w:shd w:val="clear" w:color="auto" w:fill="auto"/>
            <w:vAlign w:val="center"/>
          </w:tcPr>
          <w:p w:rsidR="000765CA" w:rsidRPr="00B4062B" w:rsidRDefault="000765CA" w:rsidP="000765CA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4062B">
              <w:rPr>
                <w:sz w:val="18"/>
                <w:szCs w:val="18"/>
              </w:rPr>
              <w:t>Crossing ITZ, Not response VTS call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Indonesia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Tarahan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Rembang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0765CA" w:rsidRPr="00442AA5" w:rsidTr="000454BF">
        <w:trPr>
          <w:trHeight w:val="473"/>
        </w:trPr>
        <w:tc>
          <w:tcPr>
            <w:tcW w:w="567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0765CA" w:rsidRDefault="000765CA" w:rsidP="000765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0304/07.52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0765CA" w:rsidRDefault="000765CA" w:rsidP="000765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TB. Liberty 18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0765CA" w:rsidRPr="00B4062B" w:rsidRDefault="000765CA" w:rsidP="000765CA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4062B">
              <w:rPr>
                <w:sz w:val="18"/>
                <w:szCs w:val="18"/>
              </w:rPr>
              <w:t>Crossing ITZ, Not response VTS call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Indonesia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Tarahan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Tuban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0765CA" w:rsidRPr="00442AA5" w:rsidTr="000454BF">
        <w:trPr>
          <w:trHeight w:val="473"/>
        </w:trPr>
        <w:tc>
          <w:tcPr>
            <w:tcW w:w="567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0765CA" w:rsidRDefault="000765CA" w:rsidP="000765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0304/07.55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0765CA" w:rsidRDefault="000765CA" w:rsidP="000765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TB. Titan 21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0765CA" w:rsidRPr="00B4062B" w:rsidRDefault="000765CA" w:rsidP="000765CA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4062B">
              <w:rPr>
                <w:sz w:val="18"/>
                <w:szCs w:val="18"/>
              </w:rPr>
              <w:t>Crossing ITZ, Not response VTS call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Indonesia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Tarahan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Bojonegara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0765CA" w:rsidRPr="00442AA5" w:rsidTr="000454BF">
        <w:trPr>
          <w:trHeight w:val="473"/>
        </w:trPr>
        <w:tc>
          <w:tcPr>
            <w:tcW w:w="567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0765CA" w:rsidRDefault="000765CA" w:rsidP="000765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0504/07.10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0765CA" w:rsidRDefault="000765CA" w:rsidP="000765CA">
            <w:pPr>
              <w:rPr>
                <w:sz w:val="18"/>
                <w:szCs w:val="18"/>
              </w:rPr>
            </w:pPr>
            <w:r>
              <w:rPr>
                <w:color w:val="1F1F1F"/>
                <w:sz w:val="18"/>
                <w:szCs w:val="18"/>
                <w:shd w:val="clear" w:color="auto" w:fill="FFFFFF"/>
              </w:rPr>
              <w:t>TB. United 2419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0765CA" w:rsidRPr="00B4062B" w:rsidRDefault="000765CA" w:rsidP="000765CA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4062B">
              <w:rPr>
                <w:sz w:val="18"/>
                <w:szCs w:val="18"/>
              </w:rPr>
              <w:t>Crossing ITZ, Not response VTS call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Indonesia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Bojonegara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Tarahan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0765CA" w:rsidRPr="00442AA5" w:rsidTr="000454BF">
        <w:trPr>
          <w:trHeight w:val="473"/>
        </w:trPr>
        <w:tc>
          <w:tcPr>
            <w:tcW w:w="567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0765CA" w:rsidRDefault="000765CA" w:rsidP="000765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0504/07.25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0765CA" w:rsidRDefault="000765CA" w:rsidP="000765CA">
            <w:pPr>
              <w:rPr>
                <w:sz w:val="18"/>
                <w:szCs w:val="18"/>
              </w:rPr>
            </w:pPr>
            <w:r>
              <w:rPr>
                <w:color w:val="1F1F1F"/>
                <w:sz w:val="18"/>
                <w:szCs w:val="18"/>
                <w:shd w:val="clear" w:color="auto" w:fill="FFFFFF"/>
              </w:rPr>
              <w:t xml:space="preserve">TB. </w:t>
            </w:r>
            <w:proofErr w:type="spellStart"/>
            <w:r>
              <w:rPr>
                <w:color w:val="1F1F1F"/>
                <w:sz w:val="18"/>
                <w:szCs w:val="18"/>
                <w:shd w:val="clear" w:color="auto" w:fill="FFFFFF"/>
              </w:rPr>
              <w:t>Pancaran</w:t>
            </w:r>
            <w:proofErr w:type="spellEnd"/>
            <w:r>
              <w:rPr>
                <w:color w:val="1F1F1F"/>
                <w:sz w:val="18"/>
                <w:szCs w:val="18"/>
                <w:shd w:val="clear" w:color="auto" w:fill="FFFFFF"/>
              </w:rPr>
              <w:t xml:space="preserve"> 311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0765CA" w:rsidRPr="00B4062B" w:rsidRDefault="000765CA" w:rsidP="000765CA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4062B">
              <w:rPr>
                <w:sz w:val="18"/>
                <w:szCs w:val="18"/>
              </w:rPr>
              <w:t>Crossing ITZ, Not response VTS call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Indonesia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Lontar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Tarahan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0765CA" w:rsidRPr="00442AA5" w:rsidTr="000454BF">
        <w:trPr>
          <w:trHeight w:val="473"/>
        </w:trPr>
        <w:tc>
          <w:tcPr>
            <w:tcW w:w="567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0765CA" w:rsidRDefault="000765CA" w:rsidP="000765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0604/16.21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0765CA" w:rsidRDefault="000765CA" w:rsidP="000765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KMP. Royce I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0765CA" w:rsidRPr="00B4062B" w:rsidRDefault="000765CA" w:rsidP="000765CA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4062B">
              <w:rPr>
                <w:sz w:val="18"/>
                <w:szCs w:val="18"/>
              </w:rPr>
              <w:t>Crossing ITZ, Not response VTS call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Indonesia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Passanger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Ciwandan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Bakauheni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0765CA" w:rsidRPr="00442AA5" w:rsidTr="000454BF">
        <w:trPr>
          <w:trHeight w:val="473"/>
        </w:trPr>
        <w:tc>
          <w:tcPr>
            <w:tcW w:w="567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0765CA" w:rsidRDefault="000765CA" w:rsidP="000765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0604/17.03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0765CA" w:rsidRPr="00B4062B" w:rsidRDefault="000765CA" w:rsidP="000765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KMP. Dorothy 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0765CA" w:rsidRPr="00B4062B" w:rsidRDefault="000765CA" w:rsidP="000765CA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4062B">
              <w:rPr>
                <w:sz w:val="18"/>
                <w:szCs w:val="18"/>
              </w:rPr>
              <w:t>Crossing ITZ, Not response VTS call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Indonesia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Passanger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Ciwandan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Bakauheni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r w:rsidRPr="00B4062B">
              <w:rPr>
                <w:sz w:val="18"/>
                <w:szCs w:val="18"/>
              </w:rPr>
              <w:t>1</w:t>
            </w:r>
          </w:p>
        </w:tc>
      </w:tr>
      <w:tr w:rsidR="000765CA" w:rsidRPr="00442AA5" w:rsidTr="000454BF">
        <w:trPr>
          <w:trHeight w:val="473"/>
        </w:trPr>
        <w:tc>
          <w:tcPr>
            <w:tcW w:w="567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0765CA" w:rsidRDefault="000765CA" w:rsidP="000765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0604/17.35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0765CA" w:rsidRDefault="000765CA" w:rsidP="000765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KM. Taisei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0765CA" w:rsidRPr="00B4062B" w:rsidRDefault="000765CA" w:rsidP="000765CA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4062B">
              <w:rPr>
                <w:sz w:val="18"/>
                <w:szCs w:val="18"/>
              </w:rPr>
              <w:t>Crossing ITZ, Not response VTS call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Indonesia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Cargo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Kendawangan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Lampung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0765CA" w:rsidRPr="00442AA5" w:rsidTr="000454BF">
        <w:trPr>
          <w:trHeight w:val="473"/>
        </w:trPr>
        <w:tc>
          <w:tcPr>
            <w:tcW w:w="567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0765CA" w:rsidRDefault="000765CA" w:rsidP="000765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0604/17.50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0765CA" w:rsidRDefault="000765CA" w:rsidP="000765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TB. </w:t>
            </w:r>
            <w:proofErr w:type="spellStart"/>
            <w:r>
              <w:rPr>
                <w:sz w:val="18"/>
                <w:szCs w:val="18"/>
              </w:rPr>
              <w:t>TanjungBahari</w:t>
            </w:r>
            <w:proofErr w:type="spellEnd"/>
            <w:r>
              <w:rPr>
                <w:sz w:val="18"/>
                <w:szCs w:val="18"/>
              </w:rPr>
              <w:t xml:space="preserve"> 10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0765CA" w:rsidRPr="00B4062B" w:rsidRDefault="000765CA" w:rsidP="000765CA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4062B">
              <w:rPr>
                <w:sz w:val="18"/>
                <w:szCs w:val="18"/>
              </w:rPr>
              <w:t>Crossing ITZ, Not response VTS call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Indonesia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Palembang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Panjang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0765CA" w:rsidRPr="00442AA5" w:rsidTr="000454BF">
        <w:trPr>
          <w:trHeight w:val="473"/>
        </w:trPr>
        <w:tc>
          <w:tcPr>
            <w:tcW w:w="567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0765CA" w:rsidRDefault="000765CA" w:rsidP="000765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0904/02.48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0765CA" w:rsidRPr="00B4062B" w:rsidRDefault="000765CA" w:rsidP="000765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TB. </w:t>
            </w:r>
            <w:proofErr w:type="spellStart"/>
            <w:r>
              <w:rPr>
                <w:sz w:val="18"/>
                <w:szCs w:val="18"/>
              </w:rPr>
              <w:t>SrikandiBaruna</w:t>
            </w:r>
            <w:proofErr w:type="spellEnd"/>
            <w:r>
              <w:rPr>
                <w:sz w:val="18"/>
                <w:szCs w:val="18"/>
              </w:rPr>
              <w:t xml:space="preserve"> 2204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0765CA" w:rsidRPr="00B4062B" w:rsidRDefault="000765CA" w:rsidP="000765CA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4062B">
              <w:rPr>
                <w:sz w:val="18"/>
                <w:szCs w:val="18"/>
              </w:rPr>
              <w:t>Crossing ITZ, Not response VTS call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Indonesia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0765CA" w:rsidRPr="00442AA5" w:rsidTr="000454BF">
        <w:trPr>
          <w:trHeight w:val="473"/>
        </w:trPr>
        <w:tc>
          <w:tcPr>
            <w:tcW w:w="567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0765CA" w:rsidRDefault="000765CA" w:rsidP="000765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0904/05.00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0765CA" w:rsidRPr="00B4062B" w:rsidRDefault="000765CA" w:rsidP="000765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TB. Albacore </w:t>
            </w:r>
            <w:proofErr w:type="spellStart"/>
            <w:r>
              <w:rPr>
                <w:sz w:val="18"/>
                <w:szCs w:val="18"/>
              </w:rPr>
              <w:t>Laut</w:t>
            </w:r>
            <w:proofErr w:type="spellEnd"/>
          </w:p>
        </w:tc>
        <w:tc>
          <w:tcPr>
            <w:tcW w:w="3827" w:type="dxa"/>
            <w:shd w:val="clear" w:color="auto" w:fill="auto"/>
            <w:vAlign w:val="center"/>
          </w:tcPr>
          <w:p w:rsidR="000765CA" w:rsidRPr="00B4062B" w:rsidRDefault="000765CA" w:rsidP="000765CA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4062B">
              <w:rPr>
                <w:sz w:val="18"/>
                <w:szCs w:val="18"/>
              </w:rPr>
              <w:t>False Track on TSS, Not response VTS call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Indonesia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r w:rsidRPr="00B4062B">
              <w:rPr>
                <w:sz w:val="18"/>
                <w:szCs w:val="18"/>
              </w:rPr>
              <w:t>1</w:t>
            </w:r>
          </w:p>
        </w:tc>
      </w:tr>
      <w:tr w:rsidR="000765CA" w:rsidRPr="00442AA5" w:rsidTr="000454BF">
        <w:trPr>
          <w:trHeight w:val="473"/>
        </w:trPr>
        <w:tc>
          <w:tcPr>
            <w:tcW w:w="567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0765CA" w:rsidRDefault="000765CA" w:rsidP="000765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0904/05.25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0765CA" w:rsidRDefault="000765CA" w:rsidP="000765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TB. </w:t>
            </w:r>
            <w:proofErr w:type="spellStart"/>
            <w:r>
              <w:rPr>
                <w:sz w:val="18"/>
                <w:szCs w:val="18"/>
              </w:rPr>
              <w:t>Rejeki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Bersama</w:t>
            </w:r>
            <w:proofErr w:type="spellEnd"/>
            <w:r>
              <w:rPr>
                <w:sz w:val="18"/>
                <w:szCs w:val="18"/>
              </w:rPr>
              <w:t xml:space="preserve"> 1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0765CA" w:rsidRPr="00B4062B" w:rsidRDefault="000765CA" w:rsidP="000765CA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4062B">
              <w:rPr>
                <w:sz w:val="18"/>
                <w:szCs w:val="18"/>
              </w:rPr>
              <w:t>False Track on TSS, Not response VTS call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Indonesia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Tarahan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Palembang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0765CA" w:rsidRPr="00442AA5" w:rsidTr="000454BF">
        <w:trPr>
          <w:trHeight w:val="473"/>
        </w:trPr>
        <w:tc>
          <w:tcPr>
            <w:tcW w:w="567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0765CA" w:rsidRDefault="000765CA" w:rsidP="000765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1204/14.40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0765CA" w:rsidRPr="00B4062B" w:rsidRDefault="000765CA" w:rsidP="000765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MT. </w:t>
            </w:r>
            <w:proofErr w:type="spellStart"/>
            <w:r>
              <w:rPr>
                <w:sz w:val="18"/>
                <w:szCs w:val="18"/>
              </w:rPr>
              <w:t>Kakap</w:t>
            </w:r>
            <w:proofErr w:type="spellEnd"/>
          </w:p>
        </w:tc>
        <w:tc>
          <w:tcPr>
            <w:tcW w:w="3827" w:type="dxa"/>
            <w:shd w:val="clear" w:color="auto" w:fill="auto"/>
            <w:vAlign w:val="center"/>
          </w:tcPr>
          <w:p w:rsidR="000765CA" w:rsidRPr="00B4062B" w:rsidRDefault="000765CA" w:rsidP="000765CA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4062B">
              <w:rPr>
                <w:sz w:val="18"/>
                <w:szCs w:val="18"/>
              </w:rPr>
              <w:t>False Track on TSS, Not response VTS call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Indonesia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5570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Tanker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Tg.Priok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Cilacap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r w:rsidRPr="00B4062B">
              <w:rPr>
                <w:sz w:val="18"/>
                <w:szCs w:val="18"/>
              </w:rPr>
              <w:t>1</w:t>
            </w:r>
          </w:p>
        </w:tc>
      </w:tr>
      <w:tr w:rsidR="000765CA" w:rsidRPr="00442AA5" w:rsidTr="000454BF">
        <w:trPr>
          <w:trHeight w:val="473"/>
        </w:trPr>
        <w:tc>
          <w:tcPr>
            <w:tcW w:w="567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15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0765CA" w:rsidRDefault="000765CA" w:rsidP="000765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1204/18.29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0765CA" w:rsidRDefault="000765CA" w:rsidP="000765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MT. Grace Harmony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0765CA" w:rsidRPr="00774EFC" w:rsidRDefault="000765CA" w:rsidP="000765CA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4062B">
              <w:rPr>
                <w:sz w:val="18"/>
                <w:szCs w:val="18"/>
              </w:rPr>
              <w:t>Crossing ITZ, Not response VTS call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Indonesia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Tanker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Panjang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Tg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Sekong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0765CA" w:rsidRPr="00442AA5" w:rsidTr="000454BF">
        <w:trPr>
          <w:trHeight w:val="473"/>
        </w:trPr>
        <w:tc>
          <w:tcPr>
            <w:tcW w:w="567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0765CA" w:rsidRDefault="000765CA" w:rsidP="000765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1804/19.00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0765CA" w:rsidRPr="00B4062B" w:rsidRDefault="000765CA" w:rsidP="000765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TB. Mitra 217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0765CA" w:rsidRPr="00774EFC" w:rsidRDefault="000765CA" w:rsidP="000765CA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4062B">
              <w:rPr>
                <w:sz w:val="18"/>
                <w:szCs w:val="18"/>
              </w:rPr>
              <w:t>Crossing ITZ, Not response VTS call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Indonesia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Tarahan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Pkl.Balam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r w:rsidRPr="00B4062B">
              <w:rPr>
                <w:sz w:val="18"/>
                <w:szCs w:val="18"/>
              </w:rPr>
              <w:t>1</w:t>
            </w:r>
          </w:p>
        </w:tc>
      </w:tr>
      <w:tr w:rsidR="000765CA" w:rsidRPr="00442AA5" w:rsidTr="000454BF">
        <w:trPr>
          <w:trHeight w:val="473"/>
        </w:trPr>
        <w:tc>
          <w:tcPr>
            <w:tcW w:w="567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0765CA" w:rsidRDefault="008E3FAC" w:rsidP="000765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2004/09.30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0765CA" w:rsidRPr="00B4062B" w:rsidRDefault="008E3FAC" w:rsidP="000765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TB. </w:t>
            </w:r>
            <w:proofErr w:type="spellStart"/>
            <w:r>
              <w:rPr>
                <w:sz w:val="18"/>
                <w:szCs w:val="18"/>
              </w:rPr>
              <w:t>Mandiri</w:t>
            </w:r>
            <w:proofErr w:type="spellEnd"/>
            <w:r>
              <w:rPr>
                <w:sz w:val="18"/>
                <w:szCs w:val="18"/>
              </w:rPr>
              <w:t xml:space="preserve"> 5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0765CA" w:rsidRPr="00B4062B" w:rsidRDefault="000765CA" w:rsidP="000765CA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4062B">
              <w:rPr>
                <w:sz w:val="18"/>
                <w:szCs w:val="18"/>
              </w:rPr>
              <w:t>Crossing ITZ, Not response VTS call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Indonesia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765CA" w:rsidRPr="00B4062B" w:rsidRDefault="008E3FAC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65CA" w:rsidRPr="00B4062B" w:rsidRDefault="008E3FAC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765CA" w:rsidRPr="00B4062B" w:rsidRDefault="008E3FAC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Semarang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765CA" w:rsidRPr="00B4062B" w:rsidRDefault="008E3FAC" w:rsidP="000765C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Sikakap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r w:rsidRPr="00B4062B">
              <w:rPr>
                <w:sz w:val="18"/>
                <w:szCs w:val="18"/>
              </w:rPr>
              <w:t>1</w:t>
            </w:r>
          </w:p>
        </w:tc>
      </w:tr>
      <w:tr w:rsidR="000765CA" w:rsidRPr="00442AA5" w:rsidTr="000454BF">
        <w:trPr>
          <w:trHeight w:val="473"/>
        </w:trPr>
        <w:tc>
          <w:tcPr>
            <w:tcW w:w="567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0765CA" w:rsidRPr="00B4062B" w:rsidRDefault="008E3FAC" w:rsidP="000765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2104/17.00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0765CA" w:rsidRPr="00B4062B" w:rsidRDefault="008E3FAC" w:rsidP="000765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TB. BSP III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0765CA" w:rsidRPr="00B4062B" w:rsidRDefault="000765CA" w:rsidP="000765CA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4062B">
              <w:rPr>
                <w:sz w:val="18"/>
                <w:szCs w:val="18"/>
              </w:rPr>
              <w:t>Crossing ITZ, Not response VTS call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Indonesia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765CA" w:rsidRPr="00B4062B" w:rsidRDefault="008E3FAC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65CA" w:rsidRPr="00B4062B" w:rsidRDefault="008E3FAC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765CA" w:rsidRPr="00B4062B" w:rsidRDefault="008E3FAC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Panjang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765CA" w:rsidRPr="00B4062B" w:rsidRDefault="008E3FAC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Jambi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r w:rsidRPr="00B4062B">
              <w:rPr>
                <w:sz w:val="18"/>
                <w:szCs w:val="18"/>
              </w:rPr>
              <w:t>1</w:t>
            </w:r>
          </w:p>
        </w:tc>
      </w:tr>
      <w:tr w:rsidR="0049794A" w:rsidRPr="00442AA5" w:rsidTr="000454BF">
        <w:trPr>
          <w:trHeight w:val="473"/>
        </w:trPr>
        <w:tc>
          <w:tcPr>
            <w:tcW w:w="567" w:type="dxa"/>
            <w:shd w:val="clear" w:color="auto" w:fill="auto"/>
            <w:vAlign w:val="center"/>
          </w:tcPr>
          <w:p w:rsidR="0049794A" w:rsidRDefault="0049794A" w:rsidP="004979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49794A" w:rsidRDefault="0049794A" w:rsidP="004979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2304/01.59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49794A" w:rsidRDefault="0049794A" w:rsidP="004979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KM. Sejahtera 21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49794A" w:rsidRPr="00B4062B" w:rsidRDefault="0049794A" w:rsidP="0049794A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4062B">
              <w:rPr>
                <w:sz w:val="18"/>
                <w:szCs w:val="18"/>
              </w:rPr>
              <w:t>Crossing ITZ, Not response VTS call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9794A" w:rsidRDefault="0049794A" w:rsidP="004979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Indonesia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9794A" w:rsidRDefault="0049794A" w:rsidP="004979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9794A" w:rsidRDefault="0049794A" w:rsidP="004979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Cargo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9794A" w:rsidRDefault="0049794A" w:rsidP="0049794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Kendawangan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49794A" w:rsidRDefault="0049794A" w:rsidP="004979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Lampung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9794A" w:rsidRPr="00B4062B" w:rsidRDefault="0049794A" w:rsidP="004979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49794A" w:rsidRPr="00442AA5" w:rsidTr="000454BF">
        <w:trPr>
          <w:trHeight w:val="473"/>
        </w:trPr>
        <w:tc>
          <w:tcPr>
            <w:tcW w:w="567" w:type="dxa"/>
            <w:shd w:val="clear" w:color="auto" w:fill="auto"/>
            <w:vAlign w:val="center"/>
          </w:tcPr>
          <w:p w:rsidR="0049794A" w:rsidRPr="00B4062B" w:rsidRDefault="0049794A" w:rsidP="004979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49794A" w:rsidRPr="00B4062B" w:rsidRDefault="0049794A" w:rsidP="004979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2304/02.50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49794A" w:rsidRPr="00B4062B" w:rsidRDefault="0049794A" w:rsidP="004979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TB. </w:t>
            </w:r>
            <w:proofErr w:type="spellStart"/>
            <w:r>
              <w:rPr>
                <w:sz w:val="18"/>
                <w:szCs w:val="18"/>
              </w:rPr>
              <w:t>Lintas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Gemilang</w:t>
            </w:r>
            <w:proofErr w:type="spellEnd"/>
            <w:r>
              <w:rPr>
                <w:sz w:val="18"/>
                <w:szCs w:val="18"/>
              </w:rPr>
              <w:t xml:space="preserve"> 2002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49794A" w:rsidRPr="00B4062B" w:rsidRDefault="0049794A" w:rsidP="0049794A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4062B">
              <w:rPr>
                <w:sz w:val="18"/>
                <w:szCs w:val="18"/>
              </w:rPr>
              <w:t>False Track on TSS, Not response VTS call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9794A" w:rsidRPr="00B4062B" w:rsidRDefault="0049794A" w:rsidP="004979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Indonesia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9794A" w:rsidRPr="00B4062B" w:rsidRDefault="0049794A" w:rsidP="004979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9794A" w:rsidRPr="00B4062B" w:rsidRDefault="0049794A" w:rsidP="004979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9794A" w:rsidRPr="00B4062B" w:rsidRDefault="0049794A" w:rsidP="0049794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Bojonegara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49794A" w:rsidRPr="00B4062B" w:rsidRDefault="0049794A" w:rsidP="004979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9794A" w:rsidRPr="00B4062B" w:rsidRDefault="0049794A" w:rsidP="0049794A">
            <w:pPr>
              <w:jc w:val="center"/>
              <w:rPr>
                <w:sz w:val="18"/>
                <w:szCs w:val="18"/>
              </w:rPr>
            </w:pPr>
            <w:r w:rsidRPr="00B4062B">
              <w:rPr>
                <w:sz w:val="18"/>
                <w:szCs w:val="18"/>
              </w:rPr>
              <w:t>1</w:t>
            </w:r>
          </w:p>
        </w:tc>
      </w:tr>
      <w:tr w:rsidR="0049794A" w:rsidRPr="00442AA5" w:rsidTr="000454BF">
        <w:trPr>
          <w:trHeight w:val="473"/>
        </w:trPr>
        <w:tc>
          <w:tcPr>
            <w:tcW w:w="567" w:type="dxa"/>
            <w:shd w:val="clear" w:color="auto" w:fill="auto"/>
            <w:vAlign w:val="center"/>
          </w:tcPr>
          <w:p w:rsidR="0049794A" w:rsidRDefault="0049794A" w:rsidP="004979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49794A" w:rsidRDefault="0049794A" w:rsidP="004979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2304/03.30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49794A" w:rsidRDefault="0049794A" w:rsidP="004979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TB. SPGM 03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49794A" w:rsidRPr="00B4062B" w:rsidRDefault="0049794A" w:rsidP="0049794A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4062B">
              <w:rPr>
                <w:sz w:val="18"/>
                <w:szCs w:val="18"/>
              </w:rPr>
              <w:t>False Track on TSS, Not response VTS call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9794A" w:rsidRDefault="0049794A" w:rsidP="004979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Indonesia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9794A" w:rsidRPr="00B4062B" w:rsidRDefault="0049794A" w:rsidP="004979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9794A" w:rsidRDefault="0049794A" w:rsidP="004979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9794A" w:rsidRPr="00B4062B" w:rsidRDefault="0049794A" w:rsidP="0049794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Tg.Priok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49794A" w:rsidRPr="00B4062B" w:rsidRDefault="0049794A" w:rsidP="004979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Panjang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9794A" w:rsidRPr="00B4062B" w:rsidRDefault="0049794A" w:rsidP="004979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49794A" w:rsidRPr="00442AA5" w:rsidTr="000454BF">
        <w:trPr>
          <w:trHeight w:val="473"/>
        </w:trPr>
        <w:tc>
          <w:tcPr>
            <w:tcW w:w="567" w:type="dxa"/>
            <w:shd w:val="clear" w:color="auto" w:fill="auto"/>
            <w:vAlign w:val="center"/>
          </w:tcPr>
          <w:p w:rsidR="0049794A" w:rsidRDefault="0049794A" w:rsidP="004979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49794A" w:rsidRDefault="0049794A" w:rsidP="004979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2404/10.02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49794A" w:rsidRDefault="0049794A" w:rsidP="004979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TB. </w:t>
            </w:r>
            <w:proofErr w:type="spellStart"/>
            <w:r>
              <w:rPr>
                <w:sz w:val="18"/>
                <w:szCs w:val="18"/>
              </w:rPr>
              <w:t>TanjungBahari</w:t>
            </w:r>
            <w:proofErr w:type="spellEnd"/>
            <w:r>
              <w:rPr>
                <w:sz w:val="18"/>
                <w:szCs w:val="18"/>
              </w:rPr>
              <w:t xml:space="preserve"> 10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49794A" w:rsidRPr="00B4062B" w:rsidRDefault="0049794A" w:rsidP="0049794A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4062B">
              <w:rPr>
                <w:sz w:val="18"/>
                <w:szCs w:val="18"/>
              </w:rPr>
              <w:t>False Track on TSS, Not response VTS call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9794A" w:rsidRDefault="0049794A" w:rsidP="004979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Indonesia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9794A" w:rsidRPr="00B4062B" w:rsidRDefault="0049794A" w:rsidP="004979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9794A" w:rsidRDefault="0049794A" w:rsidP="004979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9794A" w:rsidRDefault="0049794A" w:rsidP="004979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Panjang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9794A" w:rsidRDefault="0049794A" w:rsidP="004979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Palembang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9794A" w:rsidRPr="00B4062B" w:rsidRDefault="0049794A" w:rsidP="004979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49794A" w:rsidRPr="00442AA5" w:rsidTr="000454BF">
        <w:trPr>
          <w:trHeight w:val="473"/>
        </w:trPr>
        <w:tc>
          <w:tcPr>
            <w:tcW w:w="567" w:type="dxa"/>
            <w:shd w:val="clear" w:color="auto" w:fill="auto"/>
            <w:vAlign w:val="center"/>
          </w:tcPr>
          <w:p w:rsidR="0049794A" w:rsidRDefault="0049794A" w:rsidP="004979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49794A" w:rsidRDefault="0049794A" w:rsidP="004979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2704/07.08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49794A" w:rsidRDefault="0049794A" w:rsidP="004979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TB. SAK 03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49794A" w:rsidRPr="00B4062B" w:rsidRDefault="0049794A" w:rsidP="0049794A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4062B">
              <w:rPr>
                <w:sz w:val="18"/>
                <w:szCs w:val="18"/>
              </w:rPr>
              <w:t>Crossing ITZ, Not response VTS call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9794A" w:rsidRDefault="0049794A" w:rsidP="004979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Indonesia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9794A" w:rsidRDefault="0049794A" w:rsidP="004979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9794A" w:rsidRDefault="0049794A" w:rsidP="004979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9794A" w:rsidRDefault="0049794A" w:rsidP="004979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Panjang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9794A" w:rsidRDefault="0049794A" w:rsidP="0049794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Sukamara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49794A" w:rsidRDefault="0049794A" w:rsidP="004979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49794A" w:rsidRPr="00442AA5" w:rsidTr="000454BF">
        <w:trPr>
          <w:trHeight w:val="473"/>
        </w:trPr>
        <w:tc>
          <w:tcPr>
            <w:tcW w:w="567" w:type="dxa"/>
            <w:shd w:val="clear" w:color="auto" w:fill="auto"/>
            <w:vAlign w:val="center"/>
          </w:tcPr>
          <w:p w:rsidR="0049794A" w:rsidRPr="00B4062B" w:rsidRDefault="0049794A" w:rsidP="004979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49794A" w:rsidRPr="00B4062B" w:rsidRDefault="0049794A" w:rsidP="004979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2704/08.16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49794A" w:rsidRPr="00B4062B" w:rsidRDefault="0049794A" w:rsidP="004979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MV. </w:t>
            </w:r>
            <w:proofErr w:type="spellStart"/>
            <w:r>
              <w:rPr>
                <w:sz w:val="18"/>
                <w:szCs w:val="18"/>
              </w:rPr>
              <w:t>Tanto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Sehat</w:t>
            </w:r>
            <w:proofErr w:type="spellEnd"/>
          </w:p>
        </w:tc>
        <w:tc>
          <w:tcPr>
            <w:tcW w:w="3827" w:type="dxa"/>
            <w:shd w:val="clear" w:color="auto" w:fill="auto"/>
            <w:vAlign w:val="center"/>
          </w:tcPr>
          <w:p w:rsidR="0049794A" w:rsidRPr="00B4062B" w:rsidRDefault="0049794A" w:rsidP="0049794A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4062B">
              <w:rPr>
                <w:sz w:val="18"/>
                <w:szCs w:val="18"/>
              </w:rPr>
              <w:t>Crossing ITZ, Not response VTS call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9794A" w:rsidRPr="00B4062B" w:rsidRDefault="0049794A" w:rsidP="004979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Indonesia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9794A" w:rsidRPr="00B4062B" w:rsidRDefault="0049794A" w:rsidP="004979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6616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9794A" w:rsidRPr="00B4062B" w:rsidRDefault="0049794A" w:rsidP="004979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Cargo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9794A" w:rsidRPr="00B4062B" w:rsidRDefault="0049794A" w:rsidP="0049794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Tg.Priok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49794A" w:rsidRPr="00B4062B" w:rsidRDefault="0049794A" w:rsidP="004979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Padang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9794A" w:rsidRPr="00B4062B" w:rsidRDefault="0049794A" w:rsidP="0049794A">
            <w:pPr>
              <w:jc w:val="center"/>
              <w:rPr>
                <w:sz w:val="18"/>
                <w:szCs w:val="18"/>
              </w:rPr>
            </w:pPr>
            <w:r w:rsidRPr="00B4062B">
              <w:rPr>
                <w:sz w:val="18"/>
                <w:szCs w:val="18"/>
              </w:rPr>
              <w:t>1</w:t>
            </w:r>
          </w:p>
        </w:tc>
      </w:tr>
      <w:tr w:rsidR="0049794A" w:rsidRPr="00442AA5" w:rsidTr="00875092">
        <w:trPr>
          <w:trHeight w:val="382"/>
        </w:trPr>
        <w:tc>
          <w:tcPr>
            <w:tcW w:w="567" w:type="dxa"/>
            <w:shd w:val="clear" w:color="auto" w:fill="auto"/>
            <w:vAlign w:val="center"/>
          </w:tcPr>
          <w:p w:rsidR="0049794A" w:rsidRPr="00B4062B" w:rsidRDefault="0049794A" w:rsidP="004979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49794A" w:rsidRPr="00B4062B" w:rsidRDefault="0049794A" w:rsidP="004979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2804/04.34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49794A" w:rsidRPr="00B4062B" w:rsidRDefault="0049794A" w:rsidP="004979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FV. JC Victoria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49794A" w:rsidRPr="00B4062B" w:rsidRDefault="0049794A" w:rsidP="0049794A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4062B">
              <w:rPr>
                <w:sz w:val="18"/>
                <w:szCs w:val="18"/>
              </w:rPr>
              <w:t>False Track on TSS, Not response VTS call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9794A" w:rsidRPr="00B4062B" w:rsidRDefault="0049794A" w:rsidP="004979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Belize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9794A" w:rsidRPr="00B4062B" w:rsidRDefault="0049794A" w:rsidP="004979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9794A" w:rsidRPr="00B4062B" w:rsidRDefault="0049794A" w:rsidP="004979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Fishing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9794A" w:rsidRPr="00B4062B" w:rsidRDefault="0049794A" w:rsidP="004979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Korea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9794A" w:rsidRPr="00B4062B" w:rsidRDefault="0049794A" w:rsidP="004979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Abidjan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9794A" w:rsidRPr="00B4062B" w:rsidRDefault="0049794A" w:rsidP="004979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49794A" w:rsidRPr="00442AA5" w:rsidTr="000454BF">
        <w:trPr>
          <w:trHeight w:val="409"/>
        </w:trPr>
        <w:tc>
          <w:tcPr>
            <w:tcW w:w="567" w:type="dxa"/>
            <w:shd w:val="clear" w:color="auto" w:fill="auto"/>
            <w:vAlign w:val="center"/>
          </w:tcPr>
          <w:p w:rsidR="0049794A" w:rsidRPr="00B4062B" w:rsidRDefault="0049794A" w:rsidP="004979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3D520F">
              <w:rPr>
                <w:sz w:val="18"/>
                <w:szCs w:val="18"/>
              </w:rPr>
              <w:t>6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49794A" w:rsidRPr="00B4062B" w:rsidRDefault="0049794A" w:rsidP="004979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2804/05.59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49794A" w:rsidRPr="008E3FAC" w:rsidRDefault="0049794A" w:rsidP="0049794A">
            <w:pPr>
              <w:rPr>
                <w:sz w:val="18"/>
                <w:szCs w:val="18"/>
              </w:rPr>
            </w:pPr>
            <w:r w:rsidRPr="008E3FAC">
              <w:rPr>
                <w:color w:val="000000"/>
                <w:sz w:val="18"/>
                <w:szCs w:val="18"/>
                <w:shd w:val="clear" w:color="auto" w:fill="FFFFFF"/>
              </w:rPr>
              <w:t xml:space="preserve">MV. KLM Putra </w:t>
            </w:r>
            <w:proofErr w:type="spellStart"/>
            <w:r w:rsidRPr="008E3FAC">
              <w:rPr>
                <w:color w:val="000000"/>
                <w:sz w:val="18"/>
                <w:szCs w:val="18"/>
                <w:shd w:val="clear" w:color="auto" w:fill="FFFFFF"/>
              </w:rPr>
              <w:t>SelebesJy</w:t>
            </w:r>
            <w:proofErr w:type="spellEnd"/>
          </w:p>
        </w:tc>
        <w:tc>
          <w:tcPr>
            <w:tcW w:w="3827" w:type="dxa"/>
            <w:shd w:val="clear" w:color="auto" w:fill="auto"/>
            <w:vAlign w:val="center"/>
          </w:tcPr>
          <w:p w:rsidR="0049794A" w:rsidRPr="00B4062B" w:rsidRDefault="0049794A" w:rsidP="0049794A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4062B">
              <w:rPr>
                <w:sz w:val="18"/>
                <w:szCs w:val="18"/>
              </w:rPr>
              <w:t>Crossing ITZ, Not response VTS call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9794A" w:rsidRPr="00B4062B" w:rsidRDefault="0049794A" w:rsidP="004979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Indonesia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9794A" w:rsidRPr="00B4062B" w:rsidRDefault="0049794A" w:rsidP="004979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9794A" w:rsidRPr="00B4062B" w:rsidRDefault="0049794A" w:rsidP="004979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Cargo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9794A" w:rsidRPr="00B4062B" w:rsidRDefault="0049794A" w:rsidP="004979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Lampung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9794A" w:rsidRPr="00B4062B" w:rsidRDefault="0049794A" w:rsidP="004979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Jakarta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9794A" w:rsidRPr="00B4062B" w:rsidRDefault="0049794A" w:rsidP="0049794A">
            <w:pPr>
              <w:tabs>
                <w:tab w:val="left" w:pos="675"/>
              </w:tabs>
              <w:ind w:left="-249" w:firstLine="24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49794A" w:rsidRPr="00442AA5" w:rsidTr="000454BF">
        <w:trPr>
          <w:trHeight w:val="409"/>
        </w:trPr>
        <w:tc>
          <w:tcPr>
            <w:tcW w:w="567" w:type="dxa"/>
            <w:shd w:val="clear" w:color="auto" w:fill="auto"/>
            <w:vAlign w:val="center"/>
          </w:tcPr>
          <w:p w:rsidR="0049794A" w:rsidRDefault="0049794A" w:rsidP="004979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3D520F">
              <w:rPr>
                <w:sz w:val="18"/>
                <w:szCs w:val="18"/>
              </w:rPr>
              <w:t>7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49794A" w:rsidRDefault="0049794A" w:rsidP="004979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2804/04.34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49794A" w:rsidRDefault="0049794A" w:rsidP="004979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TB. Global </w:t>
            </w:r>
            <w:proofErr w:type="spellStart"/>
            <w:r>
              <w:rPr>
                <w:sz w:val="18"/>
                <w:szCs w:val="18"/>
              </w:rPr>
              <w:t>Mandiri</w:t>
            </w:r>
            <w:proofErr w:type="spellEnd"/>
          </w:p>
        </w:tc>
        <w:tc>
          <w:tcPr>
            <w:tcW w:w="3827" w:type="dxa"/>
            <w:shd w:val="clear" w:color="auto" w:fill="auto"/>
            <w:vAlign w:val="center"/>
          </w:tcPr>
          <w:p w:rsidR="0049794A" w:rsidRPr="00B4062B" w:rsidRDefault="0049794A" w:rsidP="0049794A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4062B">
              <w:rPr>
                <w:sz w:val="18"/>
                <w:szCs w:val="18"/>
              </w:rPr>
              <w:t>Crossing ITZ, Not response VTS call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9794A" w:rsidRDefault="0049794A" w:rsidP="004979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Indonesia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9794A" w:rsidRDefault="0049794A" w:rsidP="004979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9794A" w:rsidRDefault="0049794A" w:rsidP="004979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9794A" w:rsidRDefault="0049794A" w:rsidP="004979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Lampung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9794A" w:rsidRDefault="0049794A" w:rsidP="004979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Kumai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9794A" w:rsidRDefault="0049794A" w:rsidP="0049794A">
            <w:pPr>
              <w:tabs>
                <w:tab w:val="left" w:pos="675"/>
              </w:tabs>
              <w:ind w:left="-249" w:firstLine="24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:rsidR="00914EF5" w:rsidRDefault="00914EF5" w:rsidP="0049794A">
      <w:pPr>
        <w:ind w:left="10800"/>
        <w:rPr>
          <w:b/>
          <w:bCs/>
        </w:rPr>
      </w:pPr>
    </w:p>
    <w:p w:rsidR="0049794A" w:rsidRDefault="0049794A" w:rsidP="0049794A">
      <w:pPr>
        <w:ind w:left="10800"/>
        <w:rPr>
          <w:b/>
          <w:bCs/>
        </w:rPr>
      </w:pPr>
    </w:p>
    <w:p w:rsidR="00C64866" w:rsidRDefault="00C64866" w:rsidP="0049794A">
      <w:pPr>
        <w:ind w:left="10800"/>
        <w:rPr>
          <w:sz w:val="20"/>
          <w:szCs w:val="20"/>
        </w:rPr>
      </w:pPr>
      <w:proofErr w:type="spellStart"/>
      <w:r>
        <w:rPr>
          <w:b/>
          <w:bCs/>
        </w:rPr>
        <w:t>Merak</w:t>
      </w:r>
      <w:proofErr w:type="spellEnd"/>
      <w:r>
        <w:rPr>
          <w:b/>
          <w:bCs/>
        </w:rPr>
        <w:t xml:space="preserve">, </w:t>
      </w:r>
      <w:r w:rsidR="004446EA">
        <w:rPr>
          <w:b/>
          <w:bCs/>
        </w:rPr>
        <w:t>May</w:t>
      </w:r>
      <w:r>
        <w:rPr>
          <w:b/>
          <w:bCs/>
        </w:rPr>
        <w:t xml:space="preserve"> 01 2024</w:t>
      </w:r>
    </w:p>
    <w:p w:rsidR="00C64866" w:rsidRPr="00246B0E" w:rsidRDefault="00C64866" w:rsidP="00C64866">
      <w:pPr>
        <w:ind w:left="10080"/>
        <w:jc w:val="center"/>
        <w:rPr>
          <w:sz w:val="20"/>
          <w:szCs w:val="20"/>
        </w:rPr>
      </w:pPr>
      <w:r w:rsidRPr="00D05374">
        <w:rPr>
          <w:b/>
          <w:bCs/>
        </w:rPr>
        <w:t xml:space="preserve">Head </w:t>
      </w:r>
      <w:proofErr w:type="spellStart"/>
      <w:r w:rsidRPr="00D05374">
        <w:rPr>
          <w:b/>
          <w:bCs/>
        </w:rPr>
        <w:t>OfMerak</w:t>
      </w:r>
      <w:proofErr w:type="spellEnd"/>
      <w:r w:rsidRPr="00D05374">
        <w:rPr>
          <w:b/>
          <w:bCs/>
        </w:rPr>
        <w:t xml:space="preserve"> VTS</w:t>
      </w:r>
    </w:p>
    <w:p w:rsidR="00C64866" w:rsidRPr="00D05374" w:rsidRDefault="00C64866" w:rsidP="00C64866">
      <w:pPr>
        <w:ind w:left="10080"/>
        <w:jc w:val="center"/>
        <w:rPr>
          <w:b/>
          <w:bCs/>
        </w:rPr>
      </w:pPr>
      <w:proofErr w:type="spellStart"/>
      <w:r w:rsidRPr="00D05374">
        <w:rPr>
          <w:b/>
          <w:bCs/>
        </w:rPr>
        <w:t>Distric</w:t>
      </w:r>
      <w:proofErr w:type="spellEnd"/>
      <w:r w:rsidRPr="00D05374">
        <w:rPr>
          <w:b/>
          <w:bCs/>
        </w:rPr>
        <w:t xml:space="preserve"> Navigation </w:t>
      </w:r>
      <w:proofErr w:type="spellStart"/>
      <w:r w:rsidRPr="00D05374">
        <w:rPr>
          <w:b/>
          <w:bCs/>
        </w:rPr>
        <w:t>OfTanjungPriok</w:t>
      </w:r>
      <w:proofErr w:type="spellEnd"/>
    </w:p>
    <w:p w:rsidR="00C64866" w:rsidRPr="006F09B3" w:rsidRDefault="00C64866" w:rsidP="00C64866">
      <w:pPr>
        <w:ind w:left="10080"/>
        <w:jc w:val="center"/>
        <w:rPr>
          <w:b/>
          <w:bCs/>
          <w:sz w:val="16"/>
          <w:szCs w:val="16"/>
        </w:rPr>
      </w:pPr>
    </w:p>
    <w:p w:rsidR="00C64866" w:rsidRPr="006F09B3" w:rsidRDefault="00C64866" w:rsidP="00C64866">
      <w:pPr>
        <w:ind w:left="10080"/>
        <w:jc w:val="center"/>
        <w:rPr>
          <w:b/>
          <w:bCs/>
          <w:sz w:val="16"/>
          <w:szCs w:val="16"/>
        </w:rPr>
      </w:pPr>
    </w:p>
    <w:p w:rsidR="00C64866" w:rsidRPr="006F09B3" w:rsidRDefault="00C64866" w:rsidP="00C64866">
      <w:pPr>
        <w:ind w:left="10080"/>
        <w:jc w:val="center"/>
        <w:rPr>
          <w:b/>
          <w:bCs/>
          <w:sz w:val="16"/>
          <w:szCs w:val="16"/>
        </w:rPr>
      </w:pPr>
    </w:p>
    <w:p w:rsidR="00C64866" w:rsidRPr="006F09B3" w:rsidRDefault="00C64866" w:rsidP="00C64866">
      <w:pPr>
        <w:ind w:left="10080"/>
        <w:jc w:val="center"/>
        <w:rPr>
          <w:b/>
          <w:bCs/>
          <w:sz w:val="16"/>
          <w:szCs w:val="16"/>
        </w:rPr>
      </w:pPr>
    </w:p>
    <w:p w:rsidR="00C64866" w:rsidRPr="006F09B3" w:rsidRDefault="00C64866" w:rsidP="00C64866">
      <w:pPr>
        <w:ind w:left="10080"/>
        <w:jc w:val="center"/>
        <w:rPr>
          <w:b/>
          <w:bCs/>
          <w:sz w:val="16"/>
          <w:szCs w:val="16"/>
        </w:rPr>
      </w:pPr>
    </w:p>
    <w:p w:rsidR="00C64866" w:rsidRPr="00D05374" w:rsidRDefault="00C64866" w:rsidP="00C64866">
      <w:pPr>
        <w:ind w:left="10080"/>
        <w:jc w:val="center"/>
        <w:rPr>
          <w:b/>
          <w:bCs/>
          <w:u w:val="single"/>
        </w:rPr>
      </w:pPr>
      <w:bookmarkStart w:id="0" w:name="_GoBack"/>
      <w:bookmarkEnd w:id="0"/>
      <w:r w:rsidRPr="00D05374">
        <w:rPr>
          <w:b/>
          <w:bCs/>
          <w:u w:val="single"/>
        </w:rPr>
        <w:t xml:space="preserve">MOHAMMAD </w:t>
      </w:r>
      <w:proofErr w:type="spellStart"/>
      <w:r w:rsidRPr="00D05374">
        <w:rPr>
          <w:b/>
          <w:bCs/>
          <w:u w:val="single"/>
        </w:rPr>
        <w:t>DARSONI</w:t>
      </w:r>
      <w:proofErr w:type="gramStart"/>
      <w:r w:rsidRPr="00D05374">
        <w:rPr>
          <w:b/>
          <w:bCs/>
          <w:u w:val="single"/>
        </w:rPr>
        <w:t>,S.Kom</w:t>
      </w:r>
      <w:proofErr w:type="spellEnd"/>
      <w:proofErr w:type="gramEnd"/>
    </w:p>
    <w:p w:rsidR="00C64866" w:rsidRPr="00D05374" w:rsidRDefault="00C64866" w:rsidP="00C64866">
      <w:pPr>
        <w:ind w:left="10080"/>
        <w:jc w:val="center"/>
        <w:rPr>
          <w:b/>
          <w:bCs/>
        </w:rPr>
      </w:pPr>
      <w:proofErr w:type="spellStart"/>
      <w:r w:rsidRPr="00D05374">
        <w:rPr>
          <w:b/>
          <w:bCs/>
        </w:rPr>
        <w:t>PenataTK.I</w:t>
      </w:r>
      <w:proofErr w:type="spellEnd"/>
      <w:r w:rsidRPr="00D05374">
        <w:rPr>
          <w:b/>
          <w:bCs/>
        </w:rPr>
        <w:t xml:space="preserve"> (III/d)</w:t>
      </w:r>
    </w:p>
    <w:p w:rsidR="00C64866" w:rsidRPr="00235CDE" w:rsidRDefault="00C64866" w:rsidP="00C64866">
      <w:pPr>
        <w:ind w:left="10080"/>
        <w:jc w:val="center"/>
        <w:rPr>
          <w:rFonts w:ascii="Times New Roman" w:hAnsi="Times New Roman" w:cs="Times New Roman"/>
          <w:b/>
          <w:u w:val="single"/>
        </w:rPr>
        <w:sectPr w:rsidR="00C64866" w:rsidRPr="00235CDE" w:rsidSect="0049794A">
          <w:pgSz w:w="16838" w:h="11906" w:orient="landscape" w:code="9"/>
          <w:pgMar w:top="709" w:right="1418" w:bottom="0" w:left="1418" w:header="720" w:footer="720" w:gutter="0"/>
          <w:cols w:space="720"/>
          <w:docGrid w:linePitch="360"/>
        </w:sectPr>
      </w:pPr>
      <w:r>
        <w:rPr>
          <w:b/>
          <w:bCs/>
        </w:rPr>
        <w:t>NIP.19711009 199103 1 00</w:t>
      </w:r>
      <w:r w:rsidR="002B0BA3">
        <w:rPr>
          <w:b/>
          <w:bCs/>
        </w:rPr>
        <w:t>1</w:t>
      </w:r>
    </w:p>
    <w:p w:rsidR="0072735E" w:rsidRDefault="0072735E" w:rsidP="002B0BA3"/>
    <w:sectPr w:rsidR="0072735E" w:rsidSect="002B0BA3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42EE9"/>
    <w:multiLevelType w:val="hybridMultilevel"/>
    <w:tmpl w:val="A0066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A02BA"/>
    <w:multiLevelType w:val="hybridMultilevel"/>
    <w:tmpl w:val="94AAE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D5A2F"/>
    <w:multiLevelType w:val="hybridMultilevel"/>
    <w:tmpl w:val="0F48A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83256"/>
    <w:multiLevelType w:val="hybridMultilevel"/>
    <w:tmpl w:val="4462E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01F38"/>
    <w:multiLevelType w:val="hybridMultilevel"/>
    <w:tmpl w:val="D2D48AEE"/>
    <w:lvl w:ilvl="0" w:tplc="D8F85A46">
      <w:start w:val="1"/>
      <w:numFmt w:val="lowerLetter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3AB2499C">
      <w:start w:val="1"/>
      <w:numFmt w:val="decimal"/>
      <w:lvlText w:val="%2."/>
      <w:lvlJc w:val="left"/>
      <w:pPr>
        <w:ind w:left="1800" w:hanging="360"/>
      </w:pPr>
      <w:rPr>
        <w:rFonts w:ascii="Calibri" w:eastAsia="Calibri" w:hAnsi="Calibri" w:cs="Times New Roman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7B2675D"/>
    <w:multiLevelType w:val="hybridMultilevel"/>
    <w:tmpl w:val="B0985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D1172F"/>
    <w:multiLevelType w:val="hybridMultilevel"/>
    <w:tmpl w:val="A972152A"/>
    <w:lvl w:ilvl="0" w:tplc="4B8CB7F6">
      <w:start w:val="1"/>
      <w:numFmt w:val="lowerLetter"/>
      <w:lvlText w:val="%1.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A375DBA"/>
    <w:multiLevelType w:val="hybridMultilevel"/>
    <w:tmpl w:val="A3E4D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1437AA"/>
    <w:multiLevelType w:val="hybridMultilevel"/>
    <w:tmpl w:val="C1D6B4B2"/>
    <w:lvl w:ilvl="0" w:tplc="ECAE726A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69C6512"/>
    <w:multiLevelType w:val="hybridMultilevel"/>
    <w:tmpl w:val="49DAC39A"/>
    <w:lvl w:ilvl="0" w:tplc="54CA23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6EB485B"/>
    <w:multiLevelType w:val="hybridMultilevel"/>
    <w:tmpl w:val="4D423D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1B75CE"/>
    <w:multiLevelType w:val="hybridMultilevel"/>
    <w:tmpl w:val="1FCA0EEE"/>
    <w:lvl w:ilvl="0" w:tplc="F5FA16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9B95114"/>
    <w:multiLevelType w:val="hybridMultilevel"/>
    <w:tmpl w:val="5E0C8A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A8C0523"/>
    <w:multiLevelType w:val="hybridMultilevel"/>
    <w:tmpl w:val="0A663850"/>
    <w:lvl w:ilvl="0" w:tplc="E9A02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BB91235"/>
    <w:multiLevelType w:val="hybridMultilevel"/>
    <w:tmpl w:val="F2C05E5A"/>
    <w:lvl w:ilvl="0" w:tplc="73C8227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8D207BA"/>
    <w:multiLevelType w:val="hybridMultilevel"/>
    <w:tmpl w:val="1A720CFE"/>
    <w:lvl w:ilvl="0" w:tplc="0BE47D5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95A6D4D"/>
    <w:multiLevelType w:val="multilevel"/>
    <w:tmpl w:val="535EA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6032322"/>
    <w:multiLevelType w:val="hybridMultilevel"/>
    <w:tmpl w:val="28A8016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6D1744C"/>
    <w:multiLevelType w:val="hybridMultilevel"/>
    <w:tmpl w:val="56E886AE"/>
    <w:lvl w:ilvl="0" w:tplc="F36AAA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D7F5613"/>
    <w:multiLevelType w:val="hybridMultilevel"/>
    <w:tmpl w:val="DAACA0E4"/>
    <w:lvl w:ilvl="0" w:tplc="FBA22D5C">
      <w:start w:val="1"/>
      <w:numFmt w:val="bullet"/>
      <w:lvlText w:val=""/>
      <w:lvlJc w:val="left"/>
      <w:pPr>
        <w:tabs>
          <w:tab w:val="num" w:pos="1485"/>
        </w:tabs>
        <w:ind w:left="1485" w:hanging="405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4"/>
  </w:num>
  <w:num w:numId="4">
    <w:abstractNumId w:val="16"/>
  </w:num>
  <w:num w:numId="5">
    <w:abstractNumId w:val="2"/>
  </w:num>
  <w:num w:numId="6">
    <w:abstractNumId w:val="3"/>
  </w:num>
  <w:num w:numId="7">
    <w:abstractNumId w:val="7"/>
  </w:num>
  <w:num w:numId="8">
    <w:abstractNumId w:val="5"/>
  </w:num>
  <w:num w:numId="9">
    <w:abstractNumId w:val="17"/>
  </w:num>
  <w:num w:numId="10">
    <w:abstractNumId w:val="10"/>
  </w:num>
  <w:num w:numId="11">
    <w:abstractNumId w:val="6"/>
  </w:num>
  <w:num w:numId="12">
    <w:abstractNumId w:val="4"/>
  </w:num>
  <w:num w:numId="13">
    <w:abstractNumId w:val="18"/>
  </w:num>
  <w:num w:numId="14">
    <w:abstractNumId w:val="9"/>
  </w:num>
  <w:num w:numId="15">
    <w:abstractNumId w:val="15"/>
  </w:num>
  <w:num w:numId="16">
    <w:abstractNumId w:val="8"/>
  </w:num>
  <w:num w:numId="17">
    <w:abstractNumId w:val="13"/>
  </w:num>
  <w:num w:numId="18">
    <w:abstractNumId w:val="11"/>
  </w:num>
  <w:num w:numId="19">
    <w:abstractNumId w:val="0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64866"/>
    <w:rsid w:val="000454BF"/>
    <w:rsid w:val="00060419"/>
    <w:rsid w:val="00064508"/>
    <w:rsid w:val="000765CA"/>
    <w:rsid w:val="000B514C"/>
    <w:rsid w:val="00103450"/>
    <w:rsid w:val="00194820"/>
    <w:rsid w:val="001B762B"/>
    <w:rsid w:val="0022409F"/>
    <w:rsid w:val="00263FBC"/>
    <w:rsid w:val="0029606E"/>
    <w:rsid w:val="002B0BA3"/>
    <w:rsid w:val="003D520F"/>
    <w:rsid w:val="004446EA"/>
    <w:rsid w:val="004613E0"/>
    <w:rsid w:val="0049794A"/>
    <w:rsid w:val="004E325B"/>
    <w:rsid w:val="005A1150"/>
    <w:rsid w:val="005B23F0"/>
    <w:rsid w:val="006512C4"/>
    <w:rsid w:val="007138A0"/>
    <w:rsid w:val="0072735E"/>
    <w:rsid w:val="00774712"/>
    <w:rsid w:val="00816707"/>
    <w:rsid w:val="00875092"/>
    <w:rsid w:val="00875650"/>
    <w:rsid w:val="008B237E"/>
    <w:rsid w:val="008E3FAC"/>
    <w:rsid w:val="00914EF5"/>
    <w:rsid w:val="0094081F"/>
    <w:rsid w:val="00963E58"/>
    <w:rsid w:val="0097413E"/>
    <w:rsid w:val="00AC056D"/>
    <w:rsid w:val="00AC7DC4"/>
    <w:rsid w:val="00C52D8C"/>
    <w:rsid w:val="00C64866"/>
    <w:rsid w:val="00E57BA4"/>
    <w:rsid w:val="00F42EF6"/>
    <w:rsid w:val="00F60E6E"/>
    <w:rsid w:val="00FE29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866"/>
    <w:pPr>
      <w:spacing w:after="0" w:line="240" w:lineRule="auto"/>
    </w:pPr>
    <w:rPr>
      <w:rFonts w:ascii="Arial" w:eastAsia="MS Mincho" w:hAnsi="Arial" w:cs="Arial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866"/>
    <w:pPr>
      <w:keepNext/>
      <w:keepLines/>
      <w:spacing w:before="480" w:line="276" w:lineRule="auto"/>
      <w:outlineLvl w:val="0"/>
    </w:pPr>
    <w:rPr>
      <w:rFonts w:ascii="Cambria" w:eastAsia="Times New Roman" w:hAnsi="Cambria" w:cs="Times New Roman"/>
      <w:b/>
      <w:bCs/>
      <w:noProof/>
      <w:color w:val="365F91"/>
      <w:sz w:val="28"/>
      <w:szCs w:val="28"/>
      <w:lang w:val="af-Z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866"/>
    <w:rPr>
      <w:rFonts w:ascii="Cambria" w:eastAsia="Times New Roman" w:hAnsi="Cambria" w:cs="Times New Roman"/>
      <w:b/>
      <w:bCs/>
      <w:noProof/>
      <w:color w:val="365F91"/>
      <w:sz w:val="28"/>
      <w:szCs w:val="28"/>
      <w:lang w:val="af-ZA"/>
    </w:rPr>
  </w:style>
  <w:style w:type="paragraph" w:styleId="ListParagraph">
    <w:name w:val="List Paragraph"/>
    <w:basedOn w:val="Normal"/>
    <w:uiPriority w:val="34"/>
    <w:qFormat/>
    <w:rsid w:val="00C64866"/>
    <w:pPr>
      <w:spacing w:after="200" w:line="276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BalloonText">
    <w:name w:val="Balloon Text"/>
    <w:basedOn w:val="Normal"/>
    <w:link w:val="BalloonTextChar"/>
    <w:rsid w:val="00C648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4866"/>
    <w:rPr>
      <w:rFonts w:ascii="Tahoma" w:eastAsia="MS Mincho" w:hAnsi="Tahoma" w:cs="Tahoma"/>
      <w:sz w:val="16"/>
      <w:szCs w:val="16"/>
      <w:lang w:val="en-US" w:eastAsia="ja-JP"/>
    </w:rPr>
  </w:style>
  <w:style w:type="paragraph" w:styleId="NoSpacing">
    <w:name w:val="No Spacing"/>
    <w:uiPriority w:val="1"/>
    <w:qFormat/>
    <w:rsid w:val="00C64866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nhideWhenUsed/>
    <w:rsid w:val="00C648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64866"/>
    <w:rPr>
      <w:rFonts w:ascii="Arial" w:eastAsia="MS Mincho" w:hAnsi="Arial" w:cs="Arial"/>
      <w:lang w:val="en-US" w:eastAsia="ja-JP"/>
    </w:rPr>
  </w:style>
  <w:style w:type="paragraph" w:styleId="Footer">
    <w:name w:val="footer"/>
    <w:basedOn w:val="Normal"/>
    <w:link w:val="FooterChar"/>
    <w:unhideWhenUsed/>
    <w:rsid w:val="00C648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64866"/>
    <w:rPr>
      <w:rFonts w:ascii="Arial" w:eastAsia="MS Mincho" w:hAnsi="Arial" w:cs="Arial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2</cp:revision>
  <dcterms:created xsi:type="dcterms:W3CDTF">2024-05-03T03:35:00Z</dcterms:created>
  <dcterms:modified xsi:type="dcterms:W3CDTF">2024-05-03T03:35:00Z</dcterms:modified>
</cp:coreProperties>
</file>