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cs="Arial"/>
          <w:b/>
          <w:color w:val="000000"/>
        </w:rPr>
        <w:t>Planejamento de Aula — Laboratório de Hardware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Professor(a): </w:t>
      </w:r>
      <w:r>
        <w:rPr>
          <w:rFonts w:ascii="Arial" w:hAnsi="Arial" w:cs="Arial"/>
          <w:b w:val="0"/>
          <w:color w:val="000000"/>
        </w:rPr>
        <w:t>Sinval Silva Júnior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Componente Curricular: </w:t>
      </w:r>
      <w:r>
        <w:rPr>
          <w:rFonts w:ascii="Arial" w:hAnsi="Arial" w:cs="Arial"/>
          <w:b w:val="0"/>
          <w:color w:val="000000"/>
        </w:rPr>
        <w:t>Laboratório de Hardware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Turma(s): </w:t>
      </w:r>
      <w:r>
        <w:rPr>
          <w:rFonts w:ascii="Arial" w:hAnsi="Arial" w:cs="Arial"/>
          <w:b w:val="0"/>
          <w:color w:val="000000"/>
        </w:rPr>
        <w:t>3º Ano Integral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Período previsto: </w:t>
      </w:r>
      <w:r>
        <w:rPr>
          <w:rFonts w:ascii="Arial" w:hAnsi="Arial" w:cs="Arial"/>
          <w:b w:val="0"/>
          <w:color w:val="000000"/>
        </w:rPr>
        <w:t>28/09 a 02/10 (Semana 40)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CONTEÚDO / TEMA DA AULA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Terça-feira (09:45h — Manhã / Expositiva): Introdução ao Excel, parte 2 — fórmulas básicas (soma, média, contagem) e uso de planilha para organização de projetos (cronograma, controle de tarefas, orçamento). Quarta-feira (13:20h — Tarde / Prática): montagem no computador do cronograma de projeto com fórmulas.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HABILIDADES (BNCC)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(EM13TEC02) Utilizar ferramentas e linguagens de programação para solucionar problemas e criar interfaces. (Competência Técnica) Aplicar fórmulas básicas de cálculo sobre dados organizados em tabela e planejar um cronograma de projeto em formato de planilha.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DESENVOLVIMENTO DAS AULAS (2 aulas)</w:t>
      </w:r>
    </w:p>
    <w:p>
      <w:pPr>
        <w:pStyle w:val="Heading3"/>
      </w:pPr>
      <w:r>
        <w:rPr>
          <w:rFonts w:ascii="Arial" w:hAnsi="Arial" w:cs="Arial"/>
          <w:b/>
          <w:color w:val="000000"/>
        </w:rPr>
        <w:t>Aula 1 (Terça-feira, 09:45h - Sala de Aula / Expositiva, com slides):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Resumo para o quadro (para cópia dos alunos):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"1. = soma(intervalo) — soma os valores de um intervalo de células.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2. = média(intervalo) — calcula a média de um intervalo de células.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3. = contar(intervalo) — conta quantas células têm valor.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4. Cronograma de projeto = tabela com colunas: tarefa, responsável, prazo, horas estimadas, status."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Descrição da aula: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>Continuação da introdução ao Excel iniciada em Banco de Dados (segunda-feira). Aula expositiva com slides, sem uso do computador, explicando fórmulas básicas e como estruturar um cronograma de projeto em planilha (uma linha por tarefa, colunas com responsável/prazo/horas/status).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Exercício em sala (sem computador — dinâmica no papel):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>o professor entrega/escreve no quadro uma tabela de 6 tarefas de um projeto fictício com horas estimadas por tarefa. Os alunos calculam "à mão" o total de horas do projeto (soma) e a média de horas por tarefa, preenchendo uma linha de "Totais" ao final da tabela no caderno.</w:t>
      </w:r>
    </w:p>
    <w:p>
      <w:pPr>
        <w:pStyle w:val="Heading3"/>
      </w:pPr>
      <w:r>
        <w:rPr>
          <w:rFonts w:ascii="Arial" w:hAnsi="Arial" w:cs="Arial"/>
          <w:b/>
          <w:color w:val="000000"/>
        </w:rPr>
        <w:t>Aula 2 (Quarta-feira, 13:20h - Laboratório de Informática / Prática):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Descrição da aula: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>Aula prática — a turma retoma a planilha de projeto iniciada em Banco de Dados (segunda-feira, 13:20h) e monta, agora no computador, um cronograma completo de tarefas com colunas de horas estimadas, aplicando as fórmulas de soma e média vistas na Aula 1 para calcular o total de horas e a média por tarefa automaticamente.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AVALIAÇÃO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Aula 1: correção coletiva do cálculo de soma e média no caderno. Aula 2: entrega do cronograma de projeto no computador, verificando o uso correto das fórmulas de soma e média.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RECOMPOSIÇÃO DE APRENDIZAGEM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Para alunos com dificuldade nas fórmulas, refazer com eles um exemplo simples (soma de 3 valores) antes de aplicar na tabela completa do exercício.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OBSERVAÇÕES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Continuação de Introdução ao Excel (parte 2), iniciada em Banco de Dados (segunda-feira, 07:00h). Sem conteúdo técnico de hardware físico nesta semana — os dois horários são usados para o conteúdo teórico e prático de Excel da semana.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