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9B7698" w14:textId="77777777" w:rsidR="007E78B6" w:rsidRPr="00856356" w:rsidRDefault="00000000" w:rsidP="00856356">
      <w:pPr>
        <w:spacing w:after="40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856356">
        <w:rPr>
          <w:rFonts w:ascii="Arial" w:hAnsi="Arial" w:cs="Arial"/>
          <w:b/>
          <w:color w:val="000000" w:themeColor="text1"/>
          <w:szCs w:val="24"/>
          <w:lang w:val="pt-BR"/>
        </w:rPr>
        <w:t>Revisão 1 — Geral</w:t>
      </w:r>
    </w:p>
    <w:p w14:paraId="6F2167FA" w14:textId="77777777" w:rsidR="007E78B6" w:rsidRPr="00856356" w:rsidRDefault="00000000" w:rsidP="00856356">
      <w:pPr>
        <w:spacing w:after="80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856356">
        <w:rPr>
          <w:rFonts w:ascii="Arial" w:hAnsi="Arial" w:cs="Arial"/>
          <w:color w:val="000000" w:themeColor="text1"/>
          <w:szCs w:val="24"/>
          <w:lang w:val="pt-BR"/>
        </w:rPr>
        <w:t>Git · Terminal · npm · Kanban · Banco de Dados · Hardware · Rede — 3INT · Prof. Sinval Silva Júnior</w:t>
      </w:r>
    </w:p>
    <w:p w14:paraId="6F9EDBF3" w14:textId="77777777" w:rsidR="007E78B6" w:rsidRPr="00856356" w:rsidRDefault="00000000" w:rsidP="00856356">
      <w:pPr>
        <w:spacing w:after="200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856356">
        <w:rPr>
          <w:rFonts w:ascii="Arial" w:hAnsi="Arial" w:cs="Arial"/>
          <w:i/>
          <w:color w:val="000000" w:themeColor="text1"/>
          <w:szCs w:val="24"/>
          <w:lang w:val="pt-BR"/>
        </w:rPr>
        <w:t>Resumo para copiar no caderno</w:t>
      </w:r>
    </w:p>
    <w:p w14:paraId="3C68FC54" w14:textId="77777777" w:rsidR="007E78B6" w:rsidRPr="00856356" w:rsidRDefault="007E78B6" w:rsidP="00856356">
      <w:pPr>
        <w:pBdr>
          <w:bottom w:val="single" w:sz="4" w:space="1" w:color="C9C2AD"/>
        </w:pBdr>
        <w:spacing w:before="40" w:after="160"/>
        <w:jc w:val="both"/>
        <w:rPr>
          <w:rFonts w:ascii="Arial" w:hAnsi="Arial" w:cs="Arial"/>
          <w:color w:val="000000" w:themeColor="text1"/>
          <w:szCs w:val="24"/>
          <w:lang w:val="pt-BR"/>
        </w:rPr>
      </w:pPr>
    </w:p>
    <w:p w14:paraId="22A4F085" w14:textId="77777777" w:rsidR="007E78B6" w:rsidRPr="00856356" w:rsidRDefault="00000000" w:rsidP="00856356">
      <w:pPr>
        <w:spacing w:before="80" w:after="40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856356">
        <w:rPr>
          <w:rFonts w:ascii="Arial" w:hAnsi="Arial" w:cs="Arial"/>
          <w:b/>
          <w:color w:val="000000" w:themeColor="text1"/>
          <w:szCs w:val="24"/>
          <w:lang w:val="pt-BR"/>
        </w:rPr>
        <w:t>1. Git e versionamento</w:t>
      </w:r>
    </w:p>
    <w:p w14:paraId="2CABD52A" w14:textId="77777777" w:rsidR="007E78B6" w:rsidRPr="00856356" w:rsidRDefault="00000000" w:rsidP="00856356">
      <w:pPr>
        <w:spacing w:after="120"/>
        <w:ind w:left="397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856356">
        <w:rPr>
          <w:rFonts w:ascii="Arial" w:hAnsi="Arial" w:cs="Arial"/>
          <w:color w:val="000000" w:themeColor="text1"/>
          <w:szCs w:val="24"/>
        </w:rPr>
        <w:t xml:space="preserve">fluxo git </w:t>
      </w:r>
      <w:proofErr w:type="gramStart"/>
      <w:r w:rsidRPr="00856356">
        <w:rPr>
          <w:rFonts w:ascii="Arial" w:hAnsi="Arial" w:cs="Arial"/>
          <w:color w:val="000000" w:themeColor="text1"/>
          <w:szCs w:val="24"/>
        </w:rPr>
        <w:t>add .</w:t>
      </w:r>
      <w:proofErr w:type="gramEnd"/>
      <w:r w:rsidRPr="00856356">
        <w:rPr>
          <w:rFonts w:ascii="Arial" w:hAnsi="Arial" w:cs="Arial"/>
          <w:color w:val="000000" w:themeColor="text1"/>
          <w:szCs w:val="24"/>
        </w:rPr>
        <w:t xml:space="preserve"> → git commit -m "..." → git push (sem git clone). </w:t>
      </w:r>
      <w:r w:rsidRPr="00856356">
        <w:rPr>
          <w:rFonts w:ascii="Arial" w:hAnsi="Arial" w:cs="Arial"/>
          <w:color w:val="000000" w:themeColor="text1"/>
          <w:szCs w:val="24"/>
          <w:lang w:val="pt-BR"/>
        </w:rPr>
        <w:t xml:space="preserve">Sempre dar git pull antes de começar a trabalhar. Atenção à digitação: git commit (não git comit), -m (não -msg). </w:t>
      </w:r>
      <w:proofErr w:type="gramStart"/>
      <w:r w:rsidRPr="00856356">
        <w:rPr>
          <w:rFonts w:ascii="Arial" w:hAnsi="Arial" w:cs="Arial"/>
          <w:color w:val="000000" w:themeColor="text1"/>
          <w:szCs w:val="24"/>
          <w:lang w:val="pt-BR"/>
        </w:rPr>
        <w:t>.gitignore</w:t>
      </w:r>
      <w:proofErr w:type="gramEnd"/>
      <w:r w:rsidRPr="00856356">
        <w:rPr>
          <w:rFonts w:ascii="Arial" w:hAnsi="Arial" w:cs="Arial"/>
          <w:color w:val="000000" w:themeColor="text1"/>
          <w:szCs w:val="24"/>
          <w:lang w:val="pt-BR"/>
        </w:rPr>
        <w:t xml:space="preserve"> impede que node_modules seja enviado ao repositório.</w:t>
      </w:r>
    </w:p>
    <w:p w14:paraId="571D8499" w14:textId="77777777" w:rsidR="007E78B6" w:rsidRPr="00856356" w:rsidRDefault="00000000" w:rsidP="00856356">
      <w:pPr>
        <w:spacing w:before="80" w:after="40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856356">
        <w:rPr>
          <w:rFonts w:ascii="Arial" w:hAnsi="Arial" w:cs="Arial"/>
          <w:b/>
          <w:color w:val="000000" w:themeColor="text1"/>
          <w:szCs w:val="24"/>
          <w:lang w:val="pt-BR"/>
        </w:rPr>
        <w:t>2. Terminal e Node.js</w:t>
      </w:r>
    </w:p>
    <w:p w14:paraId="2274C158" w14:textId="77777777" w:rsidR="007E78B6" w:rsidRPr="00856356" w:rsidRDefault="00000000" w:rsidP="00856356">
      <w:pPr>
        <w:spacing w:after="120"/>
        <w:ind w:left="397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856356">
        <w:rPr>
          <w:rFonts w:ascii="Arial" w:hAnsi="Arial" w:cs="Arial"/>
          <w:color w:val="000000" w:themeColor="text1"/>
          <w:szCs w:val="24"/>
          <w:lang w:val="pt-BR"/>
        </w:rPr>
        <w:t>cd navega entre pastas, ls/dir lista arquivos. node arquivo.js executa um script JavaScript direto no Sistema Operacional, sem navegador.</w:t>
      </w:r>
    </w:p>
    <w:p w14:paraId="742A05B0" w14:textId="77777777" w:rsidR="007E78B6" w:rsidRPr="00856356" w:rsidRDefault="00000000" w:rsidP="00856356">
      <w:pPr>
        <w:spacing w:before="80" w:after="40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856356">
        <w:rPr>
          <w:rFonts w:ascii="Arial" w:hAnsi="Arial" w:cs="Arial"/>
          <w:b/>
          <w:color w:val="000000" w:themeColor="text1"/>
          <w:szCs w:val="24"/>
          <w:lang w:val="pt-BR"/>
        </w:rPr>
        <w:t>3. npm (gerenciador de pacotes)</w:t>
      </w:r>
    </w:p>
    <w:p w14:paraId="0B291E09" w14:textId="77777777" w:rsidR="007E78B6" w:rsidRPr="00856356" w:rsidRDefault="00000000" w:rsidP="00856356">
      <w:pPr>
        <w:spacing w:after="120"/>
        <w:ind w:left="397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856356">
        <w:rPr>
          <w:rFonts w:ascii="Arial" w:hAnsi="Arial" w:cs="Arial"/>
          <w:color w:val="000000" w:themeColor="text1"/>
          <w:szCs w:val="24"/>
          <w:lang w:val="pt-BR"/>
        </w:rPr>
        <w:t xml:space="preserve">npm init -y cria o </w:t>
      </w:r>
      <w:proofErr w:type="gramStart"/>
      <w:r w:rsidRPr="00856356">
        <w:rPr>
          <w:rFonts w:ascii="Arial" w:hAnsi="Arial" w:cs="Arial"/>
          <w:color w:val="000000" w:themeColor="text1"/>
          <w:szCs w:val="24"/>
          <w:lang w:val="pt-BR"/>
        </w:rPr>
        <w:t>package.json</w:t>
      </w:r>
      <w:proofErr w:type="gramEnd"/>
      <w:r w:rsidRPr="00856356">
        <w:rPr>
          <w:rFonts w:ascii="Arial" w:hAnsi="Arial" w:cs="Arial"/>
          <w:color w:val="000000" w:themeColor="text1"/>
          <w:szCs w:val="24"/>
          <w:lang w:val="pt-BR"/>
        </w:rPr>
        <w:t>. npm install prompt-sync foi o módulo instalado em aula para ler o que o usuário digita no terminal (require("prompt-sync</w:t>
      </w:r>
      <w:proofErr w:type="gramStart"/>
      <w:r w:rsidRPr="00856356">
        <w:rPr>
          <w:rFonts w:ascii="Arial" w:hAnsi="Arial" w:cs="Arial"/>
          <w:color w:val="000000" w:themeColor="text1"/>
          <w:szCs w:val="24"/>
          <w:lang w:val="pt-BR"/>
        </w:rPr>
        <w:t>")(</w:t>
      </w:r>
      <w:proofErr w:type="gramEnd"/>
      <w:r w:rsidRPr="00856356">
        <w:rPr>
          <w:rFonts w:ascii="Arial" w:hAnsi="Arial" w:cs="Arial"/>
          <w:color w:val="000000" w:themeColor="text1"/>
          <w:szCs w:val="24"/>
          <w:lang w:val="pt-BR"/>
        </w:rPr>
        <w:t>)) — atenção ao nome exato, sem trocar letras.</w:t>
      </w:r>
    </w:p>
    <w:p w14:paraId="437204BA" w14:textId="77777777" w:rsidR="007E78B6" w:rsidRPr="00856356" w:rsidRDefault="00000000" w:rsidP="00856356">
      <w:pPr>
        <w:spacing w:before="80" w:after="40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856356">
        <w:rPr>
          <w:rFonts w:ascii="Arial" w:hAnsi="Arial" w:cs="Arial"/>
          <w:b/>
          <w:color w:val="000000" w:themeColor="text1"/>
          <w:szCs w:val="24"/>
          <w:lang w:val="pt-BR"/>
        </w:rPr>
        <w:t>4. Projeto e Kanban</w:t>
      </w:r>
    </w:p>
    <w:p w14:paraId="082C3C06" w14:textId="77777777" w:rsidR="007E78B6" w:rsidRPr="00856356" w:rsidRDefault="00000000" w:rsidP="00856356">
      <w:pPr>
        <w:spacing w:after="120"/>
        <w:ind w:left="397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856356">
        <w:rPr>
          <w:rFonts w:ascii="Arial" w:hAnsi="Arial" w:cs="Arial"/>
          <w:color w:val="000000" w:themeColor="text1"/>
          <w:szCs w:val="24"/>
          <w:lang w:val="pt-BR"/>
        </w:rPr>
        <w:t>tarefas organizadas em três colunas: A Fazer → Fazendo → Feito.</w:t>
      </w:r>
    </w:p>
    <w:p w14:paraId="24076D9A" w14:textId="77777777" w:rsidR="007E78B6" w:rsidRPr="00856356" w:rsidRDefault="00000000" w:rsidP="00856356">
      <w:pPr>
        <w:spacing w:before="80" w:after="40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856356">
        <w:rPr>
          <w:rFonts w:ascii="Arial" w:hAnsi="Arial" w:cs="Arial"/>
          <w:b/>
          <w:color w:val="000000" w:themeColor="text1"/>
          <w:szCs w:val="24"/>
          <w:lang w:val="pt-BR"/>
        </w:rPr>
        <w:t>5. Banco de Dados</w:t>
      </w:r>
    </w:p>
    <w:p w14:paraId="4C0461FE" w14:textId="77777777" w:rsidR="007E78B6" w:rsidRPr="00856356" w:rsidRDefault="00000000" w:rsidP="00856356">
      <w:pPr>
        <w:spacing w:after="120"/>
        <w:ind w:left="397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856356">
        <w:rPr>
          <w:rFonts w:ascii="Arial" w:hAnsi="Arial" w:cs="Arial"/>
          <w:color w:val="000000" w:themeColor="text1"/>
          <w:szCs w:val="24"/>
          <w:lang w:val="pt-BR"/>
        </w:rPr>
        <w:t>CREATE TABLE cria uma tabela nova, definindo suas colunas. SELECT * FROM tabela; devolve todas as colunas e todas as linhas, sem nenhum filtro aplicado.</w:t>
      </w:r>
    </w:p>
    <w:p w14:paraId="5F303E30" w14:textId="77777777" w:rsidR="007E78B6" w:rsidRPr="00856356" w:rsidRDefault="00000000" w:rsidP="00856356">
      <w:pPr>
        <w:spacing w:before="80" w:after="40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856356">
        <w:rPr>
          <w:rFonts w:ascii="Arial" w:hAnsi="Arial" w:cs="Arial"/>
          <w:b/>
          <w:color w:val="000000" w:themeColor="text1"/>
          <w:szCs w:val="24"/>
          <w:lang w:val="pt-BR"/>
        </w:rPr>
        <w:t>6. Hardware e Rede</w:t>
      </w:r>
    </w:p>
    <w:p w14:paraId="58CEAD60" w14:textId="77777777" w:rsidR="007E78B6" w:rsidRPr="00856356" w:rsidRDefault="00000000" w:rsidP="00856356">
      <w:pPr>
        <w:spacing w:after="120"/>
        <w:ind w:left="397"/>
        <w:jc w:val="both"/>
        <w:rPr>
          <w:rFonts w:ascii="Arial" w:hAnsi="Arial" w:cs="Arial"/>
          <w:color w:val="000000" w:themeColor="text1"/>
          <w:szCs w:val="24"/>
          <w:lang w:val="pt-BR"/>
        </w:rPr>
      </w:pPr>
      <w:r w:rsidRPr="00856356">
        <w:rPr>
          <w:rFonts w:ascii="Arial" w:hAnsi="Arial" w:cs="Arial"/>
          <w:color w:val="000000" w:themeColor="text1"/>
          <w:szCs w:val="24"/>
          <w:lang w:val="pt-BR"/>
        </w:rPr>
        <w:t>CPU processa o script, RAM guarda as variáveis. Cabo conectado = true, desconectado = false. Na aba Network, Status 200 = sucesso; erros de conexão aparecem no console — Network e console são ferramentas diferentes, uma complementa a outra.</w:t>
      </w:r>
    </w:p>
    <w:sectPr w:rsidR="007E78B6" w:rsidRPr="00856356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1862338">
    <w:abstractNumId w:val="8"/>
  </w:num>
  <w:num w:numId="2" w16cid:durableId="1497183663">
    <w:abstractNumId w:val="6"/>
  </w:num>
  <w:num w:numId="3" w16cid:durableId="1602302960">
    <w:abstractNumId w:val="5"/>
  </w:num>
  <w:num w:numId="4" w16cid:durableId="995690807">
    <w:abstractNumId w:val="4"/>
  </w:num>
  <w:num w:numId="5" w16cid:durableId="1318073468">
    <w:abstractNumId w:val="7"/>
  </w:num>
  <w:num w:numId="6" w16cid:durableId="1400402411">
    <w:abstractNumId w:val="3"/>
  </w:num>
  <w:num w:numId="7" w16cid:durableId="1622373653">
    <w:abstractNumId w:val="2"/>
  </w:num>
  <w:num w:numId="8" w16cid:durableId="83496176">
    <w:abstractNumId w:val="1"/>
  </w:num>
  <w:num w:numId="9" w16cid:durableId="14009018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78B6"/>
    <w:rsid w:val="00856356"/>
    <w:rsid w:val="00AA1D8D"/>
    <w:rsid w:val="00B47730"/>
    <w:rsid w:val="00B935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51621B"/>
  <w14:defaultImageDpi w14:val="300"/>
  <w15:docId w15:val="{DACE6792-52AC-384A-9913-F9FC99EE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2</cp:revision>
  <dcterms:created xsi:type="dcterms:W3CDTF">2013-12-23T23:15:00Z</dcterms:created>
  <dcterms:modified xsi:type="dcterms:W3CDTF">2026-08-16T20:31:00Z</dcterms:modified>
  <cp:category/>
</cp:coreProperties>
</file>