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B967850" w14:textId="77777777" w:rsidR="0036751D" w:rsidRPr="00EF3CE5" w:rsidRDefault="00000000" w:rsidP="00EF3CE5">
      <w:pPr>
        <w:spacing w:after="40"/>
        <w:jc w:val="both"/>
        <w:rPr>
          <w:rFonts w:ascii="Arial" w:hAnsi="Arial" w:cs="Arial"/>
          <w:color w:val="000000" w:themeColor="text1"/>
          <w:lang w:val="pt-BR"/>
        </w:rPr>
      </w:pPr>
      <w:r w:rsidRPr="00EF3CE5">
        <w:rPr>
          <w:rFonts w:ascii="Arial" w:hAnsi="Arial" w:cs="Arial"/>
          <w:b/>
          <w:color w:val="000000" w:themeColor="text1"/>
          <w:lang w:val="pt-BR"/>
        </w:rPr>
        <w:t>Semana 34 — Diretrizes DED+</w:t>
      </w:r>
    </w:p>
    <w:p w14:paraId="51949684" w14:textId="77777777" w:rsidR="0036751D" w:rsidRPr="00EF3CE5" w:rsidRDefault="00000000" w:rsidP="00EF3CE5">
      <w:pPr>
        <w:spacing w:before="80"/>
        <w:jc w:val="both"/>
        <w:rPr>
          <w:rFonts w:ascii="Arial" w:hAnsi="Arial" w:cs="Arial"/>
          <w:color w:val="000000" w:themeColor="text1"/>
          <w:lang w:val="pt-BR"/>
        </w:rPr>
      </w:pPr>
      <w:r w:rsidRPr="00EF3CE5">
        <w:rPr>
          <w:rFonts w:ascii="Arial" w:hAnsi="Arial" w:cs="Arial"/>
          <w:b/>
          <w:color w:val="000000" w:themeColor="text1"/>
          <w:lang w:val="pt-BR"/>
        </w:rPr>
        <w:t>Diretrizes — Resumos para o DED+</w:t>
      </w:r>
    </w:p>
    <w:p w14:paraId="4C5F3033" w14:textId="77777777" w:rsidR="0036751D" w:rsidRPr="00EF3CE5" w:rsidRDefault="00000000" w:rsidP="00EF3CE5">
      <w:pPr>
        <w:spacing w:after="40"/>
        <w:jc w:val="both"/>
        <w:rPr>
          <w:rFonts w:ascii="Arial" w:hAnsi="Arial" w:cs="Arial"/>
          <w:color w:val="000000" w:themeColor="text1"/>
          <w:lang w:val="pt-BR"/>
        </w:rPr>
      </w:pPr>
      <w:r w:rsidRPr="00EF3CE5">
        <w:rPr>
          <w:rFonts w:ascii="Arial" w:hAnsi="Arial" w:cs="Arial"/>
          <w:color w:val="000000" w:themeColor="text1"/>
          <w:lang w:val="pt-BR"/>
        </w:rPr>
        <w:t xml:space="preserve">Este arquivo segue o padrão definido na Semana 32 (ver `SEMANA 32 - 03-08 A 07-08/Planejamento/diretrizes-ded-mais.md`), aplicado aos planos de aula da Semana 34 — semana de avaliações (Prova 1 — Geral, Prova 2 — HTML + CSS, Prova 3 — </w:t>
      </w:r>
      <w:proofErr w:type="spellStart"/>
      <w:r w:rsidRPr="00EF3CE5">
        <w:rPr>
          <w:rFonts w:ascii="Arial" w:hAnsi="Arial" w:cs="Arial"/>
          <w:color w:val="000000" w:themeColor="text1"/>
          <w:lang w:val="pt-BR"/>
        </w:rPr>
        <w:t>JavaScript</w:t>
      </w:r>
      <w:proofErr w:type="spellEnd"/>
      <w:r w:rsidRPr="00EF3CE5">
        <w:rPr>
          <w:rFonts w:ascii="Arial" w:hAnsi="Arial" w:cs="Arial"/>
          <w:color w:val="000000" w:themeColor="text1"/>
          <w:lang w:val="pt-BR"/>
        </w:rPr>
        <w:t>).</w:t>
      </w:r>
    </w:p>
    <w:p w14:paraId="7AC90418" w14:textId="77777777" w:rsidR="0036751D" w:rsidRPr="00EF3CE5" w:rsidRDefault="00000000" w:rsidP="00EF3CE5">
      <w:pPr>
        <w:spacing w:before="200" w:after="60"/>
        <w:jc w:val="both"/>
        <w:rPr>
          <w:rFonts w:ascii="Arial" w:hAnsi="Arial" w:cs="Arial"/>
          <w:color w:val="000000" w:themeColor="text1"/>
          <w:lang w:val="pt-BR"/>
        </w:rPr>
      </w:pPr>
      <w:r w:rsidRPr="00EF3CE5">
        <w:rPr>
          <w:rFonts w:ascii="Arial" w:hAnsi="Arial" w:cs="Arial"/>
          <w:b/>
          <w:color w:val="000000" w:themeColor="text1"/>
          <w:lang w:val="pt-BR"/>
        </w:rPr>
        <w:t>Resumos para o DED+ (Semana 34: 17/08 a 21/08)</w:t>
      </w:r>
    </w:p>
    <w:p w14:paraId="0CAEF852" w14:textId="77777777" w:rsidR="0036751D" w:rsidRPr="00EF3CE5" w:rsidRDefault="00000000" w:rsidP="00EF3CE5">
      <w:pPr>
        <w:spacing w:after="0"/>
        <w:ind w:left="283"/>
        <w:jc w:val="both"/>
        <w:rPr>
          <w:rFonts w:ascii="Arial" w:hAnsi="Arial" w:cs="Arial"/>
          <w:color w:val="000000" w:themeColor="text1"/>
          <w:lang w:val="pt-BR"/>
        </w:rPr>
      </w:pPr>
      <w:r w:rsidRPr="00EF3CE5">
        <w:rPr>
          <w:rFonts w:ascii="Arial" w:hAnsi="Arial" w:cs="Arial"/>
          <w:color w:val="000000" w:themeColor="text1"/>
          <w:lang w:val="pt-BR"/>
        </w:rPr>
        <w:t>Resumos para o DED+ (Semana 34: 17/08 a 21/08)</w:t>
      </w:r>
    </w:p>
    <w:p w14:paraId="2F790EF9" w14:textId="77777777" w:rsidR="0036751D" w:rsidRPr="00EF3CE5" w:rsidRDefault="00000000" w:rsidP="00EF3CE5">
      <w:pPr>
        <w:spacing w:after="0"/>
        <w:ind w:left="283"/>
        <w:jc w:val="both"/>
        <w:rPr>
          <w:rFonts w:ascii="Arial" w:hAnsi="Arial" w:cs="Arial"/>
          <w:color w:val="000000" w:themeColor="text1"/>
          <w:lang w:val="pt-BR"/>
        </w:rPr>
      </w:pPr>
      <w:r w:rsidRPr="00EF3CE5">
        <w:rPr>
          <w:rFonts w:ascii="Arial" w:hAnsi="Arial" w:cs="Arial"/>
          <w:color w:val="000000" w:themeColor="text1"/>
          <w:lang w:val="pt-BR"/>
        </w:rPr>
        <w:t>Banco de Dados</w:t>
      </w:r>
    </w:p>
    <w:p w14:paraId="52402E3D" w14:textId="77777777" w:rsidR="0036751D" w:rsidRPr="00EF3CE5" w:rsidRDefault="00000000" w:rsidP="00EF3CE5">
      <w:pPr>
        <w:spacing w:after="0"/>
        <w:ind w:left="283"/>
        <w:jc w:val="both"/>
        <w:rPr>
          <w:rFonts w:ascii="Arial" w:hAnsi="Arial" w:cs="Arial"/>
          <w:color w:val="000000" w:themeColor="text1"/>
          <w:lang w:val="pt-BR"/>
        </w:rPr>
      </w:pPr>
      <w:r w:rsidRPr="00EF3CE5">
        <w:rPr>
          <w:rFonts w:ascii="Arial" w:hAnsi="Arial" w:cs="Arial"/>
          <w:color w:val="000000" w:themeColor="text1"/>
          <w:lang w:val="pt-BR"/>
        </w:rPr>
        <w:t xml:space="preserve"> </w:t>
      </w:r>
    </w:p>
    <w:p w14:paraId="033AB474" w14:textId="77777777" w:rsidR="0036751D" w:rsidRPr="00EF3CE5" w:rsidRDefault="00000000" w:rsidP="00EF3CE5">
      <w:pPr>
        <w:spacing w:after="0"/>
        <w:ind w:left="283"/>
        <w:jc w:val="both"/>
        <w:rPr>
          <w:rFonts w:ascii="Arial" w:hAnsi="Arial" w:cs="Arial"/>
          <w:color w:val="000000" w:themeColor="text1"/>
          <w:lang w:val="pt-BR"/>
        </w:rPr>
      </w:pPr>
      <w:r w:rsidRPr="00EF3CE5">
        <w:rPr>
          <w:rFonts w:ascii="Arial" w:hAnsi="Arial" w:cs="Arial"/>
          <w:color w:val="000000" w:themeColor="text1"/>
          <w:lang w:val="pt-BR"/>
        </w:rPr>
        <w:t>Banco de Dados | Segunda-feira (07:00 - 07:50) - Revisão. Revisão geral (</w:t>
      </w:r>
      <w:proofErr w:type="spellStart"/>
      <w:r w:rsidRPr="00EF3CE5">
        <w:rPr>
          <w:rFonts w:ascii="Arial" w:hAnsi="Arial" w:cs="Arial"/>
          <w:color w:val="000000" w:themeColor="text1"/>
          <w:lang w:val="pt-BR"/>
        </w:rPr>
        <w:t>Git</w:t>
      </w:r>
      <w:proofErr w:type="spellEnd"/>
      <w:r w:rsidRPr="00EF3CE5">
        <w:rPr>
          <w:rFonts w:ascii="Arial" w:hAnsi="Arial" w:cs="Arial"/>
          <w:color w:val="000000" w:themeColor="text1"/>
          <w:lang w:val="pt-BR"/>
        </w:rPr>
        <w:t xml:space="preserve">, terminal, </w:t>
      </w:r>
      <w:proofErr w:type="spellStart"/>
      <w:r w:rsidRPr="00EF3CE5">
        <w:rPr>
          <w:rFonts w:ascii="Arial" w:hAnsi="Arial" w:cs="Arial"/>
          <w:color w:val="000000" w:themeColor="text1"/>
          <w:lang w:val="pt-BR"/>
        </w:rPr>
        <w:t>npm</w:t>
      </w:r>
      <w:proofErr w:type="spellEnd"/>
      <w:r w:rsidRPr="00EF3CE5">
        <w:rPr>
          <w:rFonts w:ascii="Arial" w:hAnsi="Arial" w:cs="Arial"/>
          <w:color w:val="000000" w:themeColor="text1"/>
          <w:lang w:val="pt-BR"/>
        </w:rPr>
        <w:t xml:space="preserve">, </w:t>
      </w:r>
      <w:proofErr w:type="spellStart"/>
      <w:r w:rsidRPr="00EF3CE5">
        <w:rPr>
          <w:rFonts w:ascii="Arial" w:hAnsi="Arial" w:cs="Arial"/>
          <w:color w:val="000000" w:themeColor="text1"/>
          <w:lang w:val="pt-BR"/>
        </w:rPr>
        <w:t>Kanban</w:t>
      </w:r>
      <w:proofErr w:type="spellEnd"/>
      <w:r w:rsidRPr="00EF3CE5">
        <w:rPr>
          <w:rFonts w:ascii="Arial" w:hAnsi="Arial" w:cs="Arial"/>
          <w:color w:val="000000" w:themeColor="text1"/>
          <w:lang w:val="pt-BR"/>
        </w:rPr>
        <w:t>, Banco de Dados, Hardware/Rede) para a Prova 1 — Geral.</w:t>
      </w:r>
    </w:p>
    <w:p w14:paraId="7E2974E4" w14:textId="77777777" w:rsidR="0036751D" w:rsidRPr="00EF3CE5" w:rsidRDefault="00000000" w:rsidP="00EF3CE5">
      <w:pPr>
        <w:spacing w:after="0"/>
        <w:ind w:left="283"/>
        <w:jc w:val="both"/>
        <w:rPr>
          <w:rFonts w:ascii="Arial" w:hAnsi="Arial" w:cs="Arial"/>
          <w:color w:val="000000" w:themeColor="text1"/>
          <w:lang w:val="pt-BR"/>
        </w:rPr>
      </w:pPr>
      <w:r w:rsidRPr="00EF3CE5">
        <w:rPr>
          <w:rFonts w:ascii="Arial" w:hAnsi="Arial" w:cs="Arial"/>
          <w:color w:val="000000" w:themeColor="text1"/>
          <w:lang w:val="pt-BR"/>
        </w:rPr>
        <w:t xml:space="preserve"> </w:t>
      </w:r>
    </w:p>
    <w:p w14:paraId="17765C39" w14:textId="77777777" w:rsidR="0036751D" w:rsidRPr="00EF3CE5" w:rsidRDefault="00000000" w:rsidP="00EF3CE5">
      <w:pPr>
        <w:spacing w:after="0"/>
        <w:ind w:left="283"/>
        <w:jc w:val="both"/>
        <w:rPr>
          <w:rFonts w:ascii="Arial" w:hAnsi="Arial" w:cs="Arial"/>
          <w:color w:val="000000" w:themeColor="text1"/>
          <w:lang w:val="pt-BR"/>
        </w:rPr>
      </w:pPr>
      <w:r w:rsidRPr="00EF3CE5">
        <w:rPr>
          <w:rFonts w:ascii="Arial" w:hAnsi="Arial" w:cs="Arial"/>
          <w:color w:val="000000" w:themeColor="text1"/>
          <w:lang w:val="pt-BR"/>
        </w:rPr>
        <w:t>Banco de Dados | Segunda-feira (13:20 - 14:10) - Avaliação. Aplicação da Prova 1 — Geral (início).</w:t>
      </w:r>
    </w:p>
    <w:p w14:paraId="32BCB7D2" w14:textId="77777777" w:rsidR="0036751D" w:rsidRPr="00EF3CE5" w:rsidRDefault="00000000" w:rsidP="00EF3CE5">
      <w:pPr>
        <w:spacing w:after="0"/>
        <w:ind w:left="283"/>
        <w:jc w:val="both"/>
        <w:rPr>
          <w:rFonts w:ascii="Arial" w:hAnsi="Arial" w:cs="Arial"/>
          <w:color w:val="000000" w:themeColor="text1"/>
          <w:lang w:val="pt-BR"/>
        </w:rPr>
      </w:pPr>
      <w:r w:rsidRPr="00EF3CE5">
        <w:rPr>
          <w:rFonts w:ascii="Arial" w:hAnsi="Arial" w:cs="Arial"/>
          <w:color w:val="000000" w:themeColor="text1"/>
          <w:lang w:val="pt-BR"/>
        </w:rPr>
        <w:t xml:space="preserve"> </w:t>
      </w:r>
    </w:p>
    <w:p w14:paraId="0CE4C736" w14:textId="77777777" w:rsidR="0036751D" w:rsidRPr="00EF3CE5" w:rsidRDefault="00000000" w:rsidP="00EF3CE5">
      <w:pPr>
        <w:spacing w:after="0"/>
        <w:ind w:left="283"/>
        <w:jc w:val="both"/>
        <w:rPr>
          <w:rFonts w:ascii="Arial" w:hAnsi="Arial" w:cs="Arial"/>
          <w:color w:val="000000" w:themeColor="text1"/>
          <w:lang w:val="pt-BR"/>
        </w:rPr>
      </w:pPr>
      <w:r w:rsidRPr="00EF3CE5">
        <w:rPr>
          <w:rFonts w:ascii="Arial" w:hAnsi="Arial" w:cs="Arial"/>
          <w:color w:val="000000" w:themeColor="text1"/>
          <w:lang w:val="pt-BR"/>
        </w:rPr>
        <w:t>Rede de Computadores</w:t>
      </w:r>
    </w:p>
    <w:p w14:paraId="3FBB26E1" w14:textId="77777777" w:rsidR="0036751D" w:rsidRPr="00EF3CE5" w:rsidRDefault="00000000" w:rsidP="00EF3CE5">
      <w:pPr>
        <w:spacing w:after="0"/>
        <w:ind w:left="283"/>
        <w:jc w:val="both"/>
        <w:rPr>
          <w:rFonts w:ascii="Arial" w:hAnsi="Arial" w:cs="Arial"/>
          <w:color w:val="000000" w:themeColor="text1"/>
          <w:lang w:val="pt-BR"/>
        </w:rPr>
      </w:pPr>
      <w:r w:rsidRPr="00EF3CE5">
        <w:rPr>
          <w:rFonts w:ascii="Arial" w:hAnsi="Arial" w:cs="Arial"/>
          <w:color w:val="000000" w:themeColor="text1"/>
          <w:lang w:val="pt-BR"/>
        </w:rPr>
        <w:t xml:space="preserve"> </w:t>
      </w:r>
    </w:p>
    <w:p w14:paraId="09CF4B6D" w14:textId="77777777" w:rsidR="0036751D" w:rsidRPr="00EF3CE5" w:rsidRDefault="00000000" w:rsidP="00EF3CE5">
      <w:pPr>
        <w:spacing w:after="0"/>
        <w:ind w:left="283"/>
        <w:jc w:val="both"/>
        <w:rPr>
          <w:rFonts w:ascii="Arial" w:hAnsi="Arial" w:cs="Arial"/>
          <w:color w:val="000000" w:themeColor="text1"/>
          <w:lang w:val="pt-BR"/>
        </w:rPr>
      </w:pPr>
      <w:r w:rsidRPr="00EF3CE5">
        <w:rPr>
          <w:rFonts w:ascii="Arial" w:hAnsi="Arial" w:cs="Arial"/>
          <w:color w:val="000000" w:themeColor="text1"/>
          <w:lang w:val="pt-BR"/>
        </w:rPr>
        <w:t>Rede de Computadores | Segunda-feira (14:10 - 15:00) - Avaliação. Aplicação da Prova 1 — Geral (continuação).</w:t>
      </w:r>
    </w:p>
    <w:p w14:paraId="708D4539" w14:textId="77777777" w:rsidR="0036751D" w:rsidRPr="00EF3CE5" w:rsidRDefault="00000000" w:rsidP="00EF3CE5">
      <w:pPr>
        <w:spacing w:after="0"/>
        <w:ind w:left="283"/>
        <w:jc w:val="both"/>
        <w:rPr>
          <w:rFonts w:ascii="Arial" w:hAnsi="Arial" w:cs="Arial"/>
          <w:color w:val="000000" w:themeColor="text1"/>
          <w:lang w:val="pt-BR"/>
        </w:rPr>
      </w:pPr>
      <w:r w:rsidRPr="00EF3CE5">
        <w:rPr>
          <w:rFonts w:ascii="Arial" w:hAnsi="Arial" w:cs="Arial"/>
          <w:color w:val="000000" w:themeColor="text1"/>
          <w:lang w:val="pt-BR"/>
        </w:rPr>
        <w:t xml:space="preserve"> </w:t>
      </w:r>
    </w:p>
    <w:p w14:paraId="76A5977C" w14:textId="77777777" w:rsidR="0036751D" w:rsidRPr="00EF3CE5" w:rsidRDefault="00000000" w:rsidP="00EF3CE5">
      <w:pPr>
        <w:spacing w:after="0"/>
        <w:ind w:left="283"/>
        <w:jc w:val="both"/>
        <w:rPr>
          <w:rFonts w:ascii="Arial" w:hAnsi="Arial" w:cs="Arial"/>
          <w:color w:val="000000" w:themeColor="text1"/>
          <w:lang w:val="pt-BR"/>
        </w:rPr>
      </w:pPr>
      <w:r w:rsidRPr="00EF3CE5">
        <w:rPr>
          <w:rFonts w:ascii="Arial" w:hAnsi="Arial" w:cs="Arial"/>
          <w:color w:val="000000" w:themeColor="text1"/>
          <w:lang w:val="pt-BR"/>
        </w:rPr>
        <w:t>Rede de Computadores | Quarta-feira (14:10 - 15:00) - Avaliação. Aplicação da Prova 2 — HTML + CSS (continuação).</w:t>
      </w:r>
    </w:p>
    <w:p w14:paraId="49B172F2" w14:textId="77777777" w:rsidR="0036751D" w:rsidRPr="00EF3CE5" w:rsidRDefault="00000000" w:rsidP="00EF3CE5">
      <w:pPr>
        <w:spacing w:after="0"/>
        <w:ind w:left="283"/>
        <w:jc w:val="both"/>
        <w:rPr>
          <w:rFonts w:ascii="Arial" w:hAnsi="Arial" w:cs="Arial"/>
          <w:color w:val="000000" w:themeColor="text1"/>
          <w:lang w:val="pt-BR"/>
        </w:rPr>
      </w:pPr>
      <w:r w:rsidRPr="00EF3CE5">
        <w:rPr>
          <w:rFonts w:ascii="Arial" w:hAnsi="Arial" w:cs="Arial"/>
          <w:color w:val="000000" w:themeColor="text1"/>
          <w:lang w:val="pt-BR"/>
        </w:rPr>
        <w:t xml:space="preserve"> </w:t>
      </w:r>
    </w:p>
    <w:p w14:paraId="37939458" w14:textId="77777777" w:rsidR="0036751D" w:rsidRPr="00EF3CE5" w:rsidRDefault="00000000" w:rsidP="00EF3CE5">
      <w:pPr>
        <w:spacing w:after="0"/>
        <w:ind w:left="283"/>
        <w:jc w:val="both"/>
        <w:rPr>
          <w:rFonts w:ascii="Arial" w:hAnsi="Arial" w:cs="Arial"/>
          <w:color w:val="000000" w:themeColor="text1"/>
          <w:lang w:val="pt-BR"/>
        </w:rPr>
      </w:pPr>
      <w:r w:rsidRPr="00EF3CE5">
        <w:rPr>
          <w:rFonts w:ascii="Arial" w:hAnsi="Arial" w:cs="Arial"/>
          <w:color w:val="000000" w:themeColor="text1"/>
          <w:lang w:val="pt-BR"/>
        </w:rPr>
        <w:t>Rede de Computadores | Quarta-feira (15:15 - 16:05) - Avaliação. Aplicação da Prova 2 — HTML + CSS (encerramento).</w:t>
      </w:r>
    </w:p>
    <w:p w14:paraId="33AEB30F" w14:textId="77777777" w:rsidR="0036751D" w:rsidRPr="00EF3CE5" w:rsidRDefault="00000000" w:rsidP="00EF3CE5">
      <w:pPr>
        <w:spacing w:after="0"/>
        <w:ind w:left="283"/>
        <w:jc w:val="both"/>
        <w:rPr>
          <w:rFonts w:ascii="Arial" w:hAnsi="Arial" w:cs="Arial"/>
          <w:color w:val="000000" w:themeColor="text1"/>
          <w:lang w:val="pt-BR"/>
        </w:rPr>
      </w:pPr>
      <w:r w:rsidRPr="00EF3CE5">
        <w:rPr>
          <w:rFonts w:ascii="Arial" w:hAnsi="Arial" w:cs="Arial"/>
          <w:color w:val="000000" w:themeColor="text1"/>
          <w:lang w:val="pt-BR"/>
        </w:rPr>
        <w:t xml:space="preserve"> </w:t>
      </w:r>
    </w:p>
    <w:p w14:paraId="50181E0A" w14:textId="77777777" w:rsidR="0036751D" w:rsidRPr="00EF3CE5" w:rsidRDefault="00000000" w:rsidP="00EF3CE5">
      <w:pPr>
        <w:spacing w:after="0"/>
        <w:ind w:left="283"/>
        <w:jc w:val="both"/>
        <w:rPr>
          <w:rFonts w:ascii="Arial" w:hAnsi="Arial" w:cs="Arial"/>
          <w:color w:val="000000" w:themeColor="text1"/>
          <w:lang w:val="pt-BR"/>
        </w:rPr>
      </w:pPr>
      <w:r w:rsidRPr="00EF3CE5">
        <w:rPr>
          <w:rFonts w:ascii="Arial" w:hAnsi="Arial" w:cs="Arial"/>
          <w:color w:val="000000" w:themeColor="text1"/>
          <w:lang w:val="pt-BR"/>
        </w:rPr>
        <w:t>Programação WEB II</w:t>
      </w:r>
    </w:p>
    <w:p w14:paraId="48454C6F" w14:textId="77777777" w:rsidR="0036751D" w:rsidRPr="00EF3CE5" w:rsidRDefault="00000000" w:rsidP="00EF3CE5">
      <w:pPr>
        <w:spacing w:after="0"/>
        <w:ind w:left="283"/>
        <w:jc w:val="both"/>
        <w:rPr>
          <w:rFonts w:ascii="Arial" w:hAnsi="Arial" w:cs="Arial"/>
          <w:color w:val="000000" w:themeColor="text1"/>
          <w:lang w:val="pt-BR"/>
        </w:rPr>
      </w:pPr>
      <w:r w:rsidRPr="00EF3CE5">
        <w:rPr>
          <w:rFonts w:ascii="Arial" w:hAnsi="Arial" w:cs="Arial"/>
          <w:color w:val="000000" w:themeColor="text1"/>
          <w:lang w:val="pt-BR"/>
        </w:rPr>
        <w:t xml:space="preserve"> </w:t>
      </w:r>
    </w:p>
    <w:p w14:paraId="25922042" w14:textId="77777777" w:rsidR="0036751D" w:rsidRPr="00EF3CE5" w:rsidRDefault="00000000" w:rsidP="00EF3CE5">
      <w:pPr>
        <w:spacing w:after="0"/>
        <w:ind w:left="283"/>
        <w:jc w:val="both"/>
        <w:rPr>
          <w:rFonts w:ascii="Arial" w:hAnsi="Arial" w:cs="Arial"/>
          <w:color w:val="000000" w:themeColor="text1"/>
          <w:lang w:val="pt-BR"/>
        </w:rPr>
      </w:pPr>
      <w:r w:rsidRPr="00EF3CE5">
        <w:rPr>
          <w:rFonts w:ascii="Arial" w:hAnsi="Arial" w:cs="Arial"/>
          <w:color w:val="000000" w:themeColor="text1"/>
          <w:lang w:val="pt-BR"/>
        </w:rPr>
        <w:t>Programação WEB II | Segunda-feira (15:15 - 16:05) - Avaliação. Aplicação da Prova 1 — Geral (encerramento).</w:t>
      </w:r>
    </w:p>
    <w:p w14:paraId="71EC46F6" w14:textId="77777777" w:rsidR="0036751D" w:rsidRPr="00EF3CE5" w:rsidRDefault="00000000" w:rsidP="00EF3CE5">
      <w:pPr>
        <w:spacing w:after="0"/>
        <w:ind w:left="283"/>
        <w:jc w:val="both"/>
        <w:rPr>
          <w:rFonts w:ascii="Arial" w:hAnsi="Arial" w:cs="Arial"/>
          <w:color w:val="000000" w:themeColor="text1"/>
          <w:lang w:val="pt-BR"/>
        </w:rPr>
      </w:pPr>
      <w:r w:rsidRPr="00EF3CE5">
        <w:rPr>
          <w:rFonts w:ascii="Arial" w:hAnsi="Arial" w:cs="Arial"/>
          <w:color w:val="000000" w:themeColor="text1"/>
          <w:lang w:val="pt-BR"/>
        </w:rPr>
        <w:t xml:space="preserve"> </w:t>
      </w:r>
    </w:p>
    <w:p w14:paraId="106B340C" w14:textId="77777777" w:rsidR="0036751D" w:rsidRPr="00EF3CE5" w:rsidRDefault="00000000" w:rsidP="00EF3CE5">
      <w:pPr>
        <w:spacing w:after="0"/>
        <w:ind w:left="283"/>
        <w:jc w:val="both"/>
        <w:rPr>
          <w:rFonts w:ascii="Arial" w:hAnsi="Arial" w:cs="Arial"/>
          <w:color w:val="000000" w:themeColor="text1"/>
          <w:lang w:val="pt-BR"/>
        </w:rPr>
      </w:pPr>
      <w:r w:rsidRPr="00EF3CE5">
        <w:rPr>
          <w:rFonts w:ascii="Arial" w:hAnsi="Arial" w:cs="Arial"/>
          <w:color w:val="000000" w:themeColor="text1"/>
          <w:lang w:val="pt-BR"/>
        </w:rPr>
        <w:t xml:space="preserve">Programação WEB II | Sexta-feira (13:20 - 14:10) - Avaliação. Aplicação da Prova 3 — </w:t>
      </w:r>
      <w:proofErr w:type="spellStart"/>
      <w:r w:rsidRPr="00EF3CE5">
        <w:rPr>
          <w:rFonts w:ascii="Arial" w:hAnsi="Arial" w:cs="Arial"/>
          <w:color w:val="000000" w:themeColor="text1"/>
          <w:lang w:val="pt-BR"/>
        </w:rPr>
        <w:t>JavaScript</w:t>
      </w:r>
      <w:proofErr w:type="spellEnd"/>
      <w:r w:rsidRPr="00EF3CE5">
        <w:rPr>
          <w:rFonts w:ascii="Arial" w:hAnsi="Arial" w:cs="Arial"/>
          <w:color w:val="000000" w:themeColor="text1"/>
          <w:lang w:val="pt-BR"/>
        </w:rPr>
        <w:t xml:space="preserve"> (início).</w:t>
      </w:r>
    </w:p>
    <w:p w14:paraId="7BB85A64" w14:textId="77777777" w:rsidR="0036751D" w:rsidRPr="00EF3CE5" w:rsidRDefault="00000000" w:rsidP="00EF3CE5">
      <w:pPr>
        <w:spacing w:after="0"/>
        <w:ind w:left="283"/>
        <w:jc w:val="both"/>
        <w:rPr>
          <w:rFonts w:ascii="Arial" w:hAnsi="Arial" w:cs="Arial"/>
          <w:color w:val="000000" w:themeColor="text1"/>
          <w:lang w:val="pt-BR"/>
        </w:rPr>
      </w:pPr>
      <w:r w:rsidRPr="00EF3CE5">
        <w:rPr>
          <w:rFonts w:ascii="Arial" w:hAnsi="Arial" w:cs="Arial"/>
          <w:color w:val="000000" w:themeColor="text1"/>
          <w:lang w:val="pt-BR"/>
        </w:rPr>
        <w:t xml:space="preserve"> </w:t>
      </w:r>
    </w:p>
    <w:p w14:paraId="6A70AAB5" w14:textId="77777777" w:rsidR="0036751D" w:rsidRPr="00EF3CE5" w:rsidRDefault="00000000" w:rsidP="00EF3CE5">
      <w:pPr>
        <w:spacing w:after="0"/>
        <w:ind w:left="283"/>
        <w:jc w:val="both"/>
        <w:rPr>
          <w:rFonts w:ascii="Arial" w:hAnsi="Arial" w:cs="Arial"/>
          <w:color w:val="000000" w:themeColor="text1"/>
          <w:lang w:val="pt-BR"/>
        </w:rPr>
      </w:pPr>
      <w:r w:rsidRPr="00EF3CE5">
        <w:rPr>
          <w:rFonts w:ascii="Arial" w:hAnsi="Arial" w:cs="Arial"/>
          <w:color w:val="000000" w:themeColor="text1"/>
          <w:lang w:val="pt-BR"/>
        </w:rPr>
        <w:t>Laboratório de Hardware</w:t>
      </w:r>
    </w:p>
    <w:p w14:paraId="7F51CFAC" w14:textId="77777777" w:rsidR="0036751D" w:rsidRPr="00EF3CE5" w:rsidRDefault="00000000" w:rsidP="00EF3CE5">
      <w:pPr>
        <w:spacing w:after="0"/>
        <w:ind w:left="283"/>
        <w:jc w:val="both"/>
        <w:rPr>
          <w:rFonts w:ascii="Arial" w:hAnsi="Arial" w:cs="Arial"/>
          <w:color w:val="000000" w:themeColor="text1"/>
          <w:lang w:val="pt-BR"/>
        </w:rPr>
      </w:pPr>
      <w:r w:rsidRPr="00EF3CE5">
        <w:rPr>
          <w:rFonts w:ascii="Arial" w:hAnsi="Arial" w:cs="Arial"/>
          <w:color w:val="000000" w:themeColor="text1"/>
          <w:lang w:val="pt-BR"/>
        </w:rPr>
        <w:t xml:space="preserve"> </w:t>
      </w:r>
    </w:p>
    <w:p w14:paraId="0098E53C" w14:textId="77777777" w:rsidR="0036751D" w:rsidRPr="00EF3CE5" w:rsidRDefault="00000000" w:rsidP="00EF3CE5">
      <w:pPr>
        <w:spacing w:after="0"/>
        <w:ind w:left="283"/>
        <w:jc w:val="both"/>
        <w:rPr>
          <w:rFonts w:ascii="Arial" w:hAnsi="Arial" w:cs="Arial"/>
          <w:color w:val="000000" w:themeColor="text1"/>
          <w:lang w:val="pt-BR"/>
        </w:rPr>
      </w:pPr>
      <w:r w:rsidRPr="00EF3CE5">
        <w:rPr>
          <w:rFonts w:ascii="Arial" w:hAnsi="Arial" w:cs="Arial"/>
          <w:color w:val="000000" w:themeColor="text1"/>
          <w:lang w:val="pt-BR"/>
        </w:rPr>
        <w:t>Laboratório de Hardware | Terça-feira (09:45 - 10:35) - Revisão. Revisão de HTML + CSS, parte 1 (</w:t>
      </w:r>
      <w:proofErr w:type="spellStart"/>
      <w:r w:rsidRPr="00EF3CE5">
        <w:rPr>
          <w:rFonts w:ascii="Arial" w:hAnsi="Arial" w:cs="Arial"/>
          <w:color w:val="000000" w:themeColor="text1"/>
          <w:lang w:val="pt-BR"/>
        </w:rPr>
        <w:t>tags</w:t>
      </w:r>
      <w:proofErr w:type="spellEnd"/>
      <w:r w:rsidRPr="00EF3CE5">
        <w:rPr>
          <w:rFonts w:ascii="Arial" w:hAnsi="Arial" w:cs="Arial"/>
          <w:color w:val="000000" w:themeColor="text1"/>
          <w:lang w:val="pt-BR"/>
        </w:rPr>
        <w:t xml:space="preserve"> estruturais, importação de CSS, h1-h6).</w:t>
      </w:r>
    </w:p>
    <w:p w14:paraId="049EE9EB" w14:textId="77777777" w:rsidR="0036751D" w:rsidRPr="00EF3CE5" w:rsidRDefault="00000000" w:rsidP="00EF3CE5">
      <w:pPr>
        <w:spacing w:after="0"/>
        <w:ind w:left="283"/>
        <w:jc w:val="both"/>
        <w:rPr>
          <w:rFonts w:ascii="Arial" w:hAnsi="Arial" w:cs="Arial"/>
          <w:color w:val="000000" w:themeColor="text1"/>
          <w:lang w:val="pt-BR"/>
        </w:rPr>
      </w:pPr>
      <w:r w:rsidRPr="00EF3CE5">
        <w:rPr>
          <w:rFonts w:ascii="Arial" w:hAnsi="Arial" w:cs="Arial"/>
          <w:color w:val="000000" w:themeColor="text1"/>
          <w:lang w:val="pt-BR"/>
        </w:rPr>
        <w:t xml:space="preserve"> </w:t>
      </w:r>
    </w:p>
    <w:p w14:paraId="5F809BE9" w14:textId="77777777" w:rsidR="0036751D" w:rsidRPr="00EF3CE5" w:rsidRDefault="00000000" w:rsidP="00EF3CE5">
      <w:pPr>
        <w:spacing w:after="0"/>
        <w:ind w:left="283"/>
        <w:jc w:val="both"/>
        <w:rPr>
          <w:rFonts w:ascii="Arial" w:hAnsi="Arial" w:cs="Arial"/>
          <w:color w:val="000000" w:themeColor="text1"/>
          <w:lang w:val="pt-BR"/>
        </w:rPr>
      </w:pPr>
      <w:r w:rsidRPr="00EF3CE5">
        <w:rPr>
          <w:rFonts w:ascii="Arial" w:hAnsi="Arial" w:cs="Arial"/>
          <w:color w:val="000000" w:themeColor="text1"/>
          <w:lang w:val="pt-BR"/>
        </w:rPr>
        <w:t>Laboratório de Hardware | Quarta-feira (13:20 - 14:10) - Avaliação. Aplicação da Prova 2 — HTML + CSS (início).</w:t>
      </w:r>
    </w:p>
    <w:p w14:paraId="63EA202F" w14:textId="77777777" w:rsidR="0036751D" w:rsidRPr="00EF3CE5" w:rsidRDefault="00000000" w:rsidP="00EF3CE5">
      <w:pPr>
        <w:spacing w:after="0"/>
        <w:ind w:left="283"/>
        <w:jc w:val="both"/>
        <w:rPr>
          <w:rFonts w:ascii="Arial" w:hAnsi="Arial" w:cs="Arial"/>
          <w:color w:val="000000" w:themeColor="text1"/>
          <w:lang w:val="pt-BR"/>
        </w:rPr>
      </w:pPr>
      <w:r w:rsidRPr="00EF3CE5">
        <w:rPr>
          <w:rFonts w:ascii="Arial" w:hAnsi="Arial" w:cs="Arial"/>
          <w:color w:val="000000" w:themeColor="text1"/>
          <w:lang w:val="pt-BR"/>
        </w:rPr>
        <w:t xml:space="preserve"> </w:t>
      </w:r>
    </w:p>
    <w:p w14:paraId="27E187D6" w14:textId="77777777" w:rsidR="0036751D" w:rsidRPr="00EF3CE5" w:rsidRDefault="00000000" w:rsidP="00EF3CE5">
      <w:pPr>
        <w:spacing w:after="0"/>
        <w:ind w:left="283"/>
        <w:jc w:val="both"/>
        <w:rPr>
          <w:rFonts w:ascii="Arial" w:hAnsi="Arial" w:cs="Arial"/>
          <w:color w:val="000000" w:themeColor="text1"/>
          <w:lang w:val="pt-BR"/>
        </w:rPr>
      </w:pPr>
      <w:r w:rsidRPr="00EF3CE5">
        <w:rPr>
          <w:rFonts w:ascii="Arial" w:hAnsi="Arial" w:cs="Arial"/>
          <w:color w:val="000000" w:themeColor="text1"/>
          <w:lang w:val="pt-BR"/>
        </w:rPr>
        <w:t>Laboratório de Software</w:t>
      </w:r>
    </w:p>
    <w:p w14:paraId="1224F1A4" w14:textId="77777777" w:rsidR="0036751D" w:rsidRPr="00EF3CE5" w:rsidRDefault="00000000" w:rsidP="00EF3CE5">
      <w:pPr>
        <w:spacing w:after="0"/>
        <w:ind w:left="283"/>
        <w:jc w:val="both"/>
        <w:rPr>
          <w:rFonts w:ascii="Arial" w:hAnsi="Arial" w:cs="Arial"/>
          <w:color w:val="000000" w:themeColor="text1"/>
          <w:lang w:val="pt-BR"/>
        </w:rPr>
      </w:pPr>
      <w:r w:rsidRPr="00EF3CE5">
        <w:rPr>
          <w:rFonts w:ascii="Arial" w:hAnsi="Arial" w:cs="Arial"/>
          <w:color w:val="000000" w:themeColor="text1"/>
          <w:lang w:val="pt-BR"/>
        </w:rPr>
        <w:t xml:space="preserve"> </w:t>
      </w:r>
    </w:p>
    <w:p w14:paraId="2E56CC56" w14:textId="77777777" w:rsidR="0036751D" w:rsidRPr="00EF3CE5" w:rsidRDefault="00000000" w:rsidP="00EF3CE5">
      <w:pPr>
        <w:spacing w:after="0"/>
        <w:ind w:left="283"/>
        <w:jc w:val="both"/>
        <w:rPr>
          <w:rFonts w:ascii="Arial" w:hAnsi="Arial" w:cs="Arial"/>
          <w:color w:val="000000" w:themeColor="text1"/>
          <w:lang w:val="pt-BR"/>
        </w:rPr>
      </w:pPr>
      <w:r w:rsidRPr="00EF3CE5">
        <w:rPr>
          <w:rFonts w:ascii="Arial" w:hAnsi="Arial" w:cs="Arial"/>
          <w:color w:val="000000" w:themeColor="text1"/>
          <w:lang w:val="pt-BR"/>
        </w:rPr>
        <w:lastRenderedPageBreak/>
        <w:t>Laboratório de Software | Terça-feira (10:35 - 11:25) - Revisão. Revisão de HTML + CSS, parte 2 (Box Model, seletores, script.js).</w:t>
      </w:r>
    </w:p>
    <w:p w14:paraId="52E9DC14" w14:textId="77777777" w:rsidR="0036751D" w:rsidRPr="00EF3CE5" w:rsidRDefault="00000000" w:rsidP="00EF3CE5">
      <w:pPr>
        <w:spacing w:after="0"/>
        <w:ind w:left="283"/>
        <w:jc w:val="both"/>
        <w:rPr>
          <w:rFonts w:ascii="Arial" w:hAnsi="Arial" w:cs="Arial"/>
          <w:color w:val="000000" w:themeColor="text1"/>
          <w:lang w:val="pt-BR"/>
        </w:rPr>
      </w:pPr>
      <w:r w:rsidRPr="00EF3CE5">
        <w:rPr>
          <w:rFonts w:ascii="Arial" w:hAnsi="Arial" w:cs="Arial"/>
          <w:color w:val="000000" w:themeColor="text1"/>
          <w:lang w:val="pt-BR"/>
        </w:rPr>
        <w:t xml:space="preserve"> </w:t>
      </w:r>
    </w:p>
    <w:p w14:paraId="70ACC720" w14:textId="77777777" w:rsidR="0036751D" w:rsidRPr="00EF3CE5" w:rsidRDefault="00000000" w:rsidP="00EF3CE5">
      <w:pPr>
        <w:spacing w:after="0"/>
        <w:ind w:left="283"/>
        <w:jc w:val="both"/>
        <w:rPr>
          <w:rFonts w:ascii="Arial" w:hAnsi="Arial" w:cs="Arial"/>
          <w:color w:val="000000" w:themeColor="text1"/>
          <w:lang w:val="pt-BR"/>
        </w:rPr>
      </w:pPr>
      <w:r w:rsidRPr="00EF3CE5">
        <w:rPr>
          <w:rFonts w:ascii="Arial" w:hAnsi="Arial" w:cs="Arial"/>
          <w:color w:val="000000" w:themeColor="text1"/>
          <w:lang w:val="pt-BR"/>
        </w:rPr>
        <w:t xml:space="preserve">Laboratório de Software | Sexta-feira (15:15 - 16:05) - Avaliação. Aplicação da Prova 3 — </w:t>
      </w:r>
      <w:proofErr w:type="spellStart"/>
      <w:r w:rsidRPr="00EF3CE5">
        <w:rPr>
          <w:rFonts w:ascii="Arial" w:hAnsi="Arial" w:cs="Arial"/>
          <w:color w:val="000000" w:themeColor="text1"/>
          <w:lang w:val="pt-BR"/>
        </w:rPr>
        <w:t>JavaScript</w:t>
      </w:r>
      <w:proofErr w:type="spellEnd"/>
      <w:r w:rsidRPr="00EF3CE5">
        <w:rPr>
          <w:rFonts w:ascii="Arial" w:hAnsi="Arial" w:cs="Arial"/>
          <w:color w:val="000000" w:themeColor="text1"/>
          <w:lang w:val="pt-BR"/>
        </w:rPr>
        <w:t xml:space="preserve"> (encerramento).</w:t>
      </w:r>
    </w:p>
    <w:p w14:paraId="2F600AFD" w14:textId="77777777" w:rsidR="0036751D" w:rsidRPr="00EF3CE5" w:rsidRDefault="00000000" w:rsidP="00EF3CE5">
      <w:pPr>
        <w:spacing w:after="0"/>
        <w:ind w:left="283"/>
        <w:jc w:val="both"/>
        <w:rPr>
          <w:rFonts w:ascii="Arial" w:hAnsi="Arial" w:cs="Arial"/>
          <w:color w:val="000000" w:themeColor="text1"/>
          <w:lang w:val="pt-BR"/>
        </w:rPr>
      </w:pPr>
      <w:r w:rsidRPr="00EF3CE5">
        <w:rPr>
          <w:rFonts w:ascii="Arial" w:hAnsi="Arial" w:cs="Arial"/>
          <w:color w:val="000000" w:themeColor="text1"/>
          <w:lang w:val="pt-BR"/>
        </w:rPr>
        <w:t xml:space="preserve"> </w:t>
      </w:r>
    </w:p>
    <w:p w14:paraId="12926933" w14:textId="77777777" w:rsidR="0036751D" w:rsidRPr="00EF3CE5" w:rsidRDefault="00000000" w:rsidP="00EF3CE5">
      <w:pPr>
        <w:spacing w:after="0"/>
        <w:ind w:left="283"/>
        <w:jc w:val="both"/>
        <w:rPr>
          <w:rFonts w:ascii="Arial" w:hAnsi="Arial" w:cs="Arial"/>
          <w:color w:val="000000" w:themeColor="text1"/>
          <w:lang w:val="pt-BR"/>
        </w:rPr>
      </w:pPr>
      <w:r w:rsidRPr="00EF3CE5">
        <w:rPr>
          <w:rFonts w:ascii="Arial" w:hAnsi="Arial" w:cs="Arial"/>
          <w:color w:val="000000" w:themeColor="text1"/>
          <w:lang w:val="pt-BR"/>
        </w:rPr>
        <w:t>Design</w:t>
      </w:r>
    </w:p>
    <w:p w14:paraId="15DA827A" w14:textId="77777777" w:rsidR="0036751D" w:rsidRPr="00EF3CE5" w:rsidRDefault="00000000" w:rsidP="00EF3CE5">
      <w:pPr>
        <w:spacing w:after="0"/>
        <w:ind w:left="283"/>
        <w:jc w:val="both"/>
        <w:rPr>
          <w:rFonts w:ascii="Arial" w:hAnsi="Arial" w:cs="Arial"/>
          <w:color w:val="000000" w:themeColor="text1"/>
          <w:lang w:val="pt-BR"/>
        </w:rPr>
      </w:pPr>
      <w:r w:rsidRPr="00EF3CE5">
        <w:rPr>
          <w:rFonts w:ascii="Arial" w:hAnsi="Arial" w:cs="Arial"/>
          <w:color w:val="000000" w:themeColor="text1"/>
          <w:lang w:val="pt-BR"/>
        </w:rPr>
        <w:t xml:space="preserve"> </w:t>
      </w:r>
    </w:p>
    <w:p w14:paraId="7ACC3797" w14:textId="77777777" w:rsidR="0036751D" w:rsidRPr="00EF3CE5" w:rsidRDefault="00000000" w:rsidP="00EF3CE5">
      <w:pPr>
        <w:spacing w:after="0"/>
        <w:ind w:left="283"/>
        <w:jc w:val="both"/>
        <w:rPr>
          <w:rFonts w:ascii="Arial" w:hAnsi="Arial" w:cs="Arial"/>
          <w:color w:val="000000" w:themeColor="text1"/>
          <w:lang w:val="pt-BR"/>
        </w:rPr>
      </w:pPr>
      <w:r w:rsidRPr="00EF3CE5">
        <w:rPr>
          <w:rFonts w:ascii="Arial" w:hAnsi="Arial" w:cs="Arial"/>
          <w:color w:val="000000" w:themeColor="text1"/>
          <w:lang w:val="pt-BR"/>
        </w:rPr>
        <w:t xml:space="preserve">Design | Quinta-feira (07:00 - 07:50) - Revisão. Revisão de </w:t>
      </w:r>
      <w:proofErr w:type="spellStart"/>
      <w:r w:rsidRPr="00EF3CE5">
        <w:rPr>
          <w:rFonts w:ascii="Arial" w:hAnsi="Arial" w:cs="Arial"/>
          <w:color w:val="000000" w:themeColor="text1"/>
          <w:lang w:val="pt-BR"/>
        </w:rPr>
        <w:t>JavaScript</w:t>
      </w:r>
      <w:proofErr w:type="spellEnd"/>
      <w:r w:rsidRPr="00EF3CE5">
        <w:rPr>
          <w:rFonts w:ascii="Arial" w:hAnsi="Arial" w:cs="Arial"/>
          <w:color w:val="000000" w:themeColor="text1"/>
          <w:lang w:val="pt-BR"/>
        </w:rPr>
        <w:t>, parte 1 (o que é JS, variáveis, prompt-</w:t>
      </w:r>
      <w:proofErr w:type="spellStart"/>
      <w:r w:rsidRPr="00EF3CE5">
        <w:rPr>
          <w:rFonts w:ascii="Arial" w:hAnsi="Arial" w:cs="Arial"/>
          <w:color w:val="000000" w:themeColor="text1"/>
          <w:lang w:val="pt-BR"/>
        </w:rPr>
        <w:t>sync</w:t>
      </w:r>
      <w:proofErr w:type="spellEnd"/>
      <w:r w:rsidRPr="00EF3CE5">
        <w:rPr>
          <w:rFonts w:ascii="Arial" w:hAnsi="Arial" w:cs="Arial"/>
          <w:color w:val="000000" w:themeColor="text1"/>
          <w:lang w:val="pt-BR"/>
        </w:rPr>
        <w:t>, operadores).</w:t>
      </w:r>
    </w:p>
    <w:p w14:paraId="077DA1AE" w14:textId="77777777" w:rsidR="0036751D" w:rsidRPr="00EF3CE5" w:rsidRDefault="00000000" w:rsidP="00EF3CE5">
      <w:pPr>
        <w:spacing w:after="0"/>
        <w:ind w:left="283"/>
        <w:jc w:val="both"/>
        <w:rPr>
          <w:rFonts w:ascii="Arial" w:hAnsi="Arial" w:cs="Arial"/>
          <w:color w:val="000000" w:themeColor="text1"/>
          <w:lang w:val="pt-BR"/>
        </w:rPr>
      </w:pPr>
      <w:r w:rsidRPr="00EF3CE5">
        <w:rPr>
          <w:rFonts w:ascii="Arial" w:hAnsi="Arial" w:cs="Arial"/>
          <w:color w:val="000000" w:themeColor="text1"/>
          <w:lang w:val="pt-BR"/>
        </w:rPr>
        <w:t xml:space="preserve"> </w:t>
      </w:r>
    </w:p>
    <w:p w14:paraId="79B0536B" w14:textId="77777777" w:rsidR="0036751D" w:rsidRPr="00EF3CE5" w:rsidRDefault="00000000" w:rsidP="00EF3CE5">
      <w:pPr>
        <w:spacing w:after="0"/>
        <w:ind w:left="283"/>
        <w:jc w:val="both"/>
        <w:rPr>
          <w:rFonts w:ascii="Arial" w:hAnsi="Arial" w:cs="Arial"/>
          <w:color w:val="000000" w:themeColor="text1"/>
          <w:lang w:val="pt-BR"/>
        </w:rPr>
      </w:pPr>
      <w:r w:rsidRPr="00EF3CE5">
        <w:rPr>
          <w:rFonts w:ascii="Arial" w:hAnsi="Arial" w:cs="Arial"/>
          <w:color w:val="000000" w:themeColor="text1"/>
          <w:lang w:val="pt-BR"/>
        </w:rPr>
        <w:t>Laboratório Web</w:t>
      </w:r>
    </w:p>
    <w:p w14:paraId="7C7D2D73" w14:textId="77777777" w:rsidR="0036751D" w:rsidRPr="00EF3CE5" w:rsidRDefault="00000000" w:rsidP="00EF3CE5">
      <w:pPr>
        <w:spacing w:after="0"/>
        <w:ind w:left="283"/>
        <w:jc w:val="both"/>
        <w:rPr>
          <w:rFonts w:ascii="Arial" w:hAnsi="Arial" w:cs="Arial"/>
          <w:color w:val="000000" w:themeColor="text1"/>
          <w:lang w:val="pt-BR"/>
        </w:rPr>
      </w:pPr>
      <w:r w:rsidRPr="00EF3CE5">
        <w:rPr>
          <w:rFonts w:ascii="Arial" w:hAnsi="Arial" w:cs="Arial"/>
          <w:color w:val="000000" w:themeColor="text1"/>
          <w:lang w:val="pt-BR"/>
        </w:rPr>
        <w:t xml:space="preserve"> </w:t>
      </w:r>
    </w:p>
    <w:p w14:paraId="69457F19" w14:textId="77777777" w:rsidR="0036751D" w:rsidRPr="00EF3CE5" w:rsidRDefault="00000000" w:rsidP="00EF3CE5">
      <w:pPr>
        <w:spacing w:after="0"/>
        <w:ind w:left="283"/>
        <w:jc w:val="both"/>
        <w:rPr>
          <w:rFonts w:ascii="Arial" w:hAnsi="Arial" w:cs="Arial"/>
          <w:color w:val="000000" w:themeColor="text1"/>
          <w:lang w:val="pt-BR"/>
        </w:rPr>
      </w:pPr>
      <w:r w:rsidRPr="00EF3CE5">
        <w:rPr>
          <w:rFonts w:ascii="Arial" w:hAnsi="Arial" w:cs="Arial"/>
          <w:color w:val="000000" w:themeColor="text1"/>
          <w:lang w:val="pt-BR"/>
        </w:rPr>
        <w:t xml:space="preserve">Laboratório Web | Quinta-feira (08:40 - 09:30) - Revisão. Revisão de </w:t>
      </w:r>
      <w:proofErr w:type="spellStart"/>
      <w:r w:rsidRPr="00EF3CE5">
        <w:rPr>
          <w:rFonts w:ascii="Arial" w:hAnsi="Arial" w:cs="Arial"/>
          <w:color w:val="000000" w:themeColor="text1"/>
          <w:lang w:val="pt-BR"/>
        </w:rPr>
        <w:t>JavaScript</w:t>
      </w:r>
      <w:proofErr w:type="spellEnd"/>
      <w:r w:rsidRPr="00EF3CE5">
        <w:rPr>
          <w:rFonts w:ascii="Arial" w:hAnsi="Arial" w:cs="Arial"/>
          <w:color w:val="000000" w:themeColor="text1"/>
          <w:lang w:val="pt-BR"/>
        </w:rPr>
        <w:t xml:space="preserve">, parte 2 (condicional, DOM/console, </w:t>
      </w:r>
      <w:proofErr w:type="spellStart"/>
      <w:r w:rsidRPr="00EF3CE5">
        <w:rPr>
          <w:rFonts w:ascii="Arial" w:hAnsi="Arial" w:cs="Arial"/>
          <w:color w:val="000000" w:themeColor="text1"/>
          <w:lang w:val="pt-BR"/>
        </w:rPr>
        <w:t>template</w:t>
      </w:r>
      <w:proofErr w:type="spellEnd"/>
      <w:r w:rsidRPr="00EF3CE5">
        <w:rPr>
          <w:rFonts w:ascii="Arial" w:hAnsi="Arial" w:cs="Arial"/>
          <w:color w:val="000000" w:themeColor="text1"/>
          <w:lang w:val="pt-BR"/>
        </w:rPr>
        <w:t xml:space="preserve"> </w:t>
      </w:r>
      <w:proofErr w:type="spellStart"/>
      <w:r w:rsidRPr="00EF3CE5">
        <w:rPr>
          <w:rFonts w:ascii="Arial" w:hAnsi="Arial" w:cs="Arial"/>
          <w:color w:val="000000" w:themeColor="text1"/>
          <w:lang w:val="pt-BR"/>
        </w:rPr>
        <w:t>literals</w:t>
      </w:r>
      <w:proofErr w:type="spellEnd"/>
      <w:r w:rsidRPr="00EF3CE5">
        <w:rPr>
          <w:rFonts w:ascii="Arial" w:hAnsi="Arial" w:cs="Arial"/>
          <w:color w:val="000000" w:themeColor="text1"/>
          <w:lang w:val="pt-BR"/>
        </w:rPr>
        <w:t>).</w:t>
      </w:r>
    </w:p>
    <w:p w14:paraId="2A29D8B2" w14:textId="77777777" w:rsidR="0036751D" w:rsidRPr="00EF3CE5" w:rsidRDefault="00000000" w:rsidP="00EF3CE5">
      <w:pPr>
        <w:spacing w:after="0"/>
        <w:ind w:left="283"/>
        <w:jc w:val="both"/>
        <w:rPr>
          <w:rFonts w:ascii="Arial" w:hAnsi="Arial" w:cs="Arial"/>
          <w:color w:val="000000" w:themeColor="text1"/>
          <w:lang w:val="pt-BR"/>
        </w:rPr>
      </w:pPr>
      <w:r w:rsidRPr="00EF3CE5">
        <w:rPr>
          <w:rFonts w:ascii="Arial" w:hAnsi="Arial" w:cs="Arial"/>
          <w:color w:val="000000" w:themeColor="text1"/>
          <w:lang w:val="pt-BR"/>
        </w:rPr>
        <w:t xml:space="preserve"> </w:t>
      </w:r>
    </w:p>
    <w:p w14:paraId="226AECBF" w14:textId="77777777" w:rsidR="0036751D" w:rsidRPr="00EF3CE5" w:rsidRDefault="00000000" w:rsidP="00EF3CE5">
      <w:pPr>
        <w:spacing w:after="0"/>
        <w:ind w:left="283"/>
        <w:jc w:val="both"/>
        <w:rPr>
          <w:rFonts w:ascii="Arial" w:hAnsi="Arial" w:cs="Arial"/>
          <w:color w:val="000000" w:themeColor="text1"/>
          <w:lang w:val="pt-BR"/>
        </w:rPr>
      </w:pPr>
      <w:r w:rsidRPr="00EF3CE5">
        <w:rPr>
          <w:rFonts w:ascii="Arial" w:hAnsi="Arial" w:cs="Arial"/>
          <w:color w:val="000000" w:themeColor="text1"/>
          <w:lang w:val="pt-BR"/>
        </w:rPr>
        <w:t xml:space="preserve">Laboratório Web | Sexta-feira (14:10 - 15:00) - Avaliação. Aplicação da Prova 3 — </w:t>
      </w:r>
      <w:proofErr w:type="spellStart"/>
      <w:r w:rsidRPr="00EF3CE5">
        <w:rPr>
          <w:rFonts w:ascii="Arial" w:hAnsi="Arial" w:cs="Arial"/>
          <w:color w:val="000000" w:themeColor="text1"/>
          <w:lang w:val="pt-BR"/>
        </w:rPr>
        <w:t>JavaScript</w:t>
      </w:r>
      <w:proofErr w:type="spellEnd"/>
      <w:r w:rsidRPr="00EF3CE5">
        <w:rPr>
          <w:rFonts w:ascii="Arial" w:hAnsi="Arial" w:cs="Arial"/>
          <w:color w:val="000000" w:themeColor="text1"/>
          <w:lang w:val="pt-BR"/>
        </w:rPr>
        <w:t xml:space="preserve"> (continuação).</w:t>
      </w:r>
    </w:p>
    <w:sectPr w:rsidR="0036751D" w:rsidRPr="00EF3CE5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01444053">
    <w:abstractNumId w:val="8"/>
  </w:num>
  <w:num w:numId="2" w16cid:durableId="861868372">
    <w:abstractNumId w:val="6"/>
  </w:num>
  <w:num w:numId="3" w16cid:durableId="1400901292">
    <w:abstractNumId w:val="5"/>
  </w:num>
  <w:num w:numId="4" w16cid:durableId="1109397801">
    <w:abstractNumId w:val="4"/>
  </w:num>
  <w:num w:numId="5" w16cid:durableId="1237352025">
    <w:abstractNumId w:val="7"/>
  </w:num>
  <w:num w:numId="6" w16cid:durableId="952979420">
    <w:abstractNumId w:val="3"/>
  </w:num>
  <w:num w:numId="7" w16cid:durableId="479427349">
    <w:abstractNumId w:val="2"/>
  </w:num>
  <w:num w:numId="8" w16cid:durableId="1341591442">
    <w:abstractNumId w:val="1"/>
  </w:num>
  <w:num w:numId="9" w16cid:durableId="1195653329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8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6751D"/>
    <w:rsid w:val="00AA1D8D"/>
    <w:rsid w:val="00B47730"/>
    <w:rsid w:val="00B935BB"/>
    <w:rsid w:val="00CB0664"/>
    <w:rsid w:val="00EF3CE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9DDCE3E"/>
  <w14:defaultImageDpi w14:val="300"/>
  <w15:docId w15:val="{DACE6792-52AC-384A-9913-F9FC99EEEA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352</Words>
  <Characters>1902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Sinval Silva Júnior</cp:lastModifiedBy>
  <cp:revision>2</cp:revision>
  <dcterms:created xsi:type="dcterms:W3CDTF">2013-12-23T23:15:00Z</dcterms:created>
  <dcterms:modified xsi:type="dcterms:W3CDTF">2026-08-16T19:18:00Z</dcterms:modified>
  <cp:category/>
</cp:coreProperties>
</file>