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4E411CC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Componente Curricular: Laboratório de Software</w:t>
      </w:r>
    </w:p>
    <w:p w14:paraId="32F9659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24BA47C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Período previsto: 21/09 a 25/09 (Semana 39)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195FE6BF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Terça-feira (10:35h): aula expositiva — conceito de conjuntos (Set) em JavaScript e diferença para listas. Sexta-feira (15:15h): aula prática de listas, conjuntos, frequência e laço while.</w:t>
      </w:r>
    </w:p>
    <w:p w14:paraId="0F23FE3D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72DD1D42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Técnica) Diferenciar lista e conjunto e usar Set para eliminar valores repetidos.</w:t>
      </w:r>
    </w:p>
    <w:p w14:paraId="27B86889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DESENVOLVIMENTO DAS AULAS (2 aulas)</w:t>
      </w:r>
    </w:p>
    <w:p w14:paraId="688F1779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1 (Terça-feira, 10:35h - Sala de Aula / Expositiva, conteúdo novo):</w:t>
      </w:r>
    </w:p>
    <w:p w14:paraId="548476A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Resumo para o quadro:</w:t>
      </w:r>
    </w:p>
    <w:p w14:paraId="78C84AD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"1. Lista: ordenada, aceita repetidos. Conjunto (Set): não aceita repetidos.</w:t>
      </w:r>
    </w:p>
    <w:p w14:paraId="36EB1A94" w14:textId="77777777" w:rsidR="00F13A94" w:rsidRPr="008958D1" w:rsidRDefault="00000000" w:rsidP="00E611D6">
      <w:pPr>
        <w:jc w:val="both"/>
        <w:rPr>
          <w:rFonts w:ascii="Arial" w:hAnsi="Arial" w:cs="Arial"/>
          <w:sz w:val="24"/>
          <w:szCs w:val="24"/>
        </w:rPr>
      </w:pPr>
      <w:r w:rsidRPr="008958D1">
        <w:rPr>
          <w:rFonts w:ascii="Arial" w:hAnsi="Arial" w:cs="Arial"/>
          <w:sz w:val="24"/>
          <w:szCs w:val="24"/>
        </w:rPr>
        <w:t xml:space="preserve">2. var c = new </w:t>
      </w:r>
      <w:proofErr w:type="gramStart"/>
      <w:r w:rsidRPr="008958D1">
        <w:rPr>
          <w:rFonts w:ascii="Arial" w:hAnsi="Arial" w:cs="Arial"/>
          <w:sz w:val="24"/>
          <w:szCs w:val="24"/>
        </w:rPr>
        <w:t>Set(</w:t>
      </w:r>
      <w:proofErr w:type="gramEnd"/>
      <w:r w:rsidRPr="008958D1">
        <w:rPr>
          <w:rFonts w:ascii="Arial" w:hAnsi="Arial" w:cs="Arial"/>
          <w:sz w:val="24"/>
          <w:szCs w:val="24"/>
        </w:rPr>
        <w:t xml:space="preserve">[1, 2, 2, 3]); — </w:t>
      </w:r>
      <w:proofErr w:type="spellStart"/>
      <w:r w:rsidRPr="008958D1">
        <w:rPr>
          <w:rFonts w:ascii="Arial" w:hAnsi="Arial" w:cs="Arial"/>
          <w:sz w:val="24"/>
          <w:szCs w:val="24"/>
        </w:rPr>
        <w:t>resultado</w:t>
      </w:r>
      <w:proofErr w:type="spellEnd"/>
      <w:r w:rsidRPr="008958D1">
        <w:rPr>
          <w:rFonts w:ascii="Arial" w:hAnsi="Arial" w:cs="Arial"/>
          <w:sz w:val="24"/>
          <w:szCs w:val="24"/>
        </w:rPr>
        <w:t>: 1, 2, 3.</w:t>
      </w:r>
    </w:p>
    <w:p w14:paraId="746773C2" w14:textId="77777777" w:rsidR="00F13A94" w:rsidRPr="008958D1" w:rsidRDefault="00000000" w:rsidP="00E611D6">
      <w:pPr>
        <w:jc w:val="both"/>
        <w:rPr>
          <w:rFonts w:ascii="Arial" w:hAnsi="Arial" w:cs="Arial"/>
          <w:sz w:val="24"/>
          <w:szCs w:val="24"/>
        </w:rPr>
      </w:pPr>
      <w:r w:rsidRPr="008958D1">
        <w:rPr>
          <w:rFonts w:ascii="Arial" w:hAnsi="Arial" w:cs="Arial"/>
          <w:sz w:val="24"/>
          <w:szCs w:val="24"/>
        </w:rPr>
        <w:t xml:space="preserve">3. </w:t>
      </w:r>
      <w:proofErr w:type="spellStart"/>
      <w:proofErr w:type="gramStart"/>
      <w:r w:rsidRPr="008958D1">
        <w:rPr>
          <w:rFonts w:ascii="Arial" w:hAnsi="Arial" w:cs="Arial"/>
          <w:sz w:val="24"/>
          <w:szCs w:val="24"/>
        </w:rPr>
        <w:t>c.add</w:t>
      </w:r>
      <w:proofErr w:type="spellEnd"/>
      <w:r w:rsidRPr="008958D1">
        <w:rPr>
          <w:rFonts w:ascii="Arial" w:hAnsi="Arial" w:cs="Arial"/>
          <w:sz w:val="24"/>
          <w:szCs w:val="24"/>
        </w:rPr>
        <w:t>(</w:t>
      </w:r>
      <w:proofErr w:type="gramEnd"/>
      <w:r w:rsidRPr="008958D1">
        <w:rPr>
          <w:rFonts w:ascii="Arial" w:hAnsi="Arial" w:cs="Arial"/>
          <w:sz w:val="24"/>
          <w:szCs w:val="24"/>
        </w:rPr>
        <w:t xml:space="preserve">4); </w:t>
      </w:r>
      <w:proofErr w:type="spellStart"/>
      <w:proofErr w:type="gramStart"/>
      <w:r w:rsidRPr="008958D1">
        <w:rPr>
          <w:rFonts w:ascii="Arial" w:hAnsi="Arial" w:cs="Arial"/>
          <w:sz w:val="24"/>
          <w:szCs w:val="24"/>
        </w:rPr>
        <w:t>c.has</w:t>
      </w:r>
      <w:proofErr w:type="spellEnd"/>
      <w:r w:rsidRPr="008958D1">
        <w:rPr>
          <w:rFonts w:ascii="Arial" w:hAnsi="Arial" w:cs="Arial"/>
          <w:sz w:val="24"/>
          <w:szCs w:val="24"/>
        </w:rPr>
        <w:t>(</w:t>
      </w:r>
      <w:proofErr w:type="gramEnd"/>
      <w:r w:rsidRPr="008958D1">
        <w:rPr>
          <w:rFonts w:ascii="Arial" w:hAnsi="Arial" w:cs="Arial"/>
          <w:sz w:val="24"/>
          <w:szCs w:val="24"/>
        </w:rPr>
        <w:t xml:space="preserve">2); </w:t>
      </w:r>
      <w:proofErr w:type="spellStart"/>
      <w:proofErr w:type="gramStart"/>
      <w:r w:rsidRPr="008958D1">
        <w:rPr>
          <w:rFonts w:ascii="Arial" w:hAnsi="Arial" w:cs="Arial"/>
          <w:sz w:val="24"/>
          <w:szCs w:val="24"/>
        </w:rPr>
        <w:t>c.delete</w:t>
      </w:r>
      <w:proofErr w:type="spellEnd"/>
      <w:proofErr w:type="gramEnd"/>
      <w:r w:rsidRPr="008958D1">
        <w:rPr>
          <w:rFonts w:ascii="Arial" w:hAnsi="Arial" w:cs="Arial"/>
          <w:sz w:val="24"/>
          <w:szCs w:val="24"/>
        </w:rPr>
        <w:t xml:space="preserve">(1); </w:t>
      </w:r>
      <w:proofErr w:type="spellStart"/>
      <w:proofErr w:type="gramStart"/>
      <w:r w:rsidRPr="008958D1">
        <w:rPr>
          <w:rFonts w:ascii="Arial" w:hAnsi="Arial" w:cs="Arial"/>
          <w:sz w:val="24"/>
          <w:szCs w:val="24"/>
        </w:rPr>
        <w:t>c.size</w:t>
      </w:r>
      <w:proofErr w:type="spellEnd"/>
      <w:proofErr w:type="gramEnd"/>
      <w:r w:rsidRPr="008958D1">
        <w:rPr>
          <w:rFonts w:ascii="Arial" w:hAnsi="Arial" w:cs="Arial"/>
          <w:sz w:val="24"/>
          <w:szCs w:val="24"/>
        </w:rPr>
        <w:t>.</w:t>
      </w:r>
    </w:p>
    <w:p w14:paraId="3FD0CB1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4. Remover repetidos de uma lista: [...new Set(lista)]."</w:t>
      </w:r>
    </w:p>
    <w:p w14:paraId="480B331A" w14:textId="4D656960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Exclusivamente expositiva: conceito de conjunto, comparação lado a lado com lista e exemplos do professor. Sem exercícios para os alunos.</w:t>
      </w:r>
    </w:p>
    <w:p w14:paraId="70B443CF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2 (Sexta-feira, 15:15h - Prática):</w:t>
      </w:r>
    </w:p>
    <w:p w14:paraId="4E9A5475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Prática de conjuntos e do conteúdo de quinta (frequência e while): remover repetidos, contar ocorrências, laços while.</w:t>
      </w:r>
    </w:p>
    <w:p w14:paraId="11A6FAE0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4DF32C34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Terça: perguntas dirigidas, sem nota. Sexta: visto de atividade.</w:t>
      </w:r>
    </w:p>
    <w:p w14:paraId="04F3B603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149A52E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Começar com listas pequenas de números repetidos, aplicando o Set passo a passo.</w:t>
      </w:r>
    </w:p>
    <w:p w14:paraId="7F6A47A5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2B4B70D7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Terça é estritamente expositiva. Depende da aula de listas (terça, 09:45h).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338"/>
    <w:rsid w:val="0056334F"/>
    <w:rsid w:val="008958D1"/>
    <w:rsid w:val="00A9775B"/>
    <w:rsid w:val="00AA1D8D"/>
    <w:rsid w:val="00B47730"/>
    <w:rsid w:val="00CB0664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4</cp:revision>
  <dcterms:created xsi:type="dcterms:W3CDTF">2013-12-23T23:15:00Z</dcterms:created>
  <dcterms:modified xsi:type="dcterms:W3CDTF">2026-09-20T03:42:00Z</dcterms:modified>
  <cp:category/>
</cp:coreProperties>
</file>