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2"/>
        <w:gridCol w:w="3164"/>
        <w:gridCol w:w="4444"/>
      </w:tblGrid>
      <w:tr w:rsidR="00193454" w14:paraId="798BA513" w14:textId="77777777">
        <w:trPr>
          <w:cantSplit/>
          <w:trHeight w:val="184"/>
        </w:trPr>
        <w:tc>
          <w:tcPr>
            <w:tcW w:w="2592" w:type="dxa"/>
          </w:tcPr>
          <w:p w14:paraId="47F96D4F" w14:textId="77777777" w:rsidR="00193454" w:rsidRDefault="00193454">
            <w:pPr>
              <w:widowControl w:val="0"/>
              <w:spacing w:after="0" w:line="240" w:lineRule="atLeast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E34E56" w14:textId="77777777" w:rsidR="00193454" w:rsidRDefault="00193454">
            <w:pPr>
              <w:widowControl w:val="0"/>
              <w:spacing w:after="0" w:line="240" w:lineRule="atLeast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4107FF" w14:textId="77777777" w:rsidR="00193454" w:rsidRDefault="00193454">
            <w:pPr>
              <w:widowControl w:val="0"/>
              <w:spacing w:after="0" w:line="240" w:lineRule="atLeast"/>
              <w:ind w:firstLine="709"/>
              <w:jc w:val="center"/>
              <w:rPr>
                <w:rFonts w:ascii="Times New Roman" w:eastAsia="Times New Roman" w:hAnsi="Times New Roman" w:cs="Times New Roman"/>
                <w:caps/>
                <w:sz w:val="24"/>
                <w:szCs w:val="20"/>
              </w:rPr>
            </w:pPr>
          </w:p>
        </w:tc>
        <w:tc>
          <w:tcPr>
            <w:tcW w:w="3164" w:type="dxa"/>
          </w:tcPr>
          <w:p w14:paraId="6EDC7170" w14:textId="77777777" w:rsidR="00193454" w:rsidRDefault="00077AA6">
            <w:pPr>
              <w:widowControl w:val="0"/>
              <w:spacing w:after="0" w:line="240" w:lineRule="atLeast"/>
              <w:ind w:right="-3596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drawing>
                <wp:anchor distT="0" distB="0" distL="114300" distR="114300" simplePos="0" relativeHeight="2" behindDoc="0" locked="0" layoutInCell="1" allowOverlap="1" wp14:anchorId="7597BB7B" wp14:editId="59005558">
                  <wp:simplePos x="0" y="0"/>
                  <wp:positionH relativeFrom="column">
                    <wp:posOffset>1152525</wp:posOffset>
                  </wp:positionH>
                  <wp:positionV relativeFrom="paragraph">
                    <wp:posOffset>635</wp:posOffset>
                  </wp:positionV>
                  <wp:extent cx="850265" cy="979805"/>
                  <wp:effectExtent l="0" t="0" r="0" b="0"/>
                  <wp:wrapSquare wrapText="bothSides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265" cy="979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44" w:type="dxa"/>
          </w:tcPr>
          <w:p w14:paraId="19F8D18C" w14:textId="77777777" w:rsidR="00193454" w:rsidRDefault="00193454">
            <w:pPr>
              <w:widowControl w:val="0"/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aps/>
                <w:sz w:val="24"/>
                <w:szCs w:val="20"/>
              </w:rPr>
            </w:pPr>
          </w:p>
        </w:tc>
      </w:tr>
      <w:tr w:rsidR="00193454" w14:paraId="690BC72E" w14:textId="77777777">
        <w:trPr>
          <w:cantSplit/>
          <w:trHeight w:val="554"/>
        </w:trPr>
        <w:tc>
          <w:tcPr>
            <w:tcW w:w="10200" w:type="dxa"/>
            <w:gridSpan w:val="3"/>
            <w:vAlign w:val="center"/>
          </w:tcPr>
          <w:p w14:paraId="7D48B319" w14:textId="77777777" w:rsidR="00193454" w:rsidRDefault="00077AA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aps/>
                <w:sz w:val="28"/>
                <w:szCs w:val="28"/>
              </w:rPr>
              <w:t>МИНОБРНАУКИ РОССИИ</w:t>
            </w:r>
          </w:p>
        </w:tc>
      </w:tr>
      <w:tr w:rsidR="00193454" w14:paraId="7CEA1CD4" w14:textId="77777777">
        <w:trPr>
          <w:cantSplit/>
          <w:trHeight w:val="18"/>
        </w:trPr>
        <w:tc>
          <w:tcPr>
            <w:tcW w:w="10200" w:type="dxa"/>
            <w:gridSpan w:val="3"/>
          </w:tcPr>
          <w:p w14:paraId="03E52EB8" w14:textId="77777777" w:rsidR="00193454" w:rsidRDefault="00077AA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 w14:paraId="0A3DF7C1" w14:textId="77777777" w:rsidR="00193454" w:rsidRDefault="00077AA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высшего образования</w:t>
            </w:r>
          </w:p>
          <w:p w14:paraId="06564F5B" w14:textId="77777777" w:rsidR="00193454" w:rsidRDefault="00077AA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382EF7ED" w14:textId="77777777" w:rsidR="00193454" w:rsidRDefault="00077AA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РТУ МИРЭА</w:t>
            </w:r>
          </w:p>
        </w:tc>
      </w:tr>
      <w:tr w:rsidR="00193454" w14:paraId="6F68D3C6" w14:textId="77777777">
        <w:trPr>
          <w:cantSplit/>
          <w:trHeight w:val="11"/>
        </w:trPr>
        <w:tc>
          <w:tcPr>
            <w:tcW w:w="10200" w:type="dxa"/>
            <w:gridSpan w:val="3"/>
          </w:tcPr>
          <w:p w14:paraId="3C60FA23" w14:textId="77777777" w:rsidR="00193454" w:rsidRDefault="00077AA6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Институт кибербезопасности и цифровых технологий</w:t>
            </w:r>
          </w:p>
        </w:tc>
      </w:tr>
    </w:tbl>
    <w:p w14:paraId="23914293" w14:textId="77777777" w:rsidR="00193454" w:rsidRDefault="00077AA6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КБ-14 «Цифровые технологии обработки данных»</w:t>
      </w:r>
    </w:p>
    <w:p w14:paraId="16B3CDC2" w14:textId="77777777" w:rsidR="00193454" w:rsidRDefault="00193454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AE9427A" w14:textId="77777777" w:rsidR="00193454" w:rsidRDefault="00077AA6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ОТЧЕТ ПО УЧЕБНОЙ ПРАКТИКЕ №5</w:t>
      </w:r>
    </w:p>
    <w:p w14:paraId="31A8023C" w14:textId="77777777" w:rsidR="00193454" w:rsidRDefault="00077AA6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br/>
        <w:t xml:space="preserve">на тему: «Добавление всех </w:t>
      </w:r>
      <w:proofErr w:type="spellStart"/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ассет</w:t>
      </w:r>
      <w:proofErr w:type="spellEnd"/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-объектов на свои места и настройка коллизии»</w:t>
      </w:r>
    </w:p>
    <w:p w14:paraId="156A8F51" w14:textId="77777777" w:rsidR="00193454" w:rsidRDefault="00193454">
      <w:pPr>
        <w:widowControl w:val="0"/>
        <w:spacing w:after="0" w:line="360" w:lineRule="auto"/>
        <w:ind w:right="-1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408CFE6" w14:textId="77777777" w:rsidR="00193454" w:rsidRDefault="00193454">
      <w:pPr>
        <w:widowControl w:val="0"/>
        <w:spacing w:after="0" w:line="360" w:lineRule="auto"/>
        <w:ind w:right="-1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11C6A3E" w14:textId="77777777" w:rsidR="00193454" w:rsidRDefault="00193454">
      <w:pPr>
        <w:widowControl w:val="0"/>
        <w:spacing w:after="0" w:line="360" w:lineRule="auto"/>
        <w:ind w:right="-1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A24B57F" w14:textId="77777777" w:rsidR="00193454" w:rsidRDefault="00077AA6">
      <w:pPr>
        <w:widowControl w:val="0"/>
        <w:spacing w:after="0" w:line="360" w:lineRule="auto"/>
        <w:ind w:left="5245" w:hanging="283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Выполнил:</w:t>
      </w:r>
    </w:p>
    <w:p w14:paraId="7D53B554" w14:textId="77777777" w:rsidR="00193454" w:rsidRDefault="00077AA6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Студент группы БСБО-43-24</w:t>
      </w:r>
    </w:p>
    <w:p w14:paraId="0F6062D0" w14:textId="77777777" w:rsidR="00193454" w:rsidRDefault="00077AA6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Стасенок</w:t>
      </w:r>
      <w:proofErr w:type="spellEnd"/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Юлия Анатольевна</w:t>
      </w:r>
    </w:p>
    <w:p w14:paraId="7FBB6C72" w14:textId="77777777" w:rsidR="00193454" w:rsidRDefault="00193454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43C5C08" w14:textId="77777777" w:rsidR="00193454" w:rsidRDefault="00193454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AA37A3F" w14:textId="77777777" w:rsidR="00193454" w:rsidRDefault="00077AA6">
      <w:pPr>
        <w:widowControl w:val="0"/>
        <w:spacing w:after="0" w:line="360" w:lineRule="auto"/>
        <w:ind w:left="4962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Проверил:</w:t>
      </w:r>
    </w:p>
    <w:p w14:paraId="5C958678" w14:textId="77777777" w:rsidR="00193454" w:rsidRDefault="00077AA6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к. т. н., доцент</w:t>
      </w:r>
    </w:p>
    <w:p w14:paraId="6F54A3A6" w14:textId="77777777" w:rsidR="00193454" w:rsidRDefault="00077AA6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Кашкин</w:t>
      </w:r>
      <w:proofErr w:type="spellEnd"/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Евгений Владимирович</w:t>
      </w:r>
    </w:p>
    <w:p w14:paraId="1D171363" w14:textId="77777777" w:rsidR="00193454" w:rsidRDefault="00193454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94F8F04" w14:textId="77777777" w:rsidR="00193454" w:rsidRDefault="00193454">
      <w:pPr>
        <w:widowControl w:val="0"/>
        <w:tabs>
          <w:tab w:val="left" w:pos="19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C2E3BF6" w14:textId="77777777" w:rsidR="00193454" w:rsidRDefault="00193454">
      <w:pPr>
        <w:widowControl w:val="0"/>
        <w:tabs>
          <w:tab w:val="left" w:pos="19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4BF05FD" w14:textId="77777777" w:rsidR="00193454" w:rsidRDefault="00193454">
      <w:pPr>
        <w:widowControl w:val="0"/>
        <w:tabs>
          <w:tab w:val="left" w:pos="19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F55888A" w14:textId="77777777" w:rsidR="00193454" w:rsidRDefault="00077AA6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  <w:t>Москва, 202</w:t>
      </w:r>
      <w:r>
        <w:rPr>
          <w:rFonts w:ascii="Times New Roman" w:eastAsia="Times New Roman" w:hAnsi="Times New Roman" w:cs="Times New Roman"/>
          <w:b/>
          <w:bCs/>
          <w:sz w:val="28"/>
          <w:szCs w:val="20"/>
          <w:lang w:val="en-US" w:eastAsia="ru-RU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  <w:t xml:space="preserve"> г.</w:t>
      </w:r>
    </w:p>
    <w:p w14:paraId="2F63D081" w14:textId="77777777" w:rsidR="00193454" w:rsidRDefault="00193454">
      <w:pPr>
        <w:sectPr w:rsidR="00193454">
          <w:pgSz w:w="11906" w:h="16838"/>
          <w:pgMar w:top="1134" w:right="851" w:bottom="709" w:left="1701" w:header="0" w:footer="0" w:gutter="0"/>
          <w:pgNumType w:start="3"/>
          <w:cols w:space="720"/>
          <w:formProt w:val="0"/>
          <w:titlePg/>
          <w:docGrid w:linePitch="360" w:charSpace="4096"/>
        </w:sectPr>
      </w:pPr>
    </w:p>
    <w:sdt>
      <w:sdtPr>
        <w:rPr>
          <w:rFonts w:asciiTheme="minorHAnsi" w:eastAsiaTheme="minorHAnsi" w:hAnsiTheme="minorHAnsi" w:cstheme="minorBidi"/>
          <w:b w:val="0"/>
          <w:sz w:val="22"/>
          <w:szCs w:val="22"/>
          <w:lang w:eastAsia="en-US"/>
        </w:rPr>
        <w:id w:val="-151968983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2342AB73" w14:textId="77777777" w:rsidR="00193454" w:rsidRDefault="00077AA6">
          <w:pPr>
            <w:pStyle w:val="af5"/>
            <w:jc w:val="center"/>
            <w:rPr>
              <w:szCs w:val="28"/>
            </w:rPr>
          </w:pPr>
          <w:r>
            <w:rPr>
              <w:szCs w:val="28"/>
            </w:rPr>
            <w:t>Оглавление</w:t>
          </w:r>
        </w:p>
        <w:p w14:paraId="4FB8124C" w14:textId="77777777" w:rsidR="008A2F2D" w:rsidRDefault="008A2F2D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rPr>
              <w:rFonts w:asciiTheme="minorHAnsi" w:hAnsiTheme="minorHAnsi"/>
              <w:sz w:val="22"/>
              <w:szCs w:val="22"/>
            </w:rPr>
            <w:fldChar w:fldCharType="begin"/>
          </w:r>
          <w:r>
            <w:rPr>
              <w:rFonts w:asciiTheme="minorHAnsi" w:hAnsiTheme="minorHAnsi"/>
              <w:sz w:val="22"/>
              <w:szCs w:val="22"/>
            </w:rPr>
            <w:instrText xml:space="preserve"> TOC \o "1-3" \h \z \u </w:instrText>
          </w:r>
          <w:r>
            <w:rPr>
              <w:rFonts w:asciiTheme="minorHAnsi" w:hAnsiTheme="minorHAnsi"/>
              <w:sz w:val="22"/>
              <w:szCs w:val="22"/>
            </w:rPr>
            <w:fldChar w:fldCharType="separate"/>
          </w:r>
          <w:hyperlink w:anchor="_Toc193290134" w:history="1">
            <w:r w:rsidRPr="00E24A7D">
              <w:rPr>
                <w:rStyle w:val="a3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_Toc193290134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2DE4D" w14:textId="77777777" w:rsidR="008A2F2D" w:rsidRDefault="00B94BA0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90135" w:history="1">
            <w:r w:rsidR="008A2F2D" w:rsidRPr="00E24A7D">
              <w:rPr>
                <w:rStyle w:val="a3"/>
                <w:noProof/>
              </w:rPr>
              <w:t>Задание</w:t>
            </w:r>
            <w:r w:rsidR="008A2F2D">
              <w:rPr>
                <w:noProof/>
                <w:webHidden/>
              </w:rPr>
              <w:tab/>
            </w:r>
            <w:r w:rsidR="008A2F2D">
              <w:rPr>
                <w:noProof/>
                <w:webHidden/>
              </w:rPr>
              <w:fldChar w:fldCharType="begin"/>
            </w:r>
            <w:r w:rsidR="008A2F2D">
              <w:rPr>
                <w:noProof/>
                <w:webHidden/>
              </w:rPr>
              <w:instrText xml:space="preserve"> PAGEREF _Toc193290135 \h </w:instrText>
            </w:r>
            <w:r w:rsidR="008A2F2D">
              <w:rPr>
                <w:noProof/>
                <w:webHidden/>
              </w:rPr>
            </w:r>
            <w:r w:rsidR="008A2F2D">
              <w:rPr>
                <w:noProof/>
                <w:webHidden/>
              </w:rPr>
              <w:fldChar w:fldCharType="separate"/>
            </w:r>
            <w:r w:rsidR="008A2F2D">
              <w:rPr>
                <w:noProof/>
                <w:webHidden/>
              </w:rPr>
              <w:t>3</w:t>
            </w:r>
            <w:r w:rsidR="008A2F2D">
              <w:rPr>
                <w:noProof/>
                <w:webHidden/>
              </w:rPr>
              <w:fldChar w:fldCharType="end"/>
            </w:r>
          </w:hyperlink>
        </w:p>
        <w:p w14:paraId="7A371100" w14:textId="77777777" w:rsidR="008A2F2D" w:rsidRDefault="00B94BA0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90136" w:history="1">
            <w:r w:rsidR="008A2F2D" w:rsidRPr="00E24A7D">
              <w:rPr>
                <w:rStyle w:val="a3"/>
                <w:noProof/>
              </w:rPr>
              <w:t>Ход работы</w:t>
            </w:r>
            <w:r w:rsidR="008A2F2D">
              <w:rPr>
                <w:noProof/>
                <w:webHidden/>
              </w:rPr>
              <w:tab/>
            </w:r>
            <w:r w:rsidR="008A2F2D">
              <w:rPr>
                <w:noProof/>
                <w:webHidden/>
              </w:rPr>
              <w:fldChar w:fldCharType="begin"/>
            </w:r>
            <w:r w:rsidR="008A2F2D">
              <w:rPr>
                <w:noProof/>
                <w:webHidden/>
              </w:rPr>
              <w:instrText xml:space="preserve"> PAGEREF _Toc193290136 \h </w:instrText>
            </w:r>
            <w:r w:rsidR="008A2F2D">
              <w:rPr>
                <w:noProof/>
                <w:webHidden/>
              </w:rPr>
            </w:r>
            <w:r w:rsidR="008A2F2D">
              <w:rPr>
                <w:noProof/>
                <w:webHidden/>
              </w:rPr>
              <w:fldChar w:fldCharType="separate"/>
            </w:r>
            <w:r w:rsidR="008A2F2D">
              <w:rPr>
                <w:noProof/>
                <w:webHidden/>
              </w:rPr>
              <w:t>3</w:t>
            </w:r>
            <w:r w:rsidR="008A2F2D">
              <w:rPr>
                <w:noProof/>
                <w:webHidden/>
              </w:rPr>
              <w:fldChar w:fldCharType="end"/>
            </w:r>
          </w:hyperlink>
        </w:p>
        <w:p w14:paraId="2D9435D2" w14:textId="77777777" w:rsidR="008A2F2D" w:rsidRDefault="00B94BA0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90137" w:history="1">
            <w:r w:rsidR="008A2F2D" w:rsidRPr="00E24A7D">
              <w:rPr>
                <w:rStyle w:val="a3"/>
                <w:noProof/>
              </w:rPr>
              <w:t>Выводы</w:t>
            </w:r>
            <w:r w:rsidR="008A2F2D">
              <w:rPr>
                <w:noProof/>
                <w:webHidden/>
              </w:rPr>
              <w:tab/>
            </w:r>
            <w:r w:rsidR="008A2F2D">
              <w:rPr>
                <w:noProof/>
                <w:webHidden/>
              </w:rPr>
              <w:fldChar w:fldCharType="begin"/>
            </w:r>
            <w:r w:rsidR="008A2F2D">
              <w:rPr>
                <w:noProof/>
                <w:webHidden/>
              </w:rPr>
              <w:instrText xml:space="preserve"> PAGEREF _Toc193290137 \h </w:instrText>
            </w:r>
            <w:r w:rsidR="008A2F2D">
              <w:rPr>
                <w:noProof/>
                <w:webHidden/>
              </w:rPr>
            </w:r>
            <w:r w:rsidR="008A2F2D">
              <w:rPr>
                <w:noProof/>
                <w:webHidden/>
              </w:rPr>
              <w:fldChar w:fldCharType="separate"/>
            </w:r>
            <w:r w:rsidR="008A2F2D">
              <w:rPr>
                <w:noProof/>
                <w:webHidden/>
              </w:rPr>
              <w:t>6</w:t>
            </w:r>
            <w:r w:rsidR="008A2F2D">
              <w:rPr>
                <w:noProof/>
                <w:webHidden/>
              </w:rPr>
              <w:fldChar w:fldCharType="end"/>
            </w:r>
          </w:hyperlink>
        </w:p>
        <w:p w14:paraId="29E186D7" w14:textId="77777777" w:rsidR="008A2F2D" w:rsidRDefault="00B94BA0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90138" w:history="1">
            <w:r w:rsidR="008A2F2D" w:rsidRPr="00E24A7D">
              <w:rPr>
                <w:rStyle w:val="a3"/>
                <w:noProof/>
              </w:rPr>
              <w:t>Список используемых источников</w:t>
            </w:r>
            <w:r w:rsidR="008A2F2D">
              <w:rPr>
                <w:noProof/>
                <w:webHidden/>
              </w:rPr>
              <w:tab/>
            </w:r>
            <w:r w:rsidR="008A2F2D">
              <w:rPr>
                <w:noProof/>
                <w:webHidden/>
              </w:rPr>
              <w:fldChar w:fldCharType="begin"/>
            </w:r>
            <w:r w:rsidR="008A2F2D">
              <w:rPr>
                <w:noProof/>
                <w:webHidden/>
              </w:rPr>
              <w:instrText xml:space="preserve"> PAGEREF _Toc193290138 \h </w:instrText>
            </w:r>
            <w:r w:rsidR="008A2F2D">
              <w:rPr>
                <w:noProof/>
                <w:webHidden/>
              </w:rPr>
            </w:r>
            <w:r w:rsidR="008A2F2D">
              <w:rPr>
                <w:noProof/>
                <w:webHidden/>
              </w:rPr>
              <w:fldChar w:fldCharType="separate"/>
            </w:r>
            <w:r w:rsidR="008A2F2D">
              <w:rPr>
                <w:noProof/>
                <w:webHidden/>
              </w:rPr>
              <w:t>7</w:t>
            </w:r>
            <w:r w:rsidR="008A2F2D">
              <w:rPr>
                <w:noProof/>
                <w:webHidden/>
              </w:rPr>
              <w:fldChar w:fldCharType="end"/>
            </w:r>
          </w:hyperlink>
        </w:p>
        <w:p w14:paraId="4BFEBFDF" w14:textId="77777777" w:rsidR="00193454" w:rsidRDefault="008A2F2D" w:rsidP="008A2F2D">
          <w:pPr>
            <w:pStyle w:val="12"/>
          </w:pPr>
          <w:r>
            <w:rPr>
              <w:rFonts w:asciiTheme="minorHAnsi" w:hAnsiTheme="minorHAnsi"/>
              <w:sz w:val="22"/>
              <w:szCs w:val="22"/>
            </w:rPr>
            <w:fldChar w:fldCharType="end"/>
          </w:r>
        </w:p>
      </w:sdtContent>
    </w:sdt>
    <w:p w14:paraId="071398B8" w14:textId="77777777" w:rsidR="00193454" w:rsidRDefault="00193454">
      <w:pPr>
        <w:rPr>
          <w:rFonts w:ascii="Times New Roman" w:hAnsi="Times New Roman" w:cs="Times New Roman"/>
          <w:sz w:val="28"/>
          <w:szCs w:val="28"/>
        </w:rPr>
      </w:pPr>
    </w:p>
    <w:p w14:paraId="15D681FE" w14:textId="77777777" w:rsidR="00193454" w:rsidRDefault="00077AA6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145BB1F" w14:textId="77777777" w:rsidR="00193454" w:rsidRDefault="00077AA6" w:rsidP="006A0782">
      <w:pPr>
        <w:pStyle w:val="af8"/>
      </w:pPr>
      <w:bookmarkStart w:id="0" w:name="_Toc193221076"/>
      <w:bookmarkStart w:id="1" w:name="_Toc193290134"/>
      <w:r>
        <w:lastRenderedPageBreak/>
        <w:t>Цель работы</w:t>
      </w:r>
      <w:bookmarkEnd w:id="0"/>
      <w:bookmarkEnd w:id="1"/>
    </w:p>
    <w:p w14:paraId="4B2889E6" w14:textId="77777777" w:rsidR="00193454" w:rsidRDefault="00077AA6" w:rsidP="006A0782">
      <w:pPr>
        <w:pStyle w:val="af6"/>
      </w:pPr>
      <w:r>
        <w:t>Цель работы состоит в том, чтобы разработать локацию, сгруппировать объекты на основании их назначений и места использования.</w:t>
      </w:r>
    </w:p>
    <w:p w14:paraId="6D3F1D23" w14:textId="77777777" w:rsidR="00193454" w:rsidRDefault="00077AA6" w:rsidP="006A0782">
      <w:pPr>
        <w:pStyle w:val="af8"/>
      </w:pPr>
      <w:bookmarkStart w:id="2" w:name="_Toc193290135"/>
      <w:r>
        <w:t>Задание</w:t>
      </w:r>
      <w:bookmarkEnd w:id="2"/>
    </w:p>
    <w:p w14:paraId="294DA6BA" w14:textId="77777777" w:rsidR="00193454" w:rsidRDefault="00077AA6" w:rsidP="009D464A">
      <w:pPr>
        <w:pStyle w:val="af6"/>
      </w:pPr>
      <w:r>
        <w:t>В ходе практического задания необходимо выполнить следующие пункты:</w:t>
      </w:r>
    </w:p>
    <w:p w14:paraId="2301ED56" w14:textId="77777777" w:rsidR="00193454" w:rsidRDefault="00077AA6" w:rsidP="006A0782">
      <w:pPr>
        <w:pStyle w:val="af6"/>
        <w:numPr>
          <w:ilvl w:val="0"/>
          <w:numId w:val="5"/>
        </w:numPr>
      </w:pPr>
      <w:r>
        <w:t xml:space="preserve">добавить в проект все выбранные ранее </w:t>
      </w:r>
      <w:proofErr w:type="spellStart"/>
      <w:r>
        <w:t>ассеты</w:t>
      </w:r>
      <w:proofErr w:type="spellEnd"/>
      <w:r>
        <w:t>;</w:t>
      </w:r>
    </w:p>
    <w:p w14:paraId="1BFAC5D3" w14:textId="77777777" w:rsidR="00193454" w:rsidRPr="006A0782" w:rsidRDefault="00077AA6" w:rsidP="006A0782">
      <w:pPr>
        <w:pStyle w:val="af6"/>
        <w:numPr>
          <w:ilvl w:val="0"/>
          <w:numId w:val="5"/>
        </w:numPr>
      </w:pPr>
      <w:r w:rsidRPr="006A0782">
        <w:t>заменить</w:t>
      </w:r>
      <w:r w:rsidR="006A0782" w:rsidRPr="006A0782">
        <w:t xml:space="preserve"> </w:t>
      </w:r>
      <w:proofErr w:type="spellStart"/>
      <w:r w:rsidRPr="006A0782">
        <w:t>грейбокс</w:t>
      </w:r>
      <w:proofErr w:type="spellEnd"/>
      <w:r w:rsidR="006A0782" w:rsidRPr="006A0782">
        <w:t xml:space="preserve"> </w:t>
      </w:r>
      <w:r w:rsidRPr="006A0782">
        <w:t>модели</w:t>
      </w:r>
      <w:r w:rsidR="006A0782" w:rsidRPr="006A0782">
        <w:t xml:space="preserve"> </w:t>
      </w:r>
      <w:r w:rsidRPr="006A0782">
        <w:t>объектов</w:t>
      </w:r>
      <w:r w:rsidR="006A0782" w:rsidRPr="006A0782">
        <w:t xml:space="preserve"> </w:t>
      </w:r>
      <w:r w:rsidRPr="006A0782">
        <w:t>на</w:t>
      </w:r>
      <w:r w:rsidR="006A0782" w:rsidRPr="006A0782">
        <w:t xml:space="preserve"> </w:t>
      </w:r>
      <w:r w:rsidRPr="006A0782">
        <w:t>более</w:t>
      </w:r>
      <w:r w:rsidR="006A0782" w:rsidRPr="006A0782">
        <w:t xml:space="preserve"> </w:t>
      </w:r>
      <w:r w:rsidRPr="006A0782">
        <w:t xml:space="preserve">детализированные объекты из </w:t>
      </w:r>
      <w:proofErr w:type="spellStart"/>
      <w:r w:rsidRPr="006A0782">
        <w:t>ассетов</w:t>
      </w:r>
      <w:proofErr w:type="spellEnd"/>
      <w:r w:rsidRPr="006A0782">
        <w:t>;</w:t>
      </w:r>
    </w:p>
    <w:p w14:paraId="7E83F15C" w14:textId="77777777" w:rsidR="00193454" w:rsidRDefault="00077AA6" w:rsidP="006A0782">
      <w:pPr>
        <w:pStyle w:val="af6"/>
        <w:numPr>
          <w:ilvl w:val="0"/>
          <w:numId w:val="5"/>
        </w:numPr>
      </w:pPr>
      <w:r>
        <w:t>настроить коллизию объектов;</w:t>
      </w:r>
    </w:p>
    <w:p w14:paraId="26CF6217" w14:textId="77777777" w:rsidR="00193454" w:rsidRDefault="00077AA6" w:rsidP="006A0782">
      <w:pPr>
        <w:pStyle w:val="af6"/>
        <w:numPr>
          <w:ilvl w:val="0"/>
          <w:numId w:val="5"/>
        </w:numPr>
      </w:pPr>
      <w:r>
        <w:t>оформить документ, который включает:</w:t>
      </w:r>
    </w:p>
    <w:p w14:paraId="7CF2D602" w14:textId="77777777" w:rsidR="00193454" w:rsidRDefault="00077AA6" w:rsidP="006A0782">
      <w:pPr>
        <w:pStyle w:val="af6"/>
        <w:numPr>
          <w:ilvl w:val="0"/>
          <w:numId w:val="6"/>
        </w:numPr>
      </w:pPr>
      <w:r>
        <w:t>титульный лист;</w:t>
      </w:r>
    </w:p>
    <w:p w14:paraId="0B08F9C6" w14:textId="77777777" w:rsidR="00193454" w:rsidRDefault="00077AA6" w:rsidP="006A0782">
      <w:pPr>
        <w:pStyle w:val="af6"/>
        <w:numPr>
          <w:ilvl w:val="0"/>
          <w:numId w:val="6"/>
        </w:numPr>
      </w:pPr>
      <w:r>
        <w:t>оглавление;</w:t>
      </w:r>
    </w:p>
    <w:p w14:paraId="7262DBE5" w14:textId="77777777" w:rsidR="00193454" w:rsidRDefault="00077AA6" w:rsidP="006A0782">
      <w:pPr>
        <w:pStyle w:val="af6"/>
        <w:numPr>
          <w:ilvl w:val="0"/>
          <w:numId w:val="6"/>
        </w:numPr>
      </w:pPr>
      <w:r>
        <w:t>цель работы;</w:t>
      </w:r>
    </w:p>
    <w:p w14:paraId="559ADE85" w14:textId="77777777" w:rsidR="00193454" w:rsidRDefault="00077AA6" w:rsidP="006A0782">
      <w:pPr>
        <w:pStyle w:val="af6"/>
        <w:numPr>
          <w:ilvl w:val="0"/>
          <w:numId w:val="6"/>
        </w:numPr>
      </w:pPr>
      <w:r>
        <w:t>задание;</w:t>
      </w:r>
    </w:p>
    <w:p w14:paraId="315777BF" w14:textId="77777777" w:rsidR="00193454" w:rsidRDefault="00077AA6" w:rsidP="006A0782">
      <w:pPr>
        <w:pStyle w:val="af6"/>
        <w:numPr>
          <w:ilvl w:val="0"/>
          <w:numId w:val="6"/>
        </w:numPr>
      </w:pPr>
      <w:r>
        <w:t>основная часть (ход выполнения (с описанием каждой стадии);</w:t>
      </w:r>
    </w:p>
    <w:p w14:paraId="0399B5A7" w14:textId="77777777" w:rsidR="00193454" w:rsidRDefault="00077AA6" w:rsidP="006A0782">
      <w:pPr>
        <w:pStyle w:val="af6"/>
        <w:numPr>
          <w:ilvl w:val="0"/>
          <w:numId w:val="6"/>
        </w:numPr>
      </w:pPr>
      <w:r>
        <w:t>выводы;</w:t>
      </w:r>
    </w:p>
    <w:p w14:paraId="3ADA8449" w14:textId="77777777" w:rsidR="00193454" w:rsidRDefault="00077AA6" w:rsidP="006A0782">
      <w:pPr>
        <w:pStyle w:val="af6"/>
        <w:numPr>
          <w:ilvl w:val="0"/>
          <w:numId w:val="6"/>
        </w:numPr>
      </w:pPr>
      <w:r>
        <w:t>список источников.</w:t>
      </w:r>
    </w:p>
    <w:p w14:paraId="6C11BC55" w14:textId="77777777" w:rsidR="00193454" w:rsidRDefault="00077AA6" w:rsidP="006A0782">
      <w:pPr>
        <w:pStyle w:val="af8"/>
      </w:pPr>
      <w:bookmarkStart w:id="3" w:name="_Toc193221078"/>
      <w:bookmarkStart w:id="4" w:name="_Toc193290136"/>
      <w:r>
        <w:t>Ход работы</w:t>
      </w:r>
      <w:bookmarkEnd w:id="3"/>
      <w:bookmarkEnd w:id="4"/>
    </w:p>
    <w:p w14:paraId="7F730495" w14:textId="77777777" w:rsidR="00193454" w:rsidRDefault="00077AA6" w:rsidP="006A0782">
      <w:pPr>
        <w:pStyle w:val="af6"/>
      </w:pPr>
      <w:r w:rsidRPr="009D464A">
        <w:t xml:space="preserve">Сначала в проект были добавлены все </w:t>
      </w:r>
      <w:r w:rsidR="006A0782" w:rsidRPr="009D464A">
        <w:t xml:space="preserve">отобранные </w:t>
      </w:r>
      <w:proofErr w:type="spellStart"/>
      <w:r w:rsidR="006A0782" w:rsidRPr="009D464A">
        <w:t>ассеты</w:t>
      </w:r>
      <w:proofErr w:type="spellEnd"/>
      <w:r w:rsidR="006A0782" w:rsidRPr="009D464A">
        <w:t xml:space="preserve"> (см. рис. 1 и</w:t>
      </w:r>
      <w:r w:rsidR="006A0782">
        <w:t xml:space="preserve"> рис. 2).</w:t>
      </w:r>
    </w:p>
    <w:p w14:paraId="7A83C422" w14:textId="77777777" w:rsidR="00193454" w:rsidRDefault="009D464A" w:rsidP="009D464A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iCs/>
          <w:noProof/>
          <w:color w:val="000000"/>
          <w:sz w:val="28"/>
          <w:szCs w:val="28"/>
          <w:lang w:eastAsia="ru-RU"/>
        </w:rPr>
        <w:drawing>
          <wp:inline distT="0" distB="0" distL="0" distR="0" wp14:anchorId="7CD6EDF4" wp14:editId="5C739370">
            <wp:extent cx="1928893" cy="2038350"/>
            <wp:effectExtent l="0" t="0" r="0" b="0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474" cy="2048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083DDF" w14:textId="77777777" w:rsidR="009D464A" w:rsidRDefault="009D464A" w:rsidP="009D464A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1.1</w:t>
      </w:r>
    </w:p>
    <w:p w14:paraId="533A4EAE" w14:textId="77777777" w:rsidR="009D464A" w:rsidRDefault="009D464A" w:rsidP="00ED480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i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58EC1BCF" wp14:editId="74F3B228">
            <wp:extent cx="1957070" cy="2378078"/>
            <wp:effectExtent l="0" t="0" r="0" b="0"/>
            <wp:docPr id="6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842" cy="23935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E94BAA" w14:textId="77777777" w:rsidR="00ED4802" w:rsidRDefault="00ED4802" w:rsidP="00ED480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1.2</w:t>
      </w:r>
    </w:p>
    <w:p w14:paraId="5708AC85" w14:textId="77777777" w:rsidR="00193454" w:rsidRDefault="00ED4802" w:rsidP="00ED4802">
      <w:pPr>
        <w:jc w:val="center"/>
      </w:pPr>
      <w:r>
        <w:rPr>
          <w:rFonts w:ascii="Times New Roman" w:hAnsi="Times New Roman"/>
          <w:i/>
          <w:iCs/>
          <w:noProof/>
          <w:color w:val="000000"/>
          <w:sz w:val="28"/>
          <w:szCs w:val="28"/>
          <w:lang w:eastAsia="ru-RU"/>
        </w:rPr>
        <w:drawing>
          <wp:inline distT="0" distB="0" distL="0" distR="0" wp14:anchorId="4406A031" wp14:editId="4D3C54C9">
            <wp:extent cx="5330825" cy="1097915"/>
            <wp:effectExtent l="0" t="0" r="0" b="0"/>
            <wp:docPr id="9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2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CF5C96" w14:textId="77777777" w:rsidR="00ED4802" w:rsidRPr="00ED4802" w:rsidRDefault="00ED4802" w:rsidP="00ED4802">
      <w:pPr>
        <w:pStyle w:val="af6"/>
        <w:ind w:firstLine="0"/>
        <w:jc w:val="center"/>
      </w:pPr>
      <w:r>
        <w:t>Рисунок 2</w:t>
      </w:r>
    </w:p>
    <w:p w14:paraId="681F9A0A" w14:textId="77777777" w:rsidR="00193454" w:rsidRDefault="00077AA6" w:rsidP="006A0782">
      <w:pPr>
        <w:pStyle w:val="af6"/>
      </w:pPr>
      <w:bookmarkStart w:id="5" w:name="__RefHeading___Toc1649_1446626047"/>
      <w:bookmarkEnd w:id="5"/>
      <w:r>
        <w:t xml:space="preserve">Далее все </w:t>
      </w:r>
      <w:proofErr w:type="spellStart"/>
      <w:r>
        <w:t>герйбокс</w:t>
      </w:r>
      <w:proofErr w:type="spellEnd"/>
      <w:r>
        <w:t xml:space="preserve">-объекты были заменены на </w:t>
      </w:r>
      <w:proofErr w:type="spellStart"/>
      <w:r>
        <w:t>ассет</w:t>
      </w:r>
      <w:proofErr w:type="spellEnd"/>
      <w:r>
        <w:t>-объекты; были настроены коллизии (см. рис. 3 и рис. 4).</w:t>
      </w:r>
    </w:p>
    <w:p w14:paraId="1F6570A4" w14:textId="77777777" w:rsidR="00ED4802" w:rsidRDefault="00ED4802" w:rsidP="00ED4802">
      <w:pPr>
        <w:pStyle w:val="af6"/>
        <w:ind w:firstLine="0"/>
        <w:jc w:val="center"/>
      </w:pPr>
      <w:r>
        <w:rPr>
          <w:i/>
          <w:iCs/>
          <w:noProof/>
          <w:color w:val="000000"/>
          <w:lang w:eastAsia="ru-RU"/>
        </w:rPr>
        <w:drawing>
          <wp:inline distT="0" distB="0" distL="0" distR="0" wp14:anchorId="1E8D8CD2" wp14:editId="37601A0C">
            <wp:extent cx="5668645" cy="3091180"/>
            <wp:effectExtent l="0" t="0" r="0" b="0"/>
            <wp:docPr id="12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45" cy="3091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9F097D" w14:textId="77777777" w:rsidR="00ED4802" w:rsidRDefault="00ED4802" w:rsidP="00ED4802">
      <w:pPr>
        <w:pStyle w:val="af6"/>
        <w:ind w:firstLine="0"/>
        <w:jc w:val="center"/>
      </w:pPr>
      <w:r>
        <w:t>Рисунок 3</w:t>
      </w:r>
    </w:p>
    <w:p w14:paraId="1D3BC5F2" w14:textId="77777777" w:rsidR="00C61205" w:rsidRDefault="00C61205" w:rsidP="00ED4802">
      <w:pPr>
        <w:pStyle w:val="af6"/>
        <w:ind w:firstLine="0"/>
        <w:jc w:val="center"/>
      </w:pPr>
      <w:r>
        <w:rPr>
          <w:i/>
          <w:iCs/>
          <w:noProof/>
          <w:color w:val="000000"/>
          <w:lang w:eastAsia="ru-RU"/>
        </w:rPr>
        <w:lastRenderedPageBreak/>
        <w:drawing>
          <wp:inline distT="0" distB="0" distL="0" distR="0" wp14:anchorId="7CD41C51" wp14:editId="704F4715">
            <wp:extent cx="5748020" cy="3069590"/>
            <wp:effectExtent l="0" t="0" r="0" b="0"/>
            <wp:docPr id="10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3069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259DF9" w14:textId="77777777" w:rsidR="00193454" w:rsidRDefault="00C61205" w:rsidP="00C61205">
      <w:pPr>
        <w:pStyle w:val="af6"/>
        <w:ind w:firstLine="0"/>
        <w:jc w:val="center"/>
      </w:pPr>
      <w:r>
        <w:t>Рисунок 4</w:t>
      </w:r>
    </w:p>
    <w:p w14:paraId="532A10C1" w14:textId="11AB2A00" w:rsidR="00193454" w:rsidRDefault="00077AA6" w:rsidP="00ED4802">
      <w:pPr>
        <w:pStyle w:val="af6"/>
      </w:pPr>
      <w:bookmarkStart w:id="6" w:name="__RefHeading___Toc1651_1446626047"/>
      <w:bookmarkEnd w:id="6"/>
      <w:r>
        <w:t xml:space="preserve">Вид некоторых </w:t>
      </w:r>
      <w:proofErr w:type="spellStart"/>
      <w:r>
        <w:t>ассетов</w:t>
      </w:r>
      <w:proofErr w:type="spellEnd"/>
      <w:r>
        <w:t xml:space="preserve"> в игре представлен на рисунках 5 и 6.</w:t>
      </w:r>
    </w:p>
    <w:p w14:paraId="0FD197E7" w14:textId="77777777" w:rsidR="00E626FF" w:rsidRDefault="00E626FF" w:rsidP="00E626FF">
      <w:pPr>
        <w:pStyle w:val="af6"/>
        <w:ind w:firstLine="0"/>
        <w:jc w:val="center"/>
      </w:pPr>
      <w:r>
        <w:rPr>
          <w:i/>
          <w:iCs/>
          <w:noProof/>
          <w:color w:val="000000"/>
          <w:lang w:eastAsia="ru-RU"/>
        </w:rPr>
        <w:drawing>
          <wp:inline distT="0" distB="0" distL="0" distR="0" wp14:anchorId="2C66F3FB" wp14:editId="04AAA7B3">
            <wp:extent cx="4253023" cy="2169019"/>
            <wp:effectExtent l="0" t="0" r="0" b="0"/>
            <wp:docPr id="1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122" cy="21772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BD3FF2" w14:textId="77777777" w:rsidR="00E626FF" w:rsidRDefault="00C61205" w:rsidP="00C61205">
      <w:pPr>
        <w:pStyle w:val="af6"/>
        <w:ind w:firstLine="0"/>
        <w:jc w:val="center"/>
      </w:pPr>
      <w:r>
        <w:t>Рисунок 5</w:t>
      </w:r>
    </w:p>
    <w:p w14:paraId="554B2E9C" w14:textId="77777777" w:rsidR="00C61205" w:rsidRDefault="00C61205" w:rsidP="00C61205">
      <w:pPr>
        <w:pStyle w:val="af6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1F02465" wp14:editId="14B0EA2C">
            <wp:extent cx="4157330" cy="217843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6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398" cy="21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EEB7" w14:textId="77777777" w:rsidR="00C61205" w:rsidRPr="00C61205" w:rsidRDefault="00C61205" w:rsidP="00C61205">
      <w:pPr>
        <w:pStyle w:val="af6"/>
        <w:ind w:firstLine="0"/>
        <w:jc w:val="center"/>
      </w:pPr>
      <w:r>
        <w:t>Рисунок 6</w:t>
      </w:r>
    </w:p>
    <w:p w14:paraId="229DA65E" w14:textId="77777777" w:rsidR="00193454" w:rsidRDefault="00193454">
      <w:pPr>
        <w:jc w:val="both"/>
      </w:pPr>
    </w:p>
    <w:p w14:paraId="15042D5B" w14:textId="77777777" w:rsidR="00193454" w:rsidRDefault="00077AA6">
      <w:pPr>
        <w:pStyle w:val="1"/>
        <w:ind w:firstLine="0"/>
        <w:jc w:val="center"/>
      </w:pPr>
      <w:bookmarkStart w:id="7" w:name="_Toc193221079"/>
      <w:bookmarkStart w:id="8" w:name="_Toc193290137"/>
      <w:r>
        <w:lastRenderedPageBreak/>
        <w:t>Выводы</w:t>
      </w:r>
      <w:bookmarkEnd w:id="7"/>
      <w:bookmarkEnd w:id="8"/>
    </w:p>
    <w:p w14:paraId="07A02DCB" w14:textId="4E24FF3B" w:rsidR="00193454" w:rsidRPr="00C61205" w:rsidRDefault="00455DE8" w:rsidP="005C451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грейбокс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-объекты игры были заменены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ассет</w:t>
      </w:r>
      <w:r w:rsidR="005C4513">
        <w:rPr>
          <w:rFonts w:ascii="Times New Roman" w:hAnsi="Times New Roman" w:cs="Times New Roman"/>
          <w:sz w:val="28"/>
          <w:szCs w:val="28"/>
        </w:rPr>
        <w:t>ы</w:t>
      </w:r>
      <w:proofErr w:type="spellEnd"/>
      <w:r>
        <w:rPr>
          <w:rFonts w:ascii="Times New Roman" w:hAnsi="Times New Roman" w:cs="Times New Roman"/>
          <w:sz w:val="28"/>
          <w:szCs w:val="28"/>
        </w:rPr>
        <w:t>, так чтобы примитив</w:t>
      </w:r>
      <w:r w:rsidR="005C4513">
        <w:rPr>
          <w:rFonts w:ascii="Times New Roman" w:hAnsi="Times New Roman" w:cs="Times New Roman"/>
          <w:sz w:val="28"/>
          <w:szCs w:val="28"/>
        </w:rPr>
        <w:t>ы окружения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C4513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взаимодействия</w:t>
      </w:r>
      <w:r w:rsidR="005C4513">
        <w:rPr>
          <w:rFonts w:ascii="Times New Roman" w:hAnsi="Times New Roman" w:cs="Times New Roman"/>
          <w:sz w:val="28"/>
          <w:szCs w:val="28"/>
        </w:rPr>
        <w:t xml:space="preserve"> были заменены соответствующими </w:t>
      </w:r>
      <w:proofErr w:type="spellStart"/>
      <w:r w:rsidR="005C4513">
        <w:rPr>
          <w:rFonts w:ascii="Times New Roman" w:hAnsi="Times New Roman" w:cs="Times New Roman"/>
          <w:sz w:val="28"/>
          <w:szCs w:val="28"/>
        </w:rPr>
        <w:t>ассетами</w:t>
      </w:r>
      <w:proofErr w:type="spellEnd"/>
      <w:r w:rsidR="005C4513">
        <w:rPr>
          <w:rFonts w:ascii="Times New Roman" w:hAnsi="Times New Roman" w:cs="Times New Roman"/>
          <w:sz w:val="28"/>
          <w:szCs w:val="28"/>
        </w:rPr>
        <w:t xml:space="preserve"> (зданиями, деревьями, клумбой). Далее для каждого объекта был настроен коллайдер, соответствующий его форме.</w:t>
      </w:r>
      <w:r w:rsidR="00C61205">
        <w:rPr>
          <w:rFonts w:ascii="Times New Roman" w:hAnsi="Times New Roman" w:cs="Times New Roman"/>
          <w:sz w:val="28"/>
          <w:szCs w:val="28"/>
        </w:rPr>
        <w:br w:type="page"/>
      </w:r>
    </w:p>
    <w:p w14:paraId="27098C87" w14:textId="77777777" w:rsidR="00193454" w:rsidRDefault="00077AA6">
      <w:pPr>
        <w:pStyle w:val="1"/>
        <w:ind w:firstLine="0"/>
        <w:jc w:val="center"/>
      </w:pPr>
      <w:bookmarkStart w:id="9" w:name="_Toc193221080"/>
      <w:bookmarkStart w:id="10" w:name="_Toc193290138"/>
      <w:r>
        <w:lastRenderedPageBreak/>
        <w:t>Список используемых источников</w:t>
      </w:r>
      <w:bookmarkEnd w:id="9"/>
      <w:bookmarkEnd w:id="10"/>
    </w:p>
    <w:p w14:paraId="3460F155" w14:textId="77777777" w:rsidR="00193454" w:rsidRDefault="00077AA6" w:rsidP="0033570C">
      <w:pPr>
        <w:pStyle w:val="af6"/>
        <w:numPr>
          <w:ilvl w:val="0"/>
          <w:numId w:val="7"/>
        </w:numPr>
      </w:pPr>
      <w:proofErr w:type="spellStart"/>
      <w:r>
        <w:rPr>
          <w:lang w:val="en-US"/>
        </w:rPr>
        <w:t>Sketchfab</w:t>
      </w:r>
      <w:proofErr w:type="spellEnd"/>
      <w:r w:rsidRPr="006A0782">
        <w:t>.</w:t>
      </w:r>
      <w:r>
        <w:rPr>
          <w:lang w:val="en-US"/>
        </w:rPr>
        <w:t>com</w:t>
      </w:r>
      <w:r w:rsidRPr="006A0782">
        <w:t xml:space="preserve"> [</w:t>
      </w:r>
      <w:r>
        <w:t>Электронный ресурс</w:t>
      </w:r>
      <w:r w:rsidRPr="006A0782">
        <w:t xml:space="preserve">] </w:t>
      </w:r>
      <w:proofErr w:type="gramStart"/>
      <w:r>
        <w:rPr>
          <w:lang w:val="en-US"/>
        </w:rPr>
        <w:t>URL</w:t>
      </w:r>
      <w:r w:rsidRPr="006A0782">
        <w:t>:</w:t>
      </w:r>
      <w:r>
        <w:rPr>
          <w:lang w:val="en-US"/>
        </w:rPr>
        <w:t>https</w:t>
      </w:r>
      <w:r w:rsidRPr="006A0782">
        <w:t>://</w:t>
      </w:r>
      <w:proofErr w:type="spellStart"/>
      <w:r>
        <w:rPr>
          <w:lang w:val="en-US"/>
        </w:rPr>
        <w:t>sketchfab</w:t>
      </w:r>
      <w:proofErr w:type="spellEnd"/>
      <w:r w:rsidRPr="006A0782">
        <w:t>.</w:t>
      </w:r>
      <w:r>
        <w:rPr>
          <w:lang w:val="en-US"/>
        </w:rPr>
        <w:t>com</w:t>
      </w:r>
      <w:r w:rsidRPr="006A0782">
        <w:t>/</w:t>
      </w:r>
      <w:r>
        <w:rPr>
          <w:lang w:val="en-US"/>
        </w:rPr>
        <w:t>feed</w:t>
      </w:r>
      <w:proofErr w:type="gramEnd"/>
      <w:r w:rsidRPr="006A0782">
        <w:t xml:space="preserve"> </w:t>
      </w:r>
      <w:r>
        <w:t>(дата обращение: 19.02.2025).</w:t>
      </w:r>
    </w:p>
    <w:p w14:paraId="06171F00" w14:textId="77777777" w:rsidR="00193454" w:rsidRDefault="00077AA6" w:rsidP="0033570C">
      <w:pPr>
        <w:pStyle w:val="af6"/>
        <w:numPr>
          <w:ilvl w:val="0"/>
          <w:numId w:val="7"/>
        </w:numPr>
      </w:pPr>
      <w:r>
        <w:rPr>
          <w:lang w:val="en-US"/>
        </w:rPr>
        <w:t>Unity</w:t>
      </w:r>
      <w:r w:rsidRPr="006A0782">
        <w:t xml:space="preserve"> – </w:t>
      </w:r>
      <w:r>
        <w:t xml:space="preserve">Руководство: Импорт </w:t>
      </w:r>
      <w:proofErr w:type="spellStart"/>
      <w:r>
        <w:t>ассетов</w:t>
      </w:r>
      <w:proofErr w:type="spellEnd"/>
      <w:r>
        <w:t xml:space="preserve"> </w:t>
      </w:r>
      <w:r w:rsidRPr="006A0782">
        <w:t>[</w:t>
      </w:r>
      <w:r>
        <w:t>Электронный ресурс</w:t>
      </w:r>
      <w:r w:rsidRPr="006A0782">
        <w:t>]</w:t>
      </w:r>
      <w:r>
        <w:t xml:space="preserve"> </w:t>
      </w:r>
      <w:proofErr w:type="gramStart"/>
      <w:r>
        <w:rPr>
          <w:lang w:val="en-US"/>
        </w:rPr>
        <w:t>URL</w:t>
      </w:r>
      <w:r w:rsidRPr="006A0782">
        <w:t>:</w:t>
      </w:r>
      <w:r>
        <w:rPr>
          <w:lang w:val="en-US"/>
        </w:rPr>
        <w:t>https</w:t>
      </w:r>
      <w:r w:rsidRPr="006A0782">
        <w:t>://</w:t>
      </w:r>
      <w:r>
        <w:rPr>
          <w:lang w:val="en-US"/>
        </w:rPr>
        <w:t>docs</w:t>
      </w:r>
      <w:r w:rsidRPr="006A0782">
        <w:t>.</w:t>
      </w:r>
      <w:r>
        <w:rPr>
          <w:lang w:val="en-US"/>
        </w:rPr>
        <w:t>unity</w:t>
      </w:r>
      <w:r w:rsidRPr="006A0782">
        <w:t>3</w:t>
      </w:r>
      <w:r>
        <w:rPr>
          <w:lang w:val="en-US"/>
        </w:rPr>
        <w:t>d</w:t>
      </w:r>
      <w:r w:rsidRPr="006A0782">
        <w:t>.</w:t>
      </w:r>
      <w:r>
        <w:rPr>
          <w:lang w:val="en-US"/>
        </w:rPr>
        <w:t>com</w:t>
      </w:r>
      <w:r w:rsidRPr="006A0782">
        <w:t>/</w:t>
      </w:r>
      <w:proofErr w:type="spellStart"/>
      <w:r>
        <w:rPr>
          <w:lang w:val="en-US"/>
        </w:rPr>
        <w:t>ru</w:t>
      </w:r>
      <w:proofErr w:type="spellEnd"/>
      <w:r w:rsidRPr="006A0782">
        <w:t>/530/</w:t>
      </w:r>
      <w:r>
        <w:rPr>
          <w:lang w:val="en-US"/>
        </w:rPr>
        <w:t>Manual</w:t>
      </w:r>
      <w:r w:rsidRPr="006A0782">
        <w:t>/</w:t>
      </w:r>
      <w:proofErr w:type="spellStart"/>
      <w:r>
        <w:rPr>
          <w:lang w:val="en-US"/>
        </w:rPr>
        <w:t>ImportingAssets</w:t>
      </w:r>
      <w:proofErr w:type="spellEnd"/>
      <w:r w:rsidRPr="006A0782">
        <w:t>.</w:t>
      </w:r>
      <w:r>
        <w:rPr>
          <w:lang w:val="en-US"/>
        </w:rPr>
        <w:t>html</w:t>
      </w:r>
      <w:proofErr w:type="gramEnd"/>
      <w:r w:rsidRPr="006A0782">
        <w:t xml:space="preserve"> </w:t>
      </w:r>
      <w:r>
        <w:t>(дата обращение: 17.03.2025).</w:t>
      </w:r>
    </w:p>
    <w:p w14:paraId="400D03AA" w14:textId="77777777" w:rsidR="00193454" w:rsidRPr="00E626FF" w:rsidRDefault="00077AA6" w:rsidP="0033570C">
      <w:pPr>
        <w:pStyle w:val="af6"/>
        <w:numPr>
          <w:ilvl w:val="0"/>
          <w:numId w:val="7"/>
        </w:numPr>
        <w:rPr>
          <w:sz w:val="20"/>
          <w:szCs w:val="20"/>
        </w:rPr>
      </w:pPr>
      <w:r>
        <w:rPr>
          <w:lang w:val="en-US"/>
        </w:rPr>
        <w:t>Unity</w:t>
      </w:r>
      <w:r w:rsidRPr="006A0782">
        <w:t xml:space="preserve"> – </w:t>
      </w:r>
      <w:r>
        <w:t>Руководство: Коллайдеры (</w:t>
      </w:r>
      <w:r>
        <w:rPr>
          <w:lang w:val="en-US"/>
        </w:rPr>
        <w:t>Colliders</w:t>
      </w:r>
      <w:r>
        <w:t xml:space="preserve">) </w:t>
      </w:r>
      <w:r w:rsidRPr="006A0782">
        <w:t>[</w:t>
      </w:r>
      <w:r>
        <w:t>Электронный ресурс</w:t>
      </w:r>
      <w:r w:rsidRPr="006A0782">
        <w:t xml:space="preserve">] </w:t>
      </w:r>
      <w:proofErr w:type="gramStart"/>
      <w:r>
        <w:rPr>
          <w:lang w:val="en-US"/>
        </w:rPr>
        <w:t>URL</w:t>
      </w:r>
      <w:r w:rsidRPr="006A0782">
        <w:t>:</w:t>
      </w:r>
      <w:r>
        <w:rPr>
          <w:lang w:val="en-US"/>
        </w:rPr>
        <w:t>https</w:t>
      </w:r>
      <w:r w:rsidRPr="006A0782">
        <w:t>://</w:t>
      </w:r>
      <w:r>
        <w:rPr>
          <w:lang w:val="en-US"/>
        </w:rPr>
        <w:t>docs</w:t>
      </w:r>
      <w:r w:rsidRPr="006A0782">
        <w:t>.</w:t>
      </w:r>
      <w:r>
        <w:rPr>
          <w:lang w:val="en-US"/>
        </w:rPr>
        <w:t>unity</w:t>
      </w:r>
      <w:r w:rsidRPr="006A0782">
        <w:t>3</w:t>
      </w:r>
      <w:r>
        <w:rPr>
          <w:lang w:val="en-US"/>
        </w:rPr>
        <w:t>d</w:t>
      </w:r>
      <w:r w:rsidRPr="006A0782">
        <w:t>.</w:t>
      </w:r>
      <w:r>
        <w:rPr>
          <w:lang w:val="en-US"/>
        </w:rPr>
        <w:t>com</w:t>
      </w:r>
      <w:r w:rsidRPr="006A0782">
        <w:t>/</w:t>
      </w:r>
      <w:proofErr w:type="spellStart"/>
      <w:r>
        <w:rPr>
          <w:lang w:val="en-US"/>
        </w:rPr>
        <w:t>ru</w:t>
      </w:r>
      <w:proofErr w:type="spellEnd"/>
      <w:r w:rsidRPr="006A0782">
        <w:t>/530/</w:t>
      </w:r>
      <w:r>
        <w:rPr>
          <w:lang w:val="en-US"/>
        </w:rPr>
        <w:t>Manual</w:t>
      </w:r>
      <w:r w:rsidRPr="006A0782">
        <w:t>/</w:t>
      </w:r>
      <w:proofErr w:type="spellStart"/>
      <w:r>
        <w:rPr>
          <w:lang w:val="en-US"/>
        </w:rPr>
        <w:t>CollidersOverview</w:t>
      </w:r>
      <w:proofErr w:type="spellEnd"/>
      <w:r w:rsidRPr="006A0782">
        <w:t>.</w:t>
      </w:r>
      <w:r>
        <w:rPr>
          <w:lang w:val="en-US"/>
        </w:rPr>
        <w:t>html</w:t>
      </w:r>
      <w:proofErr w:type="gramEnd"/>
      <w:r w:rsidRPr="006A0782">
        <w:t xml:space="preserve"> </w:t>
      </w:r>
      <w:r>
        <w:t>(дата обращение: 17.03.2025).</w:t>
      </w:r>
    </w:p>
    <w:p w14:paraId="4E52613B" w14:textId="77777777" w:rsidR="00E626FF" w:rsidRDefault="00E626FF" w:rsidP="00E626FF">
      <w:pPr>
        <w:pStyle w:val="FR3"/>
        <w:tabs>
          <w:tab w:val="left" w:pos="268"/>
        </w:tabs>
        <w:spacing w:after="0" w:line="360" w:lineRule="auto"/>
        <w:jc w:val="both"/>
        <w:rPr>
          <w:sz w:val="28"/>
          <w:szCs w:val="28"/>
        </w:rPr>
      </w:pPr>
    </w:p>
    <w:p w14:paraId="4968F16B" w14:textId="77777777" w:rsidR="00E626FF" w:rsidRDefault="00E626FF" w:rsidP="00E626FF">
      <w:pPr>
        <w:pStyle w:val="FR3"/>
        <w:tabs>
          <w:tab w:val="left" w:pos="268"/>
        </w:tabs>
        <w:spacing w:after="0" w:line="360" w:lineRule="auto"/>
        <w:jc w:val="both"/>
      </w:pPr>
    </w:p>
    <w:p w14:paraId="5A027FAB" w14:textId="77777777" w:rsidR="00E626FF" w:rsidRDefault="00E626FF" w:rsidP="00E626FF">
      <w:pPr>
        <w:pStyle w:val="FR3"/>
        <w:tabs>
          <w:tab w:val="left" w:pos="268"/>
        </w:tabs>
        <w:spacing w:after="0" w:line="360" w:lineRule="auto"/>
        <w:jc w:val="both"/>
      </w:pPr>
    </w:p>
    <w:p w14:paraId="2CE8AF3E" w14:textId="77777777" w:rsidR="00E626FF" w:rsidRDefault="00E626FF" w:rsidP="00E626FF">
      <w:pPr>
        <w:pStyle w:val="FR3"/>
        <w:tabs>
          <w:tab w:val="left" w:pos="268"/>
        </w:tabs>
        <w:spacing w:after="0" w:line="360" w:lineRule="auto"/>
        <w:jc w:val="both"/>
      </w:pPr>
    </w:p>
    <w:sectPr w:rsidR="00E626FF">
      <w:footerReference w:type="even" r:id="rId16"/>
      <w:footerReference w:type="default" r:id="rId17"/>
      <w:footerReference w:type="first" r:id="rId18"/>
      <w:pgSz w:w="11906" w:h="16838"/>
      <w:pgMar w:top="1134" w:right="850" w:bottom="1134" w:left="1701" w:header="0" w:footer="708" w:gutter="0"/>
      <w:pgNumType w:start="2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7A4F44" w14:textId="77777777" w:rsidR="00B94BA0" w:rsidRDefault="00B94BA0">
      <w:pPr>
        <w:spacing w:after="0" w:line="240" w:lineRule="auto"/>
      </w:pPr>
      <w:r>
        <w:separator/>
      </w:r>
    </w:p>
  </w:endnote>
  <w:endnote w:type="continuationSeparator" w:id="0">
    <w:p w14:paraId="12577AAE" w14:textId="77777777" w:rsidR="00B94BA0" w:rsidRDefault="00B94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40B0B" w14:textId="77777777" w:rsidR="00193454" w:rsidRDefault="00193454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64087474"/>
      <w:docPartObj>
        <w:docPartGallery w:val="Page Numbers (Bottom of Page)"/>
        <w:docPartUnique/>
      </w:docPartObj>
    </w:sdtPr>
    <w:sdtEndPr/>
    <w:sdtContent>
      <w:p w14:paraId="7EC5ECB7" w14:textId="77777777" w:rsidR="00193454" w:rsidRDefault="00077AA6" w:rsidP="008A2F2D">
        <w:pPr>
          <w:pStyle w:val="af6"/>
          <w:ind w:firstLine="0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33570C">
          <w:rPr>
            <w:noProof/>
          </w:rPr>
          <w:t>7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F5E6D" w14:textId="77777777" w:rsidR="00193454" w:rsidRDefault="0019345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579BFB" w14:textId="77777777" w:rsidR="00B94BA0" w:rsidRDefault="00B94BA0">
      <w:pPr>
        <w:spacing w:after="0" w:line="240" w:lineRule="auto"/>
      </w:pPr>
      <w:r>
        <w:separator/>
      </w:r>
    </w:p>
  </w:footnote>
  <w:footnote w:type="continuationSeparator" w:id="0">
    <w:p w14:paraId="535F89BF" w14:textId="77777777" w:rsidR="00B94BA0" w:rsidRDefault="00B94B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53457"/>
    <w:multiLevelType w:val="multilevel"/>
    <w:tmpl w:val="371C76C8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" w15:restartNumberingAfterBreak="0">
    <w:nsid w:val="181230AF"/>
    <w:multiLevelType w:val="multilevel"/>
    <w:tmpl w:val="DB3E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6BB1394"/>
    <w:multiLevelType w:val="multilevel"/>
    <w:tmpl w:val="371C76C8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3" w15:restartNumberingAfterBreak="0">
    <w:nsid w:val="35635411"/>
    <w:multiLevelType w:val="multilevel"/>
    <w:tmpl w:val="9C06355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78C355B"/>
    <w:multiLevelType w:val="multilevel"/>
    <w:tmpl w:val="371C76C8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5" w15:restartNumberingAfterBreak="0">
    <w:nsid w:val="3D5E0392"/>
    <w:multiLevelType w:val="multilevel"/>
    <w:tmpl w:val="3C76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DE40D95"/>
    <w:multiLevelType w:val="hybridMultilevel"/>
    <w:tmpl w:val="6D8CFA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454"/>
    <w:rsid w:val="00077AA6"/>
    <w:rsid w:val="00193454"/>
    <w:rsid w:val="0033570C"/>
    <w:rsid w:val="00455DE8"/>
    <w:rsid w:val="005C4513"/>
    <w:rsid w:val="006A0782"/>
    <w:rsid w:val="008A2F2D"/>
    <w:rsid w:val="009D464A"/>
    <w:rsid w:val="00A80906"/>
    <w:rsid w:val="00B94BA0"/>
    <w:rsid w:val="00C12AEC"/>
    <w:rsid w:val="00C61205"/>
    <w:rsid w:val="00CA1FCC"/>
    <w:rsid w:val="00E626FF"/>
    <w:rsid w:val="00ED4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216E6"/>
  <w15:docId w15:val="{06BF2ADC-1761-419F-83EF-139B1E078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4802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881661"/>
    <w:pPr>
      <w:keepNext/>
      <w:keepLines/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251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54BD8"/>
    <w:rPr>
      <w:color w:val="0000FF"/>
      <w:u w:val="single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706303"/>
  </w:style>
  <w:style w:type="character" w:customStyle="1" w:styleId="a6">
    <w:name w:val="Нижний колонтитул Знак"/>
    <w:basedOn w:val="a0"/>
    <w:link w:val="a7"/>
    <w:uiPriority w:val="99"/>
    <w:qFormat/>
    <w:rsid w:val="00706303"/>
  </w:style>
  <w:style w:type="character" w:styleId="a8">
    <w:name w:val="Strong"/>
    <w:basedOn w:val="a0"/>
    <w:uiPriority w:val="22"/>
    <w:qFormat/>
    <w:rsid w:val="00C33A61"/>
    <w:rPr>
      <w:b/>
      <w:bCs/>
    </w:rPr>
  </w:style>
  <w:style w:type="character" w:customStyle="1" w:styleId="a9">
    <w:name w:val="Заголовок Знак"/>
    <w:basedOn w:val="a0"/>
    <w:link w:val="aa"/>
    <w:uiPriority w:val="10"/>
    <w:qFormat/>
    <w:rsid w:val="00860128"/>
    <w:rPr>
      <w:rFonts w:ascii="Times New Roman" w:eastAsiaTheme="majorEastAsia" w:hAnsi="Times New Roman" w:cstheme="majorBidi"/>
      <w:spacing w:val="-10"/>
      <w:kern w:val="2"/>
      <w:sz w:val="28"/>
      <w:szCs w:val="56"/>
    </w:rPr>
  </w:style>
  <w:style w:type="character" w:customStyle="1" w:styleId="10">
    <w:name w:val="Заголовок 1 Знак"/>
    <w:basedOn w:val="a0"/>
    <w:link w:val="1"/>
    <w:uiPriority w:val="9"/>
    <w:qFormat/>
    <w:rsid w:val="00881661"/>
    <w:rPr>
      <w:rFonts w:ascii="Times New Roman" w:eastAsiaTheme="majorEastAsia" w:hAnsi="Times New Roman" w:cstheme="majorBidi"/>
      <w:b/>
      <w:sz w:val="28"/>
      <w:szCs w:val="32"/>
    </w:rPr>
  </w:style>
  <w:style w:type="character" w:styleId="ab">
    <w:name w:val="FollowedHyperlink"/>
    <w:basedOn w:val="a0"/>
    <w:uiPriority w:val="99"/>
    <w:semiHidden/>
    <w:unhideWhenUsed/>
    <w:rsid w:val="00AF16F6"/>
    <w:rPr>
      <w:color w:val="954F72" w:themeColor="followed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CE337C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qFormat/>
    <w:rsid w:val="008251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c">
    <w:name w:val="Текст выноски Знак"/>
    <w:basedOn w:val="a0"/>
    <w:link w:val="ad"/>
    <w:uiPriority w:val="99"/>
    <w:semiHidden/>
    <w:qFormat/>
    <w:rsid w:val="006452BE"/>
    <w:rPr>
      <w:rFonts w:ascii="Tahoma" w:hAnsi="Tahoma" w:cs="Tahoma"/>
      <w:sz w:val="16"/>
      <w:szCs w:val="16"/>
    </w:rPr>
  </w:style>
  <w:style w:type="character" w:customStyle="1" w:styleId="IndexLink">
    <w:name w:val="Index Link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e">
    <w:name w:val="Body Text"/>
    <w:basedOn w:val="a"/>
    <w:pPr>
      <w:spacing w:after="140" w:line="276" w:lineRule="auto"/>
    </w:pPr>
  </w:style>
  <w:style w:type="paragraph" w:styleId="af">
    <w:name w:val="List"/>
    <w:basedOn w:val="ae"/>
    <w:rPr>
      <w:rFonts w:cs="Lucida Sans"/>
    </w:rPr>
  </w:style>
  <w:style w:type="paragraph" w:styleId="af0">
    <w:name w:val="caption"/>
    <w:basedOn w:val="a"/>
    <w:next w:val="a"/>
    <w:uiPriority w:val="35"/>
    <w:unhideWhenUsed/>
    <w:qFormat/>
    <w:rsid w:val="00E3437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a"/>
    <w:qFormat/>
  </w:style>
  <w:style w:type="paragraph" w:styleId="a5">
    <w:name w:val="header"/>
    <w:basedOn w:val="a"/>
    <w:link w:val="a4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6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paragraph" w:styleId="af1">
    <w:name w:val="List Paragraph"/>
    <w:basedOn w:val="a"/>
    <w:uiPriority w:val="34"/>
    <w:qFormat/>
    <w:rsid w:val="0056259A"/>
    <w:pPr>
      <w:ind w:left="720"/>
      <w:contextualSpacing/>
    </w:pPr>
  </w:style>
  <w:style w:type="paragraph" w:styleId="af2">
    <w:name w:val="Normal (Web)"/>
    <w:basedOn w:val="a"/>
    <w:uiPriority w:val="99"/>
    <w:semiHidden/>
    <w:unhideWhenUsed/>
    <w:qFormat/>
    <w:rsid w:val="00C33A6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No Spacing"/>
    <w:uiPriority w:val="1"/>
    <w:qFormat/>
    <w:rsid w:val="00860128"/>
  </w:style>
  <w:style w:type="paragraph" w:styleId="aa">
    <w:name w:val="Title"/>
    <w:basedOn w:val="a"/>
    <w:next w:val="a"/>
    <w:link w:val="a9"/>
    <w:uiPriority w:val="10"/>
    <w:qFormat/>
    <w:rsid w:val="00860128"/>
    <w:pPr>
      <w:spacing w:after="0" w:line="240" w:lineRule="auto"/>
      <w:contextualSpacing/>
    </w:pPr>
    <w:rPr>
      <w:rFonts w:ascii="Times New Roman" w:eastAsiaTheme="majorEastAsia" w:hAnsi="Times New Roman" w:cstheme="majorBidi"/>
      <w:spacing w:val="-10"/>
      <w:kern w:val="2"/>
      <w:sz w:val="28"/>
      <w:szCs w:val="56"/>
    </w:rPr>
  </w:style>
  <w:style w:type="paragraph" w:styleId="af4">
    <w:name w:val="index heading"/>
    <w:basedOn w:val="Heading"/>
  </w:style>
  <w:style w:type="paragraph" w:styleId="af5">
    <w:name w:val="TOC Heading"/>
    <w:basedOn w:val="1"/>
    <w:next w:val="a"/>
    <w:uiPriority w:val="39"/>
    <w:unhideWhenUsed/>
    <w:qFormat/>
    <w:rsid w:val="00860128"/>
    <w:pPr>
      <w:outlineLvl w:val="9"/>
    </w:pPr>
    <w:rPr>
      <w:lang w:eastAsia="ru-RU"/>
    </w:rPr>
  </w:style>
  <w:style w:type="paragraph" w:styleId="12">
    <w:name w:val="toc 1"/>
    <w:basedOn w:val="af6"/>
    <w:next w:val="a"/>
    <w:autoRedefine/>
    <w:uiPriority w:val="39"/>
    <w:unhideWhenUsed/>
    <w:rsid w:val="008A2F2D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8251F7"/>
    <w:pPr>
      <w:spacing w:after="100"/>
      <w:ind w:left="220"/>
    </w:pPr>
  </w:style>
  <w:style w:type="paragraph" w:customStyle="1" w:styleId="paragraph">
    <w:name w:val="paragraph"/>
    <w:basedOn w:val="a"/>
    <w:qFormat/>
    <w:rsid w:val="00AC51A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R3">
    <w:name w:val="FR3"/>
    <w:qFormat/>
    <w:rsid w:val="005A02A9"/>
    <w:pPr>
      <w:widowControl w:val="0"/>
      <w:snapToGrid w:val="0"/>
      <w:spacing w:after="120"/>
      <w:ind w:left="40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Balloon Text"/>
    <w:basedOn w:val="a"/>
    <w:link w:val="ac"/>
    <w:uiPriority w:val="99"/>
    <w:semiHidden/>
    <w:unhideWhenUsed/>
    <w:qFormat/>
    <w:rsid w:val="006452BE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Figure">
    <w:name w:val="Figure"/>
    <w:basedOn w:val="af0"/>
    <w:qFormat/>
  </w:style>
  <w:style w:type="table" w:styleId="af7">
    <w:name w:val="Table Grid"/>
    <w:basedOn w:val="a1"/>
    <w:uiPriority w:val="39"/>
    <w:rsid w:val="00E13F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Гост Заголовок"/>
    <w:basedOn w:val="1"/>
    <w:link w:val="af9"/>
    <w:qFormat/>
    <w:rsid w:val="006A0782"/>
    <w:pPr>
      <w:suppressAutoHyphens w:val="0"/>
      <w:ind w:firstLine="0"/>
      <w:jc w:val="center"/>
    </w:pPr>
    <w:rPr>
      <w:bCs/>
    </w:rPr>
  </w:style>
  <w:style w:type="character" w:customStyle="1" w:styleId="af9">
    <w:name w:val="Гост Заголовок Знак"/>
    <w:basedOn w:val="a0"/>
    <w:link w:val="af8"/>
    <w:rsid w:val="006A0782"/>
    <w:rPr>
      <w:rFonts w:ascii="Times New Roman" w:eastAsiaTheme="majorEastAsia" w:hAnsi="Times New Roman" w:cstheme="majorBidi"/>
      <w:b/>
      <w:bCs/>
      <w:sz w:val="28"/>
      <w:szCs w:val="32"/>
    </w:rPr>
  </w:style>
  <w:style w:type="paragraph" w:customStyle="1" w:styleId="22">
    <w:name w:val="Гост Заголовок 2"/>
    <w:basedOn w:val="af8"/>
    <w:qFormat/>
    <w:rsid w:val="006A0782"/>
  </w:style>
  <w:style w:type="paragraph" w:customStyle="1" w:styleId="af6">
    <w:name w:val="ГОСТ Обычный текст"/>
    <w:basedOn w:val="a"/>
    <w:link w:val="afa"/>
    <w:qFormat/>
    <w:rsid w:val="006A0782"/>
    <w:pPr>
      <w:suppressAutoHyphens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a">
    <w:name w:val="ГОСТ Обычный текст Знак"/>
    <w:basedOn w:val="a0"/>
    <w:link w:val="af6"/>
    <w:rsid w:val="006A0782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C4836D-9FE0-4828-A7EE-CF9A2AA0FF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Семин Даниил</dc:creator>
  <dc:description/>
  <cp:lastModifiedBy>Student</cp:lastModifiedBy>
  <cp:revision>16</cp:revision>
  <dcterms:created xsi:type="dcterms:W3CDTF">2025-03-18T17:10:00Z</dcterms:created>
  <dcterms:modified xsi:type="dcterms:W3CDTF">2025-03-19T12:43:00Z</dcterms:modified>
  <dc:language>en-US</dc:language>
</cp:coreProperties>
</file>