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931"/>
        <w:gridCol w:w="3827"/>
      </w:tblGrid>
      <w:tr w:rsidR="00417C3B" w:rsidRPr="00706303" w14:paraId="460A4FFB" w14:textId="77777777" w:rsidTr="004B612F">
        <w:trPr>
          <w:cantSplit/>
          <w:trHeight w:val="184"/>
        </w:trPr>
        <w:tc>
          <w:tcPr>
            <w:tcW w:w="2598" w:type="dxa"/>
          </w:tcPr>
          <w:p w14:paraId="2EF71595" w14:textId="77777777" w:rsidR="00417C3B" w:rsidRPr="00706303" w:rsidRDefault="00417C3B" w:rsidP="004B612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5803CB12" w14:textId="77777777" w:rsidR="00417C3B" w:rsidRPr="00706303" w:rsidRDefault="00417C3B" w:rsidP="004B612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2492587E" w14:textId="77777777" w:rsidR="00417C3B" w:rsidRPr="00706303" w:rsidRDefault="00417C3B" w:rsidP="004B612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2931" w:type="dxa"/>
            <w:hideMark/>
          </w:tcPr>
          <w:p w14:paraId="1D59A348" w14:textId="77777777" w:rsidR="00417C3B" w:rsidRPr="00706303" w:rsidRDefault="00417C3B" w:rsidP="004B612F">
            <w:pPr>
              <w:widowControl w:val="0"/>
              <w:spacing w:after="0" w:line="240" w:lineRule="atLeast"/>
              <w:ind w:left="-752" w:right="-3821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BFBEC0A" wp14:editId="1A9B1912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6985" b="0"/>
                  <wp:wrapSquare wrapText="bothSides"/>
                  <wp:docPr id="21008844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7" w:type="dxa"/>
          </w:tcPr>
          <w:p w14:paraId="12D9BBE7" w14:textId="77777777" w:rsidR="00417C3B" w:rsidRPr="00706303" w:rsidRDefault="00417C3B" w:rsidP="004B612F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417C3B" w:rsidRPr="00706303" w14:paraId="02FCB670" w14:textId="77777777" w:rsidTr="004B612F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14AB1977" w14:textId="77777777" w:rsidR="00417C3B" w:rsidRPr="00706303" w:rsidRDefault="00417C3B" w:rsidP="004B612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417C3B" w:rsidRPr="00706303" w14:paraId="5D541D21" w14:textId="77777777" w:rsidTr="004B612F">
        <w:trPr>
          <w:cantSplit/>
          <w:trHeight w:val="18"/>
        </w:trPr>
        <w:tc>
          <w:tcPr>
            <w:tcW w:w="9356" w:type="dxa"/>
            <w:gridSpan w:val="3"/>
            <w:hideMark/>
          </w:tcPr>
          <w:p w14:paraId="33EF8FC0" w14:textId="77777777" w:rsidR="00417C3B" w:rsidRPr="00706303" w:rsidRDefault="00417C3B" w:rsidP="004B612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86A80E9" w14:textId="77777777" w:rsidR="00417C3B" w:rsidRPr="00706303" w:rsidRDefault="00417C3B" w:rsidP="004B612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78E0320C" w14:textId="77777777" w:rsidR="00417C3B" w:rsidRPr="00706303" w:rsidRDefault="00417C3B" w:rsidP="004B612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BECFA88" w14:textId="77777777" w:rsidR="00417C3B" w:rsidRPr="00706303" w:rsidRDefault="00417C3B" w:rsidP="004B612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417C3B" w:rsidRPr="00706303" w14:paraId="19EB2729" w14:textId="77777777" w:rsidTr="004B612F">
        <w:trPr>
          <w:cantSplit/>
          <w:trHeight w:val="11"/>
        </w:trPr>
        <w:tc>
          <w:tcPr>
            <w:tcW w:w="9356" w:type="dxa"/>
            <w:gridSpan w:val="3"/>
            <w:hideMark/>
          </w:tcPr>
          <w:p w14:paraId="7EEE6023" w14:textId="77777777" w:rsidR="00417C3B" w:rsidRPr="00706303" w:rsidRDefault="00417C3B" w:rsidP="004B612F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6D4A20E4" w14:textId="77777777" w:rsidR="00417C3B" w:rsidRPr="00706303" w:rsidRDefault="00417C3B" w:rsidP="00417C3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4FDCB23B" w14:textId="77777777" w:rsidR="00417C3B" w:rsidRPr="00706303" w:rsidRDefault="00417C3B" w:rsidP="00417C3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0AE4E62" w14:textId="77777777" w:rsidR="00417C3B" w:rsidRPr="00882077" w:rsidRDefault="00417C3B" w:rsidP="00417C3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13</w:t>
      </w:r>
    </w:p>
    <w:p w14:paraId="1A01F459" w14:textId="77777777" w:rsidR="00417C3B" w:rsidRPr="00706303" w:rsidRDefault="00417C3B" w:rsidP="00417C3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Тестирование и улучшение игры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»</w:t>
      </w:r>
    </w:p>
    <w:p w14:paraId="5807BFA4" w14:textId="77777777" w:rsidR="00417C3B" w:rsidRPr="00706303" w:rsidRDefault="00417C3B" w:rsidP="00417C3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C4FD118" w14:textId="77777777" w:rsidR="00417C3B" w:rsidRPr="00706303" w:rsidRDefault="00417C3B" w:rsidP="00417C3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D154961" w14:textId="77777777" w:rsidR="00417C3B" w:rsidRPr="007D45E3" w:rsidRDefault="00417C3B" w:rsidP="00417C3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4ACE8E8" w14:textId="77777777" w:rsidR="00417C3B" w:rsidRPr="007D45E3" w:rsidRDefault="00417C3B" w:rsidP="00417C3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86FB784" w14:textId="77777777" w:rsidR="00417C3B" w:rsidRPr="007D45E3" w:rsidRDefault="00417C3B" w:rsidP="00417C3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0E01561" w14:textId="77777777" w:rsidR="00417C3B" w:rsidRPr="00706303" w:rsidRDefault="00417C3B" w:rsidP="00417C3B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2FA0D639" w14:textId="77777777" w:rsidR="00417C3B" w:rsidRPr="00882077" w:rsidRDefault="00417C3B" w:rsidP="00417C3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БСБО-43-24</w:t>
      </w:r>
    </w:p>
    <w:p w14:paraId="48471416" w14:textId="77777777" w:rsidR="00417C3B" w:rsidRPr="008F0866" w:rsidRDefault="00417C3B" w:rsidP="00417C3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Стасенок Юлия Анатольевна</w:t>
      </w:r>
    </w:p>
    <w:p w14:paraId="69DA6AFE" w14:textId="77777777" w:rsidR="00417C3B" w:rsidRPr="00706303" w:rsidRDefault="00417C3B" w:rsidP="00417C3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B477015" w14:textId="77777777" w:rsidR="00417C3B" w:rsidRPr="00706303" w:rsidRDefault="00417C3B" w:rsidP="00417C3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EA3BF59" w14:textId="77777777" w:rsidR="00417C3B" w:rsidRPr="00706303" w:rsidRDefault="00417C3B" w:rsidP="00417C3B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6AF0C4EC" w14:textId="77777777" w:rsidR="00417C3B" w:rsidRPr="00706303" w:rsidRDefault="00417C3B" w:rsidP="00417C3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31BF7ADC" w14:textId="77777777" w:rsidR="00417C3B" w:rsidRPr="00706303" w:rsidRDefault="00417C3B" w:rsidP="00417C3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19D91DC5" w14:textId="77777777" w:rsidR="00417C3B" w:rsidRPr="00706303" w:rsidRDefault="00417C3B" w:rsidP="00417C3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957CBDC" w14:textId="77777777" w:rsidR="00417C3B" w:rsidRPr="00706303" w:rsidRDefault="00417C3B" w:rsidP="00417C3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83480B9" w14:textId="77777777" w:rsidR="00417C3B" w:rsidRDefault="00417C3B" w:rsidP="00417C3B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13B3631" w14:textId="77777777" w:rsidR="00417C3B" w:rsidRDefault="00417C3B" w:rsidP="00417C3B">
      <w:pPr>
        <w:pStyle w:val="a5"/>
        <w:ind w:firstLine="0"/>
        <w:jc w:val="center"/>
        <w:rPr>
          <w:rFonts w:asciiTheme="minorHAnsi" w:hAnsiTheme="minorHAnsi" w:cstheme="minorBidi"/>
          <w:sz w:val="22"/>
          <w:szCs w:val="22"/>
        </w:rPr>
      </w:pP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>Москва, 202</w:t>
      </w:r>
      <w:r>
        <w:rPr>
          <w:rFonts w:eastAsia="Times New Roman"/>
          <w:b/>
          <w:bCs/>
          <w:noProof/>
          <w:snapToGrid w:val="0"/>
          <w:szCs w:val="20"/>
          <w:lang w:val="en-US" w:eastAsia="ru-RU"/>
        </w:rPr>
        <w:t>5</w:t>
      </w: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 xml:space="preserve"> г</w:t>
      </w:r>
      <w:r>
        <w:rPr>
          <w:rFonts w:eastAsia="Times New Roman"/>
          <w:b/>
          <w:bCs/>
          <w:noProof/>
          <w:snapToGrid w:val="0"/>
          <w:szCs w:val="20"/>
          <w:lang w:eastAsia="ru-RU"/>
        </w:rPr>
        <w:t>.</w:t>
      </w:r>
      <w:r w:rsidRPr="002B518F">
        <w:rPr>
          <w:rFonts w:asciiTheme="minorHAnsi" w:hAnsiTheme="minorHAnsi" w:cstheme="minorBidi"/>
          <w:sz w:val="22"/>
          <w:szCs w:val="22"/>
        </w:rPr>
        <w:t xml:space="preserve"> </w:t>
      </w:r>
    </w:p>
    <w:sdt>
      <w:sdtPr>
        <w:rPr>
          <w:rFonts w:asciiTheme="minorHAnsi" w:hAnsiTheme="minorHAnsi" w:cstheme="minorBidi"/>
          <w:sz w:val="22"/>
          <w:szCs w:val="22"/>
        </w:rPr>
        <w:id w:val="-156852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9AA861" w14:textId="77777777" w:rsidR="00417C3B" w:rsidRPr="00CB6D24" w:rsidRDefault="00417C3B" w:rsidP="00417C3B">
          <w:pPr>
            <w:pStyle w:val="a5"/>
            <w:ind w:firstLine="0"/>
            <w:jc w:val="center"/>
            <w:rPr>
              <w:rStyle w:val="a4"/>
            </w:rPr>
          </w:pPr>
          <w:r>
            <w:rPr>
              <w:rStyle w:val="a4"/>
            </w:rPr>
            <w:t>Оглавление</w:t>
          </w:r>
        </w:p>
        <w:p w14:paraId="16CAB57A" w14:textId="77B40069" w:rsidR="00DD02D4" w:rsidRDefault="00417C3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52768" w:history="1">
            <w:r w:rsidR="00DD02D4" w:rsidRPr="009B54FE">
              <w:rPr>
                <w:rStyle w:val="a7"/>
                <w:noProof/>
              </w:rPr>
              <w:t>Цель работы</w:t>
            </w:r>
            <w:r w:rsidR="00DD02D4">
              <w:rPr>
                <w:noProof/>
                <w:webHidden/>
              </w:rPr>
              <w:tab/>
            </w:r>
            <w:r w:rsidR="00DD02D4">
              <w:rPr>
                <w:noProof/>
                <w:webHidden/>
              </w:rPr>
              <w:fldChar w:fldCharType="begin"/>
            </w:r>
            <w:r w:rsidR="00DD02D4">
              <w:rPr>
                <w:noProof/>
                <w:webHidden/>
              </w:rPr>
              <w:instrText xml:space="preserve"> PAGEREF _Toc199352768 \h </w:instrText>
            </w:r>
            <w:r w:rsidR="00DD02D4">
              <w:rPr>
                <w:noProof/>
                <w:webHidden/>
              </w:rPr>
            </w:r>
            <w:r w:rsidR="00DD02D4">
              <w:rPr>
                <w:noProof/>
                <w:webHidden/>
              </w:rPr>
              <w:fldChar w:fldCharType="separate"/>
            </w:r>
            <w:r w:rsidR="00DD02D4">
              <w:rPr>
                <w:noProof/>
                <w:webHidden/>
              </w:rPr>
              <w:t>3</w:t>
            </w:r>
            <w:r w:rsidR="00DD02D4">
              <w:rPr>
                <w:noProof/>
                <w:webHidden/>
              </w:rPr>
              <w:fldChar w:fldCharType="end"/>
            </w:r>
          </w:hyperlink>
        </w:p>
        <w:p w14:paraId="79A0B467" w14:textId="5E5B4136" w:rsidR="00DD02D4" w:rsidRDefault="00C30D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352769" w:history="1">
            <w:r w:rsidR="00DD02D4" w:rsidRPr="009B54FE">
              <w:rPr>
                <w:rStyle w:val="a7"/>
                <w:noProof/>
              </w:rPr>
              <w:t>Задание</w:t>
            </w:r>
            <w:r w:rsidR="00DD02D4">
              <w:rPr>
                <w:noProof/>
                <w:webHidden/>
              </w:rPr>
              <w:tab/>
            </w:r>
            <w:r w:rsidR="00DD02D4">
              <w:rPr>
                <w:noProof/>
                <w:webHidden/>
              </w:rPr>
              <w:fldChar w:fldCharType="begin"/>
            </w:r>
            <w:r w:rsidR="00DD02D4">
              <w:rPr>
                <w:noProof/>
                <w:webHidden/>
              </w:rPr>
              <w:instrText xml:space="preserve"> PAGEREF _Toc199352769 \h </w:instrText>
            </w:r>
            <w:r w:rsidR="00DD02D4">
              <w:rPr>
                <w:noProof/>
                <w:webHidden/>
              </w:rPr>
            </w:r>
            <w:r w:rsidR="00DD02D4">
              <w:rPr>
                <w:noProof/>
                <w:webHidden/>
              </w:rPr>
              <w:fldChar w:fldCharType="separate"/>
            </w:r>
            <w:r w:rsidR="00DD02D4">
              <w:rPr>
                <w:noProof/>
                <w:webHidden/>
              </w:rPr>
              <w:t>3</w:t>
            </w:r>
            <w:r w:rsidR="00DD02D4">
              <w:rPr>
                <w:noProof/>
                <w:webHidden/>
              </w:rPr>
              <w:fldChar w:fldCharType="end"/>
            </w:r>
          </w:hyperlink>
        </w:p>
        <w:p w14:paraId="2535BE45" w14:textId="780861D7" w:rsidR="00DD02D4" w:rsidRDefault="00C30D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352770" w:history="1">
            <w:r w:rsidR="00DD02D4" w:rsidRPr="009B54FE">
              <w:rPr>
                <w:rStyle w:val="a7"/>
                <w:noProof/>
              </w:rPr>
              <w:t>Ход работы</w:t>
            </w:r>
            <w:r w:rsidR="00DD02D4">
              <w:rPr>
                <w:noProof/>
                <w:webHidden/>
              </w:rPr>
              <w:tab/>
            </w:r>
            <w:r w:rsidR="00DD02D4">
              <w:rPr>
                <w:noProof/>
                <w:webHidden/>
              </w:rPr>
              <w:fldChar w:fldCharType="begin"/>
            </w:r>
            <w:r w:rsidR="00DD02D4">
              <w:rPr>
                <w:noProof/>
                <w:webHidden/>
              </w:rPr>
              <w:instrText xml:space="preserve"> PAGEREF _Toc199352770 \h </w:instrText>
            </w:r>
            <w:r w:rsidR="00DD02D4">
              <w:rPr>
                <w:noProof/>
                <w:webHidden/>
              </w:rPr>
            </w:r>
            <w:r w:rsidR="00DD02D4">
              <w:rPr>
                <w:noProof/>
                <w:webHidden/>
              </w:rPr>
              <w:fldChar w:fldCharType="separate"/>
            </w:r>
            <w:r w:rsidR="00DD02D4">
              <w:rPr>
                <w:noProof/>
                <w:webHidden/>
              </w:rPr>
              <w:t>3</w:t>
            </w:r>
            <w:r w:rsidR="00DD02D4">
              <w:rPr>
                <w:noProof/>
                <w:webHidden/>
              </w:rPr>
              <w:fldChar w:fldCharType="end"/>
            </w:r>
          </w:hyperlink>
        </w:p>
        <w:p w14:paraId="19D11172" w14:textId="5F9C45CF" w:rsidR="00DD02D4" w:rsidRDefault="00C30D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352771" w:history="1">
            <w:r w:rsidR="00DD02D4" w:rsidRPr="009B54FE">
              <w:rPr>
                <w:rStyle w:val="a7"/>
                <w:noProof/>
              </w:rPr>
              <w:t>Выводы</w:t>
            </w:r>
            <w:r w:rsidR="00DD02D4">
              <w:rPr>
                <w:noProof/>
                <w:webHidden/>
              </w:rPr>
              <w:tab/>
            </w:r>
            <w:r w:rsidR="00DD02D4">
              <w:rPr>
                <w:noProof/>
                <w:webHidden/>
              </w:rPr>
              <w:fldChar w:fldCharType="begin"/>
            </w:r>
            <w:r w:rsidR="00DD02D4">
              <w:rPr>
                <w:noProof/>
                <w:webHidden/>
              </w:rPr>
              <w:instrText xml:space="preserve"> PAGEREF _Toc199352771 \h </w:instrText>
            </w:r>
            <w:r w:rsidR="00DD02D4">
              <w:rPr>
                <w:noProof/>
                <w:webHidden/>
              </w:rPr>
            </w:r>
            <w:r w:rsidR="00DD02D4">
              <w:rPr>
                <w:noProof/>
                <w:webHidden/>
              </w:rPr>
              <w:fldChar w:fldCharType="separate"/>
            </w:r>
            <w:r w:rsidR="00DD02D4">
              <w:rPr>
                <w:noProof/>
                <w:webHidden/>
              </w:rPr>
              <w:t>6</w:t>
            </w:r>
            <w:r w:rsidR="00DD02D4">
              <w:rPr>
                <w:noProof/>
                <w:webHidden/>
              </w:rPr>
              <w:fldChar w:fldCharType="end"/>
            </w:r>
          </w:hyperlink>
        </w:p>
        <w:p w14:paraId="0496F49F" w14:textId="2D8107D1" w:rsidR="00DD02D4" w:rsidRDefault="00C30D3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352772" w:history="1">
            <w:r w:rsidR="00DD02D4" w:rsidRPr="009B54FE">
              <w:rPr>
                <w:rStyle w:val="a7"/>
                <w:noProof/>
              </w:rPr>
              <w:t>Список использованных источников</w:t>
            </w:r>
            <w:r w:rsidR="00DD02D4">
              <w:rPr>
                <w:noProof/>
                <w:webHidden/>
              </w:rPr>
              <w:tab/>
            </w:r>
            <w:r w:rsidR="00DD02D4">
              <w:rPr>
                <w:noProof/>
                <w:webHidden/>
              </w:rPr>
              <w:fldChar w:fldCharType="begin"/>
            </w:r>
            <w:r w:rsidR="00DD02D4">
              <w:rPr>
                <w:noProof/>
                <w:webHidden/>
              </w:rPr>
              <w:instrText xml:space="preserve"> PAGEREF _Toc199352772 \h </w:instrText>
            </w:r>
            <w:r w:rsidR="00DD02D4">
              <w:rPr>
                <w:noProof/>
                <w:webHidden/>
              </w:rPr>
            </w:r>
            <w:r w:rsidR="00DD02D4">
              <w:rPr>
                <w:noProof/>
                <w:webHidden/>
              </w:rPr>
              <w:fldChar w:fldCharType="separate"/>
            </w:r>
            <w:r w:rsidR="00DD02D4">
              <w:rPr>
                <w:noProof/>
                <w:webHidden/>
              </w:rPr>
              <w:t>8</w:t>
            </w:r>
            <w:r w:rsidR="00DD02D4">
              <w:rPr>
                <w:noProof/>
                <w:webHidden/>
              </w:rPr>
              <w:fldChar w:fldCharType="end"/>
            </w:r>
          </w:hyperlink>
        </w:p>
        <w:p w14:paraId="77AD8E86" w14:textId="2E331FB3" w:rsidR="00417C3B" w:rsidRDefault="00417C3B" w:rsidP="00417C3B">
          <w:pPr>
            <w:spacing w:after="100"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841B585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6BDD9F7B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303C2EAA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FD708B3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477585CE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29B1452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12673129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1BD59B2F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6CAF27C6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1695BEA2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9BF0F51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1BB4E54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9B88CF7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80485CD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308DB812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47DB545F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44409E8C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7E0F391F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290F596B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4CE61ACA" w14:textId="77777777" w:rsidR="00417C3B" w:rsidRPr="00AB3E6F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329E84B6" w14:textId="77777777" w:rsidR="00417C3B" w:rsidRDefault="00417C3B" w:rsidP="00417C3B">
      <w:pPr>
        <w:rPr>
          <w:rFonts w:ascii="Times New Roman" w:hAnsi="Times New Roman" w:cs="Times New Roman"/>
          <w:sz w:val="28"/>
          <w:szCs w:val="28"/>
        </w:rPr>
      </w:pPr>
    </w:p>
    <w:p w14:paraId="0655FEFB" w14:textId="77777777" w:rsidR="00417C3B" w:rsidRPr="00AB3E6F" w:rsidRDefault="00417C3B" w:rsidP="00417C3B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  <w:sectPr w:rsidR="00417C3B" w:rsidRPr="00AB3E6F" w:rsidSect="00AB3E6F">
          <w:footerReference w:type="even" r:id="rId8"/>
          <w:footerReference w:type="default" r:id="rId9"/>
          <w:pgSz w:w="11906" w:h="16838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14:paraId="2C2393E3" w14:textId="77777777" w:rsidR="00417C3B" w:rsidRPr="005304CD" w:rsidRDefault="00417C3B" w:rsidP="00417C3B">
      <w:pPr>
        <w:pStyle w:val="a3"/>
      </w:pPr>
      <w:bookmarkStart w:id="0" w:name="_Toc199352768"/>
      <w:r w:rsidRPr="005304CD">
        <w:lastRenderedPageBreak/>
        <w:t>Цель работы</w:t>
      </w:r>
      <w:bookmarkEnd w:id="0"/>
    </w:p>
    <w:p w14:paraId="6BED47D9" w14:textId="04AFE20E" w:rsidR="00417C3B" w:rsidRDefault="00417C3B" w:rsidP="00417C3B">
      <w:pPr>
        <w:pStyle w:val="a5"/>
      </w:pPr>
      <w:r w:rsidRPr="005304CD">
        <w:t>В ходе практического задания необходимо провести тестирование игры и зафиксировать все неисправности в её работе.</w:t>
      </w:r>
      <w:r w:rsidR="001C2CB0">
        <w:t xml:space="preserve"> Также необходимо устранить выявленные неисправности.</w:t>
      </w:r>
    </w:p>
    <w:p w14:paraId="08EA4E9D" w14:textId="77777777" w:rsidR="00417C3B" w:rsidRPr="005304CD" w:rsidRDefault="00417C3B" w:rsidP="00417C3B">
      <w:pPr>
        <w:pStyle w:val="a3"/>
      </w:pPr>
      <w:bookmarkStart w:id="1" w:name="_Toc199352769"/>
      <w:r w:rsidRPr="005304CD">
        <w:t>Задание</w:t>
      </w:r>
      <w:bookmarkEnd w:id="1"/>
    </w:p>
    <w:p w14:paraId="1FD69D67" w14:textId="77777777" w:rsidR="00417C3B" w:rsidRDefault="00417C3B" w:rsidP="00417C3B">
      <w:pPr>
        <w:pStyle w:val="a5"/>
      </w:pPr>
      <w:r>
        <w:t>В ходе практического задания необходимо проверить:</w:t>
      </w:r>
    </w:p>
    <w:p w14:paraId="07612D05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 xml:space="preserve">все </w:t>
      </w:r>
      <w:proofErr w:type="spellStart"/>
      <w:r>
        <w:t>грейбокс</w:t>
      </w:r>
      <w:proofErr w:type="spellEnd"/>
      <w:r>
        <w:t xml:space="preserve">-модели заменены на </w:t>
      </w:r>
      <w:proofErr w:type="spellStart"/>
      <w:r>
        <w:t>ассеты</w:t>
      </w:r>
      <w:proofErr w:type="spellEnd"/>
      <w:r>
        <w:t xml:space="preserve">; </w:t>
      </w:r>
    </w:p>
    <w:p w14:paraId="3608DFED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игрок не может проходить через другие объекты;</w:t>
      </w:r>
    </w:p>
    <w:p w14:paraId="0D83490A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объекты, с которыми взаимодействует игрок, не проходят через другие объекты;</w:t>
      </w:r>
    </w:p>
    <w:p w14:paraId="0095B21E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корректно происходит захват объектов;</w:t>
      </w:r>
    </w:p>
    <w:p w14:paraId="09DEE632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при взаимодействии с врагом (другим активным объектом) происходит какое-то событие;</w:t>
      </w:r>
    </w:p>
    <w:p w14:paraId="4731AF9B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анимация настроена и работает корректно;</w:t>
      </w:r>
    </w:p>
    <w:p w14:paraId="582AAF6D" w14:textId="77777777" w:rsidR="00417C3B" w:rsidRDefault="00417C3B" w:rsidP="00417C3B">
      <w:pPr>
        <w:pStyle w:val="a5"/>
        <w:numPr>
          <w:ilvl w:val="0"/>
          <w:numId w:val="1"/>
        </w:numPr>
        <w:tabs>
          <w:tab w:val="left" w:pos="993"/>
        </w:tabs>
        <w:suppressAutoHyphens w:val="0"/>
        <w:ind w:left="0" w:firstLine="709"/>
      </w:pPr>
      <w:r>
        <w:t>и др.</w:t>
      </w:r>
    </w:p>
    <w:p w14:paraId="7898D025" w14:textId="77777777" w:rsidR="00417C3B" w:rsidRDefault="00417C3B" w:rsidP="00417C3B">
      <w:pPr>
        <w:pStyle w:val="a3"/>
      </w:pPr>
      <w:bookmarkStart w:id="2" w:name="_Toc199352770"/>
      <w:r>
        <w:t>Ход работы</w:t>
      </w:r>
      <w:bookmarkEnd w:id="2"/>
    </w:p>
    <w:p w14:paraId="19761CB2" w14:textId="0E1A6B68" w:rsidR="00417C3B" w:rsidRDefault="00417C3B" w:rsidP="00417C3B">
      <w:pPr>
        <w:pStyle w:val="a5"/>
      </w:pPr>
      <w:r>
        <w:t xml:space="preserve">В ходе работы было проведено тестирование игры с целью выявления неисправностей </w:t>
      </w:r>
      <w:r w:rsidR="001C2CB0">
        <w:t xml:space="preserve">в ней </w:t>
      </w:r>
      <w:r>
        <w:t>и дальнейшего их исправления. В таблице 1</w:t>
      </w:r>
      <w:r w:rsidR="0049061D">
        <w:rPr>
          <w:lang w:val="en-US"/>
        </w:rPr>
        <w:t>3</w:t>
      </w:r>
      <w:r>
        <w:t>.1 представлен список протестированных элементов игры. Также напротив каждого из этих элементов игры указано, были ли выявлены неисправности в его работе.</w:t>
      </w:r>
    </w:p>
    <w:p w14:paraId="633798E0" w14:textId="4224288B" w:rsidR="00417C3B" w:rsidRDefault="00417C3B" w:rsidP="00417C3B">
      <w:pPr>
        <w:pStyle w:val="a5"/>
        <w:spacing w:line="252" w:lineRule="auto"/>
        <w:ind w:firstLine="0"/>
        <w:jc w:val="left"/>
      </w:pPr>
      <w:r>
        <w:t>Таблица 1</w:t>
      </w:r>
      <w:r w:rsidR="00F223C2" w:rsidRPr="00F223C2">
        <w:t>3</w:t>
      </w:r>
      <w:r>
        <w:t>.1. Список протестированных элементов игры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4"/>
        <w:gridCol w:w="4384"/>
        <w:gridCol w:w="4007"/>
      </w:tblGrid>
      <w:tr w:rsidR="00417C3B" w14:paraId="575F38D1" w14:textId="77777777" w:rsidTr="004B612F">
        <w:trPr>
          <w:trHeight w:val="523"/>
        </w:trPr>
        <w:tc>
          <w:tcPr>
            <w:tcW w:w="988" w:type="dxa"/>
          </w:tcPr>
          <w:p w14:paraId="66F0BCC3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536" w:type="dxa"/>
          </w:tcPr>
          <w:p w14:paraId="3C867A8D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17C3B">
              <w:rPr>
                <w:b/>
                <w:bCs/>
                <w:sz w:val="24"/>
                <w:szCs w:val="24"/>
              </w:rPr>
              <w:t>Что</w:t>
            </w:r>
            <w:proofErr w:type="spellEnd"/>
            <w:r w:rsidRPr="00417C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7C3B">
              <w:rPr>
                <w:b/>
                <w:bCs/>
                <w:sz w:val="24"/>
                <w:szCs w:val="24"/>
              </w:rPr>
              <w:t>было</w:t>
            </w:r>
            <w:proofErr w:type="spellEnd"/>
            <w:r w:rsidRPr="00417C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7C3B">
              <w:rPr>
                <w:b/>
                <w:bCs/>
                <w:sz w:val="24"/>
                <w:szCs w:val="24"/>
              </w:rPr>
              <w:t>протестировано</w:t>
            </w:r>
            <w:proofErr w:type="spellEnd"/>
          </w:p>
        </w:tc>
        <w:tc>
          <w:tcPr>
            <w:tcW w:w="4154" w:type="dxa"/>
          </w:tcPr>
          <w:p w14:paraId="0E185AC7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b/>
                <w:bCs/>
                <w:sz w:val="24"/>
                <w:szCs w:val="24"/>
                <w:lang w:val="ru-RU"/>
              </w:rPr>
              <w:t>Были выявлены неисправности (Да/Нет</w:t>
            </w:r>
            <w:r w:rsidRPr="00417C3B">
              <w:rPr>
                <w:sz w:val="24"/>
                <w:szCs w:val="24"/>
                <w:lang w:val="ru-RU"/>
              </w:rPr>
              <w:t>)</w:t>
            </w:r>
          </w:p>
        </w:tc>
      </w:tr>
      <w:tr w:rsidR="00417C3B" w14:paraId="746FC090" w14:textId="77777777" w:rsidTr="004B612F">
        <w:trPr>
          <w:trHeight w:val="251"/>
        </w:trPr>
        <w:tc>
          <w:tcPr>
            <w:tcW w:w="988" w:type="dxa"/>
          </w:tcPr>
          <w:p w14:paraId="7B13906D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38989205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Игровая</w:t>
            </w:r>
            <w:proofErr w:type="spellEnd"/>
            <w:r w:rsidRPr="00417C3B">
              <w:rPr>
                <w:sz w:val="24"/>
                <w:szCs w:val="24"/>
              </w:rPr>
              <w:t xml:space="preserve"> </w:t>
            </w:r>
            <w:proofErr w:type="spellStart"/>
            <w:r w:rsidRPr="00417C3B">
              <w:rPr>
                <w:sz w:val="24"/>
                <w:szCs w:val="24"/>
              </w:rPr>
              <w:t>карта</w:t>
            </w:r>
            <w:proofErr w:type="spellEnd"/>
          </w:p>
        </w:tc>
        <w:tc>
          <w:tcPr>
            <w:tcW w:w="4154" w:type="dxa"/>
          </w:tcPr>
          <w:p w14:paraId="50269D5C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Нет</w:t>
            </w:r>
            <w:proofErr w:type="spellEnd"/>
          </w:p>
        </w:tc>
      </w:tr>
      <w:tr w:rsidR="00417C3B" w14:paraId="023C2D29" w14:textId="77777777" w:rsidTr="004B612F">
        <w:trPr>
          <w:trHeight w:val="401"/>
        </w:trPr>
        <w:tc>
          <w:tcPr>
            <w:tcW w:w="988" w:type="dxa"/>
          </w:tcPr>
          <w:p w14:paraId="7E3B54F6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45375CED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Враг</w:t>
            </w:r>
            <w:proofErr w:type="spellEnd"/>
          </w:p>
        </w:tc>
        <w:tc>
          <w:tcPr>
            <w:tcW w:w="4154" w:type="dxa"/>
          </w:tcPr>
          <w:p w14:paraId="77F4B7CD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417C3B" w14:paraId="732E6121" w14:textId="77777777" w:rsidTr="004B612F">
        <w:trPr>
          <w:trHeight w:val="560"/>
        </w:trPr>
        <w:tc>
          <w:tcPr>
            <w:tcW w:w="988" w:type="dxa"/>
          </w:tcPr>
          <w:p w14:paraId="599D30C5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E64DC38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>Объекты, с которыми может взаимодействовать игрок</w:t>
            </w:r>
          </w:p>
        </w:tc>
        <w:tc>
          <w:tcPr>
            <w:tcW w:w="4154" w:type="dxa"/>
          </w:tcPr>
          <w:p w14:paraId="7E613B56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417C3B" w14:paraId="08491A30" w14:textId="77777777" w:rsidTr="004B612F">
        <w:trPr>
          <w:trHeight w:val="571"/>
        </w:trPr>
        <w:tc>
          <w:tcPr>
            <w:tcW w:w="988" w:type="dxa"/>
          </w:tcPr>
          <w:p w14:paraId="555117D0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230B64E6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7C3B">
              <w:rPr>
                <w:sz w:val="24"/>
                <w:szCs w:val="24"/>
              </w:rPr>
              <w:t>UI</w:t>
            </w:r>
          </w:p>
        </w:tc>
        <w:tc>
          <w:tcPr>
            <w:tcW w:w="4154" w:type="dxa"/>
          </w:tcPr>
          <w:p w14:paraId="072A9956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Да</w:t>
            </w:r>
            <w:proofErr w:type="spellEnd"/>
          </w:p>
        </w:tc>
      </w:tr>
      <w:tr w:rsidR="00417C3B" w14:paraId="58A60B71" w14:textId="77777777" w:rsidTr="004B612F">
        <w:trPr>
          <w:trHeight w:val="273"/>
        </w:trPr>
        <w:tc>
          <w:tcPr>
            <w:tcW w:w="988" w:type="dxa"/>
          </w:tcPr>
          <w:p w14:paraId="777E61C6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7C3B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4679EDED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События</w:t>
            </w:r>
            <w:proofErr w:type="spellEnd"/>
            <w:r w:rsidRPr="00417C3B">
              <w:rPr>
                <w:sz w:val="24"/>
                <w:szCs w:val="24"/>
              </w:rPr>
              <w:t xml:space="preserve"> </w:t>
            </w:r>
            <w:proofErr w:type="spellStart"/>
            <w:r w:rsidRPr="00417C3B">
              <w:rPr>
                <w:sz w:val="24"/>
                <w:szCs w:val="24"/>
              </w:rPr>
              <w:t>на</w:t>
            </w:r>
            <w:proofErr w:type="spellEnd"/>
            <w:r w:rsidRPr="00417C3B">
              <w:rPr>
                <w:sz w:val="24"/>
                <w:szCs w:val="24"/>
              </w:rPr>
              <w:t xml:space="preserve"> </w:t>
            </w:r>
            <w:proofErr w:type="spellStart"/>
            <w:r w:rsidRPr="00417C3B">
              <w:rPr>
                <w:sz w:val="24"/>
                <w:szCs w:val="24"/>
              </w:rPr>
              <w:t>объектах</w:t>
            </w:r>
            <w:proofErr w:type="spellEnd"/>
          </w:p>
        </w:tc>
        <w:tc>
          <w:tcPr>
            <w:tcW w:w="4154" w:type="dxa"/>
          </w:tcPr>
          <w:p w14:paraId="4EA986D2" w14:textId="77777777" w:rsidR="00417C3B" w:rsidRPr="00417C3B" w:rsidRDefault="00417C3B" w:rsidP="00417C3B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17C3B">
              <w:rPr>
                <w:sz w:val="24"/>
                <w:szCs w:val="24"/>
              </w:rPr>
              <w:t>Нет</w:t>
            </w:r>
            <w:proofErr w:type="spellEnd"/>
          </w:p>
        </w:tc>
      </w:tr>
    </w:tbl>
    <w:p w14:paraId="7511D021" w14:textId="42B55B7B" w:rsidR="00417C3B" w:rsidRDefault="00417C3B" w:rsidP="00417C3B">
      <w:pPr>
        <w:pStyle w:val="a5"/>
        <w:spacing w:before="120"/>
      </w:pPr>
      <w:r>
        <w:t>В таблице 1</w:t>
      </w:r>
      <w:r w:rsidR="00F223C2" w:rsidRPr="00F223C2">
        <w:t>3</w:t>
      </w:r>
      <w:r>
        <w:t>.1 отражено, что у некоторых из элементов игры были выявлены одна или несколько неисправностей.  В таблице 1</w:t>
      </w:r>
      <w:r w:rsidR="00F223C2" w:rsidRPr="00F223C2">
        <w:t>3</w:t>
      </w:r>
      <w:r>
        <w:t xml:space="preserve">.2 представлены </w:t>
      </w:r>
      <w:r>
        <w:lastRenderedPageBreak/>
        <w:t xml:space="preserve">описания </w:t>
      </w:r>
      <w:r w:rsidR="001C2CB0">
        <w:t xml:space="preserve">всех </w:t>
      </w:r>
      <w:r>
        <w:t xml:space="preserve">обнаруженных в игре неисправностей, а также </w:t>
      </w:r>
      <w:r w:rsidR="001C2CB0">
        <w:t>указано</w:t>
      </w:r>
      <w:r>
        <w:t>, где они были зафиксированы. Также в таблице 1</w:t>
      </w:r>
      <w:r w:rsidR="00F223C2" w:rsidRPr="00F223C2">
        <w:t>3</w:t>
      </w:r>
      <w:r>
        <w:t>.2 указано то, как была выявлена каждая из неисправностей, и что было необходимо сделать с целью её исправления.</w:t>
      </w:r>
    </w:p>
    <w:p w14:paraId="476A7946" w14:textId="44E3D44A" w:rsidR="00417C3B" w:rsidRPr="00245F2B" w:rsidRDefault="00417C3B" w:rsidP="00417C3B">
      <w:pPr>
        <w:pStyle w:val="a5"/>
        <w:spacing w:line="252" w:lineRule="auto"/>
        <w:ind w:firstLine="0"/>
        <w:jc w:val="left"/>
      </w:pPr>
      <w:r w:rsidRPr="00245F2B">
        <w:t>Таблица 1</w:t>
      </w:r>
      <w:r w:rsidR="00F223C2">
        <w:rPr>
          <w:lang w:val="en-US"/>
        </w:rPr>
        <w:t>3</w:t>
      </w:r>
      <w:r w:rsidRPr="00245F2B">
        <w:t>.2. Описание обнаруженных неисправностей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0"/>
        <w:gridCol w:w="2492"/>
        <w:gridCol w:w="2232"/>
        <w:gridCol w:w="1824"/>
        <w:gridCol w:w="2267"/>
      </w:tblGrid>
      <w:tr w:rsidR="00417C3B" w14:paraId="27D153A8" w14:textId="77777777" w:rsidTr="004B612F">
        <w:tc>
          <w:tcPr>
            <w:tcW w:w="562" w:type="dxa"/>
          </w:tcPr>
          <w:p w14:paraId="5ABB52DC" w14:textId="77777777" w:rsidR="00417C3B" w:rsidRPr="00DA0BBA" w:rsidRDefault="00417C3B" w:rsidP="004B612F">
            <w:pPr>
              <w:pStyle w:val="a5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A0BBA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94" w:type="dxa"/>
          </w:tcPr>
          <w:p w14:paraId="5F66B95B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A0BBA">
              <w:rPr>
                <w:b/>
                <w:bCs/>
                <w:sz w:val="24"/>
                <w:szCs w:val="24"/>
              </w:rPr>
              <w:t>Описание</w:t>
            </w:r>
            <w:proofErr w:type="spellEnd"/>
            <w:r w:rsidRPr="00DA0BB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b/>
                <w:bCs/>
                <w:sz w:val="24"/>
                <w:szCs w:val="24"/>
              </w:rPr>
              <w:t>неисправности</w:t>
            </w:r>
            <w:proofErr w:type="spellEnd"/>
          </w:p>
        </w:tc>
        <w:tc>
          <w:tcPr>
            <w:tcW w:w="2268" w:type="dxa"/>
          </w:tcPr>
          <w:p w14:paraId="02E1C66F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A0BBA">
              <w:rPr>
                <w:b/>
                <w:bCs/>
                <w:sz w:val="24"/>
                <w:szCs w:val="24"/>
              </w:rPr>
              <w:t>Где</w:t>
            </w:r>
            <w:proofErr w:type="spellEnd"/>
            <w:r w:rsidRPr="00DA0BB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b/>
                <w:bCs/>
                <w:sz w:val="24"/>
                <w:szCs w:val="24"/>
              </w:rPr>
              <w:t>зафиксирована</w:t>
            </w:r>
            <w:proofErr w:type="spellEnd"/>
          </w:p>
        </w:tc>
        <w:tc>
          <w:tcPr>
            <w:tcW w:w="1842" w:type="dxa"/>
          </w:tcPr>
          <w:p w14:paraId="2A8632CB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A0BBA">
              <w:rPr>
                <w:b/>
                <w:bCs/>
                <w:sz w:val="24"/>
                <w:szCs w:val="24"/>
              </w:rPr>
              <w:t>Как</w:t>
            </w:r>
            <w:proofErr w:type="spellEnd"/>
            <w:r w:rsidRPr="00DA0BB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b/>
                <w:bCs/>
                <w:sz w:val="24"/>
                <w:szCs w:val="24"/>
              </w:rPr>
              <w:t>была</w:t>
            </w:r>
            <w:proofErr w:type="spellEnd"/>
            <w:r w:rsidRPr="00DA0BB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b/>
                <w:bCs/>
                <w:sz w:val="24"/>
                <w:szCs w:val="24"/>
              </w:rPr>
              <w:t>выявлена</w:t>
            </w:r>
            <w:proofErr w:type="spellEnd"/>
          </w:p>
        </w:tc>
        <w:tc>
          <w:tcPr>
            <w:tcW w:w="2312" w:type="dxa"/>
          </w:tcPr>
          <w:p w14:paraId="79575E80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417C3B">
              <w:rPr>
                <w:b/>
                <w:bCs/>
                <w:sz w:val="24"/>
                <w:szCs w:val="24"/>
                <w:lang w:val="ru-RU"/>
              </w:rPr>
              <w:t>Что необходимо сделать для исправления</w:t>
            </w:r>
          </w:p>
        </w:tc>
      </w:tr>
      <w:tr w:rsidR="00417C3B" w14:paraId="22DE4E92" w14:textId="77777777" w:rsidTr="004B612F">
        <w:tc>
          <w:tcPr>
            <w:tcW w:w="562" w:type="dxa"/>
          </w:tcPr>
          <w:p w14:paraId="248310F3" w14:textId="77777777" w:rsidR="00417C3B" w:rsidRPr="00DA0BBA" w:rsidRDefault="00417C3B" w:rsidP="004B612F">
            <w:pPr>
              <w:pStyle w:val="a5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A0BB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14:paraId="532E079A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>Враг в состоянии смерти всё ещё вращался за игроком</w:t>
            </w:r>
          </w:p>
        </w:tc>
        <w:tc>
          <w:tcPr>
            <w:tcW w:w="2268" w:type="dxa"/>
          </w:tcPr>
          <w:p w14:paraId="27E68A2B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A0BBA">
              <w:rPr>
                <w:sz w:val="24"/>
                <w:szCs w:val="24"/>
              </w:rPr>
              <w:t>Враг</w:t>
            </w:r>
            <w:proofErr w:type="spellEnd"/>
          </w:p>
        </w:tc>
        <w:tc>
          <w:tcPr>
            <w:tcW w:w="1842" w:type="dxa"/>
          </w:tcPr>
          <w:p w14:paraId="524F6AB0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>Тестировщик обходил кругом вблизи врага в состоянии смерти</w:t>
            </w:r>
          </w:p>
        </w:tc>
        <w:tc>
          <w:tcPr>
            <w:tcW w:w="2312" w:type="dxa"/>
          </w:tcPr>
          <w:p w14:paraId="4BBCBE53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 xml:space="preserve">Отключение </w:t>
            </w:r>
            <w:proofErr w:type="spellStart"/>
            <w:r w:rsidRPr="00DA0BBA">
              <w:rPr>
                <w:sz w:val="24"/>
                <w:szCs w:val="24"/>
              </w:rPr>
              <w:t>NavMeshAgent</w:t>
            </w:r>
            <w:proofErr w:type="spellEnd"/>
            <w:r w:rsidRPr="00417C3B">
              <w:rPr>
                <w:sz w:val="24"/>
                <w:szCs w:val="24"/>
                <w:lang w:val="ru-RU"/>
              </w:rPr>
              <w:t xml:space="preserve"> у врага, когда он входит в состояние смерти</w:t>
            </w:r>
          </w:p>
        </w:tc>
      </w:tr>
      <w:tr w:rsidR="00417C3B" w14:paraId="08F2F51F" w14:textId="77777777" w:rsidTr="004B612F">
        <w:tc>
          <w:tcPr>
            <w:tcW w:w="562" w:type="dxa"/>
          </w:tcPr>
          <w:p w14:paraId="4578F767" w14:textId="77777777" w:rsidR="00417C3B" w:rsidRPr="00DA0BBA" w:rsidRDefault="00417C3B" w:rsidP="004B612F">
            <w:pPr>
              <w:pStyle w:val="a5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A0BB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4" w:type="dxa"/>
          </w:tcPr>
          <w:p w14:paraId="4CB80561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 xml:space="preserve">Некорректная работа </w:t>
            </w:r>
            <w:proofErr w:type="spellStart"/>
            <w:r w:rsidRPr="00417C3B">
              <w:rPr>
                <w:sz w:val="24"/>
                <w:szCs w:val="24"/>
                <w:lang w:val="ru-RU"/>
              </w:rPr>
              <w:t>анимаций</w:t>
            </w:r>
            <w:proofErr w:type="spellEnd"/>
            <w:r w:rsidRPr="00417C3B">
              <w:rPr>
                <w:sz w:val="24"/>
                <w:szCs w:val="24"/>
                <w:lang w:val="ru-RU"/>
              </w:rPr>
              <w:t xml:space="preserve"> в случайный момент времени</w:t>
            </w:r>
          </w:p>
        </w:tc>
        <w:tc>
          <w:tcPr>
            <w:tcW w:w="2268" w:type="dxa"/>
          </w:tcPr>
          <w:p w14:paraId="4AB347B5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A0BBA">
              <w:rPr>
                <w:sz w:val="24"/>
                <w:szCs w:val="24"/>
              </w:rPr>
              <w:t>Враг</w:t>
            </w:r>
            <w:proofErr w:type="spellEnd"/>
          </w:p>
        </w:tc>
        <w:tc>
          <w:tcPr>
            <w:tcW w:w="1842" w:type="dxa"/>
          </w:tcPr>
          <w:p w14:paraId="5AD2D30E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A0BBA">
              <w:rPr>
                <w:sz w:val="24"/>
                <w:szCs w:val="24"/>
              </w:rPr>
              <w:t>Тестированние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механик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врага</w:t>
            </w:r>
            <w:proofErr w:type="spellEnd"/>
          </w:p>
        </w:tc>
        <w:tc>
          <w:tcPr>
            <w:tcW w:w="2312" w:type="dxa"/>
          </w:tcPr>
          <w:p w14:paraId="64F793EE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>Изменение типа анимации врага на гуманоидный (</w:t>
            </w:r>
            <w:r w:rsidRPr="00DA0BBA">
              <w:rPr>
                <w:sz w:val="24"/>
                <w:szCs w:val="24"/>
              </w:rPr>
              <w:t>Humanoid</w:t>
            </w:r>
            <w:r w:rsidRPr="00417C3B">
              <w:rPr>
                <w:sz w:val="24"/>
                <w:szCs w:val="24"/>
                <w:lang w:val="ru-RU"/>
              </w:rPr>
              <w:t>)</w:t>
            </w:r>
          </w:p>
        </w:tc>
      </w:tr>
      <w:tr w:rsidR="00417C3B" w14:paraId="0159E701" w14:textId="77777777" w:rsidTr="004B612F">
        <w:tc>
          <w:tcPr>
            <w:tcW w:w="562" w:type="dxa"/>
          </w:tcPr>
          <w:p w14:paraId="6BB249B3" w14:textId="77777777" w:rsidR="00417C3B" w:rsidRPr="00DA0BBA" w:rsidRDefault="00417C3B" w:rsidP="004B612F">
            <w:pPr>
              <w:pStyle w:val="a5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A0BB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31C25502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DA0BBA">
              <w:rPr>
                <w:sz w:val="24"/>
                <w:szCs w:val="24"/>
              </w:rPr>
              <w:t>Gaze</w:t>
            </w:r>
            <w:r w:rsidRPr="00417C3B">
              <w:rPr>
                <w:sz w:val="24"/>
                <w:szCs w:val="24"/>
                <w:lang w:val="ru-RU"/>
              </w:rPr>
              <w:t xml:space="preserve"> </w:t>
            </w:r>
            <w:r w:rsidRPr="00DA0BBA">
              <w:rPr>
                <w:sz w:val="24"/>
                <w:szCs w:val="24"/>
              </w:rPr>
              <w:t>Interactor</w:t>
            </w:r>
            <w:r w:rsidRPr="00417C3B">
              <w:rPr>
                <w:sz w:val="24"/>
                <w:szCs w:val="24"/>
                <w:lang w:val="ru-RU"/>
              </w:rPr>
              <w:t xml:space="preserve"> взаимодействует с </w:t>
            </w:r>
            <w:r w:rsidRPr="00DA0BBA">
              <w:rPr>
                <w:sz w:val="24"/>
                <w:szCs w:val="24"/>
              </w:rPr>
              <w:t>UI</w:t>
            </w:r>
            <w:r w:rsidRPr="00417C3B">
              <w:rPr>
                <w:sz w:val="24"/>
                <w:szCs w:val="24"/>
                <w:lang w:val="ru-RU"/>
              </w:rPr>
              <w:t xml:space="preserve"> интерфейсом</w:t>
            </w:r>
          </w:p>
        </w:tc>
        <w:tc>
          <w:tcPr>
            <w:tcW w:w="2268" w:type="dxa"/>
          </w:tcPr>
          <w:p w14:paraId="074406AC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0BBA">
              <w:rPr>
                <w:sz w:val="24"/>
                <w:szCs w:val="24"/>
              </w:rPr>
              <w:t>UI</w:t>
            </w:r>
          </w:p>
        </w:tc>
        <w:tc>
          <w:tcPr>
            <w:tcW w:w="1842" w:type="dxa"/>
          </w:tcPr>
          <w:p w14:paraId="57C098E6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A0BBA">
              <w:rPr>
                <w:sz w:val="24"/>
                <w:szCs w:val="24"/>
              </w:rPr>
              <w:t>Тестирование</w:t>
            </w:r>
            <w:proofErr w:type="spellEnd"/>
            <w:r w:rsidRPr="00DA0BBA">
              <w:rPr>
                <w:sz w:val="24"/>
                <w:szCs w:val="24"/>
              </w:rPr>
              <w:t xml:space="preserve"> Gaze Interactor</w:t>
            </w:r>
          </w:p>
        </w:tc>
        <w:tc>
          <w:tcPr>
            <w:tcW w:w="2312" w:type="dxa"/>
          </w:tcPr>
          <w:p w14:paraId="0850D7D9" w14:textId="77777777" w:rsidR="00417C3B" w:rsidRPr="0049061D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 xml:space="preserve">Отключение свойства </w:t>
            </w:r>
            <w:r w:rsidRPr="00DA0BBA">
              <w:rPr>
                <w:sz w:val="24"/>
                <w:szCs w:val="24"/>
              </w:rPr>
              <w:t>UI</w:t>
            </w:r>
            <w:r w:rsidRPr="00417C3B">
              <w:rPr>
                <w:sz w:val="24"/>
                <w:szCs w:val="24"/>
                <w:lang w:val="ru-RU"/>
              </w:rPr>
              <w:t xml:space="preserve"> </w:t>
            </w:r>
            <w:r w:rsidRPr="00DA0BBA">
              <w:rPr>
                <w:sz w:val="24"/>
                <w:szCs w:val="24"/>
              </w:rPr>
              <w:t>Interaction</w:t>
            </w:r>
            <w:r w:rsidRPr="00417C3B"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417C3B">
              <w:rPr>
                <w:sz w:val="24"/>
                <w:szCs w:val="24"/>
                <w:lang w:val="ru-RU"/>
              </w:rPr>
              <w:t>компаненте</w:t>
            </w:r>
            <w:proofErr w:type="spellEnd"/>
            <w:r w:rsidRPr="00417C3B">
              <w:rPr>
                <w:sz w:val="24"/>
                <w:szCs w:val="24"/>
                <w:lang w:val="ru-RU"/>
              </w:rPr>
              <w:t xml:space="preserve"> </w:t>
            </w:r>
            <w:r w:rsidRPr="00DA0BBA">
              <w:rPr>
                <w:sz w:val="24"/>
                <w:szCs w:val="24"/>
              </w:rPr>
              <w:t>XR</w:t>
            </w:r>
            <w:r w:rsidRPr="00417C3B">
              <w:rPr>
                <w:sz w:val="24"/>
                <w:szCs w:val="24"/>
                <w:lang w:val="ru-RU"/>
              </w:rPr>
              <w:t xml:space="preserve"> </w:t>
            </w:r>
            <w:r w:rsidRPr="00DA0BBA">
              <w:rPr>
                <w:sz w:val="24"/>
                <w:szCs w:val="24"/>
              </w:rPr>
              <w:t>Gaze</w:t>
            </w:r>
            <w:r w:rsidRPr="00417C3B">
              <w:rPr>
                <w:sz w:val="24"/>
                <w:szCs w:val="24"/>
                <w:lang w:val="ru-RU"/>
              </w:rPr>
              <w:t xml:space="preserve"> </w:t>
            </w:r>
            <w:r w:rsidRPr="00DA0BBA">
              <w:rPr>
                <w:sz w:val="24"/>
                <w:szCs w:val="24"/>
              </w:rPr>
              <w:t>Interactor</w:t>
            </w:r>
          </w:p>
          <w:p w14:paraId="12B69409" w14:textId="2E7FF2A0" w:rsidR="00E97C90" w:rsidRPr="00417C3B" w:rsidRDefault="00E97C90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(c</w:t>
            </w:r>
            <w:r>
              <w:rPr>
                <w:sz w:val="24"/>
                <w:szCs w:val="24"/>
                <w:lang w:val="ru-RU"/>
              </w:rPr>
              <w:t>м. листинг 13.1</w:t>
            </w:r>
            <w:r>
              <w:rPr>
                <w:sz w:val="24"/>
                <w:szCs w:val="24"/>
              </w:rPr>
              <w:t>)</w:t>
            </w:r>
          </w:p>
        </w:tc>
      </w:tr>
      <w:tr w:rsidR="00417C3B" w14:paraId="3569C813" w14:textId="77777777" w:rsidTr="004B612F">
        <w:tc>
          <w:tcPr>
            <w:tcW w:w="562" w:type="dxa"/>
          </w:tcPr>
          <w:p w14:paraId="70FFBAA5" w14:textId="77777777" w:rsidR="00417C3B" w:rsidRPr="00DA0BBA" w:rsidRDefault="00417C3B" w:rsidP="004B612F">
            <w:pPr>
              <w:pStyle w:val="a5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A0BB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14:paraId="1DA84F5F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7C3B">
              <w:rPr>
                <w:sz w:val="24"/>
                <w:szCs w:val="24"/>
                <w:lang w:val="ru-RU"/>
              </w:rPr>
              <w:t xml:space="preserve">Точка прикрепления оружия к соответствующей руке настраивается только после взятия оружия. </w:t>
            </w:r>
            <w:proofErr w:type="spellStart"/>
            <w:r w:rsidRPr="00DA0BBA">
              <w:rPr>
                <w:sz w:val="24"/>
                <w:szCs w:val="24"/>
              </w:rPr>
              <w:t>Оружие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правильно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прикрепляется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только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на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второй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попытке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взятия</w:t>
            </w:r>
            <w:proofErr w:type="spellEnd"/>
          </w:p>
        </w:tc>
        <w:tc>
          <w:tcPr>
            <w:tcW w:w="2268" w:type="dxa"/>
          </w:tcPr>
          <w:p w14:paraId="5CF99F17" w14:textId="77777777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>Объекты, с которыми может взаимодействовать игрок</w:t>
            </w:r>
          </w:p>
        </w:tc>
        <w:tc>
          <w:tcPr>
            <w:tcW w:w="1842" w:type="dxa"/>
          </w:tcPr>
          <w:p w14:paraId="6F591C4E" w14:textId="77777777" w:rsidR="00417C3B" w:rsidRPr="00DA0BBA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A0BBA">
              <w:rPr>
                <w:sz w:val="24"/>
                <w:szCs w:val="24"/>
              </w:rPr>
              <w:t>Тестирование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механик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интерактивных</w:t>
            </w:r>
            <w:proofErr w:type="spellEnd"/>
            <w:r w:rsidRPr="00DA0BBA">
              <w:rPr>
                <w:sz w:val="24"/>
                <w:szCs w:val="24"/>
              </w:rPr>
              <w:t xml:space="preserve"> </w:t>
            </w:r>
            <w:proofErr w:type="spellStart"/>
            <w:r w:rsidRPr="00DA0BBA">
              <w:rPr>
                <w:sz w:val="24"/>
                <w:szCs w:val="24"/>
              </w:rPr>
              <w:t>объектов</w:t>
            </w:r>
            <w:proofErr w:type="spellEnd"/>
          </w:p>
        </w:tc>
        <w:tc>
          <w:tcPr>
            <w:tcW w:w="2312" w:type="dxa"/>
          </w:tcPr>
          <w:p w14:paraId="489FCC34" w14:textId="6B60A060" w:rsidR="00417C3B" w:rsidRPr="00417C3B" w:rsidRDefault="00417C3B" w:rsidP="004B612F">
            <w:pPr>
              <w:pStyle w:val="a5"/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17C3B">
              <w:rPr>
                <w:sz w:val="24"/>
                <w:szCs w:val="24"/>
                <w:lang w:val="ru-RU"/>
              </w:rPr>
              <w:t xml:space="preserve">Перегрузка метода </w:t>
            </w:r>
            <w:proofErr w:type="spellStart"/>
            <w:r w:rsidRPr="00DA0BBA">
              <w:rPr>
                <w:sz w:val="24"/>
                <w:szCs w:val="24"/>
              </w:rPr>
              <w:t>OnSelectEntering</w:t>
            </w:r>
            <w:proofErr w:type="spellEnd"/>
            <w:r w:rsidRPr="00417C3B">
              <w:rPr>
                <w:sz w:val="24"/>
                <w:szCs w:val="24"/>
                <w:lang w:val="ru-RU"/>
              </w:rPr>
              <w:t xml:space="preserve"> у класса </w:t>
            </w:r>
            <w:proofErr w:type="spellStart"/>
            <w:r w:rsidRPr="00DA0BBA">
              <w:rPr>
                <w:sz w:val="24"/>
                <w:szCs w:val="24"/>
              </w:rPr>
              <w:t>XRGrabInteractable</w:t>
            </w:r>
            <w:proofErr w:type="spellEnd"/>
            <w:r w:rsidRPr="00417C3B">
              <w:rPr>
                <w:sz w:val="24"/>
                <w:szCs w:val="24"/>
                <w:lang w:val="ru-RU"/>
              </w:rPr>
              <w:t xml:space="preserve"> (см. листинг 1</w:t>
            </w:r>
            <w:r w:rsidR="00E97C90" w:rsidRPr="00E97C90">
              <w:rPr>
                <w:sz w:val="24"/>
                <w:szCs w:val="24"/>
                <w:lang w:val="ru-RU"/>
              </w:rPr>
              <w:t>3</w:t>
            </w:r>
            <w:r w:rsidRPr="00417C3B">
              <w:rPr>
                <w:sz w:val="24"/>
                <w:szCs w:val="24"/>
                <w:lang w:val="ru-RU"/>
              </w:rPr>
              <w:t>.2), который будет настраивать точку прикрепления перед взятием оружия</w:t>
            </w:r>
          </w:p>
        </w:tc>
      </w:tr>
    </w:tbl>
    <w:p w14:paraId="5BD06CA9" w14:textId="77AC45B2" w:rsidR="002605A5" w:rsidRDefault="00417C3B" w:rsidP="002605A5">
      <w:pPr>
        <w:pStyle w:val="a5"/>
        <w:widowControl w:val="0"/>
        <w:spacing w:before="120"/>
      </w:pPr>
      <w:r>
        <w:t>В листинге кода 1</w:t>
      </w:r>
      <w:r w:rsidR="00F223C2" w:rsidRPr="00F223C2">
        <w:t>3</w:t>
      </w:r>
      <w:r>
        <w:t xml:space="preserve">.1 представлен фрагмент скрипта </w:t>
      </w:r>
      <w:proofErr w:type="spellStart"/>
      <w:r>
        <w:rPr>
          <w:lang w:val="en-US"/>
        </w:rPr>
        <w:t>Akratit</w:t>
      </w:r>
      <w:proofErr w:type="spellEnd"/>
      <w:r>
        <w:t>. В данно</w:t>
      </w:r>
      <w:r w:rsidR="002605A5">
        <w:t>й части</w:t>
      </w:r>
      <w:r>
        <w:t xml:space="preserve"> скрипт</w:t>
      </w:r>
      <w:r w:rsidR="002605A5">
        <w:t>а врага</w:t>
      </w:r>
      <w:r>
        <w:t xml:space="preserve"> происходит отключение компонента </w:t>
      </w:r>
      <w:proofErr w:type="spellStart"/>
      <w:r>
        <w:rPr>
          <w:lang w:val="en-US"/>
        </w:rPr>
        <w:t>NawMeshAgent</w:t>
      </w:r>
      <w:proofErr w:type="spellEnd"/>
      <w:r w:rsidR="002605A5">
        <w:t>, отвечающего за поворот и перемещение,</w:t>
      </w:r>
      <w:r>
        <w:t xml:space="preserve"> у врага при попадании его в состояние смерти. После перехода врага в состояние смерти его модель отключается, а активным становится </w:t>
      </w:r>
      <w:proofErr w:type="spellStart"/>
      <w:r>
        <w:t>префаб</w:t>
      </w:r>
      <w:proofErr w:type="spellEnd"/>
      <w:r>
        <w:t xml:space="preserve"> мёртвого врага, принимающий то же расположение и ротацию, что и враг в момент перехода в состояние смерти. </w:t>
      </w:r>
      <w:r w:rsidR="001C2CB0">
        <w:t xml:space="preserve">Таким образом, </w:t>
      </w:r>
      <w:r w:rsidR="002605A5">
        <w:t>враг при переходе в состояние смерти теряет возможность перемещаться и поворачиваться.</w:t>
      </w:r>
    </w:p>
    <w:p w14:paraId="362D4AEF" w14:textId="39B0F577" w:rsidR="00417C3B" w:rsidRDefault="00417C3B" w:rsidP="002605A5">
      <w:pPr>
        <w:pStyle w:val="a5"/>
        <w:widowControl w:val="0"/>
        <w:spacing w:before="120"/>
      </w:pPr>
      <w:r>
        <w:lastRenderedPageBreak/>
        <w:t xml:space="preserve">Указанный скрипт </w:t>
      </w:r>
      <w:r w:rsidR="002605A5">
        <w:t xml:space="preserve">используется </w:t>
      </w:r>
      <w:r>
        <w:t>для исправления неисправности,</w:t>
      </w:r>
      <w:r w:rsidR="002605A5">
        <w:t xml:space="preserve"> которая</w:t>
      </w:r>
      <w:r>
        <w:t xml:space="preserve"> состо</w:t>
      </w:r>
      <w:r w:rsidR="002605A5">
        <w:t>яла</w:t>
      </w:r>
      <w:r>
        <w:t xml:space="preserve"> в том, что враг после перехода в состояние смерти продолжал поворачиваться в сторону игрока.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7C3B" w14:paraId="37B18A80" w14:textId="77777777" w:rsidTr="004B612F">
        <w:tc>
          <w:tcPr>
            <w:tcW w:w="9678" w:type="dxa"/>
          </w:tcPr>
          <w:p w14:paraId="02A077FD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private void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OnEnable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</w:t>
            </w:r>
          </w:p>
          <w:p w14:paraId="6127CB1F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4EA85687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EventManager.Akratit.OnAkratitHit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+=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GetDamage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2B0C69F6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EventManager.Save.OnSaveGame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+=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SaveAkratitParameters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1649D1F2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  <w:p w14:paraId="2907E0A5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2E41E878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318004DC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private void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OnDisable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</w:t>
            </w:r>
          </w:p>
          <w:p w14:paraId="1747276B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1FBFEFE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EventManager.Akratit.OnAkratitHit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-=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GetDamage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2162C443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EventManager.Save.OnSaveGame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-=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SaveAkratitParameters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65100E49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  <w:p w14:paraId="3400FF74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2554E56D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44F249BC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private void </w:t>
            </w:r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Start(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</w:t>
            </w:r>
          </w:p>
          <w:p w14:paraId="1E03818C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078D9FF2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LoadAkratitParameters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);</w:t>
            </w:r>
          </w:p>
          <w:p w14:paraId="5F3DB059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  <w:p w14:paraId="5CA3315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7BA84C0A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public void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SaveAkratitParameters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) =&gt;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SaveManager.SaveData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(new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SaveData.AkratitData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(this),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savefileName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);</w:t>
            </w:r>
          </w:p>
          <w:p w14:paraId="027A0463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1E06FB0C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0CD9ADDE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public void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LoadAkratitParameters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) </w:t>
            </w:r>
          </w:p>
          <w:p w14:paraId="15EFD21A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2C5BE89E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SaveData.AkratitData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SaveManager.LoadData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&lt;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SaveData.AkratitData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&gt;(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savefileName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);</w:t>
            </w:r>
          </w:p>
          <w:p w14:paraId="5CF7BF93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277D63DD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if 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== null)</w:t>
            </w:r>
          </w:p>
          <w:p w14:paraId="106CD99F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{</w:t>
            </w:r>
          </w:p>
          <w:p w14:paraId="3AE5756A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return;}</w:t>
            </w:r>
          </w:p>
          <w:p w14:paraId="0FD63662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27F0FD08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Vector3 position = new Vector3(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akratitData.position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[0],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akratitData.position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[1],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akratitData.position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[2]);</w:t>
            </w:r>
          </w:p>
          <w:p w14:paraId="6327F4EB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this.transform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.position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position;</w:t>
            </w:r>
          </w:p>
          <w:p w14:paraId="0EEBD37C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081CF60C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Vector3 rotation = new Vector3(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akratitData.rotation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[0],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akratitData.rotation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[1],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akratitData.rotation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[2]);</w:t>
            </w:r>
          </w:p>
          <w:p w14:paraId="5A17CE19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this.transform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.rotation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Quaternion.Euler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(rotation);</w:t>
            </w:r>
          </w:p>
          <w:p w14:paraId="5E4A8792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6C3FDADB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this.hp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akratitData.hp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68BBF632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this.isDead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akratitData.isDead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0DE0D913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05F4598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if 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isDead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</w:t>
            </w:r>
          </w:p>
          <w:p w14:paraId="0A1AC57E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{</w:t>
            </w:r>
          </w:p>
          <w:p w14:paraId="4017308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GameObject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dead = </w:t>
            </w:r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Instantiate(</w:t>
            </w:r>
            <w:proofErr w:type="spellStart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deadPrefab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this.transform.position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this.transform.rotation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);</w:t>
            </w:r>
          </w:p>
          <w:p w14:paraId="54AD053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this.gameObject.SetActive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(false);</w:t>
            </w:r>
          </w:p>
          <w:p w14:paraId="0CAD8026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}</w:t>
            </w:r>
          </w:p>
          <w:p w14:paraId="7719E6A0" w14:textId="77777777" w:rsidR="00417C3B" w:rsidRPr="00DA0BBA" w:rsidRDefault="00417C3B" w:rsidP="004B612F">
            <w:pPr>
              <w:pStyle w:val="a5"/>
              <w:jc w:val="left"/>
              <w:rPr>
                <w:rFonts w:ascii="Cascadia Mono" w:hAnsi="Cascadia Mono" w:cs="Cascadia Mono"/>
                <w:sz w:val="20"/>
                <w:szCs w:val="20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</w:tc>
      </w:tr>
    </w:tbl>
    <w:p w14:paraId="311B2C70" w14:textId="78A9A98D" w:rsidR="00417C3B" w:rsidRDefault="00417C3B" w:rsidP="00417C3B">
      <w:pPr>
        <w:pStyle w:val="a5"/>
        <w:spacing w:before="120"/>
        <w:ind w:firstLine="0"/>
        <w:jc w:val="center"/>
      </w:pPr>
      <w:r w:rsidRPr="00017F3F">
        <w:t>Листинг 1</w:t>
      </w:r>
      <w:r w:rsidR="00F223C2">
        <w:rPr>
          <w:lang w:val="en-US"/>
        </w:rPr>
        <w:t>3</w:t>
      </w:r>
      <w:r w:rsidRPr="00017F3F">
        <w:t xml:space="preserve">.1. Фрагмент скрипта </w:t>
      </w:r>
      <w:proofErr w:type="spellStart"/>
      <w:r w:rsidRPr="00017F3F">
        <w:t>Akratit</w:t>
      </w:r>
      <w:proofErr w:type="spellEnd"/>
    </w:p>
    <w:p w14:paraId="7A8499A7" w14:textId="1E7AA8BA" w:rsidR="00417C3B" w:rsidRDefault="00417C3B" w:rsidP="00417C3B">
      <w:pPr>
        <w:pStyle w:val="a5"/>
      </w:pPr>
      <w:r>
        <w:lastRenderedPageBreak/>
        <w:t>В листинге 1</w:t>
      </w:r>
      <w:r w:rsidR="00F223C2" w:rsidRPr="00F223C2">
        <w:t>3</w:t>
      </w:r>
      <w:r>
        <w:t xml:space="preserve">.2 представлен скрипт </w:t>
      </w:r>
      <w:r>
        <w:rPr>
          <w:lang w:val="en-US"/>
        </w:rPr>
        <w:t>Grab</w:t>
      </w:r>
      <w:r w:rsidRPr="00017F3F">
        <w:t xml:space="preserve"> </w:t>
      </w:r>
      <w:r>
        <w:rPr>
          <w:lang w:val="en-US"/>
        </w:rPr>
        <w:t>Stabilizer</w:t>
      </w:r>
      <w:r w:rsidRPr="00017F3F">
        <w:t xml:space="preserve"> </w:t>
      </w:r>
      <w:r>
        <w:rPr>
          <w:lang w:val="en-US"/>
        </w:rPr>
        <w:t>XR</w:t>
      </w:r>
      <w:r>
        <w:t>, в котором происходит перегрузка метода</w:t>
      </w:r>
      <w:r w:rsidRPr="00017F3F">
        <w:t xml:space="preserve"> </w:t>
      </w:r>
      <w:proofErr w:type="spellStart"/>
      <w:r>
        <w:rPr>
          <w:lang w:val="en-US"/>
        </w:rPr>
        <w:t>OnSelectEntering</w:t>
      </w:r>
      <w:proofErr w:type="spellEnd"/>
      <w:r w:rsidRPr="00017F3F">
        <w:t xml:space="preserve"> </w:t>
      </w:r>
      <w:r>
        <w:t xml:space="preserve">класса </w:t>
      </w:r>
      <w:proofErr w:type="spellStart"/>
      <w:r>
        <w:rPr>
          <w:lang w:val="en-US"/>
        </w:rPr>
        <w:t>XRGrabInteractible</w:t>
      </w:r>
      <w:proofErr w:type="spellEnd"/>
      <w:r>
        <w:t>, который присваивает точку прикрепления перед взятием предмета для исправления неисправности при захвате интерактивных объектов.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7C3B" w14:paraId="5DC00046" w14:textId="77777777" w:rsidTr="004B612F">
        <w:tc>
          <w:tcPr>
            <w:tcW w:w="9678" w:type="dxa"/>
          </w:tcPr>
          <w:p w14:paraId="4C079B1F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A2778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using</w:t>
            </w:r>
            <w:r w:rsidRPr="007342E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UnityEngine</w:t>
            </w:r>
            <w:proofErr w:type="spellEnd"/>
            <w:r w:rsidRPr="007342E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AD6CD0D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using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UnityEngine.XR.Interaction.Toolkit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7D854EED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using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UnityEngine.XR.Interaction.Toolkit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.Interactables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7E31C6D1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56A52F58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public class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GrabStabilizerXR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: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</w:t>
            </w:r>
            <w:proofErr w:type="spellEnd"/>
          </w:p>
          <w:p w14:paraId="1A1620B5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5DF17C25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[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SerializeField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] Transform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rightAttachTransform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143480B8" w14:textId="77777777" w:rsidR="00417C3B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[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SerializeField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] Transform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leftAttachTransform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3D3ACE30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</w:p>
          <w:p w14:paraId="1404DBE2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protected override void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OnSelectEntering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spellStart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SelectEnterEventArgs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args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</w:t>
            </w:r>
          </w:p>
          <w:p w14:paraId="19743BC7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{</w:t>
            </w:r>
          </w:p>
          <w:p w14:paraId="1B26107F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if (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args.interactorObject.transform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.TryGetComponent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(out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LeftHand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lefthand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))</w:t>
            </w:r>
          </w:p>
          <w:p w14:paraId="1E538B6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{</w:t>
            </w:r>
          </w:p>
          <w:p w14:paraId="06173819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Debug.Log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("Left hand");</w:t>
            </w:r>
          </w:p>
          <w:p w14:paraId="43CFD679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if (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this.TryGetComponent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(out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))</w:t>
            </w:r>
          </w:p>
          <w:p w14:paraId="1763AD10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{</w:t>
            </w:r>
          </w:p>
          <w:p w14:paraId="65F2EEC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xRGrabInteractable.attachTransform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leftAttachTransform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33BEB8A2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}</w:t>
            </w:r>
          </w:p>
          <w:p w14:paraId="36BDFA1D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}</w:t>
            </w:r>
          </w:p>
          <w:p w14:paraId="31310D84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if (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args.interactorObject.transform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.GetComponent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&lt;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RightHand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&gt;())</w:t>
            </w:r>
          </w:p>
          <w:p w14:paraId="41E058C5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{</w:t>
            </w:r>
          </w:p>
          <w:p w14:paraId="56BA52E9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Debug.Log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("Right Hand");</w:t>
            </w:r>
          </w:p>
          <w:p w14:paraId="450B8A36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if (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this.TryGetComponent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(out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))</w:t>
            </w:r>
          </w:p>
          <w:p w14:paraId="66C22417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{</w:t>
            </w:r>
          </w:p>
          <w:p w14:paraId="40EF6477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   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xRGrabInteractable.attachTransform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= 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rightAttachTransform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;</w:t>
            </w:r>
          </w:p>
          <w:p w14:paraId="3AEE0877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    }</w:t>
            </w:r>
          </w:p>
          <w:p w14:paraId="58C791E6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}</w:t>
            </w:r>
          </w:p>
          <w:p w14:paraId="7B350822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spellStart"/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base.OnSelectEntering</w:t>
            </w:r>
            <w:proofErr w:type="spellEnd"/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(</w:t>
            </w:r>
            <w:proofErr w:type="spell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args</w:t>
            </w:r>
            <w:proofErr w:type="spell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);</w:t>
            </w:r>
          </w:p>
          <w:p w14:paraId="3C85E98D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 xml:space="preserve">    </w:t>
            </w:r>
            <w:proofErr w:type="gramStart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args.interactableObject.transform</w:t>
            </w:r>
            <w:proofErr w:type="gramEnd"/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.SetParent(args.interactorObject.transform);</w:t>
            </w:r>
          </w:p>
          <w:p w14:paraId="785DA0F5" w14:textId="77777777" w:rsidR="00417C3B" w:rsidRPr="007342E9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  <w:p w14:paraId="3AF4D5EF" w14:textId="77777777" w:rsidR="00417C3B" w:rsidRPr="002A2778" w:rsidRDefault="00417C3B" w:rsidP="004B612F">
            <w:pPr>
              <w:suppressAutoHyphens w:val="0"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</w:pPr>
            <w:r w:rsidRPr="007342E9">
              <w:rPr>
                <w:rFonts w:ascii="Cascadia Mono" w:hAnsi="Cascadia Mono" w:cs="Cascadia Mono"/>
                <w:color w:val="000000" w:themeColor="text1"/>
                <w:sz w:val="20"/>
                <w:szCs w:val="20"/>
                <w:highlight w:val="white"/>
              </w:rPr>
              <w:t>}</w:t>
            </w:r>
          </w:p>
        </w:tc>
      </w:tr>
    </w:tbl>
    <w:p w14:paraId="29D75E17" w14:textId="56386765" w:rsidR="00417C3B" w:rsidRDefault="00417C3B" w:rsidP="00417C3B">
      <w:pPr>
        <w:pStyle w:val="a5"/>
        <w:spacing w:before="120"/>
        <w:ind w:firstLine="0"/>
        <w:jc w:val="center"/>
      </w:pPr>
      <w:r>
        <w:t>Листинг 1</w:t>
      </w:r>
      <w:r w:rsidR="00F223C2" w:rsidRPr="00E97C90">
        <w:t>3</w:t>
      </w:r>
      <w:r>
        <w:t>.2</w:t>
      </w:r>
      <w:r w:rsidRPr="00A04B7E">
        <w:t>.</w:t>
      </w:r>
      <w:r>
        <w:t xml:space="preserve"> Скрипт </w:t>
      </w:r>
      <w:r>
        <w:rPr>
          <w:lang w:val="en-US"/>
        </w:rPr>
        <w:t>Grab</w:t>
      </w:r>
      <w:r w:rsidRPr="00017F3F">
        <w:t xml:space="preserve"> </w:t>
      </w:r>
      <w:r>
        <w:rPr>
          <w:lang w:val="en-US"/>
        </w:rPr>
        <w:t>Stabilizer</w:t>
      </w:r>
      <w:r w:rsidRPr="00017F3F">
        <w:t xml:space="preserve"> </w:t>
      </w:r>
      <w:r>
        <w:rPr>
          <w:lang w:val="en-US"/>
        </w:rPr>
        <w:t>XR</w:t>
      </w:r>
    </w:p>
    <w:p w14:paraId="464157F8" w14:textId="77777777" w:rsidR="00417C3B" w:rsidRDefault="00417C3B" w:rsidP="00417C3B">
      <w:pPr>
        <w:pStyle w:val="a3"/>
      </w:pPr>
      <w:bookmarkStart w:id="3" w:name="_Toc199352771"/>
      <w:r>
        <w:t>Выводы</w:t>
      </w:r>
      <w:bookmarkEnd w:id="3"/>
    </w:p>
    <w:p w14:paraId="398F5A66" w14:textId="6686E57D" w:rsidR="00417C3B" w:rsidRDefault="00417C3B" w:rsidP="00417C3B">
      <w:pPr>
        <w:pStyle w:val="a5"/>
      </w:pPr>
      <w:r>
        <w:t xml:space="preserve">В ходе работы была проведена </w:t>
      </w:r>
      <w:proofErr w:type="spellStart"/>
      <w:r>
        <w:t>тестировка</w:t>
      </w:r>
      <w:proofErr w:type="spellEnd"/>
      <w:r>
        <w:t xml:space="preserve"> игры с целью проверки всех элементов игры для выявления неисправностей. Далее после выявления неисправностей в некоторых элементах игры были проведены необходимые для их устранения действия. Среди них изменение некоторых свойств объектов для устранения неисправностей </w:t>
      </w:r>
      <w:proofErr w:type="spellStart"/>
      <w:r>
        <w:t>анимаций</w:t>
      </w:r>
      <w:proofErr w:type="spellEnd"/>
      <w:r>
        <w:t xml:space="preserve"> и </w:t>
      </w:r>
      <w:r>
        <w:rPr>
          <w:lang w:val="en-US"/>
        </w:rPr>
        <w:t>UI</w:t>
      </w:r>
      <w:r>
        <w:t xml:space="preserve"> и изменения в скриптах некоторых объектов с целью реализации перегрузки методов и </w:t>
      </w:r>
      <w:r>
        <w:lastRenderedPageBreak/>
        <w:t>отключения компонентов для устранения неисправностей в перемещении врага и взаимодействии с интерактивными объектами.</w:t>
      </w:r>
      <w:r>
        <w:br w:type="page"/>
      </w:r>
    </w:p>
    <w:p w14:paraId="4B8BDF9C" w14:textId="77777777" w:rsidR="00417C3B" w:rsidRDefault="00417C3B" w:rsidP="00417C3B">
      <w:pPr>
        <w:pStyle w:val="a3"/>
      </w:pPr>
      <w:bookmarkStart w:id="4" w:name="_Toc199352772"/>
      <w:r>
        <w:lastRenderedPageBreak/>
        <w:t>Список использованных источников</w:t>
      </w:r>
      <w:bookmarkEnd w:id="4"/>
    </w:p>
    <w:p w14:paraId="500E345E" w14:textId="77777777" w:rsidR="00417C3B" w:rsidRPr="00DC1890" w:rsidRDefault="00417C3B" w:rsidP="00417C3B">
      <w:pPr>
        <w:pStyle w:val="a5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Working with humanoid animations [</w:t>
      </w:r>
      <w:r>
        <w:t>Электронный</w:t>
      </w:r>
      <w:r w:rsidRPr="00DC1890">
        <w:rPr>
          <w:lang w:val="en-US"/>
        </w:rPr>
        <w:t xml:space="preserve"> </w:t>
      </w:r>
      <w:r>
        <w:t>ресурс</w:t>
      </w:r>
      <w:r>
        <w:rPr>
          <w:lang w:val="en-US"/>
        </w:rPr>
        <w:t>]</w:t>
      </w:r>
      <w:r w:rsidRPr="00DC1890">
        <w:rPr>
          <w:lang w:val="en-US"/>
        </w:rPr>
        <w:t xml:space="preserve"> </w:t>
      </w:r>
      <w:r>
        <w:rPr>
          <w:lang w:val="en-US"/>
        </w:rPr>
        <w:t>URL:</w:t>
      </w:r>
      <w:r w:rsidRPr="00DC1890">
        <w:rPr>
          <w:lang w:val="en-US"/>
        </w:rPr>
        <w:t xml:space="preserve"> https://docs.unity3d.com/530/Documentation/Manual/AvatarCreationandSetup.html (</w:t>
      </w:r>
      <w:r>
        <w:t>дата</w:t>
      </w:r>
      <w:r w:rsidRPr="00DC1890">
        <w:rPr>
          <w:lang w:val="en-US"/>
        </w:rPr>
        <w:t xml:space="preserve"> </w:t>
      </w:r>
      <w:r>
        <w:t>обращения: 19.04.2025</w:t>
      </w:r>
      <w:r w:rsidRPr="00DC1890">
        <w:rPr>
          <w:lang w:val="en-US"/>
        </w:rPr>
        <w:t>)</w:t>
      </w:r>
      <w:r>
        <w:t>.</w:t>
      </w:r>
    </w:p>
    <w:p w14:paraId="38606FA1" w14:textId="77777777" w:rsidR="00417C3B" w:rsidRDefault="00417C3B"/>
    <w:sectPr w:rsidR="00417C3B" w:rsidSect="00417C3B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543EE" w14:textId="77777777" w:rsidR="00C30D34" w:rsidRDefault="00C30D34">
      <w:pPr>
        <w:spacing w:after="0" w:line="240" w:lineRule="auto"/>
      </w:pPr>
      <w:r>
        <w:separator/>
      </w:r>
    </w:p>
  </w:endnote>
  <w:endnote w:type="continuationSeparator" w:id="0">
    <w:p w14:paraId="42015018" w14:textId="77777777" w:rsidR="00C30D34" w:rsidRDefault="00C30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30035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1D8E6C" w14:textId="77777777" w:rsidR="005304CD" w:rsidRPr="00117C1F" w:rsidRDefault="002605A5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7ED98A1" w14:textId="77777777" w:rsidR="005304CD" w:rsidRDefault="00C30D3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442296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5CE732" w14:textId="77777777" w:rsidR="005304CD" w:rsidRPr="00245F2B" w:rsidRDefault="002605A5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45F2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45F2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45F2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45F2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45F2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71E3D89" w14:textId="77777777" w:rsidR="005304CD" w:rsidRPr="0056345F" w:rsidRDefault="00C30D34" w:rsidP="00A54A15">
    <w:pPr>
      <w:pStyle w:val="a9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911B4" w14:textId="77777777" w:rsidR="00C30D34" w:rsidRDefault="00C30D34">
      <w:pPr>
        <w:spacing w:after="0" w:line="240" w:lineRule="auto"/>
      </w:pPr>
      <w:r>
        <w:separator/>
      </w:r>
    </w:p>
  </w:footnote>
  <w:footnote w:type="continuationSeparator" w:id="0">
    <w:p w14:paraId="73727551" w14:textId="77777777" w:rsidR="00C30D34" w:rsidRDefault="00C30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15414"/>
    <w:multiLevelType w:val="multilevel"/>
    <w:tmpl w:val="E6D283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A7229FB"/>
    <w:multiLevelType w:val="hybridMultilevel"/>
    <w:tmpl w:val="96360F4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3B"/>
    <w:rsid w:val="001C2CB0"/>
    <w:rsid w:val="002605A5"/>
    <w:rsid w:val="00417C3B"/>
    <w:rsid w:val="0049061D"/>
    <w:rsid w:val="005B1447"/>
    <w:rsid w:val="00C30D34"/>
    <w:rsid w:val="00D938A2"/>
    <w:rsid w:val="00DD02D4"/>
    <w:rsid w:val="00E97C90"/>
    <w:rsid w:val="00F2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6130"/>
  <w15:chartTrackingRefBased/>
  <w15:docId w15:val="{DD5C7022-FFD3-4AA1-9CDD-5B052F5F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C3B"/>
    <w:pPr>
      <w:suppressAutoHyphens/>
    </w:pPr>
  </w:style>
  <w:style w:type="paragraph" w:styleId="1">
    <w:name w:val="heading 1"/>
    <w:basedOn w:val="a"/>
    <w:next w:val="a"/>
    <w:link w:val="10"/>
    <w:uiPriority w:val="9"/>
    <w:qFormat/>
    <w:rsid w:val="00417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next w:val="1"/>
    <w:link w:val="a4"/>
    <w:qFormat/>
    <w:rsid w:val="00417C3B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417C3B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a5">
    <w:name w:val="ГОСТ Обычный текст"/>
    <w:basedOn w:val="a"/>
    <w:link w:val="a6"/>
    <w:qFormat/>
    <w:rsid w:val="00417C3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417C3B"/>
    <w:rPr>
      <w:rFonts w:ascii="Times New Roman" w:hAnsi="Times New Roman" w:cs="Times New Roman"/>
      <w:sz w:val="28"/>
      <w:szCs w:val="28"/>
    </w:rPr>
  </w:style>
  <w:style w:type="character" w:styleId="a7">
    <w:name w:val="Hyperlink"/>
    <w:basedOn w:val="a0"/>
    <w:uiPriority w:val="99"/>
    <w:unhideWhenUsed/>
    <w:rsid w:val="00417C3B"/>
    <w:rPr>
      <w:color w:val="0000FF"/>
      <w:u w:val="single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417C3B"/>
  </w:style>
  <w:style w:type="paragraph" w:styleId="a9">
    <w:name w:val="footer"/>
    <w:basedOn w:val="a"/>
    <w:link w:val="a8"/>
    <w:uiPriority w:val="99"/>
    <w:unhideWhenUsed/>
    <w:rsid w:val="00417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1">
    <w:name w:val="Нижний колонтитул Знак1"/>
    <w:basedOn w:val="a0"/>
    <w:uiPriority w:val="99"/>
    <w:semiHidden/>
    <w:rsid w:val="00417C3B"/>
  </w:style>
  <w:style w:type="paragraph" w:styleId="12">
    <w:name w:val="toc 1"/>
    <w:basedOn w:val="a5"/>
    <w:next w:val="a"/>
    <w:autoRedefine/>
    <w:uiPriority w:val="39"/>
    <w:unhideWhenUsed/>
    <w:rsid w:val="00417C3B"/>
    <w:pPr>
      <w:ind w:firstLine="0"/>
    </w:pPr>
  </w:style>
  <w:style w:type="table" w:styleId="aa">
    <w:name w:val="Table Grid"/>
    <w:basedOn w:val="a1"/>
    <w:uiPriority w:val="39"/>
    <w:rsid w:val="00417C3B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1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cp:lastPrinted>2025-05-28T14:02:00Z</cp:lastPrinted>
  <dcterms:created xsi:type="dcterms:W3CDTF">2025-05-28T13:32:00Z</dcterms:created>
  <dcterms:modified xsi:type="dcterms:W3CDTF">2025-05-28T16:39:00Z</dcterms:modified>
</cp:coreProperties>
</file>