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200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7"/>
        <w:gridCol w:w="3164"/>
        <w:gridCol w:w="4439"/>
      </w:tblGrid>
      <w:tr w:rsidR="00A44970" w14:paraId="60C5BCD9" w14:textId="77777777">
        <w:trPr>
          <w:cantSplit/>
          <w:trHeight w:val="184"/>
        </w:trPr>
        <w:tc>
          <w:tcPr>
            <w:tcW w:w="2597" w:type="dxa"/>
          </w:tcPr>
          <w:p w14:paraId="4C472220" w14:textId="77777777" w:rsidR="00A44970" w:rsidRDefault="00A44970">
            <w:pPr>
              <w:widowControl w:val="0"/>
              <w:spacing w:after="0" w:line="240" w:lineRule="atLeast"/>
              <w:ind w:firstLine="709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14:paraId="5FF513C5" w14:textId="77777777" w:rsidR="00A44970" w:rsidRDefault="00A44970">
            <w:pPr>
              <w:widowControl w:val="0"/>
              <w:spacing w:after="0" w:line="240" w:lineRule="atLeast"/>
              <w:ind w:firstLine="709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</w:p>
          <w:p w14:paraId="580446DB" w14:textId="77777777" w:rsidR="00A44970" w:rsidRDefault="00A44970">
            <w:pPr>
              <w:widowControl w:val="0"/>
              <w:spacing w:after="0" w:line="240" w:lineRule="atLeast"/>
              <w:ind w:firstLine="709"/>
              <w:jc w:val="center"/>
              <w:rPr>
                <w:rFonts w:ascii="Times New Roman" w:eastAsia="Times New Roman" w:hAnsi="Times New Roman" w:cs="Times New Roman"/>
                <w:caps/>
                <w:sz w:val="24"/>
                <w:szCs w:val="20"/>
              </w:rPr>
            </w:pPr>
          </w:p>
        </w:tc>
        <w:tc>
          <w:tcPr>
            <w:tcW w:w="3164" w:type="dxa"/>
          </w:tcPr>
          <w:p w14:paraId="371F14AE" w14:textId="77777777" w:rsidR="00A44970" w:rsidRDefault="00000000">
            <w:pPr>
              <w:widowControl w:val="0"/>
              <w:spacing w:after="0" w:line="240" w:lineRule="atLeast"/>
              <w:ind w:right="-3596"/>
              <w:jc w:val="center"/>
              <w:rPr>
                <w:rFonts w:ascii="Times New Roman" w:eastAsia="Times New Roman" w:hAnsi="Times New Roman" w:cs="Times New Roman"/>
                <w:sz w:val="24"/>
                <w:szCs w:val="20"/>
              </w:rPr>
            </w:pPr>
            <w:r>
              <w:rPr>
                <w:rFonts w:ascii="Times New Roman" w:eastAsia="Times New Roman" w:hAnsi="Times New Roman" w:cs="Times New Roman"/>
                <w:noProof/>
                <w:sz w:val="24"/>
                <w:szCs w:val="20"/>
              </w:rPr>
              <w:drawing>
                <wp:anchor distT="0" distB="0" distL="114300" distR="114300" simplePos="0" relativeHeight="2" behindDoc="0" locked="0" layoutInCell="1" allowOverlap="1" wp14:anchorId="5AE8B7E0" wp14:editId="2CE2EED5">
                  <wp:simplePos x="0" y="0"/>
                  <wp:positionH relativeFrom="column">
                    <wp:posOffset>1152525</wp:posOffset>
                  </wp:positionH>
                  <wp:positionV relativeFrom="paragraph">
                    <wp:posOffset>635</wp:posOffset>
                  </wp:positionV>
                  <wp:extent cx="850265" cy="979805"/>
                  <wp:effectExtent l="0" t="0" r="0" b="0"/>
                  <wp:wrapSquare wrapText="bothSides"/>
                  <wp:docPr id="1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0265" cy="9798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4439" w:type="dxa"/>
          </w:tcPr>
          <w:p w14:paraId="3E6917E0" w14:textId="77777777" w:rsidR="00A44970" w:rsidRDefault="00A44970">
            <w:pPr>
              <w:widowControl w:val="0"/>
              <w:spacing w:after="0" w:line="240" w:lineRule="atLeast"/>
              <w:jc w:val="both"/>
              <w:rPr>
                <w:rFonts w:ascii="Times New Roman" w:eastAsia="Times New Roman" w:hAnsi="Times New Roman" w:cs="Times New Roman"/>
                <w:caps/>
                <w:sz w:val="24"/>
                <w:szCs w:val="20"/>
              </w:rPr>
            </w:pPr>
          </w:p>
        </w:tc>
      </w:tr>
      <w:tr w:rsidR="00A44970" w14:paraId="721B14B9" w14:textId="77777777">
        <w:trPr>
          <w:cantSplit/>
          <w:trHeight w:val="554"/>
        </w:trPr>
        <w:tc>
          <w:tcPr>
            <w:tcW w:w="10200" w:type="dxa"/>
            <w:gridSpan w:val="3"/>
            <w:vAlign w:val="center"/>
          </w:tcPr>
          <w:p w14:paraId="1CEAADD2" w14:textId="77777777" w:rsidR="00A44970" w:rsidRDefault="00000000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cap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aps/>
                <w:sz w:val="28"/>
                <w:szCs w:val="28"/>
              </w:rPr>
              <w:t>МИНОБРНАУКИ РОССИИ</w:t>
            </w:r>
          </w:p>
        </w:tc>
      </w:tr>
      <w:tr w:rsidR="00A44970" w14:paraId="197960BB" w14:textId="77777777">
        <w:trPr>
          <w:cantSplit/>
          <w:trHeight w:val="18"/>
        </w:trPr>
        <w:tc>
          <w:tcPr>
            <w:tcW w:w="10200" w:type="dxa"/>
            <w:gridSpan w:val="3"/>
          </w:tcPr>
          <w:p w14:paraId="13F6E955" w14:textId="77777777" w:rsidR="00A44970" w:rsidRDefault="00000000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Федеральное государственное бюджетное образовательное учреждение</w:t>
            </w:r>
          </w:p>
          <w:p w14:paraId="0262198E" w14:textId="77777777" w:rsidR="00A44970" w:rsidRDefault="00000000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высшего образования</w:t>
            </w:r>
          </w:p>
          <w:p w14:paraId="087B0E7E" w14:textId="77777777" w:rsidR="00A44970" w:rsidRDefault="00000000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«МИРЭА – Российский технологический университет»</w:t>
            </w:r>
          </w:p>
          <w:p w14:paraId="73E7AA33" w14:textId="77777777" w:rsidR="00A44970" w:rsidRDefault="00000000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РТУ МИРЭА</w:t>
            </w:r>
          </w:p>
        </w:tc>
      </w:tr>
      <w:tr w:rsidR="00A44970" w14:paraId="3FBB2C21" w14:textId="77777777">
        <w:trPr>
          <w:cantSplit/>
          <w:trHeight w:val="11"/>
        </w:trPr>
        <w:tc>
          <w:tcPr>
            <w:tcW w:w="10200" w:type="dxa"/>
            <w:gridSpan w:val="3"/>
          </w:tcPr>
          <w:p w14:paraId="60809403" w14:textId="77777777" w:rsidR="00A44970" w:rsidRDefault="00000000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sz w:val="28"/>
                <w:szCs w:val="28"/>
              </w:rPr>
              <w:t>Институт кибербезопасности и цифровых технологий</w:t>
            </w:r>
          </w:p>
        </w:tc>
      </w:tr>
    </w:tbl>
    <w:p w14:paraId="0A98BD31" w14:textId="77777777" w:rsidR="00A44970" w:rsidRDefault="00000000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Кафедра КБ-14 «Цифровые технологии обработки данных»</w:t>
      </w:r>
    </w:p>
    <w:p w14:paraId="209EB40E" w14:textId="77777777" w:rsidR="00A44970" w:rsidRDefault="00A44970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036E39DB" w14:textId="77777777" w:rsidR="00A44970" w:rsidRDefault="00000000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ОТЧЕТ ПО УЧЕБНОЙ ПРАКТИКЕ №10</w:t>
      </w:r>
    </w:p>
    <w:p w14:paraId="36AE45F3" w14:textId="77777777" w:rsidR="00A44970" w:rsidRDefault="00000000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br/>
        <w:t xml:space="preserve">на тему: «Настройка анимации скелета - </w:t>
      </w:r>
      <w:proofErr w:type="spellStart"/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риггинг</w:t>
      </w:r>
      <w:proofErr w:type="spellEnd"/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»</w:t>
      </w:r>
    </w:p>
    <w:p w14:paraId="56BE4861" w14:textId="77777777" w:rsidR="00A44970" w:rsidRDefault="00A44970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CEB878E" w14:textId="77777777" w:rsidR="00A44970" w:rsidRDefault="00A44970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52BC3604" w14:textId="77777777" w:rsidR="00A44970" w:rsidRDefault="00A44970">
      <w:pPr>
        <w:widowControl w:val="0"/>
        <w:spacing w:after="0" w:line="360" w:lineRule="auto"/>
        <w:ind w:right="-1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97112B8" w14:textId="77777777" w:rsidR="00A44970" w:rsidRDefault="00000000">
      <w:pPr>
        <w:widowControl w:val="0"/>
        <w:spacing w:after="0" w:line="360" w:lineRule="auto"/>
        <w:ind w:left="5245" w:hanging="283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Выполнил:</w:t>
      </w:r>
    </w:p>
    <w:p w14:paraId="21E7D977" w14:textId="77777777" w:rsidR="00A44970" w:rsidRDefault="00000000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Студент группы БСБО-43-24</w:t>
      </w:r>
    </w:p>
    <w:p w14:paraId="568E5BAF" w14:textId="77777777" w:rsidR="00A44970" w:rsidRDefault="00000000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Стасенок</w:t>
      </w:r>
      <w:proofErr w:type="spellEnd"/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 xml:space="preserve"> Юлия Анатольевна</w:t>
      </w:r>
    </w:p>
    <w:p w14:paraId="2E601DEB" w14:textId="77777777" w:rsidR="00A44970" w:rsidRDefault="00A44970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386895F1" w14:textId="77777777" w:rsidR="00A44970" w:rsidRDefault="00A44970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1F4D02AA" w14:textId="77777777" w:rsidR="00A44970" w:rsidRDefault="00000000">
      <w:pPr>
        <w:widowControl w:val="0"/>
        <w:spacing w:after="0" w:line="360" w:lineRule="auto"/>
        <w:ind w:left="4962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Проверил:</w:t>
      </w:r>
    </w:p>
    <w:p w14:paraId="686BEB81" w14:textId="77777777" w:rsidR="00A44970" w:rsidRDefault="00000000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к. т. н., доцент</w:t>
      </w:r>
    </w:p>
    <w:p w14:paraId="0F36931A" w14:textId="77777777" w:rsidR="00A44970" w:rsidRDefault="00000000">
      <w:pPr>
        <w:widowControl w:val="0"/>
        <w:spacing w:after="0" w:line="360" w:lineRule="auto"/>
        <w:ind w:left="5387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0"/>
          <w:lang w:eastAsia="ru-RU"/>
        </w:rPr>
        <w:t>Кашкин Евгений Владимирович</w:t>
      </w:r>
    </w:p>
    <w:p w14:paraId="3BB5FAC0" w14:textId="77777777" w:rsidR="00A44970" w:rsidRDefault="00A44970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4F617B54" w14:textId="77777777" w:rsidR="00A44970" w:rsidRDefault="00A44970">
      <w:pPr>
        <w:widowControl w:val="0"/>
        <w:spacing w:after="0" w:line="360" w:lineRule="auto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9C52EB6" w14:textId="77777777" w:rsidR="00A44970" w:rsidRDefault="00A44970">
      <w:pPr>
        <w:widowControl w:val="0"/>
        <w:tabs>
          <w:tab w:val="left" w:pos="196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4C9DFD38" w14:textId="77777777" w:rsidR="00A44970" w:rsidRDefault="00A44970">
      <w:pPr>
        <w:widowControl w:val="0"/>
        <w:tabs>
          <w:tab w:val="left" w:pos="196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640825E8" w14:textId="77777777" w:rsidR="00A44970" w:rsidRDefault="00A44970">
      <w:pPr>
        <w:widowControl w:val="0"/>
        <w:tabs>
          <w:tab w:val="left" w:pos="196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0"/>
          <w:lang w:eastAsia="ru-RU"/>
        </w:rPr>
      </w:pPr>
    </w:p>
    <w:p w14:paraId="27A329F2" w14:textId="77777777" w:rsidR="00A44970" w:rsidRDefault="00000000">
      <w:pPr>
        <w:widowControl w:val="0"/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0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0"/>
          <w:lang w:eastAsia="ru-RU"/>
        </w:rPr>
        <w:t>Москва, 202</w:t>
      </w:r>
      <w:r>
        <w:rPr>
          <w:rFonts w:ascii="Times New Roman" w:eastAsia="Times New Roman" w:hAnsi="Times New Roman" w:cs="Times New Roman"/>
          <w:b/>
          <w:bCs/>
          <w:sz w:val="28"/>
          <w:szCs w:val="20"/>
          <w:lang w:val="en-US" w:eastAsia="ru-RU"/>
        </w:rPr>
        <w:t>5</w:t>
      </w:r>
      <w:r>
        <w:rPr>
          <w:rFonts w:ascii="Times New Roman" w:eastAsia="Times New Roman" w:hAnsi="Times New Roman" w:cs="Times New Roman"/>
          <w:b/>
          <w:bCs/>
          <w:sz w:val="28"/>
          <w:szCs w:val="20"/>
          <w:lang w:eastAsia="ru-RU"/>
        </w:rPr>
        <w:t xml:space="preserve"> г.</w:t>
      </w:r>
    </w:p>
    <w:p w14:paraId="398CFBA3" w14:textId="77777777" w:rsidR="00A44970" w:rsidRDefault="00A44970">
      <w:pPr>
        <w:sectPr w:rsidR="00A44970">
          <w:footerReference w:type="default" r:id="rId9"/>
          <w:pgSz w:w="11906" w:h="16838"/>
          <w:pgMar w:top="1134" w:right="851" w:bottom="1134" w:left="1701" w:header="0" w:footer="709" w:gutter="0"/>
          <w:pgNumType w:start="3"/>
          <w:cols w:space="720"/>
          <w:formProt w:val="0"/>
          <w:titlePg/>
          <w:docGrid w:linePitch="360" w:charSpace="4096"/>
        </w:sectPr>
      </w:pPr>
    </w:p>
    <w:p w14:paraId="44677086" w14:textId="77777777" w:rsidR="00CB6D24" w:rsidRDefault="00CB6D24">
      <w:pPr>
        <w:pStyle w:val="Heading1"/>
        <w:ind w:firstLine="0"/>
        <w:jc w:val="center"/>
        <w:rPr>
          <w:bCs/>
        </w:rPr>
      </w:pPr>
      <w:bookmarkStart w:id="0" w:name="_Toc127883204"/>
    </w:p>
    <w:sdt>
      <w:sdtPr>
        <w:id w:val="1045943335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b/>
          <w:bCs/>
          <w:noProof/>
          <w:sz w:val="22"/>
          <w:szCs w:val="22"/>
        </w:rPr>
      </w:sdtEndPr>
      <w:sdtContent>
        <w:p w14:paraId="79F93E36" w14:textId="5AF394BB" w:rsidR="00CB6D24" w:rsidRPr="00CB6D24" w:rsidRDefault="00CA49EC" w:rsidP="00CB6D24">
          <w:pPr>
            <w:pStyle w:val="a"/>
            <w:ind w:firstLine="0"/>
            <w:jc w:val="center"/>
            <w:rPr>
              <w:rStyle w:val="a1"/>
            </w:rPr>
          </w:pPr>
          <w:r>
            <w:rPr>
              <w:rStyle w:val="a1"/>
            </w:rPr>
            <w:t>Оглавление</w:t>
          </w:r>
        </w:p>
        <w:p w14:paraId="40A42AE5" w14:textId="7BEFAC0C" w:rsidR="00CA49EC" w:rsidRDefault="00CB6D24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6495715" w:history="1">
            <w:r w:rsidR="00CA49EC" w:rsidRPr="001C4BD4">
              <w:rPr>
                <w:rStyle w:val="Hyperlink"/>
                <w:bCs/>
                <w:noProof/>
              </w:rPr>
              <w:t>Цель работы</w:t>
            </w:r>
            <w:r w:rsidR="00CA49EC">
              <w:rPr>
                <w:noProof/>
                <w:webHidden/>
              </w:rPr>
              <w:tab/>
            </w:r>
            <w:r w:rsidR="00CA49EC">
              <w:rPr>
                <w:noProof/>
                <w:webHidden/>
              </w:rPr>
              <w:fldChar w:fldCharType="begin"/>
            </w:r>
            <w:r w:rsidR="00CA49EC">
              <w:rPr>
                <w:noProof/>
                <w:webHidden/>
              </w:rPr>
              <w:instrText xml:space="preserve"> PAGEREF _Toc196495715 \h </w:instrText>
            </w:r>
            <w:r w:rsidR="00CA49EC">
              <w:rPr>
                <w:noProof/>
                <w:webHidden/>
              </w:rPr>
            </w:r>
            <w:r w:rsidR="00CA49EC">
              <w:rPr>
                <w:noProof/>
                <w:webHidden/>
              </w:rPr>
              <w:fldChar w:fldCharType="separate"/>
            </w:r>
            <w:r w:rsidR="00CA49EC">
              <w:rPr>
                <w:noProof/>
                <w:webHidden/>
              </w:rPr>
              <w:t>2</w:t>
            </w:r>
            <w:r w:rsidR="00CA49EC">
              <w:rPr>
                <w:noProof/>
                <w:webHidden/>
              </w:rPr>
              <w:fldChar w:fldCharType="end"/>
            </w:r>
          </w:hyperlink>
        </w:p>
        <w:p w14:paraId="750E617D" w14:textId="58EB922A" w:rsidR="00CA49EC" w:rsidRDefault="00CA49EC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6495716" w:history="1">
            <w:r w:rsidRPr="001C4BD4">
              <w:rPr>
                <w:rStyle w:val="Hyperlink"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_Toc196495716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EF17F" w14:textId="3C534DEB" w:rsidR="00CA49EC" w:rsidRDefault="00CA49EC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6495717" w:history="1">
            <w:r w:rsidRPr="001C4BD4">
              <w:rPr>
                <w:rStyle w:val="Hyperlink"/>
                <w:bCs/>
                <w:noProof/>
              </w:rPr>
              <w:t>Ход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_Toc196495717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35CFF" w14:textId="7F21C322" w:rsidR="00CA49EC" w:rsidRDefault="00CA49EC">
          <w:pPr>
            <w:pStyle w:val="TOC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196495718" w:history="1">
            <w:r w:rsidRPr="001C4BD4">
              <w:rPr>
                <w:rStyle w:val="Hyperlink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_Toc196495718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49ECB" w14:textId="26535D88" w:rsidR="00CB6D24" w:rsidRDefault="00CB6D24">
          <w:r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0C34F651" w14:textId="77777777" w:rsidR="00CB6D24" w:rsidRDefault="00CB6D24" w:rsidP="00CB6D24"/>
    <w:p w14:paraId="5C5491C7" w14:textId="77777777" w:rsidR="00CB6D24" w:rsidRDefault="00CB6D24" w:rsidP="00CB6D24"/>
    <w:p w14:paraId="6E561EF3" w14:textId="77777777" w:rsidR="00CB6D24" w:rsidRDefault="00CB6D24" w:rsidP="00CB6D24"/>
    <w:p w14:paraId="65D23BA0" w14:textId="77777777" w:rsidR="00CB6D24" w:rsidRDefault="00CB6D24" w:rsidP="00CB6D24"/>
    <w:p w14:paraId="1BCE8C0B" w14:textId="77777777" w:rsidR="00CB6D24" w:rsidRDefault="00CB6D24" w:rsidP="00CB6D24"/>
    <w:p w14:paraId="5832A7B2" w14:textId="77777777" w:rsidR="00CB6D24" w:rsidRDefault="00CB6D24" w:rsidP="00CB6D24"/>
    <w:p w14:paraId="15DA233E" w14:textId="77777777" w:rsidR="00CB6D24" w:rsidRPr="00CB6D24" w:rsidRDefault="00CB6D24" w:rsidP="00CB6D24"/>
    <w:p w14:paraId="63065B4C" w14:textId="3C4529F5" w:rsidR="00A44970" w:rsidRDefault="00000000">
      <w:pPr>
        <w:pStyle w:val="Heading1"/>
        <w:ind w:firstLine="0"/>
        <w:jc w:val="center"/>
        <w:rPr>
          <w:bCs/>
        </w:rPr>
      </w:pPr>
      <w:bookmarkStart w:id="1" w:name="_Toc196495715"/>
      <w:r>
        <w:rPr>
          <w:bCs/>
        </w:rPr>
        <w:t>Цель работы</w:t>
      </w:r>
      <w:bookmarkEnd w:id="0"/>
      <w:bookmarkEnd w:id="1"/>
    </w:p>
    <w:p w14:paraId="05E96AA6" w14:textId="77777777" w:rsidR="00A44970" w:rsidRDefault="000000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данного этапа работы состоит в том, чтобы настроить анимации скелета объекта.</w:t>
      </w:r>
    </w:p>
    <w:p w14:paraId="66AD1554" w14:textId="77777777" w:rsidR="00A44970" w:rsidRDefault="00000000" w:rsidP="001B6617">
      <w:pPr>
        <w:pStyle w:val="a0"/>
      </w:pPr>
      <w:bookmarkStart w:id="2" w:name="_Toc195635166"/>
      <w:bookmarkStart w:id="3" w:name="_Toc196495716"/>
      <w:r>
        <w:t>Задание</w:t>
      </w:r>
      <w:bookmarkEnd w:id="2"/>
      <w:bookmarkEnd w:id="3"/>
    </w:p>
    <w:p w14:paraId="19182C1B" w14:textId="77777777" w:rsidR="00A44970" w:rsidRDefault="00000000" w:rsidP="001B6617">
      <w:pPr>
        <w:pStyle w:val="a"/>
      </w:pPr>
      <w:r>
        <w:t>В ходе практического задания необходимо выполнить следующие пункты:</w:t>
      </w:r>
    </w:p>
    <w:p w14:paraId="4F60D38F" w14:textId="77777777" w:rsidR="00A44970" w:rsidRDefault="00000000" w:rsidP="001B6617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изучить видеоматериал по данному заданию; </w:t>
      </w:r>
    </w:p>
    <w:p w14:paraId="50A1074A" w14:textId="77777777" w:rsidR="00A44970" w:rsidRDefault="00000000" w:rsidP="001B6617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открыть ресурс mixamo.com и выбрать персонажа; </w:t>
      </w:r>
    </w:p>
    <w:p w14:paraId="4CA182C4" w14:textId="77777777" w:rsidR="00A44970" w:rsidRDefault="00000000" w:rsidP="001B6617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скачать персонажа; </w:t>
      </w:r>
    </w:p>
    <w:p w14:paraId="6B226DB8" w14:textId="77777777" w:rsidR="00A44970" w:rsidRDefault="00000000" w:rsidP="001B6617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подобрать необходимые анимации для персонажа;</w:t>
      </w:r>
    </w:p>
    <w:p w14:paraId="22D827DA" w14:textId="2BAB7869" w:rsidR="00A44970" w:rsidRDefault="00000000" w:rsidP="001B6617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загрузить модель и </w:t>
      </w:r>
      <w:proofErr w:type="gramStart"/>
      <w:r>
        <w:t>анимации</w:t>
      </w:r>
      <w:proofErr w:type="gramEnd"/>
      <w:r>
        <w:t xml:space="preserve"> и персонажа в </w:t>
      </w:r>
      <w:proofErr w:type="spellStart"/>
      <w:r>
        <w:t>Unity</w:t>
      </w:r>
      <w:proofErr w:type="spellEnd"/>
      <w:r>
        <w:t>;</w:t>
      </w:r>
    </w:p>
    <w:p w14:paraId="597DA159" w14:textId="6C3723B7" w:rsidR="00A44970" w:rsidRDefault="00000000" w:rsidP="001B6617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добавить персонажа на сцену; </w:t>
      </w:r>
    </w:p>
    <w:p w14:paraId="43A3B44A" w14:textId="77777777" w:rsidR="00A44970" w:rsidRDefault="00000000" w:rsidP="001B6617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настроить анимации для персонажа и логику их переходов в зависимости от состояний; </w:t>
      </w:r>
    </w:p>
    <w:p w14:paraId="7A48565E" w14:textId="77777777" w:rsidR="00A44970" w:rsidRDefault="00000000" w:rsidP="001B6617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использовать Animation Event для реализации любой механики; </w:t>
      </w:r>
    </w:p>
    <w:p w14:paraId="44264C09" w14:textId="77777777" w:rsidR="00A44970" w:rsidRDefault="00000000" w:rsidP="001B6617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 xml:space="preserve">реализовать полностью рабочую машину состояний, с учётом анимаций; </w:t>
      </w:r>
    </w:p>
    <w:p w14:paraId="0C3FC0BA" w14:textId="18AA0F3C" w:rsidR="00A44970" w:rsidRDefault="00000000" w:rsidP="001B6617">
      <w:pPr>
        <w:pStyle w:val="a"/>
        <w:numPr>
          <w:ilvl w:val="0"/>
          <w:numId w:val="3"/>
        </w:numPr>
        <w:tabs>
          <w:tab w:val="left" w:pos="993"/>
        </w:tabs>
        <w:ind w:left="0" w:firstLine="709"/>
      </w:pPr>
      <w:r>
        <w:t>протестировать</w:t>
      </w:r>
      <w:r w:rsidR="001B6617">
        <w:t>.</w:t>
      </w:r>
    </w:p>
    <w:p w14:paraId="04D14FAE" w14:textId="77777777" w:rsidR="00A44970" w:rsidRDefault="00000000">
      <w:pPr>
        <w:pStyle w:val="Heading1"/>
        <w:ind w:firstLine="0"/>
        <w:jc w:val="center"/>
        <w:rPr>
          <w:bCs/>
        </w:rPr>
      </w:pPr>
      <w:bookmarkStart w:id="4" w:name="_Toc127883206"/>
      <w:bookmarkStart w:id="5" w:name="_Toc196495717"/>
      <w:r>
        <w:rPr>
          <w:bCs/>
        </w:rPr>
        <w:lastRenderedPageBreak/>
        <w:t>Ход работы</w:t>
      </w:r>
      <w:bookmarkEnd w:id="4"/>
      <w:bookmarkEnd w:id="5"/>
    </w:p>
    <w:p w14:paraId="6CEA6AD9" w14:textId="77777777" w:rsidR="00A44970" w:rsidRDefault="00000000">
      <w:pPr>
        <w:ind w:firstLine="993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Сначала на сайте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Sketchfab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com</w:t>
      </w:r>
      <w:r>
        <w:rPr>
          <w:rFonts w:ascii="Times New Roman" w:hAnsi="Times New Roman" w:cs="Times New Roman"/>
          <w:sz w:val="28"/>
          <w:szCs w:val="28"/>
        </w:rPr>
        <w:t xml:space="preserve"> была выбрана модель врага </w:t>
      </w:r>
      <w:r w:rsidRPr="000C6624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</w:rPr>
        <w:t>см. рисунок 10.1</w:t>
      </w:r>
      <w:r w:rsidRPr="000C6624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8120036" w14:textId="77777777" w:rsidR="00A44970" w:rsidRDefault="00000000" w:rsidP="00CB6D24">
      <w:pPr>
        <w:pStyle w:val="a"/>
      </w:pPr>
      <w:r>
        <w:rPr>
          <w:noProof/>
        </w:rPr>
        <w:drawing>
          <wp:inline distT="0" distB="0" distL="0" distR="0" wp14:anchorId="18F12EC8" wp14:editId="61F6D78E">
            <wp:extent cx="3730589" cy="2707574"/>
            <wp:effectExtent l="0" t="0" r="0" b="0"/>
            <wp:docPr id="2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5451" cy="27183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59F21B5" w14:textId="77777777" w:rsidR="00A44970" w:rsidRDefault="00A44970">
      <w:pPr>
        <w:pStyle w:val="FR3"/>
        <w:spacing w:after="0" w:line="360" w:lineRule="auto"/>
        <w:ind w:left="66"/>
        <w:jc w:val="both"/>
        <w:rPr>
          <w:sz w:val="28"/>
        </w:rPr>
      </w:pPr>
    </w:p>
    <w:p w14:paraId="24DD13F8" w14:textId="77777777" w:rsidR="00A44970" w:rsidRDefault="00A44970">
      <w:pPr>
        <w:pStyle w:val="FR3"/>
        <w:spacing w:after="0" w:line="360" w:lineRule="auto"/>
        <w:ind w:left="66"/>
        <w:jc w:val="both"/>
        <w:rPr>
          <w:sz w:val="28"/>
        </w:rPr>
      </w:pPr>
    </w:p>
    <w:p w14:paraId="5053C432" w14:textId="77777777" w:rsidR="00A44970" w:rsidRDefault="00A44970">
      <w:pPr>
        <w:pStyle w:val="FR3"/>
        <w:spacing w:after="0" w:line="360" w:lineRule="auto"/>
        <w:ind w:left="66"/>
        <w:jc w:val="both"/>
        <w:rPr>
          <w:sz w:val="28"/>
        </w:rPr>
      </w:pPr>
    </w:p>
    <w:p w14:paraId="389A875C" w14:textId="77777777" w:rsidR="00A44970" w:rsidRDefault="00A44970">
      <w:pPr>
        <w:pStyle w:val="FR3"/>
        <w:spacing w:after="0" w:line="360" w:lineRule="auto"/>
        <w:ind w:left="66"/>
        <w:jc w:val="both"/>
        <w:rPr>
          <w:sz w:val="28"/>
        </w:rPr>
      </w:pPr>
    </w:p>
    <w:p w14:paraId="1B479C0E" w14:textId="77777777" w:rsidR="00A44970" w:rsidRDefault="00A44970">
      <w:pPr>
        <w:pStyle w:val="FR3"/>
        <w:spacing w:after="0" w:line="360" w:lineRule="auto"/>
        <w:ind w:left="66"/>
        <w:jc w:val="both"/>
        <w:rPr>
          <w:sz w:val="28"/>
        </w:rPr>
      </w:pPr>
    </w:p>
    <w:p w14:paraId="253A9171" w14:textId="77777777" w:rsidR="00A44970" w:rsidRDefault="00A44970">
      <w:pPr>
        <w:pStyle w:val="FR3"/>
        <w:spacing w:after="0" w:line="360" w:lineRule="auto"/>
        <w:ind w:left="66"/>
        <w:jc w:val="both"/>
        <w:rPr>
          <w:sz w:val="28"/>
        </w:rPr>
      </w:pPr>
    </w:p>
    <w:p w14:paraId="52EA530C" w14:textId="77777777" w:rsidR="00A44970" w:rsidRDefault="00A44970">
      <w:pPr>
        <w:pStyle w:val="FR3"/>
        <w:spacing w:after="0" w:line="360" w:lineRule="auto"/>
        <w:ind w:left="66"/>
        <w:jc w:val="both"/>
        <w:rPr>
          <w:sz w:val="28"/>
        </w:rPr>
      </w:pPr>
    </w:p>
    <w:p w14:paraId="0280D9A4" w14:textId="77777777" w:rsidR="00A44970" w:rsidRDefault="00000000">
      <w:pPr>
        <w:pStyle w:val="FR3"/>
        <w:spacing w:after="0" w:line="360" w:lineRule="auto"/>
        <w:ind w:left="89" w:firstLine="360"/>
      </w:pPr>
      <w:r>
        <w:rPr>
          <w:sz w:val="28"/>
        </w:rPr>
        <w:t>Рисунок 10.1 Выбранная модель врага</w:t>
      </w:r>
    </w:p>
    <w:p w14:paraId="242A19BC" w14:textId="77777777" w:rsidR="00A44970" w:rsidRDefault="00000000">
      <w:pPr>
        <w:pStyle w:val="FR3"/>
        <w:spacing w:after="0" w:line="360" w:lineRule="auto"/>
        <w:ind w:left="89" w:firstLine="360"/>
        <w:jc w:val="both"/>
      </w:pPr>
      <w:r>
        <w:rPr>
          <w:sz w:val="28"/>
          <w:szCs w:val="28"/>
        </w:rPr>
        <w:t xml:space="preserve">Далее при </w:t>
      </w:r>
      <w:proofErr w:type="gramStart"/>
      <w:r>
        <w:rPr>
          <w:sz w:val="28"/>
          <w:szCs w:val="28"/>
        </w:rPr>
        <w:t>помощи  ресурса</w:t>
      </w:r>
      <w:proofErr w:type="gramEnd"/>
      <w:r>
        <w:rPr>
          <w:sz w:val="28"/>
          <w:szCs w:val="28"/>
        </w:rPr>
        <w:t xml:space="preserve"> mixamo.com, куда была загружена модель (см. рисунок 10.2), для нее выбраны анимации из доступных в данном ресурсе.</w:t>
      </w:r>
    </w:p>
    <w:p w14:paraId="7E29FAC4" w14:textId="77777777" w:rsidR="00A44970" w:rsidRDefault="00000000" w:rsidP="00CB6D24">
      <w:pPr>
        <w:pStyle w:val="a"/>
      </w:pPr>
      <w:r>
        <w:rPr>
          <w:noProof/>
        </w:rPr>
        <w:lastRenderedPageBreak/>
        <w:drawing>
          <wp:inline distT="0" distB="0" distL="0" distR="0" wp14:anchorId="4913B9FE" wp14:editId="2047C593">
            <wp:extent cx="5534025" cy="2736215"/>
            <wp:effectExtent l="0" t="0" r="0" b="0"/>
            <wp:docPr id="3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025" cy="2736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t xml:space="preserve">Рисунок 10.2. Выбранная модель </w:t>
      </w:r>
      <w:proofErr w:type="gramStart"/>
      <w:r>
        <w:t>в  mixamo.com</w:t>
      </w:r>
      <w:proofErr w:type="gramEnd"/>
    </w:p>
    <w:p w14:paraId="2B862E43" w14:textId="77777777" w:rsidR="00A44970" w:rsidRDefault="00000000" w:rsidP="00CB6D24">
      <w:pPr>
        <w:pStyle w:val="a"/>
      </w:pPr>
      <w:r>
        <w:t xml:space="preserve">Были выбраны следующие анимации </w:t>
      </w:r>
      <w:proofErr w:type="spellStart"/>
      <w:r>
        <w:t>анимации</w:t>
      </w:r>
      <w:proofErr w:type="spellEnd"/>
      <w:r>
        <w:t xml:space="preserve"> — </w:t>
      </w:r>
      <w:r>
        <w:rPr>
          <w:lang w:val="en-US"/>
        </w:rPr>
        <w:t>Mutant</w:t>
      </w:r>
      <w:r w:rsidRPr="000C6624">
        <w:t xml:space="preserve"> </w:t>
      </w:r>
      <w:r>
        <w:rPr>
          <w:lang w:val="en-US"/>
        </w:rPr>
        <w:t>Walking</w:t>
      </w:r>
      <w:r w:rsidRPr="000C6624">
        <w:t xml:space="preserve"> </w:t>
      </w:r>
      <w:r>
        <w:t>(скриншот врага, исполняющего эту анимацию в mixamo.com, представлен на рисунке 10.3)</w:t>
      </w:r>
      <w:r w:rsidRPr="000C6624">
        <w:t xml:space="preserve">, </w:t>
      </w:r>
      <w:r>
        <w:rPr>
          <w:lang w:val="en-US"/>
        </w:rPr>
        <w:t>Mutant</w:t>
      </w:r>
      <w:r w:rsidRPr="000C6624">
        <w:t xml:space="preserve"> </w:t>
      </w:r>
      <w:r>
        <w:rPr>
          <w:lang w:val="en-US"/>
        </w:rPr>
        <w:t>Breathing</w:t>
      </w:r>
      <w:r w:rsidRPr="000C6624">
        <w:t xml:space="preserve"> </w:t>
      </w:r>
      <w:r>
        <w:rPr>
          <w:lang w:val="en-US"/>
        </w:rPr>
        <w:t>Idle</w:t>
      </w:r>
      <w:r w:rsidRPr="000C6624">
        <w:t xml:space="preserve"> </w:t>
      </w:r>
      <w:r>
        <w:t>(скриншот врага, исполняющего эту анимацию в mixamo.com, представлен на рисунке 10.4)</w:t>
      </w:r>
      <w:r w:rsidRPr="000C6624">
        <w:t xml:space="preserve">, </w:t>
      </w:r>
      <w:r>
        <w:rPr>
          <w:lang w:val="en-US"/>
        </w:rPr>
        <w:t>Standing</w:t>
      </w:r>
      <w:r w:rsidRPr="000C6624">
        <w:t xml:space="preserve"> </w:t>
      </w:r>
      <w:r>
        <w:rPr>
          <w:lang w:val="en-US"/>
        </w:rPr>
        <w:t>Melee</w:t>
      </w:r>
      <w:r w:rsidRPr="000C6624">
        <w:t xml:space="preserve"> </w:t>
      </w:r>
      <w:r>
        <w:rPr>
          <w:lang w:val="en-US"/>
        </w:rPr>
        <w:t>Combo</w:t>
      </w:r>
      <w:r w:rsidRPr="000C6624">
        <w:t xml:space="preserve"> </w:t>
      </w:r>
      <w:r>
        <w:rPr>
          <w:lang w:val="en-US"/>
        </w:rPr>
        <w:t>Attack</w:t>
      </w:r>
      <w:r w:rsidRPr="000C6624">
        <w:t xml:space="preserve"> </w:t>
      </w:r>
      <w:r>
        <w:rPr>
          <w:lang w:val="en-US"/>
        </w:rPr>
        <w:t>Ver</w:t>
      </w:r>
      <w:r w:rsidRPr="000C6624">
        <w:t xml:space="preserve">. 2 </w:t>
      </w:r>
      <w:r>
        <w:t>(скриншот врага, исполняющего эту анимацию в mixamo.com, представлен на рисунке 10.5).</w:t>
      </w:r>
    </w:p>
    <w:p w14:paraId="643FED57" w14:textId="36DA5BED" w:rsidR="00A44970" w:rsidRPr="000C6624" w:rsidRDefault="00000000" w:rsidP="00CB6D24">
      <w:pPr>
        <w:pStyle w:val="a"/>
        <w:rPr>
          <w:rFonts w:asciiTheme="minorHAnsi" w:hAnsiTheme="minorHAnsi" w:cstheme="minorBidi"/>
          <w:sz w:val="22"/>
          <w:szCs w:val="22"/>
        </w:rPr>
      </w:pPr>
      <w:r>
        <w:rPr>
          <w:noProof/>
        </w:rPr>
        <w:drawing>
          <wp:inline distT="0" distB="0" distL="0" distR="0" wp14:anchorId="02D0680A" wp14:editId="6E286F6E">
            <wp:extent cx="3756025" cy="3316605"/>
            <wp:effectExtent l="0" t="0" r="0" b="0"/>
            <wp:docPr id="4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6025" cy="33166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380FF25" w14:textId="77777777" w:rsidR="00A44970" w:rsidRDefault="00A44970">
      <w:pPr>
        <w:spacing w:after="0" w:line="360" w:lineRule="auto"/>
        <w:jc w:val="center"/>
        <w:outlineLvl w:val="0"/>
        <w:rPr>
          <w:rFonts w:ascii="Times New Roman" w:hAnsi="Times New Roman" w:cs="Times New Roman"/>
          <w:sz w:val="28"/>
          <w:szCs w:val="28"/>
        </w:rPr>
      </w:pPr>
    </w:p>
    <w:p w14:paraId="656FD072" w14:textId="72057088" w:rsidR="00A44970" w:rsidRPr="000C6624" w:rsidRDefault="00000000" w:rsidP="00CB6D24">
      <w:pPr>
        <w:pStyle w:val="a"/>
        <w:rPr>
          <w:rFonts w:asciiTheme="minorHAnsi" w:hAnsiTheme="minorHAnsi" w:cstheme="minorBidi"/>
          <w:sz w:val="22"/>
          <w:szCs w:val="22"/>
        </w:rPr>
      </w:pPr>
      <w:r>
        <w:t xml:space="preserve">Рисунок 10.3 Модель врага, исполняющего анимацию </w:t>
      </w:r>
      <w:r>
        <w:rPr>
          <w:lang w:val="en-US"/>
        </w:rPr>
        <w:t>Mutant</w:t>
      </w:r>
      <w:r w:rsidRPr="000C6624">
        <w:t xml:space="preserve"> </w:t>
      </w:r>
      <w:proofErr w:type="gramStart"/>
      <w:r>
        <w:rPr>
          <w:lang w:val="en-US"/>
        </w:rPr>
        <w:t>Walking</w:t>
      </w:r>
      <w:r w:rsidRPr="000C6624">
        <w:t xml:space="preserve">  </w:t>
      </w:r>
      <w:r>
        <w:t>в</w:t>
      </w:r>
      <w:proofErr w:type="gramEnd"/>
      <w:r>
        <w:t xml:space="preserve"> mixamo.com</w:t>
      </w:r>
    </w:p>
    <w:p w14:paraId="416AEC9F" w14:textId="611D4FBB" w:rsidR="00A44970" w:rsidRPr="000C6624" w:rsidRDefault="00000000" w:rsidP="00CB6D24">
      <w:pPr>
        <w:pStyle w:val="a"/>
      </w:pPr>
      <w:r>
        <w:rPr>
          <w:noProof/>
        </w:rPr>
        <w:lastRenderedPageBreak/>
        <w:drawing>
          <wp:inline distT="0" distB="0" distL="0" distR="0" wp14:anchorId="336F0748" wp14:editId="67587876">
            <wp:extent cx="4254500" cy="3906520"/>
            <wp:effectExtent l="0" t="0" r="0" b="0"/>
            <wp:docPr id="5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4500" cy="39065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E045FDC" w14:textId="77777777" w:rsidR="00A44970" w:rsidRDefault="00000000" w:rsidP="000C6624">
      <w:pPr>
        <w:pStyle w:val="a"/>
        <w:ind w:firstLine="0"/>
        <w:jc w:val="center"/>
      </w:pPr>
      <w:r w:rsidRPr="00CB6D24">
        <w:t xml:space="preserve">Рисунок 10.3 Модель врага, исполняющего анимацию </w:t>
      </w:r>
      <w:proofErr w:type="spellStart"/>
      <w:r w:rsidRPr="00CB6D24">
        <w:t>Mutant</w:t>
      </w:r>
      <w:proofErr w:type="spellEnd"/>
      <w:r w:rsidRPr="00CB6D24">
        <w:t xml:space="preserve"> </w:t>
      </w:r>
      <w:proofErr w:type="spellStart"/>
      <w:r w:rsidRPr="00CB6D24">
        <w:t>Breathing</w:t>
      </w:r>
      <w:proofErr w:type="spellEnd"/>
      <w:r w:rsidRPr="00CB6D24">
        <w:t xml:space="preserve"> </w:t>
      </w:r>
      <w:proofErr w:type="spellStart"/>
      <w:proofErr w:type="gramStart"/>
      <w:r w:rsidRPr="00CB6D24">
        <w:t>Idle</w:t>
      </w:r>
      <w:proofErr w:type="spellEnd"/>
      <w:r w:rsidRPr="00CB6D24">
        <w:t xml:space="preserve">  в</w:t>
      </w:r>
      <w:proofErr w:type="gramEnd"/>
      <w:r>
        <w:t xml:space="preserve"> mixamo.com</w:t>
      </w:r>
    </w:p>
    <w:p w14:paraId="48DE5B6E" w14:textId="77777777" w:rsidR="00A44970" w:rsidRDefault="00000000">
      <w:pPr>
        <w:jc w:val="center"/>
      </w:pPr>
      <w:r>
        <w:rPr>
          <w:noProof/>
        </w:rPr>
        <w:drawing>
          <wp:inline distT="0" distB="0" distL="0" distR="0" wp14:anchorId="05CBFB69" wp14:editId="5D31B8C4">
            <wp:extent cx="4085590" cy="3802380"/>
            <wp:effectExtent l="0" t="0" r="0" b="0"/>
            <wp:docPr id="6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5590" cy="3802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5666301" w14:textId="77777777" w:rsidR="00A44970" w:rsidRDefault="00A44970">
      <w:pPr>
        <w:jc w:val="center"/>
      </w:pPr>
    </w:p>
    <w:p w14:paraId="13F0E140" w14:textId="77777777" w:rsidR="00A44970" w:rsidRDefault="00A44970">
      <w:pPr>
        <w:jc w:val="center"/>
      </w:pPr>
    </w:p>
    <w:p w14:paraId="1AFE1D75" w14:textId="647E87EE" w:rsidR="00A44970" w:rsidRDefault="00A44970">
      <w:pPr>
        <w:jc w:val="center"/>
      </w:pPr>
    </w:p>
    <w:p w14:paraId="21BCD6BD" w14:textId="73F88DFD" w:rsidR="00A44970" w:rsidRDefault="00A44970">
      <w:pPr>
        <w:jc w:val="center"/>
      </w:pPr>
    </w:p>
    <w:p w14:paraId="6486E434" w14:textId="618DE7BF" w:rsidR="00A44970" w:rsidRDefault="00A44970">
      <w:pPr>
        <w:jc w:val="center"/>
      </w:pPr>
    </w:p>
    <w:p w14:paraId="25ED8D0A" w14:textId="21CCB029" w:rsidR="00A44970" w:rsidRDefault="00A44970">
      <w:pPr>
        <w:jc w:val="center"/>
      </w:pPr>
    </w:p>
    <w:p w14:paraId="25486C8F" w14:textId="585BAF85" w:rsidR="00A44970" w:rsidRDefault="00A44970">
      <w:pPr>
        <w:jc w:val="center"/>
      </w:pPr>
    </w:p>
    <w:p w14:paraId="66797F11" w14:textId="2360855C" w:rsidR="00A44970" w:rsidRDefault="00A44970">
      <w:pPr>
        <w:jc w:val="center"/>
      </w:pPr>
    </w:p>
    <w:p w14:paraId="5E0C9633" w14:textId="6151F559" w:rsidR="00A44970" w:rsidRDefault="00A44970">
      <w:pPr>
        <w:jc w:val="center"/>
      </w:pPr>
    </w:p>
    <w:p w14:paraId="23EB195E" w14:textId="77777777" w:rsidR="00A44970" w:rsidRDefault="00A44970">
      <w:pPr>
        <w:jc w:val="center"/>
      </w:pPr>
    </w:p>
    <w:p w14:paraId="0D38E1C6" w14:textId="207960B8" w:rsidR="00A44970" w:rsidRDefault="00A44970">
      <w:pPr>
        <w:jc w:val="center"/>
      </w:pPr>
    </w:p>
    <w:p w14:paraId="5A3A2C5D" w14:textId="77777777" w:rsidR="00A44970" w:rsidRDefault="00A44970">
      <w:pPr>
        <w:jc w:val="center"/>
      </w:pPr>
    </w:p>
    <w:p w14:paraId="04C4D7E9" w14:textId="77777777" w:rsidR="00A44970" w:rsidRDefault="00A44970">
      <w:pPr>
        <w:jc w:val="center"/>
      </w:pPr>
    </w:p>
    <w:p w14:paraId="0E9BBD3F" w14:textId="77777777" w:rsidR="00A44970" w:rsidRDefault="00000000" w:rsidP="00CB6D24">
      <w:pPr>
        <w:pStyle w:val="a"/>
      </w:pPr>
      <w:r>
        <w:t xml:space="preserve">Рисунок 10.3 Модель врага, исполняющего анимацию </w:t>
      </w:r>
      <w:r>
        <w:rPr>
          <w:lang w:val="en-US"/>
        </w:rPr>
        <w:t>Standing</w:t>
      </w:r>
      <w:r w:rsidRPr="000C6624">
        <w:t xml:space="preserve"> </w:t>
      </w:r>
      <w:r>
        <w:rPr>
          <w:lang w:val="en-US"/>
        </w:rPr>
        <w:t>Melee</w:t>
      </w:r>
      <w:r w:rsidRPr="000C6624">
        <w:t xml:space="preserve"> </w:t>
      </w:r>
      <w:r>
        <w:rPr>
          <w:lang w:val="en-US"/>
        </w:rPr>
        <w:t>Combo</w:t>
      </w:r>
      <w:r w:rsidRPr="000C6624">
        <w:t xml:space="preserve"> </w:t>
      </w:r>
      <w:r>
        <w:rPr>
          <w:lang w:val="en-US"/>
        </w:rPr>
        <w:t>Attack</w:t>
      </w:r>
      <w:r w:rsidRPr="000C6624">
        <w:t xml:space="preserve"> </w:t>
      </w:r>
      <w:r>
        <w:rPr>
          <w:lang w:val="en-US"/>
        </w:rPr>
        <w:t>Ver</w:t>
      </w:r>
      <w:r w:rsidRPr="000C6624">
        <w:t xml:space="preserve">. </w:t>
      </w:r>
      <w:proofErr w:type="gramStart"/>
      <w:r w:rsidRPr="000C6624">
        <w:t xml:space="preserve">2  </w:t>
      </w:r>
      <w:r>
        <w:t>в</w:t>
      </w:r>
      <w:proofErr w:type="gramEnd"/>
      <w:r>
        <w:t xml:space="preserve"> mixamo.com</w:t>
      </w:r>
    </w:p>
    <w:p w14:paraId="07B7C4D3" w14:textId="7E1D20A8" w:rsidR="00A44970" w:rsidRDefault="00000000" w:rsidP="00CB6D24">
      <w:pPr>
        <w:pStyle w:val="a"/>
        <w:rPr>
          <w:b/>
        </w:rPr>
      </w:pPr>
      <w:r>
        <w:t xml:space="preserve">Далее выбранные </w:t>
      </w:r>
      <w:proofErr w:type="spellStart"/>
      <w:r>
        <w:t>анимаци</w:t>
      </w:r>
      <w:proofErr w:type="spellEnd"/>
      <w:r>
        <w:t xml:space="preserve"> были скачаны в </w:t>
      </w:r>
      <w:proofErr w:type="gramStart"/>
      <w:r>
        <w:t>формате .</w:t>
      </w:r>
      <w:proofErr w:type="spellStart"/>
      <w:r>
        <w:rPr>
          <w:lang w:val="en-US"/>
        </w:rPr>
        <w:t>fbx</w:t>
      </w:r>
      <w:proofErr w:type="spellEnd"/>
      <w:proofErr w:type="gramEnd"/>
      <w:r w:rsidRPr="000C6624">
        <w:t xml:space="preserve">, </w:t>
      </w:r>
      <w:r>
        <w:t xml:space="preserve">после чего вместе с моделью врага были </w:t>
      </w:r>
      <w:proofErr w:type="spellStart"/>
      <w:r>
        <w:t>добавленны</w:t>
      </w:r>
      <w:proofErr w:type="spellEnd"/>
      <w:r>
        <w:t xml:space="preserve"> в проект в общую папку (см. рис.10.4).</w:t>
      </w:r>
    </w:p>
    <w:p w14:paraId="7F837A8E" w14:textId="1E2390F5" w:rsidR="00A44970" w:rsidRPr="000C6624" w:rsidRDefault="00000000" w:rsidP="00CB6D24">
      <w:pPr>
        <w:pStyle w:val="a"/>
        <w:ind w:firstLine="0"/>
        <w:jc w:val="center"/>
      </w:pPr>
      <w:r>
        <w:rPr>
          <w:noProof/>
        </w:rPr>
        <w:drawing>
          <wp:inline distT="0" distB="0" distL="0" distR="0" wp14:anchorId="1852E0F6" wp14:editId="000580BC">
            <wp:extent cx="5940425" cy="3752215"/>
            <wp:effectExtent l="0" t="0" r="0" b="0"/>
            <wp:docPr id="7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522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proofErr w:type="spellStart"/>
      <w:r w:rsidRPr="00EB0D48">
        <w:rPr>
          <w:rStyle w:val="a2"/>
        </w:rPr>
        <w:t>Рискнок</w:t>
      </w:r>
      <w:proofErr w:type="spellEnd"/>
      <w:r w:rsidRPr="00EB0D48">
        <w:rPr>
          <w:rStyle w:val="a2"/>
        </w:rPr>
        <w:t xml:space="preserve"> 10.4. Модель врага и анимации в движке</w:t>
      </w:r>
    </w:p>
    <w:p w14:paraId="720194C4" w14:textId="7D120B4F" w:rsidR="00A44970" w:rsidRDefault="00000000">
      <w:pPr>
        <w:pStyle w:val="Heading1"/>
        <w:ind w:firstLine="0"/>
        <w:jc w:val="center"/>
      </w:pPr>
      <w:bookmarkStart w:id="6" w:name="_Toc127883207"/>
      <w:bookmarkStart w:id="7" w:name="_Toc196495718"/>
      <w:r>
        <w:lastRenderedPageBreak/>
        <w:t>Выводы</w:t>
      </w:r>
      <w:bookmarkEnd w:id="6"/>
      <w:bookmarkEnd w:id="7"/>
    </w:p>
    <w:p w14:paraId="41B514B8" w14:textId="391721C6" w:rsidR="00A44970" w:rsidRDefault="00000000" w:rsidP="000C662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ходе лабораторной работы были выделен список определенных критериев и по </w:t>
      </w:r>
      <w:proofErr w:type="spellStart"/>
      <w:r>
        <w:rPr>
          <w:rFonts w:ascii="Times New Roman" w:hAnsi="Times New Roman" w:cs="Times New Roman"/>
          <w:sz w:val="28"/>
          <w:szCs w:val="28"/>
        </w:rPr>
        <w:t>нимпроведен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сравнительный анализ программного обеспечения для статического анализа кода. </w:t>
      </w:r>
    </w:p>
    <w:p w14:paraId="264AB378" w14:textId="77777777" w:rsidR="000C6624" w:rsidRPr="000C6624" w:rsidRDefault="000C6624" w:rsidP="000C6624">
      <w:pPr>
        <w:rPr>
          <w:sz w:val="28"/>
          <w:szCs w:val="28"/>
        </w:rPr>
      </w:pPr>
    </w:p>
    <w:p w14:paraId="49BA02A8" w14:textId="77777777" w:rsidR="000C6624" w:rsidRDefault="000C6624" w:rsidP="000C6624">
      <w:pPr>
        <w:rPr>
          <w:rFonts w:ascii="Times New Roman" w:hAnsi="Times New Roman" w:cs="Times New Roman"/>
          <w:sz w:val="28"/>
          <w:szCs w:val="28"/>
        </w:rPr>
      </w:pPr>
    </w:p>
    <w:p w14:paraId="50204B6D" w14:textId="01FA776F" w:rsidR="000C6624" w:rsidRDefault="000C6624" w:rsidP="000C6624">
      <w:pPr>
        <w:tabs>
          <w:tab w:val="left" w:pos="5386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009CF737" w14:textId="073F1F65" w:rsidR="000C6624" w:rsidRDefault="000C6624" w:rsidP="000C6624">
      <w:pPr>
        <w:tabs>
          <w:tab w:val="left" w:pos="5386"/>
        </w:tabs>
        <w:rPr>
          <w:sz w:val="28"/>
          <w:szCs w:val="28"/>
        </w:rPr>
      </w:pPr>
    </w:p>
    <w:p w14:paraId="35270A05" w14:textId="77777777" w:rsidR="000C6624" w:rsidRPr="000C6624" w:rsidRDefault="000C6624" w:rsidP="000C6624">
      <w:pPr>
        <w:rPr>
          <w:sz w:val="28"/>
          <w:szCs w:val="28"/>
        </w:rPr>
      </w:pPr>
    </w:p>
    <w:p w14:paraId="78EDB117" w14:textId="268EA9CA" w:rsidR="000C6624" w:rsidRPr="000C6624" w:rsidRDefault="000C6624" w:rsidP="00EB0D48">
      <w:pPr>
        <w:spacing w:before="120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92DF843" wp14:editId="3B3EB8E2">
            <wp:extent cx="4040374" cy="5387021"/>
            <wp:effectExtent l="0" t="0" r="0" b="0"/>
            <wp:docPr id="116269996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699960" name="Picture 1162699960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46131" cy="5394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8"/>
          <w:szCs w:val="28"/>
        </w:rPr>
        <w:br w:type="textWrapping" w:clear="all"/>
      </w:r>
      <w:proofErr w:type="spellStart"/>
      <w:r w:rsidR="00EB0D48" w:rsidRPr="00EB0D48">
        <w:rPr>
          <w:rStyle w:val="a2"/>
        </w:rPr>
        <w:t>гарыаеяпчи</w:t>
      </w:r>
      <w:proofErr w:type="spellEnd"/>
      <w:r>
        <w:rPr>
          <w:sz w:val="28"/>
          <w:szCs w:val="28"/>
        </w:rPr>
        <w:br w:type="textWrapping" w:clear="all"/>
      </w:r>
      <w:r>
        <w:rPr>
          <w:sz w:val="28"/>
          <w:szCs w:val="28"/>
        </w:rPr>
        <w:br w:type="textWrapping" w:clear="all"/>
      </w:r>
    </w:p>
    <w:p w14:paraId="5E68C1DD" w14:textId="77777777" w:rsidR="000C6624" w:rsidRPr="000C6624" w:rsidRDefault="000C6624" w:rsidP="000C6624">
      <w:pPr>
        <w:rPr>
          <w:sz w:val="28"/>
          <w:szCs w:val="28"/>
        </w:rPr>
      </w:pPr>
    </w:p>
    <w:p w14:paraId="46C3B698" w14:textId="77777777" w:rsidR="000C6624" w:rsidRPr="000C6624" w:rsidRDefault="000C6624" w:rsidP="000C6624">
      <w:pPr>
        <w:rPr>
          <w:sz w:val="28"/>
          <w:szCs w:val="28"/>
        </w:rPr>
      </w:pPr>
    </w:p>
    <w:p w14:paraId="17FFB359" w14:textId="7A8565DB" w:rsidR="000C6624" w:rsidRPr="000C6624" w:rsidRDefault="000C6624" w:rsidP="000C6624">
      <w:pPr>
        <w:rPr>
          <w:sz w:val="28"/>
          <w:szCs w:val="28"/>
        </w:rPr>
      </w:pPr>
    </w:p>
    <w:p w14:paraId="7EDB901B" w14:textId="77777777" w:rsidR="000C6624" w:rsidRPr="000C6624" w:rsidRDefault="000C6624" w:rsidP="000C6624">
      <w:pPr>
        <w:rPr>
          <w:sz w:val="28"/>
          <w:szCs w:val="28"/>
        </w:rPr>
      </w:pPr>
    </w:p>
    <w:p w14:paraId="1C336B68" w14:textId="77777777" w:rsidR="000C6624" w:rsidRPr="000C6624" w:rsidRDefault="000C6624" w:rsidP="000C6624">
      <w:pPr>
        <w:rPr>
          <w:sz w:val="28"/>
          <w:szCs w:val="28"/>
        </w:rPr>
      </w:pPr>
    </w:p>
    <w:p w14:paraId="1A59F211" w14:textId="77777777" w:rsidR="000C6624" w:rsidRPr="000C6624" w:rsidRDefault="000C6624" w:rsidP="000C6624">
      <w:pPr>
        <w:rPr>
          <w:sz w:val="28"/>
          <w:szCs w:val="28"/>
        </w:rPr>
      </w:pPr>
    </w:p>
    <w:p w14:paraId="5DDC0917" w14:textId="77777777" w:rsidR="000C6624" w:rsidRPr="000C6624" w:rsidRDefault="000C6624" w:rsidP="000C6624">
      <w:pPr>
        <w:rPr>
          <w:sz w:val="28"/>
          <w:szCs w:val="28"/>
        </w:rPr>
      </w:pPr>
    </w:p>
    <w:p w14:paraId="3A1415C8" w14:textId="77777777" w:rsidR="000C6624" w:rsidRPr="000C6624" w:rsidRDefault="000C6624" w:rsidP="000C6624">
      <w:pPr>
        <w:rPr>
          <w:sz w:val="28"/>
          <w:szCs w:val="28"/>
        </w:rPr>
      </w:pPr>
    </w:p>
    <w:p w14:paraId="6A84BECF" w14:textId="77777777" w:rsidR="000C6624" w:rsidRDefault="000C6624" w:rsidP="000C6624">
      <w:pPr>
        <w:tabs>
          <w:tab w:val="left" w:pos="5386"/>
        </w:tabs>
        <w:rPr>
          <w:sz w:val="28"/>
          <w:szCs w:val="28"/>
        </w:rPr>
      </w:pPr>
    </w:p>
    <w:p w14:paraId="66D30609" w14:textId="77777777" w:rsidR="000C6624" w:rsidRDefault="000C6624" w:rsidP="000C6624">
      <w:pPr>
        <w:tabs>
          <w:tab w:val="left" w:pos="5386"/>
        </w:tabs>
        <w:rPr>
          <w:sz w:val="28"/>
          <w:szCs w:val="28"/>
        </w:rPr>
      </w:pPr>
    </w:p>
    <w:p w14:paraId="11418EC0" w14:textId="77777777" w:rsidR="000C6624" w:rsidRDefault="000C6624" w:rsidP="000C6624">
      <w:pPr>
        <w:tabs>
          <w:tab w:val="left" w:pos="5386"/>
        </w:tabs>
        <w:rPr>
          <w:sz w:val="28"/>
          <w:szCs w:val="28"/>
        </w:rPr>
      </w:pPr>
    </w:p>
    <w:p w14:paraId="0FA35DC5" w14:textId="489B84C6" w:rsidR="000C6624" w:rsidRPr="000C6624" w:rsidRDefault="000C6624" w:rsidP="000C6624">
      <w:pPr>
        <w:tabs>
          <w:tab w:val="left" w:pos="5386"/>
        </w:tabs>
        <w:rPr>
          <w:sz w:val="28"/>
          <w:szCs w:val="28"/>
        </w:rPr>
      </w:pPr>
      <w:r>
        <w:rPr>
          <w:sz w:val="28"/>
          <w:szCs w:val="28"/>
        </w:rPr>
        <w:br w:type="textWrapping" w:clear="all"/>
      </w:r>
    </w:p>
    <w:sectPr w:rsidR="000C6624" w:rsidRPr="000C6624" w:rsidSect="00CA49EC">
      <w:footerReference w:type="default" r:id="rId17"/>
      <w:footerReference w:type="first" r:id="rId18"/>
      <w:pgSz w:w="11906" w:h="16838"/>
      <w:pgMar w:top="1134" w:right="567" w:bottom="1134" w:left="1701" w:header="0" w:footer="708" w:gutter="0"/>
      <w:pgNumType w:start="2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7869ED" w14:textId="77777777" w:rsidR="00D31C80" w:rsidRDefault="00D31C80">
      <w:pPr>
        <w:spacing w:after="0" w:line="240" w:lineRule="auto"/>
      </w:pPr>
      <w:r>
        <w:separator/>
      </w:r>
    </w:p>
  </w:endnote>
  <w:endnote w:type="continuationSeparator" w:id="0">
    <w:p w14:paraId="71DDB394" w14:textId="77777777" w:rsidR="00D31C80" w:rsidRDefault="00D31C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altName w:val="Lucida Sans"/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64087474"/>
      <w:docPartObj>
        <w:docPartGallery w:val="Page Numbers (Bottom of Page)"/>
        <w:docPartUnique/>
      </w:docPartObj>
    </w:sdtPr>
    <w:sdtContent>
      <w:p w14:paraId="13259495" w14:textId="77777777" w:rsidR="00A44970" w:rsidRDefault="00000000">
        <w:pPr>
          <w:pStyle w:val="Footer"/>
          <w:jc w:val="center"/>
          <w:rPr>
            <w:rFonts w:ascii="Times New Roman" w:hAnsi="Times New Roman" w:cs="Times New Roman"/>
            <w:sz w:val="28"/>
            <w:szCs w:val="28"/>
          </w:rPr>
        </w:pP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>0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39138300"/>
      <w:docPartObj>
        <w:docPartGallery w:val="Page Numbers (Bottom of Page)"/>
        <w:docPartUnique/>
      </w:docPartObj>
    </w:sdtPr>
    <w:sdtContent>
      <w:p w14:paraId="15BADDE4" w14:textId="77777777" w:rsidR="00A44970" w:rsidRDefault="00000000">
        <w:pPr>
          <w:pStyle w:val="Footer"/>
          <w:jc w:val="center"/>
          <w:rPr>
            <w:rFonts w:ascii="Times New Roman" w:hAnsi="Times New Roman" w:cs="Times New Roman"/>
            <w:sz w:val="28"/>
            <w:szCs w:val="28"/>
          </w:rPr>
        </w:pPr>
        <w:r>
          <w:rPr>
            <w:rFonts w:ascii="Times New Roman" w:hAnsi="Times New Roman" w:cs="Times New Roman"/>
            <w:sz w:val="28"/>
            <w:szCs w:val="28"/>
          </w:rPr>
          <w:fldChar w:fldCharType="begin"/>
        </w:r>
        <w:r>
          <w:rPr>
            <w:rFonts w:ascii="Times New Roman" w:hAnsi="Times New Roman" w:cs="Times New Roman"/>
            <w:sz w:val="28"/>
            <w:szCs w:val="28"/>
          </w:rPr>
          <w:instrText xml:space="preserve"> PAGE </w:instrText>
        </w:r>
        <w:r>
          <w:rPr>
            <w:rFonts w:ascii="Times New Roman" w:hAnsi="Times New Roman" w:cs="Times New Roman"/>
            <w:sz w:val="28"/>
            <w:szCs w:val="28"/>
          </w:rPr>
          <w:fldChar w:fldCharType="separate"/>
        </w:r>
        <w:r>
          <w:rPr>
            <w:rFonts w:ascii="Times New Roman" w:hAnsi="Times New Roman" w:cs="Times New Roman"/>
            <w:sz w:val="28"/>
            <w:szCs w:val="28"/>
          </w:rPr>
          <w:t>6</w:t>
        </w:r>
        <w:r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BD3AF9" w14:textId="77777777" w:rsidR="00A44970" w:rsidRDefault="00A449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BD738A" w14:textId="77777777" w:rsidR="00D31C80" w:rsidRDefault="00D31C80">
      <w:pPr>
        <w:spacing w:after="0" w:line="240" w:lineRule="auto"/>
      </w:pPr>
      <w:r>
        <w:separator/>
      </w:r>
    </w:p>
  </w:footnote>
  <w:footnote w:type="continuationSeparator" w:id="0">
    <w:p w14:paraId="0344E3D8" w14:textId="77777777" w:rsidR="00D31C80" w:rsidRDefault="00D31C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F079EE"/>
    <w:multiLevelType w:val="multilevel"/>
    <w:tmpl w:val="DC0C6EE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6BE1785E"/>
    <w:multiLevelType w:val="multilevel"/>
    <w:tmpl w:val="E6D283C8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7A7229FB"/>
    <w:multiLevelType w:val="hybridMultilevel"/>
    <w:tmpl w:val="96360F48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2105226549">
    <w:abstractNumId w:val="1"/>
  </w:num>
  <w:num w:numId="2" w16cid:durableId="1535312793">
    <w:abstractNumId w:val="0"/>
  </w:num>
  <w:num w:numId="3" w16cid:durableId="157184122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970"/>
    <w:rsid w:val="000C6624"/>
    <w:rsid w:val="001B6617"/>
    <w:rsid w:val="003C4E6F"/>
    <w:rsid w:val="00577C25"/>
    <w:rsid w:val="00963441"/>
    <w:rsid w:val="00A44970"/>
    <w:rsid w:val="00CA49EC"/>
    <w:rsid w:val="00CB6D24"/>
    <w:rsid w:val="00D31C80"/>
    <w:rsid w:val="00EB0D48"/>
    <w:rsid w:val="00FA1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B06653"/>
  <w15:docId w15:val="{698A6327-8A00-49CD-9CB4-6645436234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30B1"/>
    <w:pPr>
      <w:spacing w:after="160" w:line="259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881661"/>
    <w:pPr>
      <w:keepNext/>
      <w:keepLines/>
      <w:spacing w:after="0" w:line="360" w:lineRule="auto"/>
      <w:ind w:firstLine="709"/>
      <w:jc w:val="both"/>
      <w:outlineLvl w:val="0"/>
    </w:pPr>
    <w:rPr>
      <w:rFonts w:ascii="Times New Roman" w:eastAsiaTheme="majorEastAsia" w:hAnsi="Times New Roman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251F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54BD8"/>
    <w:rPr>
      <w:color w:val="0000FF"/>
      <w:u w:val="single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706303"/>
  </w:style>
  <w:style w:type="character" w:customStyle="1" w:styleId="FooterChar">
    <w:name w:val="Footer Char"/>
    <w:basedOn w:val="DefaultParagraphFont"/>
    <w:link w:val="Footer"/>
    <w:uiPriority w:val="99"/>
    <w:qFormat/>
    <w:rsid w:val="00706303"/>
  </w:style>
  <w:style w:type="character" w:styleId="Strong">
    <w:name w:val="Strong"/>
    <w:basedOn w:val="DefaultParagraphFont"/>
    <w:uiPriority w:val="22"/>
    <w:qFormat/>
    <w:rsid w:val="00C33A61"/>
    <w:rPr>
      <w:b/>
      <w:bCs/>
    </w:rPr>
  </w:style>
  <w:style w:type="character" w:customStyle="1" w:styleId="TitleChar">
    <w:name w:val="Title Char"/>
    <w:basedOn w:val="DefaultParagraphFont"/>
    <w:link w:val="Title"/>
    <w:uiPriority w:val="10"/>
    <w:qFormat/>
    <w:rsid w:val="00860128"/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881661"/>
    <w:rPr>
      <w:rFonts w:ascii="Times New Roman" w:eastAsiaTheme="majorEastAsia" w:hAnsi="Times New Roman" w:cstheme="majorBidi"/>
      <w:b/>
      <w:sz w:val="28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AF16F6"/>
    <w:rPr>
      <w:color w:val="954F72" w:themeColor="followedHyperlink"/>
      <w:u w:val="single"/>
    </w:rPr>
  </w:style>
  <w:style w:type="character" w:customStyle="1" w:styleId="1">
    <w:name w:val="Неразрешенное упоминание1"/>
    <w:basedOn w:val="DefaultParagraphFont"/>
    <w:uiPriority w:val="99"/>
    <w:semiHidden/>
    <w:unhideWhenUsed/>
    <w:qFormat/>
    <w:rsid w:val="00CE337C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8251F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6452BE"/>
    <w:rPr>
      <w:rFonts w:ascii="Tahoma" w:hAnsi="Tahoma" w:cs="Tahoma"/>
      <w:sz w:val="16"/>
      <w:szCs w:val="16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706303"/>
    <w:pPr>
      <w:tabs>
        <w:tab w:val="center" w:pos="4677"/>
        <w:tab w:val="right" w:pos="9355"/>
      </w:tabs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56259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qFormat/>
    <w:rsid w:val="00C33A61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NoSpacing">
    <w:name w:val="No Spacing"/>
    <w:uiPriority w:val="1"/>
    <w:qFormat/>
    <w:rsid w:val="00860128"/>
  </w:style>
  <w:style w:type="paragraph" w:styleId="Title">
    <w:name w:val="Title"/>
    <w:basedOn w:val="Normal"/>
    <w:next w:val="Normal"/>
    <w:link w:val="TitleChar"/>
    <w:uiPriority w:val="10"/>
    <w:qFormat/>
    <w:rsid w:val="00860128"/>
    <w:pPr>
      <w:spacing w:after="0" w:line="240" w:lineRule="auto"/>
      <w:contextualSpacing/>
    </w:pPr>
    <w:rPr>
      <w:rFonts w:ascii="Times New Roman" w:eastAsiaTheme="majorEastAsia" w:hAnsi="Times New Roman" w:cstheme="majorBidi"/>
      <w:spacing w:val="-10"/>
      <w:kern w:val="2"/>
      <w:sz w:val="28"/>
      <w:szCs w:val="56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unhideWhenUsed/>
    <w:qFormat/>
    <w:rsid w:val="00860128"/>
    <w:pPr>
      <w:outlineLvl w:val="9"/>
    </w:pPr>
    <w:rPr>
      <w:lang w:eastAsia="ru-RU"/>
    </w:rPr>
  </w:style>
  <w:style w:type="paragraph" w:styleId="TOC1">
    <w:name w:val="toc 1"/>
    <w:basedOn w:val="a"/>
    <w:next w:val="Normal"/>
    <w:autoRedefine/>
    <w:uiPriority w:val="39"/>
    <w:unhideWhenUsed/>
    <w:rsid w:val="00CB6D24"/>
    <w:pPr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8251F7"/>
    <w:pPr>
      <w:spacing w:after="100"/>
      <w:ind w:left="220"/>
    </w:pPr>
  </w:style>
  <w:style w:type="paragraph" w:customStyle="1" w:styleId="paragraph">
    <w:name w:val="paragraph"/>
    <w:basedOn w:val="Normal"/>
    <w:qFormat/>
    <w:rsid w:val="00AC51A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FR3">
    <w:name w:val="FR3"/>
    <w:qFormat/>
    <w:rsid w:val="005A02A9"/>
    <w:pPr>
      <w:widowControl w:val="0"/>
      <w:snapToGrid w:val="0"/>
      <w:spacing w:after="120"/>
      <w:ind w:left="40"/>
      <w:jc w:val="center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6452BE"/>
    <w:pPr>
      <w:spacing w:after="0" w:line="240" w:lineRule="auto"/>
    </w:pPr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39"/>
    <w:rsid w:val="00E13F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0">
    <w:name w:val="Гост Заголовок"/>
    <w:basedOn w:val="Heading1"/>
    <w:next w:val="Heading1"/>
    <w:link w:val="a1"/>
    <w:qFormat/>
    <w:rsid w:val="000C6624"/>
    <w:pPr>
      <w:suppressAutoHyphens w:val="0"/>
      <w:ind w:firstLine="0"/>
      <w:jc w:val="center"/>
    </w:pPr>
    <w:rPr>
      <w:bCs/>
    </w:rPr>
  </w:style>
  <w:style w:type="character" w:customStyle="1" w:styleId="a1">
    <w:name w:val="Гост Заголовок Знак"/>
    <w:basedOn w:val="DefaultParagraphFont"/>
    <w:link w:val="a0"/>
    <w:rsid w:val="000C6624"/>
    <w:rPr>
      <w:rFonts w:ascii="Times New Roman" w:eastAsiaTheme="majorEastAsia" w:hAnsi="Times New Roman" w:cstheme="majorBidi"/>
      <w:b/>
      <w:bCs/>
      <w:sz w:val="28"/>
      <w:szCs w:val="32"/>
    </w:rPr>
  </w:style>
  <w:style w:type="paragraph" w:customStyle="1" w:styleId="2">
    <w:name w:val="Гост Заголовок 2"/>
    <w:basedOn w:val="Heading2"/>
    <w:qFormat/>
    <w:rsid w:val="000C6624"/>
    <w:pPr>
      <w:suppressAutoHyphens w:val="0"/>
      <w:spacing w:before="0" w:line="360" w:lineRule="auto"/>
      <w:jc w:val="center"/>
    </w:pPr>
    <w:rPr>
      <w:rFonts w:ascii="Times New Roman" w:hAnsi="Times New Roman"/>
      <w:b/>
      <w:color w:val="auto"/>
      <w:sz w:val="28"/>
    </w:rPr>
  </w:style>
  <w:style w:type="paragraph" w:customStyle="1" w:styleId="a">
    <w:name w:val="ГОСТ Обычный текст"/>
    <w:basedOn w:val="Normal"/>
    <w:link w:val="a2"/>
    <w:qFormat/>
    <w:rsid w:val="000C6624"/>
    <w:pPr>
      <w:suppressAutoHyphens w:val="0"/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2">
    <w:name w:val="ГОСТ Обычный текст Знак"/>
    <w:basedOn w:val="DefaultParagraphFont"/>
    <w:link w:val="a"/>
    <w:rsid w:val="000C6624"/>
    <w:rPr>
      <w:rFonts w:ascii="Times New Roman" w:hAnsi="Times New Roman" w:cs="Times New Roman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8.jp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9C911A-5054-45E6-B536-5ECE4D14DD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426</Words>
  <Characters>2432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Семин Даниил</dc:creator>
  <dc:description/>
  <cp:lastModifiedBy>MSI MSI</cp:lastModifiedBy>
  <cp:revision>4</cp:revision>
  <dcterms:created xsi:type="dcterms:W3CDTF">2025-04-25T14:30:00Z</dcterms:created>
  <dcterms:modified xsi:type="dcterms:W3CDTF">2025-04-25T14:57:00Z</dcterms:modified>
  <dc:language>en-US</dc:language>
</cp:coreProperties>
</file>