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931"/>
        <w:gridCol w:w="3827"/>
      </w:tblGrid>
      <w:tr w:rsidR="007D45E3" w:rsidRPr="00706303" w14:paraId="4E3260E5" w14:textId="77777777" w:rsidTr="00E72D93">
        <w:trPr>
          <w:cantSplit/>
          <w:trHeight w:val="184"/>
        </w:trPr>
        <w:tc>
          <w:tcPr>
            <w:tcW w:w="2598" w:type="dxa"/>
          </w:tcPr>
          <w:p w14:paraId="69E6CB23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97251329"/>
            <w:r w:rsidRPr="00706303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br w:type="page"/>
            </w:r>
          </w:p>
          <w:p w14:paraId="560BF36D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</w:rPr>
            </w:pPr>
          </w:p>
          <w:p w14:paraId="23868427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2931" w:type="dxa"/>
            <w:hideMark/>
          </w:tcPr>
          <w:p w14:paraId="7A8880B1" w14:textId="77777777" w:rsidR="007D45E3" w:rsidRPr="00706303" w:rsidRDefault="007D45E3" w:rsidP="00E72D93">
            <w:pPr>
              <w:widowControl w:val="0"/>
              <w:spacing w:after="0" w:line="240" w:lineRule="atLeast"/>
              <w:ind w:left="-752" w:right="-3821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706303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7EDC630" wp14:editId="77D91B71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0</wp:posOffset>
                  </wp:positionV>
                  <wp:extent cx="850265" cy="979805"/>
                  <wp:effectExtent l="0" t="0" r="6985" b="0"/>
                  <wp:wrapSquare wrapText="bothSides"/>
                  <wp:docPr id="21008844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7" w:type="dxa"/>
          </w:tcPr>
          <w:p w14:paraId="61BDECCD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</w:tr>
      <w:tr w:rsidR="007D45E3" w:rsidRPr="00706303" w14:paraId="310BAE92" w14:textId="77777777" w:rsidTr="00E72D93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7DBC04A8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  <w:t>МИНОБРНАУКИ РОССИИ</w:t>
            </w:r>
          </w:p>
        </w:tc>
      </w:tr>
      <w:tr w:rsidR="007D45E3" w:rsidRPr="00706303" w14:paraId="000BA645" w14:textId="77777777" w:rsidTr="00E72D93">
        <w:trPr>
          <w:cantSplit/>
          <w:trHeight w:val="18"/>
        </w:trPr>
        <w:tc>
          <w:tcPr>
            <w:tcW w:w="9356" w:type="dxa"/>
            <w:gridSpan w:val="3"/>
            <w:hideMark/>
          </w:tcPr>
          <w:p w14:paraId="2834F587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12BBF165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высшего образования</w:t>
            </w:r>
          </w:p>
          <w:p w14:paraId="4F286FC1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5D542491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РТУ МИРЭА</w:t>
            </w:r>
          </w:p>
        </w:tc>
      </w:tr>
      <w:tr w:rsidR="007D45E3" w:rsidRPr="00706303" w14:paraId="5CA0E7CB" w14:textId="77777777" w:rsidTr="00E72D93">
        <w:trPr>
          <w:cantSplit/>
          <w:trHeight w:val="11"/>
        </w:trPr>
        <w:tc>
          <w:tcPr>
            <w:tcW w:w="9356" w:type="dxa"/>
            <w:gridSpan w:val="3"/>
            <w:hideMark/>
          </w:tcPr>
          <w:p w14:paraId="59F66581" w14:textId="77777777" w:rsidR="007D45E3" w:rsidRPr="00706303" w:rsidRDefault="007D45E3" w:rsidP="00E72D9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23E94DBC" w14:textId="77777777" w:rsidR="007D45E3" w:rsidRPr="00706303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Кафедра КБ-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 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Цифровые технологии обработки данных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»</w:t>
      </w:r>
    </w:p>
    <w:p w14:paraId="4857E9DB" w14:textId="77777777" w:rsidR="007D45E3" w:rsidRPr="00706303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FB3581D" w14:textId="3C21B7A9" w:rsidR="007D45E3" w:rsidRPr="00882077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УЧЕБНОЙ ПРАКТИКЕ</w:t>
      </w: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 №</w:t>
      </w:r>
      <w:r w:rsidR="00C94475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8</w:t>
      </w:r>
    </w:p>
    <w:p w14:paraId="4E483D68" w14:textId="77E6D9EE" w:rsidR="007D45E3" w:rsidRPr="00706303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br/>
        <w:t xml:space="preserve">на тему: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Создание маникена и настройка хитбокса (события на объекте)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»</w:t>
      </w:r>
    </w:p>
    <w:p w14:paraId="446895C6" w14:textId="77777777" w:rsidR="007D45E3" w:rsidRPr="00706303" w:rsidRDefault="007D45E3" w:rsidP="007D45E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7B46A258" w14:textId="77777777" w:rsidR="007D45E3" w:rsidRPr="00706303" w:rsidRDefault="007D45E3" w:rsidP="007D45E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FCF0CDE" w14:textId="77777777" w:rsidR="007D45E3" w:rsidRPr="007D45E3" w:rsidRDefault="007D45E3" w:rsidP="007D45E3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E6686FA" w14:textId="77777777" w:rsidR="007D45E3" w:rsidRPr="007D45E3" w:rsidRDefault="007D45E3" w:rsidP="007D45E3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0D6A73F" w14:textId="77777777" w:rsidR="007D45E3" w:rsidRPr="007D45E3" w:rsidRDefault="007D45E3" w:rsidP="007D45E3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252D8714" w14:textId="77777777" w:rsidR="007D45E3" w:rsidRPr="00706303" w:rsidRDefault="007D45E3" w:rsidP="007D45E3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Выполнил:</w:t>
      </w:r>
    </w:p>
    <w:p w14:paraId="5EA3C95B" w14:textId="77777777" w:rsidR="007D45E3" w:rsidRPr="00882077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 xml:space="preserve">Студент группы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БСБО-43-24</w:t>
      </w:r>
    </w:p>
    <w:p w14:paraId="4C707FA6" w14:textId="5FDC1CAC" w:rsidR="007D45E3" w:rsidRPr="008F0866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Стасенок Юлия Анатольевна</w:t>
      </w:r>
    </w:p>
    <w:p w14:paraId="12DDEA1C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66AEFBD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2F7C0F03" w14:textId="77777777" w:rsidR="007D45E3" w:rsidRPr="00706303" w:rsidRDefault="007D45E3" w:rsidP="007D45E3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Проверил:</w:t>
      </w:r>
    </w:p>
    <w:p w14:paraId="4558A867" w14:textId="77777777" w:rsidR="007D45E3" w:rsidRPr="00706303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к. т. н., доцент</w:t>
      </w:r>
    </w:p>
    <w:p w14:paraId="754147BD" w14:textId="77777777" w:rsidR="007D45E3" w:rsidRPr="00706303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Кашкин Евгений Владимирович</w:t>
      </w:r>
    </w:p>
    <w:p w14:paraId="646A1312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46A8BA7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67C7803" w14:textId="77777777" w:rsidR="007D45E3" w:rsidRDefault="007D45E3" w:rsidP="007D45E3">
      <w:pPr>
        <w:widowControl w:val="0"/>
        <w:tabs>
          <w:tab w:val="left" w:pos="196"/>
        </w:tabs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014C59C" w14:textId="77777777" w:rsidR="007D45E3" w:rsidRPr="00765158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sectPr w:rsidR="007D45E3" w:rsidRPr="00765158" w:rsidSect="007D45E3">
          <w:footerReference w:type="default" r:id="rId9"/>
          <w:pgSz w:w="11906" w:h="16838"/>
          <w:pgMar w:top="1134" w:right="851" w:bottom="1134" w:left="1701" w:header="709" w:footer="709" w:gutter="0"/>
          <w:pgNumType w:start="3"/>
          <w:cols w:space="708"/>
          <w:titlePg/>
          <w:docGrid w:linePitch="360"/>
        </w:sectPr>
      </w:pPr>
      <w:r w:rsidRPr="0076515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val="en-US" w:eastAsia="ru-RU"/>
        </w:rPr>
        <w:t>5</w:t>
      </w:r>
      <w:r w:rsidRPr="0076515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 xml:space="preserve"> г</w:t>
      </w:r>
      <w:r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>.</w:t>
      </w:r>
    </w:p>
    <w:bookmarkEnd w:id="0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4884768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6ACC6E" w14:textId="6BC26EB3" w:rsidR="00C23C82" w:rsidRPr="00E80F35" w:rsidRDefault="00C23C82" w:rsidP="00335BE2">
          <w:pPr>
            <w:pStyle w:val="TOCHeading"/>
            <w:ind w:firstLine="0"/>
            <w:jc w:val="center"/>
            <w:rPr>
              <w:rStyle w:val="a2"/>
            </w:rPr>
          </w:pPr>
          <w:r w:rsidRPr="00E80F35">
            <w:rPr>
              <w:rStyle w:val="a2"/>
            </w:rPr>
            <w:t>Оглавление</w:t>
          </w:r>
        </w:p>
        <w:p w14:paraId="2C96558F" w14:textId="6C3A92AB" w:rsidR="002520BA" w:rsidRDefault="00E80F3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53803" w:history="1">
            <w:r w:rsidR="002520BA" w:rsidRPr="008E1539">
              <w:rPr>
                <w:rStyle w:val="Hyperlink"/>
                <w:noProof/>
              </w:rPr>
              <w:t>Цель работы</w:t>
            </w:r>
            <w:r w:rsidR="002520BA">
              <w:rPr>
                <w:noProof/>
                <w:webHidden/>
              </w:rPr>
              <w:tab/>
            </w:r>
            <w:r w:rsidR="002520BA">
              <w:rPr>
                <w:noProof/>
                <w:webHidden/>
              </w:rPr>
              <w:fldChar w:fldCharType="begin"/>
            </w:r>
            <w:r w:rsidR="002520BA">
              <w:rPr>
                <w:noProof/>
                <w:webHidden/>
              </w:rPr>
              <w:instrText xml:space="preserve"> PAGEREF _Toc197253803 \h </w:instrText>
            </w:r>
            <w:r w:rsidR="002520BA">
              <w:rPr>
                <w:noProof/>
                <w:webHidden/>
              </w:rPr>
            </w:r>
            <w:r w:rsidR="002520BA">
              <w:rPr>
                <w:noProof/>
                <w:webHidden/>
              </w:rPr>
              <w:fldChar w:fldCharType="separate"/>
            </w:r>
            <w:r w:rsidR="002520BA">
              <w:rPr>
                <w:noProof/>
                <w:webHidden/>
              </w:rPr>
              <w:t>3</w:t>
            </w:r>
            <w:r w:rsidR="002520BA">
              <w:rPr>
                <w:noProof/>
                <w:webHidden/>
              </w:rPr>
              <w:fldChar w:fldCharType="end"/>
            </w:r>
          </w:hyperlink>
        </w:p>
        <w:p w14:paraId="1E5D2C2A" w14:textId="5535B71C" w:rsidR="002520BA" w:rsidRDefault="002520B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4" w:history="1">
            <w:r w:rsidRPr="008E1539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F93B" w14:textId="1461C0D2" w:rsidR="002520BA" w:rsidRDefault="002520B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5" w:history="1">
            <w:r w:rsidRPr="008E1539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528E" w14:textId="740EF043" w:rsidR="002520BA" w:rsidRDefault="002520B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6" w:history="1">
            <w:r w:rsidRPr="008E1539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F0D1" w14:textId="10F005F9" w:rsidR="002520BA" w:rsidRDefault="002520B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7" w:history="1">
            <w:r w:rsidRPr="008E1539">
              <w:rPr>
                <w:rStyle w:val="Hyperlink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76DC" w14:textId="7E577CF4" w:rsidR="00DA303F" w:rsidRPr="00AF37BA" w:rsidRDefault="00E80F35" w:rsidP="00AF37BA">
          <w:pPr>
            <w:spacing w:line="360" w:lineRule="auto"/>
            <w:rPr>
              <w:b/>
              <w:bCs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B33D2B7" w14:textId="0B19B0B0" w:rsidR="00AF37BA" w:rsidRPr="00AF37BA" w:rsidRDefault="00AF37BA" w:rsidP="00AF37BA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7147F9C9" w14:textId="5F481FD8" w:rsidR="00DA303F" w:rsidRDefault="00F42D54" w:rsidP="00573BF3">
      <w:pPr>
        <w:pStyle w:val="Heading1"/>
        <w:ind w:firstLine="0"/>
        <w:jc w:val="center"/>
      </w:pPr>
      <w:bookmarkStart w:id="1" w:name="_Toc197253803"/>
      <w:r>
        <w:lastRenderedPageBreak/>
        <w:t>Цель работы</w:t>
      </w:r>
      <w:bookmarkEnd w:id="1"/>
    </w:p>
    <w:p w14:paraId="71469724" w14:textId="77777777" w:rsidR="00DA303F" w:rsidRDefault="00F42D54" w:rsidP="00335BE2">
      <w:pPr>
        <w:widowControl w:val="0"/>
        <w:spacing w:after="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 состоит в том, чтобы реализовать игровую механику, связанную с одним </w:t>
      </w:r>
      <w:r>
        <w:rPr>
          <w:rFonts w:ascii="Times New Roman" w:hAnsi="Times New Roman" w:cs="Times New Roman"/>
          <w:sz w:val="28"/>
          <w:szCs w:val="28"/>
        </w:rPr>
        <w:t>(или несколькими) из методов: «OnTriggerEnter», «OnTriggerExit», «OnTriggerStay», и игровую механику, связанную с одним (или несколькими) из методов: «OnCollisionEnter», «OnCollisionExit», «OnCollisionStay».</w:t>
      </w:r>
    </w:p>
    <w:p w14:paraId="3C213B7C" w14:textId="77777777" w:rsidR="00DA303F" w:rsidRDefault="00F42D54" w:rsidP="00F35352">
      <w:pPr>
        <w:pStyle w:val="a0"/>
      </w:pPr>
      <w:bookmarkStart w:id="2" w:name="_Toc197253804"/>
      <w:bookmarkStart w:id="3" w:name="_Hlk195637488"/>
      <w:r>
        <w:t>Задание</w:t>
      </w:r>
      <w:bookmarkEnd w:id="2"/>
    </w:p>
    <w:p w14:paraId="61F3E42E" w14:textId="77777777" w:rsidR="00DA303F" w:rsidRDefault="00F42D54" w:rsidP="00F35352">
      <w:pPr>
        <w:pStyle w:val="a"/>
      </w:pPr>
      <w:r>
        <w:t>В ходе практического задания необходимо выполнить следующие пункты:</w:t>
      </w:r>
    </w:p>
    <w:p w14:paraId="64859445" w14:textId="77777777" w:rsidR="00DA303F" w:rsidRDefault="00F42D54" w:rsidP="00E85B38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посмотреть видео материал по данному заданию;</w:t>
      </w:r>
    </w:p>
    <w:p w14:paraId="739619EB" w14:textId="77777777" w:rsidR="00DA303F" w:rsidRDefault="00F42D54" w:rsidP="00F35352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реализовать игровую механику, связанную с одним (или несколькими) из методов: «OnTriggerEnter», «OnTriggerExit», «OnTriggerStay»;</w:t>
      </w:r>
    </w:p>
    <w:p w14:paraId="606D3A11" w14:textId="77777777" w:rsidR="00DA303F" w:rsidRDefault="00F42D54" w:rsidP="00F35352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реализовать игровую механику, связанную с одним (или несколькими) из методов: «OnCollisionEnter», «OnCollisionExit», «OnCollisionStay»;</w:t>
      </w:r>
    </w:p>
    <w:p w14:paraId="59597504" w14:textId="77777777" w:rsidR="00DA303F" w:rsidRDefault="00F42D54" w:rsidP="00F35352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проверить работоспособность механик;</w:t>
      </w:r>
    </w:p>
    <w:p w14:paraId="57EB084C" w14:textId="77777777" w:rsidR="00DA303F" w:rsidRDefault="00F42D54" w:rsidP="00F35352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подготовить и оформить отчёт.</w:t>
      </w:r>
    </w:p>
    <w:p w14:paraId="6EAA3063" w14:textId="77777777" w:rsidR="00DA303F" w:rsidRDefault="00F42D54" w:rsidP="00F35352">
      <w:pPr>
        <w:pStyle w:val="a0"/>
      </w:pPr>
      <w:bookmarkStart w:id="4" w:name="_Toc197253805"/>
      <w:bookmarkEnd w:id="3"/>
      <w:r>
        <w:t>Ход работы</w:t>
      </w:r>
      <w:bookmarkEnd w:id="4"/>
    </w:p>
    <w:p w14:paraId="120F2B92" w14:textId="77777777" w:rsidR="00DA303F" w:rsidRDefault="00F42D54" w:rsidP="00F35352">
      <w:pPr>
        <w:pStyle w:val="a"/>
      </w:pPr>
      <w:r>
        <w:t>Сначала был создан манекен врага – модель без анимаций, к нему добавлен упрощённый коллайдер (см. рисунок 8.1).</w:t>
      </w:r>
    </w:p>
    <w:p w14:paraId="6B073F34" w14:textId="77777777" w:rsidR="00DA303F" w:rsidRDefault="00F42D54" w:rsidP="00D8662E">
      <w:pPr>
        <w:pStyle w:val="ListParagraph"/>
        <w:widowControl w:val="0"/>
        <w:spacing w:before="120"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5B7072" wp14:editId="586B9BC3">
            <wp:extent cx="2286000" cy="1482096"/>
            <wp:effectExtent l="0" t="0" r="0" b="3810"/>
            <wp:docPr id="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853" cy="1496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08C74" w14:textId="77777777" w:rsidR="00DA303F" w:rsidRDefault="00F42D54" w:rsidP="00AF37BA">
      <w:pPr>
        <w:pStyle w:val="ListParagraph"/>
        <w:widowControl w:val="0"/>
        <w:spacing w:before="120"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 Манекен врага на сцене</w:t>
      </w:r>
    </w:p>
    <w:p w14:paraId="65E8FA9B" w14:textId="77777777" w:rsidR="00DA303F" w:rsidRDefault="00F42D54" w:rsidP="002520BA">
      <w:pPr>
        <w:pStyle w:val="ListParagraph"/>
        <w:widowControl w:val="0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реализации механики взаимодействия врага и оружия используется созданный ранее скрипт оружия (см. листинг 8.1), наделяющий оружие показателем урона, который оно может нанести при ударе по врагу.</w:t>
      </w:r>
    </w:p>
    <w:p w14:paraId="35E2FC8D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с помощью скрипта было реализовано наличие у врага определённого показателя здоровья. Далее при помощи метода </w:t>
      </w:r>
      <w:r>
        <w:rPr>
          <w:rFonts w:ascii="Times New Roman" w:hAnsi="Times New Roman" w:cs="Times New Roman"/>
          <w:sz w:val="28"/>
          <w:szCs w:val="28"/>
        </w:rPr>
        <w:lastRenderedPageBreak/>
        <w:t>«OnCollisionEnter» были реализованы следующие механики врага: снижение уровня здоровья на соответствующее оружию значение при ударе им, простое движение в сторону без анимации, разрушение при падении показателя здоровья до 0.</w:t>
      </w:r>
    </w:p>
    <w:p w14:paraId="5FFF8ACE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Скрипт, отвечающий за механики врага, представлен в листинге 8.2.</w:t>
      </w:r>
    </w:p>
    <w:p w14:paraId="697CFC04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 помощи метода «OnTriggerEnter» и невидимого объекта-триггера была реализована механика проигрывания предупреждающего звука, когда игрок входит на определенный участок локации – территорию, которую будет патрулировать враг.</w:t>
      </w:r>
    </w:p>
    <w:p w14:paraId="7ADD16F7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Скрипт, отвечающий за механику проигрывания звука, представлен в листинге 8.3.</w:t>
      </w:r>
      <w:r>
        <w:t xml:space="preserve"> </w:t>
      </w:r>
    </w:p>
    <w:p w14:paraId="0EC7090E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все скрипты были добавлены к соответствующим объектам игровой карты – объекту-триггеру и врагу (см. рисунки 8.2 и 8.3).</w:t>
      </w:r>
    </w:p>
    <w:p w14:paraId="04B3135D" w14:textId="77777777" w:rsidR="00DA303F" w:rsidRDefault="00F42D54" w:rsidP="00D8662E">
      <w:pPr>
        <w:pStyle w:val="ListParagraph"/>
        <w:widowControl w:val="0"/>
        <w:spacing w:before="120"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AF24E18" wp14:editId="073CC556">
            <wp:extent cx="3285461" cy="1452968"/>
            <wp:effectExtent l="0" t="0" r="0" b="0"/>
            <wp:docPr id="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957" cy="1473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A8FE1" w14:textId="77777777" w:rsidR="00DA303F" w:rsidRDefault="00F42D54" w:rsidP="000D120C">
      <w:pPr>
        <w:suppressAutoHyphens w:val="0"/>
        <w:spacing w:before="120"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8.3 Манекен врага с добавленным к нему скриптом врага</w:t>
      </w:r>
    </w:p>
    <w:p w14:paraId="7B6E944F" w14:textId="77777777" w:rsidR="00DA303F" w:rsidRDefault="00F42D54">
      <w:pPr>
        <w:suppressAutoHyphens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19EF3D8" wp14:editId="3DCBEBEA">
            <wp:extent cx="1459403" cy="2889504"/>
            <wp:effectExtent l="0" t="0" r="7620" b="6350"/>
            <wp:docPr id="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045" cy="291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C9847" w14:textId="77777777" w:rsidR="00DA303F" w:rsidRDefault="00F42D54" w:rsidP="00AF37BA">
      <w:pPr>
        <w:suppressAutoHyphens w:val="0"/>
        <w:spacing w:before="120" w:after="0" w:line="240" w:lineRule="auto"/>
        <w:jc w:val="center"/>
      </w:pPr>
      <w:r>
        <w:rPr>
          <w:rFonts w:ascii="Times New Roman" w:hAnsi="Times New Roman"/>
          <w:sz w:val="28"/>
          <w:szCs w:val="28"/>
        </w:rPr>
        <w:t>Рисунок 8.2. Объект-триггер</w:t>
      </w:r>
    </w:p>
    <w:p w14:paraId="1BAAC61E" w14:textId="5C314A32" w:rsidR="00DA303F" w:rsidRDefault="00F42D54">
      <w:pPr>
        <w:suppressAutoHyphens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Затем было проведено тестирование реализованных механик.</w:t>
      </w:r>
      <w:r w:rsidR="0006574D">
        <w:rPr>
          <w:rFonts w:ascii="Times New Roman" w:hAnsi="Times New Roman"/>
          <w:sz w:val="28"/>
          <w:szCs w:val="28"/>
        </w:rPr>
        <w:t xml:space="preserve"> На рисунке 8.3 представлен скриншот удара по врагу.</w:t>
      </w:r>
    </w:p>
    <w:p w14:paraId="69F835A8" w14:textId="76932B42" w:rsidR="0006574D" w:rsidRDefault="0006574D" w:rsidP="0006574D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DFF9EE" wp14:editId="1A5D41B3">
            <wp:extent cx="5362661" cy="30163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879" cy="306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7DB7" w14:textId="74BBCCAD" w:rsidR="0006574D" w:rsidRPr="0006574D" w:rsidRDefault="0006574D" w:rsidP="00AF37BA">
      <w:pPr>
        <w:suppressAutoHyphens w:val="0"/>
        <w:spacing w:before="120"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8.3. </w:t>
      </w:r>
      <w:r w:rsidR="00E553DA">
        <w:rPr>
          <w:rFonts w:ascii="Times New Roman" w:hAnsi="Times New Roman"/>
          <w:sz w:val="28"/>
          <w:szCs w:val="28"/>
        </w:rPr>
        <w:t>Удар по врагу</w:t>
      </w:r>
    </w:p>
    <w:p w14:paraId="017F3D13" w14:textId="23992E24" w:rsidR="00DA303F" w:rsidRDefault="00E553DA" w:rsidP="00E553DA">
      <w:pPr>
        <w:suppressAutoHyphens w:val="0"/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8.4 показана реализация разрушения врага при падении его уровня здоровья до 0.</w:t>
      </w:r>
    </w:p>
    <w:p w14:paraId="468BEDB9" w14:textId="4F3031B9" w:rsidR="00E553DA" w:rsidRDefault="00E553DA" w:rsidP="00E553DA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35388BA" wp14:editId="31997DBA">
            <wp:extent cx="5387458" cy="3030279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120" cy="30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63B9" w14:textId="36699D72" w:rsidR="00E553DA" w:rsidRDefault="00E553DA" w:rsidP="00F35352">
      <w:pPr>
        <w:pStyle w:val="a"/>
        <w:spacing w:before="120"/>
        <w:ind w:firstLine="0"/>
        <w:jc w:val="center"/>
      </w:pPr>
      <w:r>
        <w:t>Рисунок 8.4. Разрушение врага при радении его уровня здоровья до 0</w:t>
      </w:r>
    </w:p>
    <w:p w14:paraId="493F97AA" w14:textId="77777777" w:rsidR="00E553DA" w:rsidRDefault="00E553DA" w:rsidP="00E553DA">
      <w:pPr>
        <w:suppressAutoHyphens w:val="0"/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9331" w:type="dxa"/>
        <w:tblLayout w:type="fixed"/>
        <w:tblLook w:val="04A0" w:firstRow="1" w:lastRow="0" w:firstColumn="1" w:lastColumn="0" w:noHBand="0" w:noVBand="1"/>
      </w:tblPr>
      <w:tblGrid>
        <w:gridCol w:w="9331"/>
      </w:tblGrid>
      <w:tr w:rsidR="00DA303F" w:rsidRPr="00C94475" w14:paraId="2758A417" w14:textId="77777777" w:rsidTr="00D8662E">
        <w:trPr>
          <w:trHeight w:val="1867"/>
        </w:trPr>
        <w:tc>
          <w:tcPr>
            <w:tcW w:w="9331" w:type="dxa"/>
          </w:tcPr>
          <w:p w14:paraId="6084445F" w14:textId="525B0CAB" w:rsidR="00DA303F" w:rsidRPr="00C94475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UnityEngine;</w:t>
            </w:r>
          </w:p>
          <w:p w14:paraId="277FCF96" w14:textId="203044D4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public class Weapon : MonoBehaviour{</w:t>
            </w:r>
          </w:p>
          <w:p w14:paraId="6D4B7532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int dmg = 10;</w:t>
            </w:r>
          </w:p>
          <w:p w14:paraId="02DBF8DA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634C7731" w14:textId="0CC9E0F4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public int Dmg{</w:t>
            </w:r>
          </w:p>
          <w:p w14:paraId="6718393C" w14:textId="20FE2EED" w:rsidR="00DA303F" w:rsidRPr="00AF37BA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get { return dmg; }}}</w:t>
            </w:r>
          </w:p>
        </w:tc>
      </w:tr>
    </w:tbl>
    <w:p w14:paraId="0AE3C7A3" w14:textId="2F6E0E31" w:rsidR="00DA303F" w:rsidRDefault="00F42D54" w:rsidP="00D8662E">
      <w:pPr>
        <w:suppressAutoHyphens w:val="0"/>
        <w:spacing w:before="120"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кода 8.1 </w:t>
      </w:r>
      <w:r w:rsidR="00E553DA">
        <w:rPr>
          <w:rFonts w:ascii="Times New Roman" w:hAnsi="Times New Roman"/>
          <w:sz w:val="28"/>
          <w:szCs w:val="28"/>
        </w:rPr>
        <w:t xml:space="preserve">Скрипт </w:t>
      </w:r>
      <w:r w:rsidR="00E553DA">
        <w:rPr>
          <w:rFonts w:ascii="Times New Roman" w:hAnsi="Times New Roman"/>
          <w:sz w:val="28"/>
          <w:szCs w:val="28"/>
          <w:lang w:val="en-US"/>
        </w:rPr>
        <w:t>Weapon</w:t>
      </w:r>
      <w:r w:rsidR="00E553DA" w:rsidRPr="00E553DA">
        <w:rPr>
          <w:rFonts w:ascii="Times New Roman" w:hAnsi="Times New Roman"/>
          <w:sz w:val="28"/>
          <w:szCs w:val="28"/>
        </w:rPr>
        <w:t xml:space="preserve"> </w:t>
      </w:r>
      <w:r w:rsidR="00E553DA">
        <w:rPr>
          <w:rFonts w:ascii="Times New Roman" w:hAnsi="Times New Roman"/>
          <w:sz w:val="28"/>
          <w:szCs w:val="28"/>
        </w:rPr>
        <w:t>для реализации механик о</w:t>
      </w:r>
      <w:r>
        <w:rPr>
          <w:rFonts w:ascii="Times New Roman" w:hAnsi="Times New Roman"/>
          <w:sz w:val="28"/>
          <w:szCs w:val="28"/>
        </w:rPr>
        <w:t>ружи</w:t>
      </w:r>
      <w:r w:rsidR="00E553DA">
        <w:rPr>
          <w:rFonts w:ascii="Times New Roman" w:hAnsi="Times New Roman"/>
          <w:sz w:val="28"/>
          <w:szCs w:val="28"/>
        </w:rPr>
        <w:t>я</w:t>
      </w:r>
    </w:p>
    <w:tbl>
      <w:tblPr>
        <w:tblStyle w:val="TableGrid"/>
        <w:tblW w:w="9348" w:type="dxa"/>
        <w:tblLayout w:type="fixed"/>
        <w:tblLook w:val="04A0" w:firstRow="1" w:lastRow="0" w:firstColumn="1" w:lastColumn="0" w:noHBand="0" w:noVBand="1"/>
      </w:tblPr>
      <w:tblGrid>
        <w:gridCol w:w="9348"/>
      </w:tblGrid>
      <w:tr w:rsidR="00DA303F" w14:paraId="07665B6D" w14:textId="77777777" w:rsidTr="00D8662E">
        <w:trPr>
          <w:trHeight w:val="5309"/>
        </w:trPr>
        <w:tc>
          <w:tcPr>
            <w:tcW w:w="9348" w:type="dxa"/>
          </w:tcPr>
          <w:p w14:paraId="5F6E623F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lastRenderedPageBreak/>
              <w:t>using System.Text.RegularExpressions;</w:t>
            </w:r>
          </w:p>
          <w:p w14:paraId="28BC0745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Unity.VisualScripting;</w:t>
            </w:r>
          </w:p>
          <w:p w14:paraId="506FA99F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UnityEngine;</w:t>
            </w:r>
          </w:p>
          <w:p w14:paraId="66CB2482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1A4470B6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public class Creature : MonoBehaviour</w:t>
            </w:r>
          </w:p>
          <w:p w14:paraId="4EA4B5A8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</w:p>
          <w:p w14:paraId="1FD9C912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int hp = 100;</w:t>
            </w:r>
          </w:p>
          <w:p w14:paraId="0103859E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7F29BC36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void OnCollisionEnter(Collision collision){</w:t>
            </w:r>
          </w:p>
          <w:p w14:paraId="7DF8B632" w14:textId="3C7FB529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if (collision.gameObject.TryGetComponent(out Weapon weapon)){</w:t>
            </w:r>
          </w:p>
          <w:p w14:paraId="49729D1E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this.transform.position += new Vector3(0.3f, 0, 0);</w:t>
            </w:r>
          </w:p>
          <w:p w14:paraId="4D02529A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6D27BB74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this.hp -= weapon.Dmg;</w:t>
            </w:r>
          </w:p>
          <w:p w14:paraId="284F455B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Dead();</w:t>
            </w:r>
          </w:p>
          <w:p w14:paraId="04248369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7D21456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162DBC5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void Dead(){</w:t>
            </w:r>
          </w:p>
          <w:p w14:paraId="6895D4B4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if(this.hp &lt;= 0){</w:t>
            </w:r>
          </w:p>
          <w:p w14:paraId="570DE9D0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    Destroy(this.gameObject);</w:t>
            </w:r>
          </w:p>
          <w:p w14:paraId="4BCFA408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7D4AE14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5273A0A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</w:rPr>
              <w:t>}</w:t>
            </w:r>
          </w:p>
          <w:p w14:paraId="3CEA6661" w14:textId="77777777" w:rsidR="00DA303F" w:rsidRDefault="00F42D54">
            <w:pPr>
              <w:pStyle w:val="ListParagraph"/>
              <w:widowControl w:val="0"/>
              <w:spacing w:before="120"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</w:rPr>
              <w:t>}</w:t>
            </w:r>
          </w:p>
        </w:tc>
      </w:tr>
    </w:tbl>
    <w:p w14:paraId="0B2D8F2E" w14:textId="20A7002C" w:rsidR="00DA303F" w:rsidRDefault="00F42D54" w:rsidP="002520BA">
      <w:pPr>
        <w:suppressAutoHyphens w:val="0"/>
        <w:spacing w:before="120"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 8.1 Скрипт</w:t>
      </w:r>
      <w:r w:rsidR="00E553DA">
        <w:rPr>
          <w:rFonts w:ascii="Times New Roman" w:hAnsi="Times New Roman"/>
          <w:sz w:val="28"/>
          <w:szCs w:val="28"/>
        </w:rPr>
        <w:t xml:space="preserve"> </w:t>
      </w:r>
      <w:r w:rsidR="00E553DA">
        <w:rPr>
          <w:rFonts w:ascii="Times New Roman" w:hAnsi="Times New Roman"/>
          <w:sz w:val="28"/>
          <w:szCs w:val="28"/>
          <w:lang w:val="en-US"/>
        </w:rPr>
        <w:t>Creature</w:t>
      </w:r>
      <w:r w:rsidR="00E553DA">
        <w:rPr>
          <w:rFonts w:ascii="Times New Roman" w:hAnsi="Times New Roman"/>
          <w:sz w:val="28"/>
          <w:szCs w:val="28"/>
        </w:rPr>
        <w:t>, реализующий механики</w:t>
      </w:r>
      <w:r>
        <w:rPr>
          <w:rFonts w:ascii="Times New Roman" w:hAnsi="Times New Roman"/>
          <w:sz w:val="28"/>
          <w:szCs w:val="28"/>
        </w:rPr>
        <w:t xml:space="preserve"> врага</w:t>
      </w:r>
    </w:p>
    <w:p w14:paraId="66413DC0" w14:textId="77777777" w:rsidR="00D8662E" w:rsidRDefault="00D8662E" w:rsidP="003F341D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9332" w:type="dxa"/>
        <w:tblLayout w:type="fixed"/>
        <w:tblLook w:val="04A0" w:firstRow="1" w:lastRow="0" w:firstColumn="1" w:lastColumn="0" w:noHBand="0" w:noVBand="1"/>
      </w:tblPr>
      <w:tblGrid>
        <w:gridCol w:w="9332"/>
      </w:tblGrid>
      <w:tr w:rsidR="00DA303F" w14:paraId="0CC7919C" w14:textId="77777777" w:rsidTr="00D8662E">
        <w:trPr>
          <w:trHeight w:val="5082"/>
        </w:trPr>
        <w:tc>
          <w:tcPr>
            <w:tcW w:w="9332" w:type="dxa"/>
          </w:tcPr>
          <w:p w14:paraId="6DDA8664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UnityEngine;</w:t>
            </w:r>
          </w:p>
          <w:p w14:paraId="73628A62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663CCB6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public class Zone : MonoBehaviour</w:t>
            </w:r>
          </w:p>
          <w:p w14:paraId="5DB12660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</w:p>
          <w:p w14:paraId="701A1CEB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[SerializeField] AudioSource audioSource;</w:t>
            </w:r>
          </w:p>
          <w:p w14:paraId="34D460BA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bool enteredZone = false;</w:t>
            </w:r>
          </w:p>
          <w:p w14:paraId="528F9510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69566A51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void Awake()</w:t>
            </w:r>
          </w:p>
          <w:p w14:paraId="333987A8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11616E4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if (audioSource != null) </w:t>
            </w:r>
          </w:p>
          <w:p w14:paraId="07790106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828EEA3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audioSource = audioSource.GetComponent&lt;AudioSource&gt;();</w:t>
            </w:r>
          </w:p>
          <w:p w14:paraId="6557CA8A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401FC7A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B3FC730" w14:textId="77777777" w:rsidR="00DA303F" w:rsidRPr="00057B6D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8C94173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void OnTriggerEnter(Collider other)</w:t>
            </w:r>
          </w:p>
          <w:p w14:paraId="4BE0976B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21DB805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if (!enteredZone) </w:t>
            </w:r>
          </w:p>
          <w:p w14:paraId="49294A9E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0206F15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audioSource.Play();</w:t>
            </w:r>
          </w:p>
          <w:p w14:paraId="075267C0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enteredZone = true;</w:t>
            </w:r>
          </w:p>
          <w:p w14:paraId="7F62F289" w14:textId="77777777" w:rsidR="00DA303F" w:rsidRPr="00057B6D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1FF5E0B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</w:tc>
      </w:tr>
    </w:tbl>
    <w:p w14:paraId="5F29B755" w14:textId="4632A9C0" w:rsidR="00DA303F" w:rsidRDefault="00F42D54" w:rsidP="00AF37BA">
      <w:pPr>
        <w:pStyle w:val="a"/>
        <w:spacing w:before="120"/>
        <w:ind w:firstLine="0"/>
        <w:jc w:val="center"/>
      </w:pPr>
      <w:r>
        <w:t xml:space="preserve">Листинг кода 8.2 Скрипт </w:t>
      </w:r>
      <w:r w:rsidR="003F341D">
        <w:rPr>
          <w:lang w:val="en-US"/>
        </w:rPr>
        <w:t>Zone</w:t>
      </w:r>
      <w:r w:rsidR="003F341D" w:rsidRPr="003F341D">
        <w:t xml:space="preserve"> </w:t>
      </w:r>
      <w:r w:rsidR="003F341D">
        <w:t xml:space="preserve">для реализации </w:t>
      </w:r>
      <w:r>
        <w:t>проигрывания звука</w:t>
      </w:r>
      <w:r w:rsidR="003F341D">
        <w:t xml:space="preserve"> в особой зоне</w:t>
      </w:r>
    </w:p>
    <w:p w14:paraId="5E6B116B" w14:textId="77777777" w:rsidR="00DA303F" w:rsidRDefault="00F42D54" w:rsidP="00573BF3">
      <w:pPr>
        <w:pStyle w:val="Heading1"/>
        <w:ind w:firstLine="0"/>
        <w:jc w:val="center"/>
      </w:pPr>
      <w:bookmarkStart w:id="5" w:name="_Toc197253806"/>
      <w:r>
        <w:t>Выводы</w:t>
      </w:r>
      <w:bookmarkEnd w:id="5"/>
    </w:p>
    <w:p w14:paraId="09158052" w14:textId="18E88283" w:rsidR="00140E19" w:rsidRPr="00140E19" w:rsidRDefault="004A6099" w:rsidP="00335BE2">
      <w:pPr>
        <w:pStyle w:val="ListParagraph"/>
        <w:widowControl w:val="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создан манекен врага –</w:t>
      </w:r>
      <w:r w:rsidR="00F2143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модель</w:t>
      </w:r>
      <w:r w:rsidR="00F2143F">
        <w:rPr>
          <w:rFonts w:ascii="Times New Roman" w:hAnsi="Times New Roman"/>
          <w:sz w:val="28"/>
          <w:szCs w:val="28"/>
        </w:rPr>
        <w:t xml:space="preserve"> с коллайдером</w:t>
      </w:r>
      <w:r>
        <w:rPr>
          <w:rFonts w:ascii="Times New Roman" w:hAnsi="Times New Roman"/>
          <w:sz w:val="28"/>
          <w:szCs w:val="28"/>
        </w:rPr>
        <w:t xml:space="preserve"> без анимаций.С использованием метода </w:t>
      </w:r>
      <w:r>
        <w:rPr>
          <w:rFonts w:ascii="Times New Roman" w:hAnsi="Times New Roman" w:cs="Times New Roman"/>
          <w:sz w:val="28"/>
          <w:szCs w:val="28"/>
        </w:rPr>
        <w:t xml:space="preserve">«OnCollisionEnter» </w:t>
      </w:r>
      <w:r w:rsidR="00F2143F">
        <w:rPr>
          <w:rFonts w:ascii="Times New Roman" w:hAnsi="Times New Roman" w:cs="Times New Roman"/>
          <w:sz w:val="28"/>
          <w:szCs w:val="28"/>
        </w:rPr>
        <w:t xml:space="preserve">в </w:t>
      </w:r>
      <w:r w:rsidR="00F2143F">
        <w:rPr>
          <w:rFonts w:ascii="Times New Roman" w:hAnsi="Times New Roman"/>
          <w:sz w:val="28"/>
          <w:szCs w:val="28"/>
        </w:rPr>
        <w:t xml:space="preserve">скрипте </w:t>
      </w:r>
      <w:r w:rsidR="00F2143F">
        <w:rPr>
          <w:rFonts w:ascii="Times New Roman" w:hAnsi="Times New Roman"/>
          <w:sz w:val="28"/>
          <w:szCs w:val="28"/>
          <w:lang w:val="en-US"/>
        </w:rPr>
        <w:t>Creature</w:t>
      </w:r>
      <w:r w:rsidR="00F214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реализованы его механики, включающие в себя наличие показателя здоровья, потеря здоровья при контакте с оружием</w:t>
      </w:r>
      <w:r w:rsidR="00F2143F">
        <w:rPr>
          <w:rFonts w:ascii="Times New Roman" w:hAnsi="Times New Roman" w:cs="Times New Roman"/>
          <w:sz w:val="28"/>
          <w:szCs w:val="28"/>
        </w:rPr>
        <w:t xml:space="preserve">, </w:t>
      </w:r>
      <w:r w:rsidR="00140E19">
        <w:rPr>
          <w:rFonts w:ascii="Times New Roman" w:hAnsi="Times New Roman" w:cs="Times New Roman"/>
          <w:sz w:val="28"/>
          <w:szCs w:val="28"/>
        </w:rPr>
        <w:t xml:space="preserve">простое движение, разрушение при </w:t>
      </w:r>
      <w:r w:rsidR="00140E19">
        <w:rPr>
          <w:rFonts w:ascii="Times New Roman" w:hAnsi="Times New Roman" w:cs="Times New Roman"/>
          <w:sz w:val="28"/>
          <w:szCs w:val="28"/>
        </w:rPr>
        <w:lastRenderedPageBreak/>
        <w:t>падении здоровья до 0.</w:t>
      </w:r>
    </w:p>
    <w:p w14:paraId="6698483E" w14:textId="3B8C1BDB" w:rsidR="00140E19" w:rsidRDefault="00140E19" w:rsidP="009E0610">
      <w:pPr>
        <w:pStyle w:val="ListParagraph"/>
        <w:widowControl w:val="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при помощи метода «OnTriggerEnter» и объекта-триггера в скрипте </w:t>
      </w:r>
      <w:r>
        <w:rPr>
          <w:rFonts w:ascii="Times New Roman" w:hAnsi="Times New Roman"/>
          <w:sz w:val="28"/>
          <w:szCs w:val="28"/>
          <w:lang w:val="en-US"/>
        </w:rPr>
        <w:t>Zone</w:t>
      </w:r>
      <w:r>
        <w:rPr>
          <w:rFonts w:ascii="Times New Roman" w:hAnsi="Times New Roman"/>
          <w:sz w:val="28"/>
          <w:szCs w:val="28"/>
        </w:rPr>
        <w:t xml:space="preserve"> была реализована механика проигрывания предупреждающего звука, когда игрок заходит в особую зону, соприкасаясь с </w:t>
      </w:r>
      <w:r>
        <w:rPr>
          <w:rFonts w:ascii="Times New Roman" w:hAnsi="Times New Roman" w:cs="Times New Roman"/>
          <w:sz w:val="28"/>
          <w:szCs w:val="28"/>
        </w:rPr>
        <w:t>объектом-триггером.</w:t>
      </w:r>
    </w:p>
    <w:p w14:paraId="4C881208" w14:textId="32C39A90" w:rsidR="00E85B38" w:rsidRDefault="00140E19" w:rsidP="00140E19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б</w:t>
      </w:r>
      <w:r w:rsidR="00E553DA">
        <w:rPr>
          <w:rFonts w:ascii="Times New Roman" w:hAnsi="Times New Roman" w:cs="Times New Roman"/>
          <w:sz w:val="28"/>
          <w:szCs w:val="28"/>
        </w:rPr>
        <w:t>ыла проведена тестировка реализованных механик</w:t>
      </w:r>
      <w:r w:rsidR="003F341D">
        <w:rPr>
          <w:rFonts w:ascii="Times New Roman" w:hAnsi="Times New Roman" w:cs="Times New Roman"/>
          <w:sz w:val="28"/>
          <w:szCs w:val="28"/>
        </w:rPr>
        <w:t xml:space="preserve">, </w:t>
      </w:r>
      <w:r w:rsidR="004A6099">
        <w:rPr>
          <w:rFonts w:ascii="Times New Roman" w:hAnsi="Times New Roman" w:cs="Times New Roman"/>
          <w:sz w:val="28"/>
          <w:szCs w:val="28"/>
        </w:rPr>
        <w:t>доказывающая их работоспособность.</w:t>
      </w:r>
    </w:p>
    <w:p w14:paraId="150D5F55" w14:textId="77777777" w:rsidR="00E85B38" w:rsidRDefault="00E85B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ED6189" w14:textId="64510BE0" w:rsidR="00DA303F" w:rsidRPr="002520BA" w:rsidRDefault="00E85B38" w:rsidP="002520BA">
      <w:pPr>
        <w:pStyle w:val="a0"/>
      </w:pPr>
      <w:bookmarkStart w:id="6" w:name="_Toc197253807"/>
      <w:r w:rsidRPr="002520BA">
        <w:lastRenderedPageBreak/>
        <w:t>Список используемых источников</w:t>
      </w:r>
      <w:bookmarkEnd w:id="6"/>
    </w:p>
    <w:p w14:paraId="4EE00A41" w14:textId="1F320426" w:rsidR="00E85B38" w:rsidRPr="00E85B38" w:rsidRDefault="00E85B38" w:rsidP="00E85B38">
      <w:pPr>
        <w:pStyle w:val="a"/>
        <w:numPr>
          <w:ilvl w:val="0"/>
          <w:numId w:val="4"/>
        </w:numPr>
        <w:tabs>
          <w:tab w:val="left" w:pos="993"/>
        </w:tabs>
        <w:ind w:left="709" w:hanging="709"/>
        <w:rPr>
          <w:lang w:val="en-US"/>
        </w:rPr>
      </w:pPr>
      <w:r>
        <w:rPr>
          <w:lang w:val="en-US"/>
        </w:rPr>
        <w:t xml:space="preserve">How to play a sound </w:t>
      </w:r>
      <w:r w:rsidR="007D12CC">
        <w:rPr>
          <w:lang w:val="en-US"/>
        </w:rPr>
        <w:t>with</w:t>
      </w:r>
      <w:r>
        <w:rPr>
          <w:lang w:val="en-US"/>
        </w:rPr>
        <w:t xml:space="preserve"> C# - Unity Engine </w:t>
      </w:r>
      <w:r w:rsidR="007D12CC">
        <w:rPr>
          <w:lang w:val="en-US"/>
        </w:rPr>
        <w:t>[</w:t>
      </w:r>
      <w:r w:rsidR="007D12CC">
        <w:t>Электронный</w:t>
      </w:r>
      <w:r w:rsidR="007D12CC" w:rsidRPr="007D12CC">
        <w:rPr>
          <w:lang w:val="en-US"/>
        </w:rPr>
        <w:t xml:space="preserve"> </w:t>
      </w:r>
      <w:r w:rsidR="007D12CC">
        <w:t>ресурс</w:t>
      </w:r>
      <w:r w:rsidR="007D12CC">
        <w:rPr>
          <w:lang w:val="en-US"/>
        </w:rPr>
        <w:t xml:space="preserve">] URL: </w:t>
      </w:r>
      <w:r w:rsidR="007D12CC" w:rsidRPr="007D12CC">
        <w:rPr>
          <w:lang w:val="en-US"/>
        </w:rPr>
        <w:t>https://discussions.unity.com/t/how-to-play-a-sound-with-c/517867</w:t>
      </w:r>
      <w:r w:rsidR="007D12CC">
        <w:rPr>
          <w:lang w:val="en-US"/>
        </w:rPr>
        <w:t xml:space="preserve"> (</w:t>
      </w:r>
      <w:r w:rsidR="007D12CC">
        <w:t>дата</w:t>
      </w:r>
      <w:r w:rsidR="007D12CC" w:rsidRPr="007D12CC">
        <w:rPr>
          <w:lang w:val="en-US"/>
        </w:rPr>
        <w:t xml:space="preserve"> </w:t>
      </w:r>
      <w:r w:rsidR="007D12CC">
        <w:t>обращения</w:t>
      </w:r>
      <w:r w:rsidR="007D12CC" w:rsidRPr="007D12CC">
        <w:rPr>
          <w:lang w:val="en-US"/>
        </w:rPr>
        <w:t>: 1</w:t>
      </w:r>
      <w:r w:rsidR="002645AF" w:rsidRPr="002645AF">
        <w:rPr>
          <w:lang w:val="en-US"/>
        </w:rPr>
        <w:t>0</w:t>
      </w:r>
      <w:r w:rsidR="007D12CC" w:rsidRPr="007D12CC">
        <w:rPr>
          <w:lang w:val="en-US"/>
        </w:rPr>
        <w:t>.04.2025</w:t>
      </w:r>
      <w:r w:rsidR="007D12CC">
        <w:rPr>
          <w:lang w:val="en-US"/>
        </w:rPr>
        <w:t>)</w:t>
      </w:r>
    </w:p>
    <w:sectPr w:rsidR="00E85B38" w:rsidRPr="00E85B38" w:rsidSect="005F5F70">
      <w:footerReference w:type="even" r:id="rId15"/>
      <w:footerReference w:type="default" r:id="rId16"/>
      <w:footerReference w:type="first" r:id="rId17"/>
      <w:pgSz w:w="11906" w:h="16838"/>
      <w:pgMar w:top="1134" w:right="851" w:bottom="1134" w:left="1701" w:header="0" w:footer="709" w:gutter="0"/>
      <w:pgNumType w:start="2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B572C" w14:textId="77777777" w:rsidR="00CF66DD" w:rsidRDefault="00CF66DD">
      <w:pPr>
        <w:spacing w:after="0" w:line="240" w:lineRule="auto"/>
      </w:pPr>
      <w:r>
        <w:separator/>
      </w:r>
    </w:p>
  </w:endnote>
  <w:endnote w:type="continuationSeparator" w:id="0">
    <w:p w14:paraId="78E52DBE" w14:textId="77777777" w:rsidR="00CF66DD" w:rsidRDefault="00CF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6408747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EFEAF91" w14:textId="77777777" w:rsidR="007D45E3" w:rsidRPr="0056345F" w:rsidRDefault="007D45E3" w:rsidP="00A54A15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1FC2" w14:textId="77777777" w:rsidR="00DA303F" w:rsidRDefault="00DA30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7" w:name="PageNumWizard_FOOTER_Default_Page_Style2"/>
  <w:bookmarkStart w:id="8" w:name="PageNumWizard_FOOTER_Default_Page_Style6"/>
  <w:bookmarkEnd w:id="7"/>
  <w:p w14:paraId="66518997" w14:textId="7D27AD56" w:rsidR="00DA303F" w:rsidRDefault="00F42D54">
    <w:pPr>
      <w:pStyle w:val="Footer"/>
      <w:jc w:val="center"/>
      <w:rPr>
        <w:rFonts w:ascii="Times New Roman" w:hAnsi="Times New Roman"/>
        <w:sz w:val="28"/>
        <w:szCs w:val="28"/>
        <w:lang w:val="en-US"/>
      </w:rPr>
    </w:pPr>
    <w:r>
      <w:rPr>
        <w:rFonts w:ascii="Times New Roman" w:hAnsi="Times New Roman"/>
        <w:sz w:val="28"/>
        <w:szCs w:val="28"/>
        <w:lang w:val="en-US"/>
      </w:rPr>
      <w:fldChar w:fldCharType="begin"/>
    </w:r>
    <w:r>
      <w:rPr>
        <w:rFonts w:ascii="Times New Roman" w:hAnsi="Times New Roman"/>
        <w:sz w:val="28"/>
        <w:szCs w:val="28"/>
        <w:lang w:val="en-US"/>
      </w:rPr>
      <w:instrText xml:space="preserve"> PAGE </w:instrText>
    </w:r>
    <w:r>
      <w:rPr>
        <w:rFonts w:ascii="Times New Roman" w:hAnsi="Times New Roman"/>
        <w:sz w:val="28"/>
        <w:szCs w:val="28"/>
        <w:lang w:val="en-US"/>
      </w:rPr>
      <w:fldChar w:fldCharType="separate"/>
    </w:r>
    <w:r>
      <w:rPr>
        <w:rFonts w:ascii="Times New Roman" w:hAnsi="Times New Roman"/>
        <w:sz w:val="28"/>
        <w:szCs w:val="28"/>
        <w:lang w:val="en-US"/>
      </w:rPr>
      <w:t>7</w:t>
    </w:r>
    <w:r>
      <w:rPr>
        <w:rFonts w:ascii="Times New Roman" w:hAnsi="Times New Roman"/>
        <w:sz w:val="28"/>
        <w:szCs w:val="28"/>
        <w:lang w:val="en-US"/>
      </w:rPr>
      <w:fldChar w:fldCharType="end"/>
    </w:r>
    <w:bookmarkEnd w:id="8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41943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C1DEBF0" w14:textId="3BA419DD" w:rsidR="007D45E3" w:rsidRPr="007D45E3" w:rsidRDefault="007D45E3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D45E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D45E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7D45E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D45E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D45E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DD58E39" w14:textId="77777777" w:rsidR="00DA303F" w:rsidRDefault="00DA3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A08C0" w14:textId="77777777" w:rsidR="00CF66DD" w:rsidRDefault="00CF66DD">
      <w:pPr>
        <w:spacing w:after="0" w:line="240" w:lineRule="auto"/>
      </w:pPr>
      <w:r>
        <w:separator/>
      </w:r>
    </w:p>
  </w:footnote>
  <w:footnote w:type="continuationSeparator" w:id="0">
    <w:p w14:paraId="3BFB406E" w14:textId="77777777" w:rsidR="00CF66DD" w:rsidRDefault="00CF6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4C8"/>
    <w:multiLevelType w:val="hybridMultilevel"/>
    <w:tmpl w:val="8A3CA5F6"/>
    <w:lvl w:ilvl="0" w:tplc="0409000F">
      <w:start w:val="1"/>
      <w:numFmt w:val="decimal"/>
      <w:lvlText w:val="%1.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11021D80"/>
    <w:multiLevelType w:val="hybridMultilevel"/>
    <w:tmpl w:val="3CE6D12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6B0A3A"/>
    <w:multiLevelType w:val="multilevel"/>
    <w:tmpl w:val="108871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CE064BC"/>
    <w:multiLevelType w:val="multilevel"/>
    <w:tmpl w:val="B8D2F7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95646148">
    <w:abstractNumId w:val="3"/>
  </w:num>
  <w:num w:numId="2" w16cid:durableId="1710835783">
    <w:abstractNumId w:val="2"/>
  </w:num>
  <w:num w:numId="3" w16cid:durableId="455106649">
    <w:abstractNumId w:val="1"/>
  </w:num>
  <w:num w:numId="4" w16cid:durableId="9490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3F"/>
    <w:rsid w:val="00057B6D"/>
    <w:rsid w:val="0006574D"/>
    <w:rsid w:val="000D120C"/>
    <w:rsid w:val="00140E19"/>
    <w:rsid w:val="001865E1"/>
    <w:rsid w:val="001D7623"/>
    <w:rsid w:val="00243F49"/>
    <w:rsid w:val="002520BA"/>
    <w:rsid w:val="002645AF"/>
    <w:rsid w:val="002F520D"/>
    <w:rsid w:val="00305E6F"/>
    <w:rsid w:val="00335BE2"/>
    <w:rsid w:val="00371F7A"/>
    <w:rsid w:val="003F341D"/>
    <w:rsid w:val="004A6099"/>
    <w:rsid w:val="00573BF3"/>
    <w:rsid w:val="005944D3"/>
    <w:rsid w:val="005F42DA"/>
    <w:rsid w:val="005F5F70"/>
    <w:rsid w:val="006372BC"/>
    <w:rsid w:val="0066023E"/>
    <w:rsid w:val="007D12CC"/>
    <w:rsid w:val="007D45E3"/>
    <w:rsid w:val="00944D09"/>
    <w:rsid w:val="00963441"/>
    <w:rsid w:val="009E0610"/>
    <w:rsid w:val="009E423D"/>
    <w:rsid w:val="00A23D49"/>
    <w:rsid w:val="00A55F72"/>
    <w:rsid w:val="00A7018C"/>
    <w:rsid w:val="00AF37BA"/>
    <w:rsid w:val="00BD1F2A"/>
    <w:rsid w:val="00C06E37"/>
    <w:rsid w:val="00C23C82"/>
    <w:rsid w:val="00C3671B"/>
    <w:rsid w:val="00C94475"/>
    <w:rsid w:val="00CF66DD"/>
    <w:rsid w:val="00D54283"/>
    <w:rsid w:val="00D8662E"/>
    <w:rsid w:val="00D92CC5"/>
    <w:rsid w:val="00DA303F"/>
    <w:rsid w:val="00DD6132"/>
    <w:rsid w:val="00E553DA"/>
    <w:rsid w:val="00E600CE"/>
    <w:rsid w:val="00E80F35"/>
    <w:rsid w:val="00E85B38"/>
    <w:rsid w:val="00EB2F61"/>
    <w:rsid w:val="00F2143F"/>
    <w:rsid w:val="00F35352"/>
    <w:rsid w:val="00F42D54"/>
    <w:rsid w:val="00FD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A818"/>
  <w15:docId w15:val="{9FF5CB44-9A67-49DE-B958-AB0EACD6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3DA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6D47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a"/>
    <w:next w:val="Normal"/>
    <w:autoRedefine/>
    <w:uiPriority w:val="39"/>
    <w:unhideWhenUsed/>
    <w:rsid w:val="00E80F35"/>
    <w:pPr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user">
    <w:name w:val="Frame Contents (user)"/>
    <w:basedOn w:val="Normal"/>
    <w:qFormat/>
  </w:style>
  <w:style w:type="paragraph" w:customStyle="1" w:styleId="Figure">
    <w:name w:val="Figure"/>
    <w:basedOn w:val="Caption"/>
    <w:qFormat/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Гост Заголовок"/>
    <w:basedOn w:val="Heading1"/>
    <w:next w:val="Heading1"/>
    <w:link w:val="a1"/>
    <w:qFormat/>
    <w:rsid w:val="00F35352"/>
    <w:pPr>
      <w:suppressAutoHyphens w:val="0"/>
      <w:ind w:firstLine="0"/>
      <w:jc w:val="center"/>
    </w:pPr>
    <w:rPr>
      <w:bCs/>
    </w:rPr>
  </w:style>
  <w:style w:type="character" w:customStyle="1" w:styleId="a1">
    <w:name w:val="Гост Заголовок Знак"/>
    <w:basedOn w:val="DefaultParagraphFont"/>
    <w:link w:val="a0"/>
    <w:rsid w:val="00F35352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">
    <w:name w:val="Гост Заголовок 2"/>
    <w:basedOn w:val="Heading2"/>
    <w:qFormat/>
    <w:rsid w:val="00F35352"/>
    <w:pPr>
      <w:suppressAutoHyphens w:val="0"/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customStyle="1" w:styleId="a">
    <w:name w:val="ГОСТ Обычный текст"/>
    <w:basedOn w:val="Normal"/>
    <w:link w:val="a2"/>
    <w:qFormat/>
    <w:rsid w:val="00F35352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2">
    <w:name w:val="ГОСТ Обычный текст Знак"/>
    <w:basedOn w:val="DefaultParagraphFont"/>
    <w:link w:val="a"/>
    <w:rsid w:val="00F35352"/>
    <w:rPr>
      <w:rFonts w:ascii="Times New Roman" w:hAnsi="Times New Roman" w:cs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D12C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BE2"/>
    <w:pPr>
      <w:suppressAutoHyphens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B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811</Words>
  <Characters>4624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13</cp:revision>
  <dcterms:created xsi:type="dcterms:W3CDTF">2025-04-25T14:29:00Z</dcterms:created>
  <dcterms:modified xsi:type="dcterms:W3CDTF">2025-05-04T09:41:00Z</dcterms:modified>
  <dc:language>en-US</dc:language>
</cp:coreProperties>
</file>