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857B" w14:textId="415FE455" w:rsidR="00486B12" w:rsidRPr="00486B12" w:rsidRDefault="00486B12" w:rsidP="003E407F">
      <w:pPr>
        <w:wordWrap/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t>2</w:t>
      </w:r>
      <w:r w:rsidRPr="00486B12">
        <w:rPr>
          <w:b/>
          <w:bCs/>
          <w:sz w:val="24"/>
          <w:szCs w:val="28"/>
        </w:rPr>
        <w:t xml:space="preserve">.1 </w:t>
      </w:r>
      <w:proofErr w:type="spellStart"/>
      <w:r w:rsidRPr="00486B12">
        <w:rPr>
          <w:rFonts w:hint="eastAsia"/>
          <w:b/>
          <w:bCs/>
          <w:sz w:val="24"/>
          <w:szCs w:val="28"/>
        </w:rPr>
        <w:t>퍼셉트론</w:t>
      </w:r>
      <w:proofErr w:type="spellEnd"/>
    </w:p>
    <w:p w14:paraId="4D364D6F" w14:textId="5CA83322" w:rsidR="006652F5" w:rsidRDefault="00580596" w:rsidP="003E407F">
      <w:pPr>
        <w:wordWrap/>
      </w:pP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다수의 신호를 입력으로 받아 하나의 신호를 출력</w:t>
      </w:r>
    </w:p>
    <w:p w14:paraId="5858207E" w14:textId="77777777" w:rsidR="00580596" w:rsidRDefault="00580596" w:rsidP="003E407F">
      <w:pPr>
        <w:wordWrap/>
      </w:pPr>
    </w:p>
    <w:p w14:paraId="1562AF10" w14:textId="0F6E26DB" w:rsidR="00580596" w:rsidRDefault="00580596" w:rsidP="003E407F">
      <w:pPr>
        <w:wordWrap/>
      </w:pPr>
      <w:r>
        <w:rPr>
          <w:noProof/>
        </w:rPr>
        <w:drawing>
          <wp:inline distT="0" distB="0" distL="0" distR="0" wp14:anchorId="65CDBA5B" wp14:editId="0590EB57">
            <wp:extent cx="3000375" cy="2733675"/>
            <wp:effectExtent l="0" t="0" r="9525" b="9525"/>
            <wp:docPr id="1599907211" name="그림 1" descr="원, 도표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7211" name="그림 1" descr="원, 도표, 화이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494C0D1" w14:textId="712C513B" w:rsidR="00580596" w:rsidRDefault="00580596" w:rsidP="003E407F">
      <w:pPr>
        <w:wordWrap/>
      </w:pPr>
      <w:r>
        <w:t>x1</w:t>
      </w:r>
      <w:r>
        <w:rPr>
          <w:rFonts w:hint="eastAsia"/>
        </w:rPr>
        <w:t>과 x</w:t>
      </w:r>
      <w:r>
        <w:t>2</w:t>
      </w:r>
      <w:r>
        <w:rPr>
          <w:rFonts w:hint="eastAsia"/>
        </w:rPr>
        <w:t>는 입력신호,</w:t>
      </w:r>
      <w:r>
        <w:t xml:space="preserve"> y</w:t>
      </w:r>
      <w:r>
        <w:rPr>
          <w:rFonts w:hint="eastAsia"/>
        </w:rPr>
        <w:t>는 출력 신호,</w:t>
      </w:r>
      <w:r>
        <w:t xml:space="preserve"> 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는 가중치</w:t>
      </w:r>
    </w:p>
    <w:p w14:paraId="7ADF174E" w14:textId="75B1ECB3" w:rsidR="00580596" w:rsidRDefault="00EA473B" w:rsidP="003E407F">
      <w:pPr>
        <w:wordWrap/>
      </w:pPr>
      <w:r>
        <w:rPr>
          <w:rFonts w:hint="eastAsia"/>
        </w:rPr>
        <w:t>각 원을 노드 혹은 뉴런이라 부름</w:t>
      </w:r>
    </w:p>
    <w:p w14:paraId="703B82E2" w14:textId="77777777" w:rsidR="00580596" w:rsidRDefault="00580596" w:rsidP="003E407F">
      <w:pPr>
        <w:wordWrap/>
      </w:pPr>
    </w:p>
    <w:p w14:paraId="0D3EC69F" w14:textId="06700988" w:rsidR="00580596" w:rsidRDefault="00580596" w:rsidP="003E407F">
      <w:pPr>
        <w:wordWrap/>
      </w:pPr>
      <w:r>
        <w:rPr>
          <w:noProof/>
        </w:rPr>
        <w:drawing>
          <wp:inline distT="0" distB="0" distL="0" distR="0" wp14:anchorId="2ECC86F9" wp14:editId="4EE01AC6">
            <wp:extent cx="3124200" cy="962025"/>
            <wp:effectExtent l="0" t="0" r="0" b="9525"/>
            <wp:docPr id="1456364882" name="그림 2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64882" name="그림 2" descr="폰트, 텍스트, 화이트, 친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12F16" w14:textId="6F1A244D" w:rsidR="00580596" w:rsidRDefault="00580596" w:rsidP="003E407F">
      <w:pPr>
        <w:wordWrap/>
      </w:pPr>
      <w:r>
        <w:rPr>
          <w:rFonts w:hint="eastAsia"/>
        </w:rPr>
        <w:t xml:space="preserve">입력신호 </w:t>
      </w:r>
      <w:r>
        <w:t xml:space="preserve">* </w:t>
      </w:r>
      <w:r>
        <w:rPr>
          <w:rFonts w:hint="eastAsia"/>
        </w:rPr>
        <w:t xml:space="preserve">가중치 </w:t>
      </w:r>
      <w:r>
        <w:t>-&gt;</w:t>
      </w:r>
      <w:r w:rsidR="00EA473B">
        <w:t xml:space="preserve"> </w:t>
      </w:r>
      <w:r w:rsidR="00EA473B">
        <w:rPr>
          <w:rFonts w:hint="eastAsia"/>
        </w:rPr>
        <w:t>뉴런</w:t>
      </w:r>
    </w:p>
    <w:p w14:paraId="5B986257" w14:textId="77777777" w:rsidR="00580596" w:rsidRDefault="00580596" w:rsidP="003E407F">
      <w:pPr>
        <w:wordWrap/>
      </w:pPr>
      <w:r>
        <w:rPr>
          <w:rFonts w:hint="eastAsia"/>
        </w:rPr>
        <w:t xml:space="preserve">뉴런이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넘으면 </w:t>
      </w:r>
      <w:r>
        <w:t>1</w:t>
      </w:r>
      <w:r>
        <w:rPr>
          <w:rFonts w:hint="eastAsia"/>
        </w:rPr>
        <w:t>을 출력</w:t>
      </w:r>
    </w:p>
    <w:p w14:paraId="008AF337" w14:textId="77777777" w:rsidR="00580596" w:rsidRDefault="00580596" w:rsidP="003E407F">
      <w:pPr>
        <w:wordWrap/>
      </w:pPr>
    </w:p>
    <w:p w14:paraId="40E771A5" w14:textId="77777777" w:rsidR="00486B12" w:rsidRDefault="00486B12" w:rsidP="003E407F">
      <w:pPr>
        <w:wordWrap/>
      </w:pPr>
    </w:p>
    <w:p w14:paraId="3417DAFF" w14:textId="77777777" w:rsidR="004A7553" w:rsidRDefault="004A7553" w:rsidP="003E407F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75C7FD45" w14:textId="70B392E9" w:rsidR="00486B12" w:rsidRDefault="00486B12" w:rsidP="003E407F">
      <w:pPr>
        <w:wordWrap/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단순한 논리 회로</w:t>
      </w:r>
    </w:p>
    <w:p w14:paraId="3E508589" w14:textId="4E5D69E0" w:rsidR="004A7553" w:rsidRPr="004A7553" w:rsidRDefault="004A7553" w:rsidP="003E407F">
      <w:pPr>
        <w:wordWrap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.2.1 AND </w:t>
      </w:r>
      <w:r>
        <w:rPr>
          <w:rFonts w:hint="eastAsia"/>
          <w:b/>
          <w:bCs/>
          <w:sz w:val="22"/>
          <w:szCs w:val="24"/>
        </w:rPr>
        <w:t>게이트</w:t>
      </w:r>
    </w:p>
    <w:p w14:paraId="2D4C7B67" w14:textId="2DC7F637" w:rsidR="00486B12" w:rsidRDefault="004A7553" w:rsidP="003E407F">
      <w:pPr>
        <w:wordWrap/>
      </w:pPr>
      <w:r>
        <w:rPr>
          <w:noProof/>
        </w:rPr>
        <w:drawing>
          <wp:inline distT="0" distB="0" distL="0" distR="0" wp14:anchorId="777E49AA" wp14:editId="1819368D">
            <wp:extent cx="4457700" cy="3133725"/>
            <wp:effectExtent l="0" t="0" r="0" b="9525"/>
            <wp:docPr id="164059861" name="그림 3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861" name="그림 3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44BD" w14:textId="2B35B14B" w:rsidR="00486B12" w:rsidRDefault="004A7553" w:rsidP="003E407F">
      <w:pPr>
        <w:wordWrap/>
      </w:pPr>
      <w:r>
        <w:rPr>
          <w:rFonts w:hint="eastAsia"/>
        </w:rPr>
        <w:t>A</w:t>
      </w:r>
      <w:r>
        <w:t xml:space="preserve">ND: </w:t>
      </w:r>
      <w:r>
        <w:rPr>
          <w:rFonts w:hint="eastAsia"/>
        </w:rPr>
        <w:t xml:space="preserve">입력이 모두 </w:t>
      </w:r>
      <w:r>
        <w:t>1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출력,</w:t>
      </w:r>
      <w:r>
        <w:t xml:space="preserve"> </w:t>
      </w:r>
      <w:r>
        <w:rPr>
          <w:rFonts w:hint="eastAsia"/>
        </w:rPr>
        <w:t xml:space="preserve">그 외에는 </w:t>
      </w:r>
      <w:r>
        <w:t>0</w:t>
      </w:r>
      <w:r>
        <w:rPr>
          <w:rFonts w:hint="eastAsia"/>
        </w:rPr>
        <w:t>을 출력</w:t>
      </w:r>
    </w:p>
    <w:p w14:paraId="4579B8C0" w14:textId="5C528239" w:rsidR="004A7553" w:rsidRDefault="004A7553" w:rsidP="003E407F">
      <w:pPr>
        <w:wordWrap/>
      </w:pPr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>(0.5,</w:t>
      </w:r>
      <w:r w:rsidR="005D1960">
        <w:t xml:space="preserve"> </w:t>
      </w:r>
      <w:r>
        <w:t>0.5,</w:t>
      </w:r>
      <w:r w:rsidR="005D1960">
        <w:t xml:space="preserve"> </w:t>
      </w:r>
      <w:r>
        <w:t xml:space="preserve">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4A7553" w14:paraId="5A8E4AD8" w14:textId="639C20C2" w:rsidTr="00211E0F">
        <w:tc>
          <w:tcPr>
            <w:tcW w:w="1568" w:type="dxa"/>
          </w:tcPr>
          <w:p w14:paraId="7B15CE56" w14:textId="04998390" w:rsidR="004A7553" w:rsidRDefault="004A7553" w:rsidP="003E407F">
            <w:pPr>
              <w:wordWrap/>
            </w:pPr>
            <w:r>
              <w:t>x1*w1</w:t>
            </w:r>
          </w:p>
        </w:tc>
        <w:tc>
          <w:tcPr>
            <w:tcW w:w="1568" w:type="dxa"/>
          </w:tcPr>
          <w:p w14:paraId="0E99BB19" w14:textId="1ADA97C6" w:rsidR="004A7553" w:rsidRDefault="004A7553" w:rsidP="003E407F">
            <w:pPr>
              <w:wordWrap/>
            </w:pPr>
            <w:r>
              <w:t>x2*w2</w:t>
            </w:r>
          </w:p>
        </w:tc>
        <w:tc>
          <w:tcPr>
            <w:tcW w:w="1457" w:type="dxa"/>
          </w:tcPr>
          <w:p w14:paraId="5F5A4A32" w14:textId="4E58E1D6" w:rsidR="004A7553" w:rsidRDefault="004A7553" w:rsidP="003E407F">
            <w:pPr>
              <w:wordWrap/>
            </w:pPr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01149ED3" w14:textId="2D00B30C" w:rsidR="004A7553" w:rsidRDefault="004A7553" w:rsidP="003E407F">
            <w:pPr>
              <w:wordWrap/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77A1971A" w14:textId="12DE9C08" w:rsidR="004A7553" w:rsidRDefault="004A7553" w:rsidP="003E407F">
            <w:pPr>
              <w:wordWrap/>
            </w:pPr>
            <w:r>
              <w:rPr>
                <w:rFonts w:hint="eastAsia"/>
              </w:rPr>
              <w:t>y</w:t>
            </w:r>
          </w:p>
        </w:tc>
      </w:tr>
      <w:tr w:rsidR="004A7553" w14:paraId="0BEB8AB0" w14:textId="2FAA1E20" w:rsidTr="00211E0F">
        <w:tc>
          <w:tcPr>
            <w:tcW w:w="1568" w:type="dxa"/>
          </w:tcPr>
          <w:p w14:paraId="1FDA392E" w14:textId="7E5397E1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1D06518" w14:textId="67F69EC7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7D552AF" w14:textId="0EE19081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01D47FAD" w14:textId="25C27817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C526CBF" w14:textId="0F1DB5CF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</w:tr>
      <w:tr w:rsidR="004A7553" w14:paraId="11541E74" w14:textId="6F9B79DD" w:rsidTr="00211E0F">
        <w:tc>
          <w:tcPr>
            <w:tcW w:w="1568" w:type="dxa"/>
          </w:tcPr>
          <w:p w14:paraId="66342E38" w14:textId="754706F8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7ADE1896" w14:textId="40E34544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393C67" w14:textId="7EA28779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44A221C" w14:textId="73ECA4AC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A9EFE6F" w14:textId="5032B4AD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</w:tr>
      <w:tr w:rsidR="004A7553" w14:paraId="312CEACB" w14:textId="6C520FD8" w:rsidTr="00211E0F">
        <w:tc>
          <w:tcPr>
            <w:tcW w:w="1568" w:type="dxa"/>
          </w:tcPr>
          <w:p w14:paraId="63210954" w14:textId="135ECC31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056FB668" w14:textId="657EF87F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1A693FE4" w14:textId="52E774E8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FD6ACF1" w14:textId="1FAE80A7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336C7EF" w14:textId="6B0B6961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</w:tr>
      <w:tr w:rsidR="004A7553" w14:paraId="6E7F304B" w14:textId="7C57637D" w:rsidTr="00211E0F">
        <w:tc>
          <w:tcPr>
            <w:tcW w:w="1568" w:type="dxa"/>
          </w:tcPr>
          <w:p w14:paraId="23384138" w14:textId="4E1996D4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402AC228" w14:textId="738164F7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1B71951" w14:textId="147CDA40" w:rsidR="004A7553" w:rsidRDefault="004A7553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21FE8AA8" w14:textId="6A331E7D" w:rsidR="004A7553" w:rsidRDefault="004A7553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3F90A25A" w14:textId="59B57962" w:rsidR="004A7553" w:rsidRDefault="004A7553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</w:tbl>
    <w:p w14:paraId="31F049FF" w14:textId="77777777" w:rsidR="004A7553" w:rsidRDefault="004A7553" w:rsidP="003E407F">
      <w:pPr>
        <w:wordWrap/>
      </w:pPr>
    </w:p>
    <w:p w14:paraId="44351B72" w14:textId="77777777" w:rsidR="004A7553" w:rsidRDefault="004A7553" w:rsidP="003E407F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EEB8B0C" w14:textId="63E7870E" w:rsidR="004A7553" w:rsidRDefault="004A7553" w:rsidP="003E407F">
      <w:pPr>
        <w:wordWrap/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N</w:t>
      </w:r>
      <w:r>
        <w:rPr>
          <w:b/>
          <w:bCs/>
          <w:sz w:val="22"/>
          <w:szCs w:val="24"/>
        </w:rPr>
        <w:t xml:space="preserve">AND </w:t>
      </w:r>
      <w:r>
        <w:rPr>
          <w:rFonts w:hint="eastAsia"/>
          <w:b/>
          <w:bCs/>
          <w:sz w:val="22"/>
          <w:szCs w:val="24"/>
        </w:rPr>
        <w:t xml:space="preserve">게이트와 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</w:t>
      </w:r>
    </w:p>
    <w:p w14:paraId="5019DDE0" w14:textId="4E6139E5" w:rsidR="004A7553" w:rsidRDefault="005D1960" w:rsidP="003E407F">
      <w:pPr>
        <w:wordWrap/>
      </w:pPr>
      <w:r>
        <w:rPr>
          <w:noProof/>
        </w:rPr>
        <w:drawing>
          <wp:inline distT="0" distB="0" distL="0" distR="0" wp14:anchorId="28266478" wp14:editId="2B48BBA3">
            <wp:extent cx="2305050" cy="1622634"/>
            <wp:effectExtent l="0" t="0" r="0" b="0"/>
            <wp:docPr id="1052659431" name="그림 4" descr="텍스트, 스크린샷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9431" name="그림 4" descr="텍스트, 스크린샷, 번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368" cy="163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2757" w14:textId="446ACBD1" w:rsidR="004A7553" w:rsidRDefault="004A7553" w:rsidP="003E407F">
      <w:pPr>
        <w:wordWrap/>
      </w:pPr>
      <w:r>
        <w:rPr>
          <w:rFonts w:hint="eastAsia"/>
        </w:rPr>
        <w:t>N</w:t>
      </w:r>
      <w:r>
        <w:t>AND: Not AND</w:t>
      </w:r>
      <w:r>
        <w:rPr>
          <w:rFonts w:hint="eastAsia"/>
        </w:rPr>
        <w:t>로 A</w:t>
      </w:r>
      <w:r>
        <w:t xml:space="preserve">ND </w:t>
      </w:r>
      <w:r>
        <w:rPr>
          <w:rFonts w:hint="eastAsia"/>
        </w:rPr>
        <w:t>게이트의 출력을 뒤집은 것,</w:t>
      </w:r>
      <w:r>
        <w:t xml:space="preserve"> x1</w:t>
      </w:r>
      <w:r>
        <w:rPr>
          <w:rFonts w:hint="eastAsia"/>
        </w:rPr>
        <w:t xml:space="preserve">과 </w:t>
      </w:r>
      <w:r>
        <w:t>x2</w:t>
      </w:r>
      <w:r>
        <w:rPr>
          <w:rFonts w:hint="eastAsia"/>
        </w:rPr>
        <w:t xml:space="preserve">가 모두 </w:t>
      </w:r>
      <w:r>
        <w:t>1</w:t>
      </w:r>
      <w:r>
        <w:rPr>
          <w:rFonts w:hint="eastAsia"/>
        </w:rPr>
        <w:t xml:space="preserve">일 때만 </w:t>
      </w:r>
      <w:r>
        <w:t xml:space="preserve">0 </w:t>
      </w:r>
      <w:r>
        <w:rPr>
          <w:rFonts w:hint="eastAsia"/>
        </w:rPr>
        <w:t>출력,</w:t>
      </w:r>
      <w:r>
        <w:t xml:space="preserve"> </w:t>
      </w:r>
      <w:r>
        <w:rPr>
          <w:rFonts w:hint="eastAsia"/>
        </w:rPr>
        <w:t xml:space="preserve">그 외에는 </w:t>
      </w:r>
      <w:r>
        <w:t>1</w:t>
      </w:r>
      <w:r>
        <w:rPr>
          <w:rFonts w:hint="eastAsia"/>
        </w:rPr>
        <w:t>을 출력</w:t>
      </w:r>
    </w:p>
    <w:p w14:paraId="79D23307" w14:textId="4A6B6DDD" w:rsidR="004A7553" w:rsidRDefault="005D1960" w:rsidP="003E407F">
      <w:pPr>
        <w:wordWrap/>
      </w:pPr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>
        <w:t xml:space="preserve">(-0.5, -0.5, -0.7)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5D1960" w14:paraId="14533450" w14:textId="77777777" w:rsidTr="00E267B7">
        <w:tc>
          <w:tcPr>
            <w:tcW w:w="1568" w:type="dxa"/>
          </w:tcPr>
          <w:p w14:paraId="118D83D3" w14:textId="77777777" w:rsidR="005D1960" w:rsidRDefault="005D1960" w:rsidP="003E407F">
            <w:pPr>
              <w:wordWrap/>
            </w:pPr>
            <w:r>
              <w:t>x1*w1</w:t>
            </w:r>
          </w:p>
        </w:tc>
        <w:tc>
          <w:tcPr>
            <w:tcW w:w="1568" w:type="dxa"/>
          </w:tcPr>
          <w:p w14:paraId="7D06FD35" w14:textId="77777777" w:rsidR="005D1960" w:rsidRDefault="005D1960" w:rsidP="003E407F">
            <w:pPr>
              <w:wordWrap/>
            </w:pPr>
            <w:r>
              <w:t>x2*w2</w:t>
            </w:r>
          </w:p>
        </w:tc>
        <w:tc>
          <w:tcPr>
            <w:tcW w:w="1457" w:type="dxa"/>
          </w:tcPr>
          <w:p w14:paraId="102CC601" w14:textId="77777777" w:rsidR="005D1960" w:rsidRDefault="005D1960" w:rsidP="003E407F">
            <w:pPr>
              <w:wordWrap/>
            </w:pPr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20B4CFA2" w14:textId="77777777" w:rsidR="005D1960" w:rsidRDefault="005D1960" w:rsidP="003E407F">
            <w:pPr>
              <w:wordWrap/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38E4754" w14:textId="29B4A0B6" w:rsidR="005D1960" w:rsidRDefault="005D1960" w:rsidP="003E407F">
            <w:pPr>
              <w:wordWrap/>
            </w:pPr>
            <w:r>
              <w:t>Y</w:t>
            </w:r>
          </w:p>
        </w:tc>
      </w:tr>
      <w:tr w:rsidR="005D1960" w14:paraId="70D6359C" w14:textId="77777777" w:rsidTr="00E267B7">
        <w:tc>
          <w:tcPr>
            <w:tcW w:w="1568" w:type="dxa"/>
          </w:tcPr>
          <w:p w14:paraId="570AAFE3" w14:textId="77777777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00A749A" w14:textId="77777777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3C280951" w14:textId="77777777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66FA4C4E" w14:textId="45DF8330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2B4E2B0C" w14:textId="55DC8CB1" w:rsidR="005D1960" w:rsidRDefault="005D1960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  <w:tr w:rsidR="005D1960" w14:paraId="6CDDC8D6" w14:textId="77777777" w:rsidTr="00E267B7">
        <w:tc>
          <w:tcPr>
            <w:tcW w:w="1568" w:type="dxa"/>
          </w:tcPr>
          <w:p w14:paraId="64D3A219" w14:textId="05575C48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25FE7FD0" w14:textId="77777777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2F7A032A" w14:textId="037BF939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D8295D" w14:textId="2AB8A1AE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5DB7BD15" w14:textId="05F756C8" w:rsidR="005D1960" w:rsidRDefault="005D1960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  <w:tr w:rsidR="005D1960" w14:paraId="4CF7ED6D" w14:textId="77777777" w:rsidTr="00E267B7">
        <w:tc>
          <w:tcPr>
            <w:tcW w:w="1568" w:type="dxa"/>
          </w:tcPr>
          <w:p w14:paraId="136E9D66" w14:textId="77777777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15991C03" w14:textId="0CA685F1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2DD45D48" w14:textId="4614A2A0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470B63DB" w14:textId="081F5081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1B029417" w14:textId="45770D3E" w:rsidR="005D1960" w:rsidRDefault="005D1960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  <w:tr w:rsidR="005D1960" w14:paraId="6992F575" w14:textId="77777777" w:rsidTr="00E267B7">
        <w:tc>
          <w:tcPr>
            <w:tcW w:w="1568" w:type="dxa"/>
          </w:tcPr>
          <w:p w14:paraId="5E5C5BD7" w14:textId="57D89485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183C40DE" w14:textId="6B6D36B4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5A913E7E" w14:textId="20AFA054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11174A4F" w14:textId="3460127F" w:rsidR="005D1960" w:rsidRDefault="005D1960" w:rsidP="003E407F">
            <w:pPr>
              <w:wordWrap/>
            </w:pPr>
            <w:r>
              <w:t>-</w:t>
            </w:r>
            <w:r>
              <w:rPr>
                <w:rFonts w:hint="eastAsia"/>
              </w:rPr>
              <w:t>0</w:t>
            </w:r>
            <w:r>
              <w:t>.7</w:t>
            </w:r>
          </w:p>
        </w:tc>
        <w:tc>
          <w:tcPr>
            <w:tcW w:w="1457" w:type="dxa"/>
          </w:tcPr>
          <w:p w14:paraId="458A66B5" w14:textId="5FFCEE85" w:rsidR="005D1960" w:rsidRDefault="005D1960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</w:tr>
    </w:tbl>
    <w:p w14:paraId="2EB5691A" w14:textId="77777777" w:rsidR="004A7553" w:rsidRDefault="004A7553" w:rsidP="003E407F">
      <w:pPr>
        <w:wordWrap/>
      </w:pPr>
    </w:p>
    <w:p w14:paraId="1FF59572" w14:textId="5F6F3D86" w:rsidR="005D1960" w:rsidRDefault="005D1960" w:rsidP="003E407F">
      <w:pPr>
        <w:wordWrap/>
      </w:pPr>
      <w:r>
        <w:rPr>
          <w:noProof/>
        </w:rPr>
        <w:drawing>
          <wp:inline distT="0" distB="0" distL="0" distR="0" wp14:anchorId="5664E44C" wp14:editId="5E144818">
            <wp:extent cx="2371725" cy="1641172"/>
            <wp:effectExtent l="0" t="0" r="0" b="0"/>
            <wp:docPr id="1402491928" name="그림 5" descr="텍스트, 라인, 도표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1928" name="그림 5" descr="텍스트, 라인, 도표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070" cy="16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163" w14:textId="3410B6B8" w:rsidR="004A7553" w:rsidRDefault="005D1960" w:rsidP="003E407F">
      <w:pPr>
        <w:wordWrap/>
      </w:pPr>
      <w:r>
        <w:rPr>
          <w:rFonts w:hint="eastAsia"/>
        </w:rPr>
        <w:t>O</w:t>
      </w:r>
      <w:r>
        <w:t xml:space="preserve">R: </w:t>
      </w:r>
      <w:r>
        <w:rPr>
          <w:rFonts w:hint="eastAsia"/>
        </w:rPr>
        <w:t xml:space="preserve">입력 신호 중 하나 이상이 </w:t>
      </w:r>
      <w:r>
        <w:t>1</w:t>
      </w:r>
      <w:r>
        <w:rPr>
          <w:rFonts w:hint="eastAsia"/>
        </w:rPr>
        <w:t>일 때 1 출력</w:t>
      </w:r>
    </w:p>
    <w:p w14:paraId="569B2EF9" w14:textId="032B0C4D" w:rsidR="005D1960" w:rsidRDefault="005D1960" w:rsidP="003E407F">
      <w:pPr>
        <w:wordWrap/>
      </w:pPr>
      <w:r>
        <w:t>(</w:t>
      </w:r>
      <w:r>
        <w:rPr>
          <w:rFonts w:hint="eastAsia"/>
        </w:rPr>
        <w:t>w</w:t>
      </w:r>
      <w:r>
        <w:t>1, w2,</w:t>
      </w:r>
      <w:r w:rsidRPr="004A7553">
        <w:rPr>
          <w:rFonts w:hint="eastAsia"/>
        </w:rPr>
        <w:t xml:space="preserve"> </w:t>
      </w:r>
      <w:proofErr w:type="spellStart"/>
      <w:r w:rsidRPr="004A7553">
        <w:rPr>
          <w:rFonts w:hint="eastAsia"/>
        </w:rPr>
        <w:t>θ</w:t>
      </w:r>
      <w:proofErr w:type="spellEnd"/>
      <w:r>
        <w:t>)</w:t>
      </w:r>
      <w:r>
        <w:rPr>
          <w:rFonts w:hint="eastAsia"/>
        </w:rPr>
        <w:t xml:space="preserve">가 </w:t>
      </w:r>
      <w:r w:rsidR="00A67078">
        <w:t xml:space="preserve">(0.5, 0.5, 0.4) </w:t>
      </w:r>
      <w:r>
        <w:rPr>
          <w:rFonts w:hint="eastAsia"/>
        </w:rPr>
        <w:t>일 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1568"/>
        <w:gridCol w:w="1457"/>
        <w:gridCol w:w="1457"/>
        <w:gridCol w:w="1457"/>
      </w:tblGrid>
      <w:tr w:rsidR="00A67078" w14:paraId="2106987D" w14:textId="77777777" w:rsidTr="00E267B7">
        <w:tc>
          <w:tcPr>
            <w:tcW w:w="1568" w:type="dxa"/>
          </w:tcPr>
          <w:p w14:paraId="7FA0C3A2" w14:textId="77777777" w:rsidR="00A67078" w:rsidRDefault="00A67078" w:rsidP="003E407F">
            <w:pPr>
              <w:wordWrap/>
            </w:pPr>
            <w:r>
              <w:t>x1*w1</w:t>
            </w:r>
          </w:p>
        </w:tc>
        <w:tc>
          <w:tcPr>
            <w:tcW w:w="1568" w:type="dxa"/>
          </w:tcPr>
          <w:p w14:paraId="557E095F" w14:textId="77777777" w:rsidR="00A67078" w:rsidRDefault="00A67078" w:rsidP="003E407F">
            <w:pPr>
              <w:wordWrap/>
            </w:pPr>
            <w:r>
              <w:t>x2*w2</w:t>
            </w:r>
          </w:p>
        </w:tc>
        <w:tc>
          <w:tcPr>
            <w:tcW w:w="1457" w:type="dxa"/>
          </w:tcPr>
          <w:p w14:paraId="5F3A7486" w14:textId="77777777" w:rsidR="00A67078" w:rsidRDefault="00A67078" w:rsidP="003E407F">
            <w:pPr>
              <w:wordWrap/>
            </w:pPr>
            <w:r>
              <w:t>x1*w1+</w:t>
            </w:r>
            <w:r>
              <w:rPr>
                <w:rFonts w:hint="eastAsia"/>
              </w:rPr>
              <w:t>x</w:t>
            </w:r>
            <w:r>
              <w:t>2*w2</w:t>
            </w:r>
          </w:p>
        </w:tc>
        <w:tc>
          <w:tcPr>
            <w:tcW w:w="1457" w:type="dxa"/>
          </w:tcPr>
          <w:p w14:paraId="609531E9" w14:textId="77777777" w:rsidR="00A67078" w:rsidRDefault="00A67078" w:rsidP="003E407F">
            <w:pPr>
              <w:wordWrap/>
            </w:pPr>
            <w:proofErr w:type="spellStart"/>
            <w:r w:rsidRPr="004A7553">
              <w:rPr>
                <w:rFonts w:hint="eastAsia"/>
              </w:rPr>
              <w:t>θ</w:t>
            </w:r>
            <w:proofErr w:type="spellEnd"/>
          </w:p>
        </w:tc>
        <w:tc>
          <w:tcPr>
            <w:tcW w:w="1457" w:type="dxa"/>
          </w:tcPr>
          <w:p w14:paraId="56A8B3CD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y</w:t>
            </w:r>
          </w:p>
        </w:tc>
      </w:tr>
      <w:tr w:rsidR="00A67078" w14:paraId="5EB4BF5C" w14:textId="77777777" w:rsidTr="00E267B7">
        <w:tc>
          <w:tcPr>
            <w:tcW w:w="1568" w:type="dxa"/>
          </w:tcPr>
          <w:p w14:paraId="1514C529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58DC6FE3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BBD47EF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477D67F4" w14:textId="6240B5D8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3109C419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</w:tr>
      <w:tr w:rsidR="00A67078" w14:paraId="52EAEF56" w14:textId="77777777" w:rsidTr="00E267B7">
        <w:tc>
          <w:tcPr>
            <w:tcW w:w="1568" w:type="dxa"/>
          </w:tcPr>
          <w:p w14:paraId="571E02D0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355ECFF6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457" w:type="dxa"/>
          </w:tcPr>
          <w:p w14:paraId="115CE783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342A4995" w14:textId="26509CDB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5555AD6C" w14:textId="4A0F2A27" w:rsidR="00A67078" w:rsidRDefault="00A67078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  <w:tr w:rsidR="00A67078" w14:paraId="4DAA6784" w14:textId="77777777" w:rsidTr="00E267B7">
        <w:tc>
          <w:tcPr>
            <w:tcW w:w="1568" w:type="dxa"/>
          </w:tcPr>
          <w:p w14:paraId="19EC8DB0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14:paraId="23044B71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6CEF1DC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7C216D85" w14:textId="3C0212F4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29737709" w14:textId="542EB594" w:rsidR="00A67078" w:rsidRDefault="00A67078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  <w:tr w:rsidR="00A67078" w14:paraId="705B5B41" w14:textId="77777777" w:rsidTr="00E267B7">
        <w:tc>
          <w:tcPr>
            <w:tcW w:w="1568" w:type="dxa"/>
          </w:tcPr>
          <w:p w14:paraId="1D52053A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568" w:type="dxa"/>
          </w:tcPr>
          <w:p w14:paraId="6E9F467A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57" w:type="dxa"/>
          </w:tcPr>
          <w:p w14:paraId="6F5FB04D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  <w:tc>
          <w:tcPr>
            <w:tcW w:w="1457" w:type="dxa"/>
          </w:tcPr>
          <w:p w14:paraId="44FB6F16" w14:textId="663FD2C4" w:rsidR="00A67078" w:rsidRDefault="00A67078" w:rsidP="003E407F">
            <w:pPr>
              <w:wordWrap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457" w:type="dxa"/>
          </w:tcPr>
          <w:p w14:paraId="7CE1753B" w14:textId="77777777" w:rsidR="00A67078" w:rsidRDefault="00A67078" w:rsidP="003E407F">
            <w:pPr>
              <w:wordWrap/>
            </w:pPr>
            <w:r>
              <w:rPr>
                <w:rFonts w:hint="eastAsia"/>
              </w:rPr>
              <w:t>1</w:t>
            </w:r>
          </w:p>
        </w:tc>
      </w:tr>
    </w:tbl>
    <w:p w14:paraId="14F3154F" w14:textId="2E02729B" w:rsidR="00806A99" w:rsidRDefault="00806A99" w:rsidP="003E407F">
      <w:pPr>
        <w:widowControl/>
        <w:wordWrap/>
        <w:autoSpaceDE/>
        <w:autoSpaceDN/>
      </w:pPr>
    </w:p>
    <w:p w14:paraId="2EF37FF2" w14:textId="77777777" w:rsidR="00806A99" w:rsidRDefault="00806A99" w:rsidP="003E407F">
      <w:pPr>
        <w:widowControl/>
        <w:wordWrap/>
        <w:autoSpaceDE/>
        <w:autoSpaceDN/>
      </w:pPr>
      <w:r>
        <w:br w:type="page"/>
      </w:r>
    </w:p>
    <w:p w14:paraId="2CF05B81" w14:textId="009F8A4D" w:rsidR="00464D28" w:rsidRDefault="00464D28" w:rsidP="003E407F">
      <w:pPr>
        <w:wordWrap/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퍼셉트론</w:t>
      </w:r>
      <w:proofErr w:type="spellEnd"/>
      <w:r>
        <w:rPr>
          <w:rFonts w:hint="eastAsia"/>
          <w:b/>
          <w:bCs/>
          <w:sz w:val="24"/>
          <w:szCs w:val="28"/>
        </w:rPr>
        <w:t xml:space="preserve"> 구현하기</w:t>
      </w:r>
    </w:p>
    <w:p w14:paraId="358E5430" w14:textId="30407C19" w:rsidR="00464D28" w:rsidRPr="004A7553" w:rsidRDefault="00464D28" w:rsidP="003E407F">
      <w:pPr>
        <w:wordWrap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간단한 구현부터</w:t>
      </w:r>
    </w:p>
    <w:p w14:paraId="12377A34" w14:textId="0D514683" w:rsidR="00464D28" w:rsidRDefault="00464D28" w:rsidP="003E407F">
      <w:pPr>
        <w:widowControl/>
        <w:wordWrap/>
        <w:autoSpaceDE/>
        <w:autoSpaceDN/>
      </w:pPr>
      <w:hyperlink r:id="rId9" w:history="1">
        <w:r w:rsidRPr="005645AD">
          <w:rPr>
            <w:rStyle w:val="a4"/>
          </w:rPr>
          <w:t>https://github.com/sinyebin/DeepLearning-from-Scratch/blob/master/2.%ED%8D%BC%EC%85%89%ED%8A%B8%EB%A1%A0/2.3.1.ipynb</w:t>
        </w:r>
      </w:hyperlink>
    </w:p>
    <w:p w14:paraId="51252A56" w14:textId="77777777" w:rsidR="00464D28" w:rsidRPr="00464D28" w:rsidRDefault="00464D28" w:rsidP="003E407F">
      <w:pPr>
        <w:widowControl/>
        <w:wordWrap/>
        <w:autoSpaceDE/>
        <w:autoSpaceDN/>
        <w:rPr>
          <w:rFonts w:hint="eastAsia"/>
        </w:rPr>
      </w:pPr>
    </w:p>
    <w:p w14:paraId="6D373B2C" w14:textId="17308FD9" w:rsidR="00464D28" w:rsidRPr="004A7553" w:rsidRDefault="00464D28" w:rsidP="003E407F">
      <w:pPr>
        <w:wordWrap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가중치와 편향 도입</w:t>
      </w:r>
    </w:p>
    <w:p w14:paraId="1A229117" w14:textId="6A3444E4" w:rsidR="00464D28" w:rsidRDefault="00464D28" w:rsidP="003E40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C9338A" wp14:editId="00236DB4">
            <wp:extent cx="3571875" cy="876300"/>
            <wp:effectExtent l="0" t="0" r="9525" b="0"/>
            <wp:docPr id="671828395" name="그림 1" descr="폰트, 텍스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8395" name="그림 1" descr="폰트, 텍스트, 친필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FBFD" w14:textId="3F7107CC" w:rsidR="00464D28" w:rsidRDefault="00464D28" w:rsidP="003E407F">
      <w:pPr>
        <w:widowControl/>
        <w:wordWrap/>
        <w:autoSpaceDE/>
        <w:autoSpaceDN/>
      </w:pPr>
      <w:proofErr w:type="spellStart"/>
      <w:r w:rsidRPr="004A7553">
        <w:rPr>
          <w:rFonts w:hint="eastAsia"/>
        </w:rPr>
        <w:t>θ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b로 치환</w:t>
      </w:r>
    </w:p>
    <w:p w14:paraId="650ACDBC" w14:textId="7C318CC0" w:rsidR="00464D28" w:rsidRDefault="00464D28" w:rsidP="003E407F">
      <w:pPr>
        <w:widowControl/>
        <w:wordWrap/>
        <w:autoSpaceDE/>
        <w:autoSpaceDN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편향</w:t>
      </w:r>
    </w:p>
    <w:p w14:paraId="39013240" w14:textId="54ACA689" w:rsidR="00464D28" w:rsidRDefault="00464D28" w:rsidP="003E407F">
      <w:pPr>
        <w:widowControl/>
        <w:wordWrap/>
        <w:autoSpaceDE/>
        <w:autoSpaceDN/>
      </w:pPr>
      <w:hyperlink r:id="rId11" w:history="1">
        <w:r w:rsidRPr="005645AD">
          <w:rPr>
            <w:rStyle w:val="a4"/>
          </w:rPr>
          <w:t>https://github.com/sinyebin/DeepLearning-from-Scratch/blob/master/2.%ED%8D%BC%EC%85%89%ED%8A%B8%EB%A1%A0/2.3.2.ipynb</w:t>
        </w:r>
      </w:hyperlink>
    </w:p>
    <w:p w14:paraId="033C5292" w14:textId="77777777" w:rsidR="00464D28" w:rsidRPr="00464D28" w:rsidRDefault="00464D28" w:rsidP="003E407F">
      <w:pPr>
        <w:widowControl/>
        <w:wordWrap/>
        <w:autoSpaceDE/>
        <w:autoSpaceDN/>
        <w:rPr>
          <w:rFonts w:hint="eastAsia"/>
        </w:rPr>
      </w:pPr>
    </w:p>
    <w:p w14:paraId="74D35BB7" w14:textId="7AD6EB23" w:rsidR="00464D28" w:rsidRPr="004A7553" w:rsidRDefault="00464D28" w:rsidP="003E407F">
      <w:pPr>
        <w:wordWrap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.3.</w:t>
      </w:r>
      <w:r w:rsidR="00A27873">
        <w:rPr>
          <w:b/>
          <w:bCs/>
          <w:sz w:val="22"/>
          <w:szCs w:val="24"/>
        </w:rPr>
        <w:t>3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가중치와 편향 </w:t>
      </w:r>
      <w:r w:rsidR="00A72F59">
        <w:rPr>
          <w:rFonts w:hint="eastAsia"/>
          <w:b/>
          <w:bCs/>
          <w:sz w:val="22"/>
          <w:szCs w:val="24"/>
        </w:rPr>
        <w:t>구현하기</w:t>
      </w:r>
    </w:p>
    <w:p w14:paraId="5737E06A" w14:textId="21C6302E" w:rsidR="00A27873" w:rsidRDefault="0054441B" w:rsidP="003E407F">
      <w:pPr>
        <w:widowControl/>
        <w:wordWrap/>
        <w:autoSpaceDE/>
        <w:autoSpaceDN/>
      </w:pPr>
      <w:hyperlink r:id="rId12" w:history="1">
        <w:r w:rsidRPr="005645AD">
          <w:rPr>
            <w:rStyle w:val="a4"/>
          </w:rPr>
          <w:t>https://github.com/sinyebin/DeepLearning-from-Scratch/blob/master/2.%ED%8D%BC%EC%85%89%ED%8A%B8%EB%A1%A0/gate.ipynb</w:t>
        </w:r>
      </w:hyperlink>
    </w:p>
    <w:p w14:paraId="1A2C58B0" w14:textId="77777777" w:rsidR="0054441B" w:rsidRPr="0054441B" w:rsidRDefault="0054441B" w:rsidP="003E407F">
      <w:pPr>
        <w:widowControl/>
        <w:wordWrap/>
        <w:autoSpaceDE/>
        <w:autoSpaceDN/>
        <w:rPr>
          <w:rFonts w:hint="eastAsia"/>
        </w:rPr>
      </w:pPr>
    </w:p>
    <w:p w14:paraId="304E0B4A" w14:textId="03D7F634" w:rsidR="00A279FC" w:rsidRDefault="00A279FC" w:rsidP="003E407F">
      <w:pPr>
        <w:widowControl/>
        <w:wordWrap/>
        <w:autoSpaceDE/>
        <w:autoSpaceDN/>
      </w:pPr>
      <w:r>
        <w:br w:type="page"/>
      </w:r>
    </w:p>
    <w:p w14:paraId="7CE1A322" w14:textId="3EA86F6E" w:rsidR="00A279FC" w:rsidRDefault="00A279FC" w:rsidP="003E407F">
      <w:pPr>
        <w:wordWrap/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</w:rPr>
        <w:t>퍼셉트론</w:t>
      </w:r>
      <w:r>
        <w:rPr>
          <w:rFonts w:hint="eastAsia"/>
          <w:b/>
          <w:bCs/>
          <w:sz w:val="24"/>
          <w:szCs w:val="28"/>
        </w:rPr>
        <w:t>의</w:t>
      </w:r>
      <w:proofErr w:type="spellEnd"/>
      <w:r>
        <w:rPr>
          <w:rFonts w:hint="eastAsia"/>
          <w:b/>
          <w:bCs/>
          <w:sz w:val="24"/>
          <w:szCs w:val="28"/>
        </w:rPr>
        <w:t xml:space="preserve"> 한계</w:t>
      </w:r>
    </w:p>
    <w:p w14:paraId="773C5492" w14:textId="7DD4B971" w:rsidR="00A279FC" w:rsidRDefault="00A279FC" w:rsidP="003E407F">
      <w:pPr>
        <w:wordWrap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4.1 </w:t>
      </w:r>
      <w:r>
        <w:rPr>
          <w:rFonts w:hint="eastAsia"/>
          <w:b/>
          <w:bCs/>
          <w:sz w:val="22"/>
          <w:szCs w:val="24"/>
        </w:rPr>
        <w:t>도전!</w:t>
      </w:r>
      <w:r>
        <w:rPr>
          <w:b/>
          <w:bCs/>
          <w:sz w:val="22"/>
          <w:szCs w:val="24"/>
        </w:rPr>
        <w:t xml:space="preserve"> XOR </w:t>
      </w:r>
      <w:r>
        <w:rPr>
          <w:rFonts w:hint="eastAsia"/>
          <w:b/>
          <w:bCs/>
          <w:sz w:val="22"/>
          <w:szCs w:val="24"/>
        </w:rPr>
        <w:t>게이트</w:t>
      </w:r>
    </w:p>
    <w:p w14:paraId="40AFA926" w14:textId="2DF8F571" w:rsidR="00A279FC" w:rsidRPr="004A7553" w:rsidRDefault="00A279FC" w:rsidP="003E407F">
      <w:pPr>
        <w:wordWrap/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66EE1E6" wp14:editId="3D4547F9">
            <wp:extent cx="2600325" cy="3038475"/>
            <wp:effectExtent l="0" t="0" r="9525" b="9525"/>
            <wp:docPr id="158111598" name="그림 2" descr="라인, 도표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598" name="그림 2" descr="라인, 도표, 스크린샷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CE609" w14:textId="5B5EEF6C" w:rsidR="00806A99" w:rsidRDefault="00A279FC" w:rsidP="003E407F">
      <w:pPr>
        <w:widowControl/>
        <w:wordWrap/>
        <w:autoSpaceDE/>
        <w:autoSpaceDN/>
      </w:pPr>
      <w:r>
        <w:rPr>
          <w:rFonts w:hint="eastAsia"/>
        </w:rPr>
        <w:t>X</w:t>
      </w:r>
      <w:r>
        <w:t xml:space="preserve">OR: </w:t>
      </w:r>
      <w:r>
        <w:rPr>
          <w:rFonts w:hint="eastAsia"/>
        </w:rPr>
        <w:t>배타적 논리합 논리 회로,</w:t>
      </w:r>
      <w:r>
        <w:t xml:space="preserve"> x1</w:t>
      </w:r>
      <w:r>
        <w:rPr>
          <w:rFonts w:hint="eastAsia"/>
        </w:rPr>
        <w:t>과 x</w:t>
      </w:r>
      <w:r>
        <w:t xml:space="preserve">2 </w:t>
      </w:r>
      <w:r>
        <w:rPr>
          <w:rFonts w:hint="eastAsia"/>
        </w:rPr>
        <w:t xml:space="preserve">중 한쪽이 </w:t>
      </w:r>
      <w:r>
        <w:t>1</w:t>
      </w:r>
      <w:r>
        <w:rPr>
          <w:rFonts w:hint="eastAsia"/>
        </w:rPr>
        <w:t xml:space="preserve">일 때만 </w:t>
      </w:r>
      <w:r>
        <w:t xml:space="preserve">1 </w:t>
      </w:r>
      <w:r>
        <w:rPr>
          <w:rFonts w:hint="eastAsia"/>
        </w:rPr>
        <w:t>출력</w:t>
      </w:r>
    </w:p>
    <w:p w14:paraId="2434C103" w14:textId="77777777" w:rsidR="00A279FC" w:rsidRDefault="00A279FC" w:rsidP="003E407F">
      <w:pPr>
        <w:widowControl/>
        <w:wordWrap/>
        <w:autoSpaceDE/>
        <w:autoSpaceDN/>
      </w:pPr>
    </w:p>
    <w:p w14:paraId="6A9DC32C" w14:textId="1148781E" w:rsidR="00A279FC" w:rsidRDefault="00A279FC" w:rsidP="003E407F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6D31DA8F" wp14:editId="7E590EC0">
            <wp:extent cx="3419475" cy="914400"/>
            <wp:effectExtent l="0" t="0" r="9525" b="0"/>
            <wp:docPr id="2011061973" name="그림 3" descr="폰트, 텍스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61973" name="그림 3" descr="폰트, 텍스트, 화이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C86E" w14:textId="63DD7661" w:rsidR="00A279FC" w:rsidRDefault="00A279FC" w:rsidP="003E40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C50FDF3" wp14:editId="754C648C">
            <wp:extent cx="2048357" cy="2009775"/>
            <wp:effectExtent l="0" t="0" r="9525" b="0"/>
            <wp:docPr id="1240721355" name="그림 4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21355" name="그림 4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186" cy="20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8EA6CE" wp14:editId="63447D9F">
            <wp:extent cx="2266950" cy="2243295"/>
            <wp:effectExtent l="0" t="0" r="0" b="5080"/>
            <wp:docPr id="2079714629" name="그림 5" descr="라인, 안테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14629" name="그림 5" descr="라인, 안테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49" cy="224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90005" w14:textId="0ECEA0BA" w:rsidR="00A279FC" w:rsidRDefault="00A279FC" w:rsidP="003E407F">
      <w:pPr>
        <w:widowControl/>
        <w:wordWrap/>
        <w:autoSpaceDE/>
        <w:autoSpaceDN/>
      </w:pPr>
      <w:r>
        <w:rPr>
          <w:rFonts w:hint="eastAsia"/>
        </w:rPr>
        <w:t>첫번째 그림은 직선으로 나누기가 가능하지만,</w:t>
      </w:r>
      <w:r>
        <w:t xml:space="preserve"> </w:t>
      </w:r>
      <w:r>
        <w:rPr>
          <w:rFonts w:hint="eastAsia"/>
        </w:rPr>
        <w:t>두번째 그림은 불가능하다.</w:t>
      </w:r>
    </w:p>
    <w:p w14:paraId="3391A23F" w14:textId="27F8B84B" w:rsidR="00A279FC" w:rsidRDefault="00A279FC" w:rsidP="003E407F">
      <w:pPr>
        <w:widowControl/>
        <w:wordWrap/>
        <w:autoSpaceDE/>
        <w:autoSpaceDN/>
      </w:pPr>
      <w:r>
        <w:br w:type="page"/>
      </w:r>
    </w:p>
    <w:p w14:paraId="61367F0A" w14:textId="49695DE9" w:rsidR="001C2DE1" w:rsidRDefault="001C2DE1" w:rsidP="003E407F">
      <w:pPr>
        <w:wordWrap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선형과 비선형</w:t>
      </w:r>
    </w:p>
    <w:p w14:paraId="0BC2DBFB" w14:textId="4563E008" w:rsidR="00A279FC" w:rsidRDefault="00030A53" w:rsidP="003E40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539831D" wp14:editId="5D2FC90C">
            <wp:extent cx="5334000" cy="5000625"/>
            <wp:effectExtent l="0" t="0" r="0" b="9525"/>
            <wp:docPr id="1415384762" name="그림 6" descr="도표, 라인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84762" name="그림 6" descr="도표, 라인, 스케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0906" w14:textId="6B4AC22A" w:rsidR="00A279FC" w:rsidRDefault="00030A53" w:rsidP="003E407F">
      <w:pPr>
        <w:widowControl/>
        <w:wordWrap/>
        <w:autoSpaceDE/>
        <w:autoSpaceDN/>
      </w:pP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위의 그림과 같이 곡선으로 표현할 수 없고,</w:t>
      </w:r>
      <w:r>
        <w:t xml:space="preserve"> </w:t>
      </w:r>
      <w:r>
        <w:rPr>
          <w:rFonts w:hint="eastAsia"/>
        </w:rPr>
        <w:t>직선 하나로 나눈 영역만 가능한다.</w:t>
      </w:r>
    </w:p>
    <w:p w14:paraId="7AA7F79D" w14:textId="77777777" w:rsidR="00030A53" w:rsidRDefault="00030A53" w:rsidP="003E407F">
      <w:pPr>
        <w:widowControl/>
        <w:wordWrap/>
        <w:autoSpaceDE/>
        <w:autoSpaceDN/>
      </w:pPr>
    </w:p>
    <w:p w14:paraId="7BD78D85" w14:textId="175D336F" w:rsidR="00030A53" w:rsidRDefault="00030A53" w:rsidP="003E407F">
      <w:pPr>
        <w:widowControl/>
        <w:wordWrap/>
        <w:autoSpaceDE/>
        <w:autoSpaceDN/>
      </w:pPr>
      <w:r>
        <w:br w:type="page"/>
      </w:r>
    </w:p>
    <w:p w14:paraId="6A5747C6" w14:textId="659675A4" w:rsidR="00030A53" w:rsidRDefault="00030A53" w:rsidP="003E407F">
      <w:pPr>
        <w:wordWrap/>
        <w:rPr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다중 </w:t>
      </w:r>
      <w:proofErr w:type="spellStart"/>
      <w:r>
        <w:rPr>
          <w:rFonts w:hint="eastAsia"/>
          <w:b/>
          <w:bCs/>
          <w:sz w:val="24"/>
          <w:szCs w:val="28"/>
        </w:rPr>
        <w:t>퍼셉트론이</w:t>
      </w:r>
      <w:proofErr w:type="spellEnd"/>
      <w:r>
        <w:rPr>
          <w:rFonts w:hint="eastAsia"/>
          <w:b/>
          <w:bCs/>
          <w:sz w:val="24"/>
          <w:szCs w:val="28"/>
        </w:rPr>
        <w:t xml:space="preserve"> 출동한다면</w:t>
      </w:r>
    </w:p>
    <w:p w14:paraId="31697316" w14:textId="5A14F788" w:rsidR="00030A53" w:rsidRDefault="00030A53" w:rsidP="003E407F">
      <w:pPr>
        <w:wordWrap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5.1 </w:t>
      </w:r>
      <w:r>
        <w:rPr>
          <w:rFonts w:hint="eastAsia"/>
          <w:b/>
          <w:bCs/>
          <w:sz w:val="22"/>
          <w:szCs w:val="24"/>
        </w:rPr>
        <w:t>기존 게이트 조합하기</w:t>
      </w:r>
    </w:p>
    <w:p w14:paraId="6D8AF693" w14:textId="30D1977F" w:rsidR="00030A53" w:rsidRPr="00030A53" w:rsidRDefault="00030A53" w:rsidP="003E407F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55B1850" wp14:editId="7BD18B15">
            <wp:extent cx="5457825" cy="1076325"/>
            <wp:effectExtent l="0" t="0" r="9525" b="9525"/>
            <wp:docPr id="1067915928" name="그림 7" descr="폰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15928" name="그림 7" descr="폰트, 도표, 스크린샷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D2A5" w14:textId="654B4F87" w:rsidR="00A279FC" w:rsidRDefault="00030A53" w:rsidP="003E407F">
      <w:pPr>
        <w:widowControl/>
        <w:wordWrap/>
        <w:autoSpaceDE/>
        <w:autoSpaceDN/>
      </w:pPr>
      <w:r>
        <w:rPr>
          <w:rFonts w:hint="eastAsia"/>
        </w:rPr>
        <w:t>위의 게이트를 조합하여 X</w:t>
      </w:r>
      <w:r>
        <w:t xml:space="preserve">OR </w:t>
      </w:r>
      <w:r>
        <w:rPr>
          <w:rFonts w:hint="eastAsia"/>
        </w:rPr>
        <w:t>게이트를 만들 수 있다.</w:t>
      </w:r>
    </w:p>
    <w:p w14:paraId="751732CF" w14:textId="040B8FA6" w:rsidR="00030A53" w:rsidRDefault="00030A53" w:rsidP="003E40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9748F1A" wp14:editId="33209547">
            <wp:extent cx="4543425" cy="1457325"/>
            <wp:effectExtent l="0" t="0" r="9525" b="9525"/>
            <wp:docPr id="1291785030" name="그림 8" descr="도표, 스케치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85030" name="그림 8" descr="도표, 스케치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072C" w14:textId="77777777" w:rsidR="003C423B" w:rsidRDefault="003C423B" w:rsidP="003E407F">
      <w:pPr>
        <w:widowControl/>
        <w:wordWrap/>
        <w:autoSpaceDE/>
        <w:autoSpaceDN/>
        <w:rPr>
          <w:rFonts w:hint="eastAsia"/>
        </w:rPr>
      </w:pPr>
    </w:p>
    <w:p w14:paraId="472743E6" w14:textId="29DE2F6F" w:rsidR="00A279FC" w:rsidRDefault="003C423B" w:rsidP="003E407F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B0D980E" wp14:editId="2167E58E">
            <wp:extent cx="4486275" cy="3171825"/>
            <wp:effectExtent l="0" t="0" r="9525" b="9525"/>
            <wp:docPr id="723272724" name="그림 9" descr="텍스트, 번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72724" name="그림 9" descr="텍스트, 번호, 스크린샷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A22F" w14:textId="60A25928" w:rsidR="00D12E79" w:rsidRDefault="00D12E79" w:rsidP="003E407F">
      <w:pPr>
        <w:widowControl/>
        <w:wordWrap/>
        <w:autoSpaceDE/>
        <w:autoSpaceDN/>
      </w:pPr>
      <w:r>
        <w:br w:type="page"/>
      </w:r>
    </w:p>
    <w:p w14:paraId="09FAB1E0" w14:textId="5445711D" w:rsidR="00D12E79" w:rsidRDefault="00D12E79" w:rsidP="003E407F">
      <w:pPr>
        <w:wordWrap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2</w:t>
      </w:r>
      <w:r>
        <w:rPr>
          <w:b/>
          <w:bCs/>
          <w:sz w:val="22"/>
          <w:szCs w:val="24"/>
        </w:rPr>
        <w:t>.5.</w:t>
      </w:r>
      <w:r>
        <w:rPr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X</w:t>
      </w:r>
      <w:r>
        <w:rPr>
          <w:b/>
          <w:bCs/>
          <w:sz w:val="22"/>
          <w:szCs w:val="24"/>
        </w:rPr>
        <w:t xml:space="preserve">OR </w:t>
      </w:r>
      <w:r>
        <w:rPr>
          <w:rFonts w:hint="eastAsia"/>
          <w:b/>
          <w:bCs/>
          <w:sz w:val="22"/>
          <w:szCs w:val="24"/>
        </w:rPr>
        <w:t>게이트 구현하기</w:t>
      </w:r>
    </w:p>
    <w:p w14:paraId="4F43459C" w14:textId="471EAF98" w:rsidR="00A279FC" w:rsidRDefault="0054441B" w:rsidP="003E407F">
      <w:pPr>
        <w:widowControl/>
        <w:wordWrap/>
        <w:autoSpaceDE/>
        <w:autoSpaceDN/>
      </w:pPr>
      <w:hyperlink r:id="rId21" w:history="1">
        <w:r w:rsidRPr="005645AD">
          <w:rPr>
            <w:rStyle w:val="a4"/>
          </w:rPr>
          <w:t>https://github.com/sinyebin/DeepLearning-from-Scratch/blob/master/2.%ED%8D%BC%EC%85%89%ED%8A%B8%EB%A1%A0/2.5.2.ipynb</w:t>
        </w:r>
      </w:hyperlink>
    </w:p>
    <w:p w14:paraId="37FB5AB2" w14:textId="1BACF714" w:rsidR="0054441B" w:rsidRDefault="0054441B" w:rsidP="003E407F">
      <w:pPr>
        <w:widowControl/>
        <w:wordWrap/>
        <w:autoSpaceDE/>
        <w:autoSpaceDN/>
      </w:pPr>
    </w:p>
    <w:p w14:paraId="7CF5C6B9" w14:textId="4D2C9739" w:rsidR="00201049" w:rsidRDefault="00201049" w:rsidP="003E407F">
      <w:pPr>
        <w:widowControl/>
        <w:wordWrap/>
        <w:autoSpaceDE/>
        <w:autoSpaceDN/>
      </w:pP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층이 여러 개인 </w:t>
      </w:r>
      <w:proofErr w:type="spellStart"/>
      <w:r>
        <w:rPr>
          <w:rFonts w:hint="eastAsia"/>
        </w:rPr>
        <w:t>퍼셉트론</w:t>
      </w:r>
      <w:proofErr w:type="spellEnd"/>
    </w:p>
    <w:p w14:paraId="368CA898" w14:textId="5F1D831E" w:rsidR="00201049" w:rsidRDefault="00201049" w:rsidP="003E407F">
      <w:pPr>
        <w:widowControl/>
        <w:wordWrap/>
        <w:autoSpaceDE/>
        <w:autoSpaceDN/>
      </w:pPr>
      <w:r>
        <w:rPr>
          <w:rFonts w:hint="eastAsia"/>
        </w:rPr>
        <w:t>1</w:t>
      </w:r>
      <w:r>
        <w:t>. 0</w:t>
      </w:r>
      <w:r>
        <w:rPr>
          <w:rFonts w:hint="eastAsia"/>
        </w:rPr>
        <w:t xml:space="preserve">층의 두 뉴런이 입력이 입력 신호를 받아 </w:t>
      </w:r>
      <w:r>
        <w:t>1</w:t>
      </w:r>
      <w:r>
        <w:rPr>
          <w:rFonts w:hint="eastAsia"/>
        </w:rPr>
        <w:t>층의 뉴런으로 신호를 보낸다.</w:t>
      </w:r>
    </w:p>
    <w:p w14:paraId="3CAA6651" w14:textId="69D93C90" w:rsidR="00201049" w:rsidRDefault="00201049" w:rsidP="003E407F">
      <w:pPr>
        <w:widowControl/>
        <w:wordWrap/>
        <w:autoSpaceDE/>
        <w:autoSpaceDN/>
      </w:pPr>
      <w:r>
        <w:rPr>
          <w:rFonts w:hint="eastAsia"/>
        </w:rPr>
        <w:t>2</w:t>
      </w:r>
      <w:r>
        <w:t>. 1</w:t>
      </w:r>
      <w:r>
        <w:rPr>
          <w:rFonts w:hint="eastAsia"/>
        </w:rPr>
        <w:t xml:space="preserve">층의 뉴런이 </w:t>
      </w:r>
      <w:r>
        <w:t>2</w:t>
      </w:r>
      <w:r>
        <w:rPr>
          <w:rFonts w:hint="eastAsia"/>
        </w:rPr>
        <w:t>층의 뉴런으로 신호를 보내고,</w:t>
      </w:r>
      <w:r>
        <w:t xml:space="preserve"> 2</w:t>
      </w:r>
      <w:r>
        <w:rPr>
          <w:rFonts w:hint="eastAsia"/>
        </w:rPr>
        <w:t xml:space="preserve">층의 뉴런은 </w:t>
      </w:r>
      <w:r>
        <w:t>y</w:t>
      </w:r>
      <w:r>
        <w:rPr>
          <w:rFonts w:hint="eastAsia"/>
        </w:rPr>
        <w:t>를 출력</w:t>
      </w:r>
    </w:p>
    <w:p w14:paraId="77E07FF6" w14:textId="77777777" w:rsidR="00901CE9" w:rsidRDefault="00901CE9" w:rsidP="003E407F">
      <w:pPr>
        <w:widowControl/>
        <w:wordWrap/>
        <w:autoSpaceDE/>
        <w:autoSpaceDN/>
      </w:pPr>
    </w:p>
    <w:p w14:paraId="22C31691" w14:textId="4E94E4E3" w:rsidR="00901CE9" w:rsidRPr="00092DEC" w:rsidRDefault="00901CE9" w:rsidP="003E407F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6 </w:t>
      </w: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AND</w:t>
      </w:r>
      <w:r>
        <w:rPr>
          <w:rFonts w:hint="eastAsia"/>
          <w:b/>
          <w:bCs/>
          <w:sz w:val="24"/>
          <w:szCs w:val="28"/>
        </w:rPr>
        <w:t>에서 컴퓨터까지</w:t>
      </w:r>
    </w:p>
    <w:p w14:paraId="38EF8F07" w14:textId="6547B93D" w:rsidR="00D12E79" w:rsidRDefault="00092DEC" w:rsidP="003E407F">
      <w:pPr>
        <w:widowControl/>
        <w:wordWrap/>
        <w:autoSpaceDE/>
        <w:autoSpaceDN/>
      </w:pP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이용하여 컴퓨터 표현 가능,</w:t>
      </w:r>
      <w:r>
        <w:t xml:space="preserve"> </w:t>
      </w:r>
      <w:r>
        <w:rPr>
          <w:rFonts w:hint="eastAsia"/>
        </w:rPr>
        <w:t xml:space="preserve">컴퓨터는 무언가를 입력하면 정해진 방법으로 처리하고 출력 </w:t>
      </w:r>
      <w:r>
        <w:t xml:space="preserve">-&gt;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입력과 출력처럼 구성된 특정 규칙대로 계산을 수행</w:t>
      </w:r>
    </w:p>
    <w:p w14:paraId="38BE187D" w14:textId="77777777" w:rsidR="00092DEC" w:rsidRDefault="00092DEC" w:rsidP="003E407F">
      <w:pPr>
        <w:widowControl/>
        <w:wordWrap/>
        <w:autoSpaceDE/>
        <w:autoSpaceDN/>
      </w:pPr>
    </w:p>
    <w:p w14:paraId="7A88DA63" w14:textId="77777777" w:rsidR="000E56EA" w:rsidRDefault="000E56EA" w:rsidP="003E407F">
      <w:pPr>
        <w:widowControl/>
        <w:wordWrap/>
        <w:autoSpaceDE/>
        <w:autoSpaceDN/>
      </w:pPr>
    </w:p>
    <w:p w14:paraId="7AFFE3DD" w14:textId="45D5933D" w:rsidR="000E56EA" w:rsidRDefault="000E56EA" w:rsidP="003E407F">
      <w:pPr>
        <w:widowControl/>
        <w:wordWrap/>
        <w:autoSpaceDE/>
        <w:autoSpaceDN/>
      </w:pPr>
      <w:r>
        <w:br w:type="page"/>
      </w:r>
    </w:p>
    <w:p w14:paraId="321541EB" w14:textId="748EA704" w:rsidR="000E56EA" w:rsidRPr="000E56EA" w:rsidRDefault="000E56EA" w:rsidP="003E407F">
      <w:pPr>
        <w:widowControl/>
        <w:wordWrap/>
        <w:autoSpaceDE/>
        <w:autoSpaceDN/>
        <w:rPr>
          <w:rFonts w:hint="eastAsia"/>
          <w:b/>
          <w:bCs/>
          <w:sz w:val="24"/>
          <w:szCs w:val="28"/>
        </w:rPr>
      </w:pPr>
      <w:r w:rsidRPr="00486B12">
        <w:rPr>
          <w:rFonts w:hint="eastAsia"/>
          <w:b/>
          <w:bCs/>
          <w:sz w:val="24"/>
          <w:szCs w:val="28"/>
        </w:rPr>
        <w:lastRenderedPageBreak/>
        <w:t>2</w:t>
      </w:r>
      <w:r w:rsidRPr="00486B12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7 </w:t>
      </w:r>
      <w:r>
        <w:rPr>
          <w:rFonts w:hint="eastAsia"/>
          <w:b/>
          <w:bCs/>
          <w:sz w:val="24"/>
          <w:szCs w:val="28"/>
        </w:rPr>
        <w:t>정리</w:t>
      </w:r>
    </w:p>
    <w:p w14:paraId="42B3E23A" w14:textId="52A3C1E7" w:rsidR="00D12E79" w:rsidRDefault="000E56EA" w:rsidP="003E407F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입출력을 갖춘 알고리즘이다.</w:t>
      </w:r>
      <w:r>
        <w:t xml:space="preserve"> </w:t>
      </w:r>
      <w:r>
        <w:rPr>
          <w:rFonts w:hint="eastAsia"/>
        </w:rPr>
        <w:t>입력을 주면 정해진 규칙에 따른 값을 출력한다.</w:t>
      </w:r>
    </w:p>
    <w:p w14:paraId="50CDC95E" w14:textId="01B934CA" w:rsidR="000E56EA" w:rsidRDefault="000E56EA" w:rsidP="003E407F">
      <w:pPr>
        <w:widowControl/>
        <w:wordWrap/>
        <w:autoSpaceDE/>
        <w:autoSpaceDN/>
      </w:pPr>
      <w:r>
        <w:t xml:space="preserve">2. </w:t>
      </w:r>
      <w:proofErr w:type="spellStart"/>
      <w:r>
        <w:rPr>
          <w:rFonts w:hint="eastAsia"/>
        </w:rPr>
        <w:t>퍼셉트론에서는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가중치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편향</w:t>
      </w:r>
      <w:r>
        <w:t>’</w:t>
      </w:r>
      <w:r>
        <w:rPr>
          <w:rFonts w:hint="eastAsia"/>
        </w:rPr>
        <w:t>을 매개변수로 설정한다.</w:t>
      </w:r>
    </w:p>
    <w:p w14:paraId="3D114DF7" w14:textId="316FBCB5" w:rsidR="000E56EA" w:rsidRDefault="000E56EA" w:rsidP="003E407F">
      <w:pPr>
        <w:widowControl/>
        <w:wordWrap/>
        <w:autoSpaceDE/>
        <w:autoSpaceDN/>
      </w:pPr>
      <w:r>
        <w:t xml:space="preserve">3. </w:t>
      </w:r>
      <w:proofErr w:type="spellStart"/>
      <w:r>
        <w:rPr>
          <w:rFonts w:hint="eastAsia"/>
        </w:rPr>
        <w:t>퍼셉트론으로</w:t>
      </w:r>
      <w:proofErr w:type="spellEnd"/>
      <w:r>
        <w:rPr>
          <w:rFonts w:hint="eastAsia"/>
        </w:rPr>
        <w:t xml:space="preserve"> </w:t>
      </w:r>
      <w:r>
        <w:t xml:space="preserve">AND, OR </w:t>
      </w:r>
      <w:r>
        <w:rPr>
          <w:rFonts w:hint="eastAsia"/>
        </w:rPr>
        <w:t>게이트 등의 논리 회로를 표현할 수 있다.</w:t>
      </w:r>
    </w:p>
    <w:p w14:paraId="7676D44E" w14:textId="0E4B1789" w:rsidR="000E56EA" w:rsidRDefault="000E56EA" w:rsidP="003E407F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XOR </w:t>
      </w:r>
      <w:r>
        <w:rPr>
          <w:rFonts w:hint="eastAsia"/>
        </w:rPr>
        <w:t xml:space="preserve">게이트는 단층 </w:t>
      </w:r>
      <w:proofErr w:type="spellStart"/>
      <w:r>
        <w:rPr>
          <w:rFonts w:hint="eastAsia"/>
        </w:rPr>
        <w:t>퍼셉트론으로는</w:t>
      </w:r>
      <w:proofErr w:type="spellEnd"/>
      <w:r>
        <w:rPr>
          <w:rFonts w:hint="eastAsia"/>
        </w:rPr>
        <w:t xml:space="preserve"> 표현할 수 없다.</w:t>
      </w:r>
    </w:p>
    <w:p w14:paraId="3A7E16A8" w14:textId="177301EF" w:rsidR="000E56EA" w:rsidRDefault="000E56EA" w:rsidP="003E407F">
      <w:pPr>
        <w:widowControl/>
        <w:wordWrap/>
        <w:autoSpaceDE/>
        <w:autoSpaceDN/>
      </w:pPr>
      <w:r>
        <w:rPr>
          <w:rFonts w:hint="eastAsia"/>
        </w:rPr>
        <w:t>5</w:t>
      </w:r>
      <w:r>
        <w:t>. 2</w:t>
      </w:r>
      <w:r>
        <w:rPr>
          <w:rFonts w:hint="eastAsia"/>
        </w:rPr>
        <w:t xml:space="preserve">층 </w:t>
      </w:r>
      <w:proofErr w:type="spellStart"/>
      <w:r>
        <w:rPr>
          <w:rFonts w:hint="eastAsia"/>
        </w:rPr>
        <w:t>퍼셉트론을</w:t>
      </w:r>
      <w:proofErr w:type="spellEnd"/>
      <w:r>
        <w:rPr>
          <w:rFonts w:hint="eastAsia"/>
        </w:rPr>
        <w:t xml:space="preserve"> 이용하면 </w:t>
      </w:r>
      <w:r>
        <w:t xml:space="preserve">XOR </w:t>
      </w:r>
      <w:r>
        <w:rPr>
          <w:rFonts w:hint="eastAsia"/>
        </w:rPr>
        <w:t>게이트를 표현할 수 있다.</w:t>
      </w:r>
    </w:p>
    <w:p w14:paraId="42641599" w14:textId="55EF363F" w:rsidR="000E56EA" w:rsidRDefault="000E56EA" w:rsidP="003E407F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직선형 영역만 표현할 수 있고,</w:t>
      </w:r>
      <w:r>
        <w:t xml:space="preserve">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비선형 영역도 표현할 수 있다.</w:t>
      </w:r>
    </w:p>
    <w:p w14:paraId="1F2396CA" w14:textId="18B3542F" w:rsidR="000E56EA" w:rsidRPr="000E56EA" w:rsidRDefault="000E56EA" w:rsidP="003E407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이론상)</w:t>
      </w:r>
      <w:r>
        <w:t xml:space="preserve"> </w:t>
      </w:r>
      <w:r>
        <w:rPr>
          <w:rFonts w:hint="eastAsia"/>
        </w:rPr>
        <w:t>컴퓨터를 표현할 수 있다.</w:t>
      </w:r>
    </w:p>
    <w:sectPr w:rsidR="000E56EA" w:rsidRPr="000E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0"/>
    <w:rsid w:val="00030A53"/>
    <w:rsid w:val="00092DEC"/>
    <w:rsid w:val="000E56EA"/>
    <w:rsid w:val="001C2DE1"/>
    <w:rsid w:val="00201049"/>
    <w:rsid w:val="003A60EA"/>
    <w:rsid w:val="003C423B"/>
    <w:rsid w:val="003E407F"/>
    <w:rsid w:val="00457E10"/>
    <w:rsid w:val="00464D28"/>
    <w:rsid w:val="00486B12"/>
    <w:rsid w:val="004A7553"/>
    <w:rsid w:val="0054441B"/>
    <w:rsid w:val="00580596"/>
    <w:rsid w:val="005D1960"/>
    <w:rsid w:val="006652F5"/>
    <w:rsid w:val="00806A99"/>
    <w:rsid w:val="00901CE9"/>
    <w:rsid w:val="00A27873"/>
    <w:rsid w:val="00A279FC"/>
    <w:rsid w:val="00A67078"/>
    <w:rsid w:val="00A72F59"/>
    <w:rsid w:val="00C56FB4"/>
    <w:rsid w:val="00C80A55"/>
    <w:rsid w:val="00D12E79"/>
    <w:rsid w:val="00E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20AF"/>
  <w15:chartTrackingRefBased/>
  <w15:docId w15:val="{0E94FBC0-17F3-46BE-A9C2-7EA7EE0E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64D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2.%ED%8D%BC%EC%85%89%ED%8A%B8%EB%A1%A0/2.5.2.ipynb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sinyebin/DeepLearning-from-Scratch/blob/master/2.%ED%8D%BC%EC%85%89%ED%8A%B8%EB%A1%A0/gate.ipynb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sinyebin/DeepLearning-from-Scratch/blob/master/2.%ED%8D%BC%EC%85%89%ED%8A%B8%EB%A1%A0/2.3.2.ipynb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hyperlink" Target="https://github.com/sinyebin/DeepLearning-from-Scratch/blob/master/2.%ED%8D%BC%EC%85%89%ED%8A%B8%EB%A1%A0/2.3.1.ipyn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21</cp:revision>
  <dcterms:created xsi:type="dcterms:W3CDTF">2023-06-06T12:46:00Z</dcterms:created>
  <dcterms:modified xsi:type="dcterms:W3CDTF">2023-06-06T14:28:00Z</dcterms:modified>
</cp:coreProperties>
</file>