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58FFD" w14:textId="77777777" w:rsidR="001F0270" w:rsidRPr="00E40CF7" w:rsidRDefault="001F0270">
      <w:pPr>
        <w:rPr>
          <w:rFonts w:ascii="Times New Roman" w:hAnsi="Times New Roman" w:cs="Times New Roman"/>
        </w:rPr>
      </w:pPr>
      <w:r w:rsidRPr="00E40CF7">
        <w:rPr>
          <w:rFonts w:ascii="Times New Roman" w:hAnsi="Times New Roman" w:cs="Times New Roman"/>
        </w:rPr>
        <w:t>Dear expert,</w:t>
      </w:r>
    </w:p>
    <w:p w14:paraId="1901B0C2" w14:textId="77777777" w:rsidR="001F0270" w:rsidRPr="00E40CF7" w:rsidRDefault="001F0270">
      <w:pPr>
        <w:rPr>
          <w:rFonts w:ascii="Times New Roman" w:hAnsi="Times New Roman" w:cs="Times New Roman"/>
        </w:rPr>
      </w:pPr>
    </w:p>
    <w:p w14:paraId="70E6BFC4" w14:textId="77777777" w:rsidR="001F0270" w:rsidRPr="00E40CF7" w:rsidRDefault="001F0270" w:rsidP="001F0270">
      <w:pPr>
        <w:rPr>
          <w:rFonts w:ascii="Times New Roman" w:hAnsi="Times New Roman" w:cs="Times New Roman"/>
        </w:rPr>
      </w:pPr>
      <w:r w:rsidRPr="00E40CF7">
        <w:rPr>
          <w:rFonts w:ascii="Times New Roman" w:hAnsi="Times New Roman" w:cs="Times New Roman"/>
        </w:rPr>
        <w:t>The U</w:t>
      </w:r>
      <w:r w:rsidR="00887B40" w:rsidRPr="00E40CF7">
        <w:rPr>
          <w:rFonts w:ascii="Times New Roman" w:hAnsi="Times New Roman" w:cs="Times New Roman"/>
        </w:rPr>
        <w:t xml:space="preserve">niversity of Minnesota’s </w:t>
      </w:r>
      <w:r w:rsidRPr="00E40CF7">
        <w:rPr>
          <w:rFonts w:ascii="Times New Roman" w:hAnsi="Times New Roman" w:cs="Times New Roman"/>
        </w:rPr>
        <w:t xml:space="preserve">Center for Animal Health and Food Safety </w:t>
      </w:r>
      <w:r w:rsidR="00887B40" w:rsidRPr="00E40CF7">
        <w:rPr>
          <w:rFonts w:ascii="Times New Roman" w:hAnsi="Times New Roman" w:cs="Times New Roman"/>
        </w:rPr>
        <w:t>is working</w:t>
      </w:r>
      <w:r w:rsidR="001A02E2">
        <w:rPr>
          <w:rFonts w:ascii="Times New Roman" w:hAnsi="Times New Roman" w:cs="Times New Roman"/>
        </w:rPr>
        <w:t xml:space="preserve"> on project</w:t>
      </w:r>
      <w:r w:rsidR="000527A6">
        <w:rPr>
          <w:rFonts w:ascii="Times New Roman" w:hAnsi="Times New Roman" w:cs="Times New Roman"/>
        </w:rPr>
        <w:t>s</w:t>
      </w:r>
      <w:r w:rsidR="001A02E2">
        <w:rPr>
          <w:rFonts w:ascii="Times New Roman" w:hAnsi="Times New Roman" w:cs="Times New Roman"/>
        </w:rPr>
        <w:t xml:space="preserve"> to support business continuity in the event of </w:t>
      </w:r>
      <w:r w:rsidR="000527A6">
        <w:rPr>
          <w:rFonts w:ascii="Times New Roman" w:hAnsi="Times New Roman" w:cs="Times New Roman"/>
        </w:rPr>
        <w:t>a</w:t>
      </w:r>
      <w:r w:rsidR="00887B40" w:rsidRPr="00E40CF7">
        <w:rPr>
          <w:rFonts w:ascii="Times New Roman" w:hAnsi="Times New Roman" w:cs="Times New Roman"/>
        </w:rPr>
        <w:t xml:space="preserve"> </w:t>
      </w:r>
      <w:r w:rsidR="001A02E2" w:rsidRPr="00E40CF7">
        <w:rPr>
          <w:rFonts w:ascii="Times New Roman" w:hAnsi="Times New Roman" w:cs="Times New Roman"/>
        </w:rPr>
        <w:t>foreign animal disease</w:t>
      </w:r>
      <w:r w:rsidR="001A02E2">
        <w:rPr>
          <w:rFonts w:ascii="Times New Roman" w:hAnsi="Times New Roman" w:cs="Times New Roman"/>
        </w:rPr>
        <w:t xml:space="preserve"> </w:t>
      </w:r>
      <w:r w:rsidR="000527A6">
        <w:rPr>
          <w:rFonts w:ascii="Times New Roman" w:hAnsi="Times New Roman" w:cs="Times New Roman"/>
        </w:rPr>
        <w:t xml:space="preserve">(FAD) </w:t>
      </w:r>
      <w:r w:rsidR="001A02E2">
        <w:rPr>
          <w:rFonts w:ascii="Times New Roman" w:hAnsi="Times New Roman" w:cs="Times New Roman"/>
        </w:rPr>
        <w:t xml:space="preserve">outbreak affecting the </w:t>
      </w:r>
      <w:r w:rsidR="00C71D02">
        <w:rPr>
          <w:rFonts w:ascii="Times New Roman" w:hAnsi="Times New Roman" w:cs="Times New Roman"/>
        </w:rPr>
        <w:t xml:space="preserve">US </w:t>
      </w:r>
      <w:r w:rsidR="001A02E2" w:rsidRPr="00E40CF7">
        <w:rPr>
          <w:rFonts w:ascii="Times New Roman" w:hAnsi="Times New Roman" w:cs="Times New Roman"/>
        </w:rPr>
        <w:t>pork industry</w:t>
      </w:r>
      <w:r w:rsidR="001A02E2">
        <w:rPr>
          <w:rFonts w:ascii="Times New Roman" w:hAnsi="Times New Roman" w:cs="Times New Roman"/>
        </w:rPr>
        <w:t xml:space="preserve">. </w:t>
      </w:r>
      <w:r w:rsidR="000527A6">
        <w:rPr>
          <w:rFonts w:ascii="Times New Roman" w:hAnsi="Times New Roman" w:cs="Times New Roman"/>
        </w:rPr>
        <w:t xml:space="preserve">To </w:t>
      </w:r>
      <w:r w:rsidR="00C71D02">
        <w:rPr>
          <w:rFonts w:ascii="Times New Roman" w:hAnsi="Times New Roman" w:cs="Times New Roman"/>
        </w:rPr>
        <w:t xml:space="preserve">analyze </w:t>
      </w:r>
      <w:r w:rsidR="000527A6">
        <w:rPr>
          <w:rFonts w:ascii="Times New Roman" w:hAnsi="Times New Roman" w:cs="Times New Roman"/>
        </w:rPr>
        <w:t>the trade-offs faced in</w:t>
      </w:r>
      <w:r w:rsidR="00D942EF">
        <w:rPr>
          <w:rFonts w:ascii="Times New Roman" w:hAnsi="Times New Roman" w:cs="Times New Roman"/>
        </w:rPr>
        <w:t xml:space="preserve"> effectively</w:t>
      </w:r>
      <w:r w:rsidR="000527A6">
        <w:rPr>
          <w:rFonts w:ascii="Times New Roman" w:hAnsi="Times New Roman" w:cs="Times New Roman"/>
        </w:rPr>
        <w:t xml:space="preserve"> managing a FAD</w:t>
      </w:r>
      <w:r w:rsidR="001A02E2" w:rsidRPr="00E40CF7">
        <w:rPr>
          <w:rFonts w:ascii="Times New Roman" w:hAnsi="Times New Roman" w:cs="Times New Roman"/>
        </w:rPr>
        <w:t xml:space="preserve"> </w:t>
      </w:r>
      <w:r w:rsidR="000527A6">
        <w:rPr>
          <w:rFonts w:ascii="Times New Roman" w:hAnsi="Times New Roman" w:cs="Times New Roman"/>
        </w:rPr>
        <w:t>response, we</w:t>
      </w:r>
      <w:r w:rsidR="00887B40" w:rsidRPr="00E40CF7">
        <w:rPr>
          <w:rFonts w:ascii="Times New Roman" w:hAnsi="Times New Roman" w:cs="Times New Roman"/>
        </w:rPr>
        <w:t xml:space="preserve"> are seeking broad pork industry input </w:t>
      </w:r>
      <w:r w:rsidR="000527A6">
        <w:rPr>
          <w:rFonts w:ascii="Times New Roman" w:hAnsi="Times New Roman" w:cs="Times New Roman"/>
        </w:rPr>
        <w:t>to identify</w:t>
      </w:r>
      <w:r w:rsidRPr="00E40CF7">
        <w:rPr>
          <w:rFonts w:ascii="Times New Roman" w:hAnsi="Times New Roman" w:cs="Times New Roman"/>
        </w:rPr>
        <w:t xml:space="preserve"> </w:t>
      </w:r>
      <w:r w:rsidR="00B016F2" w:rsidRPr="00E40CF7">
        <w:rPr>
          <w:rFonts w:ascii="Times New Roman" w:hAnsi="Times New Roman" w:cs="Times New Roman"/>
        </w:rPr>
        <w:t xml:space="preserve">1) pork supply chain movements with the highest risk of </w:t>
      </w:r>
      <w:r w:rsidR="00FB42C0" w:rsidRPr="00E40CF7">
        <w:rPr>
          <w:rFonts w:ascii="Times New Roman" w:hAnsi="Times New Roman" w:cs="Times New Roman"/>
        </w:rPr>
        <w:t xml:space="preserve">Foot and Mouth </w:t>
      </w:r>
      <w:r w:rsidR="00C71D02">
        <w:rPr>
          <w:rFonts w:ascii="Times New Roman" w:hAnsi="Times New Roman" w:cs="Times New Roman"/>
        </w:rPr>
        <w:t>D</w:t>
      </w:r>
      <w:r w:rsidR="00C71D02" w:rsidRPr="00E40CF7">
        <w:rPr>
          <w:rFonts w:ascii="Times New Roman" w:hAnsi="Times New Roman" w:cs="Times New Roman"/>
        </w:rPr>
        <w:t xml:space="preserve">isease </w:t>
      </w:r>
      <w:r w:rsidR="00C71D02">
        <w:rPr>
          <w:rFonts w:ascii="Times New Roman" w:hAnsi="Times New Roman" w:cs="Times New Roman"/>
        </w:rPr>
        <w:t xml:space="preserve">(FMD) </w:t>
      </w:r>
      <w:r w:rsidR="00B016F2" w:rsidRPr="00E40CF7">
        <w:rPr>
          <w:rFonts w:ascii="Times New Roman" w:hAnsi="Times New Roman" w:cs="Times New Roman"/>
        </w:rPr>
        <w:t xml:space="preserve">spread to other susceptible livestock; 2) pork supply chain movements </w:t>
      </w:r>
      <w:r w:rsidR="00C71D02">
        <w:rPr>
          <w:rFonts w:ascii="Times New Roman" w:hAnsi="Times New Roman" w:cs="Times New Roman"/>
        </w:rPr>
        <w:t>most critical</w:t>
      </w:r>
      <w:r w:rsidR="000527A6">
        <w:rPr>
          <w:rFonts w:ascii="Times New Roman" w:hAnsi="Times New Roman" w:cs="Times New Roman"/>
        </w:rPr>
        <w:t xml:space="preserve"> to business continuity </w:t>
      </w:r>
      <w:r w:rsidR="00C71D02">
        <w:rPr>
          <w:rFonts w:ascii="Times New Roman" w:hAnsi="Times New Roman" w:cs="Times New Roman"/>
        </w:rPr>
        <w:t>in the US pork industry.</w:t>
      </w:r>
    </w:p>
    <w:p w14:paraId="5F57B25F" w14:textId="77777777" w:rsidR="001F0270" w:rsidRPr="00E40CF7" w:rsidRDefault="001F0270" w:rsidP="001F0270">
      <w:pPr>
        <w:rPr>
          <w:rFonts w:ascii="Times New Roman" w:hAnsi="Times New Roman" w:cs="Times New Roman"/>
        </w:rPr>
      </w:pPr>
    </w:p>
    <w:p w14:paraId="70963586" w14:textId="3D70F01C" w:rsidR="00275F80" w:rsidRDefault="00C71D02" w:rsidP="00C71D02">
      <w:pPr>
        <w:rPr>
          <w:rFonts w:ascii="Times New Roman" w:hAnsi="Times New Roman" w:cs="Times New Roman"/>
        </w:rPr>
      </w:pPr>
      <w:r>
        <w:rPr>
          <w:rFonts w:ascii="Times New Roman" w:hAnsi="Times New Roman" w:cs="Times New Roman"/>
        </w:rPr>
        <w:t xml:space="preserve">You have been identified as an active industry participant who could help inform our study. If you agree to respond, after providing some basic information on your role in the industry, </w:t>
      </w:r>
      <w:r w:rsidR="00DC1901">
        <w:rPr>
          <w:rFonts w:ascii="Times New Roman" w:hAnsi="Times New Roman" w:cs="Times New Roman"/>
        </w:rPr>
        <w:t xml:space="preserve">we ask you to </w:t>
      </w:r>
      <w:r>
        <w:rPr>
          <w:rFonts w:ascii="Times New Roman" w:hAnsi="Times New Roman" w:cs="Times New Roman"/>
        </w:rPr>
        <w:t xml:space="preserve">please </w:t>
      </w:r>
      <w:r w:rsidR="00DC1901">
        <w:rPr>
          <w:rFonts w:ascii="Times New Roman" w:hAnsi="Times New Roman" w:cs="Times New Roman"/>
        </w:rPr>
        <w:t xml:space="preserve">consider </w:t>
      </w:r>
      <w:r w:rsidRPr="00E328F0">
        <w:rPr>
          <w:rFonts w:ascii="Times New Roman" w:hAnsi="Times New Roman" w:cs="Times New Roman"/>
        </w:rPr>
        <w:t xml:space="preserve">movements </w:t>
      </w:r>
      <w:r w:rsidR="00275F80">
        <w:rPr>
          <w:rFonts w:ascii="Times New Roman" w:hAnsi="Times New Roman" w:cs="Times New Roman"/>
        </w:rPr>
        <w:t xml:space="preserve">associated with pork production </w:t>
      </w:r>
      <w:r w:rsidR="00DC1901" w:rsidRPr="00E328F0">
        <w:rPr>
          <w:rFonts w:ascii="Times New Roman" w:hAnsi="Times New Roman" w:cs="Times New Roman"/>
        </w:rPr>
        <w:t>regarding risk of disease spread and impact on business</w:t>
      </w:r>
      <w:r w:rsidRPr="00E328F0">
        <w:rPr>
          <w:rFonts w:ascii="Times New Roman" w:hAnsi="Times New Roman" w:cs="Times New Roman"/>
        </w:rPr>
        <w:t>.</w:t>
      </w:r>
      <w:r w:rsidR="00F51696">
        <w:rPr>
          <w:rFonts w:ascii="Times New Roman" w:hAnsi="Times New Roman" w:cs="Times New Roman"/>
        </w:rPr>
        <w:t xml:space="preserve"> Before you begin taking this surv</w:t>
      </w:r>
      <w:r w:rsidR="00275F80">
        <w:rPr>
          <w:rFonts w:ascii="Times New Roman" w:hAnsi="Times New Roman" w:cs="Times New Roman"/>
        </w:rPr>
        <w:t xml:space="preserve">ey think about: </w:t>
      </w:r>
    </w:p>
    <w:p w14:paraId="15480517" w14:textId="77777777" w:rsidR="000D6394" w:rsidRDefault="00275F80" w:rsidP="00275F80">
      <w:pPr>
        <w:rPr>
          <w:rFonts w:ascii="Times New Roman" w:hAnsi="Times New Roman" w:cs="Times New Roman"/>
        </w:rPr>
      </w:pPr>
      <w:r w:rsidRPr="00275F80">
        <w:rPr>
          <w:rFonts w:ascii="Times New Roman" w:hAnsi="Times New Roman" w:cs="Times New Roman"/>
        </w:rPr>
        <w:tab/>
      </w:r>
      <w:r>
        <w:rPr>
          <w:rFonts w:ascii="Times New Roman" w:hAnsi="Times New Roman" w:cs="Times New Roman"/>
        </w:rPr>
        <w:t>- W</w:t>
      </w:r>
      <w:r w:rsidRPr="00710AA6">
        <w:rPr>
          <w:rFonts w:ascii="Times New Roman" w:hAnsi="Times New Roman" w:cs="Times New Roman"/>
        </w:rPr>
        <w:t xml:space="preserve">hat an FMD diagnosis in the United States would mean for your business. </w:t>
      </w:r>
      <w:r>
        <w:rPr>
          <w:rFonts w:ascii="Times New Roman" w:hAnsi="Times New Roman" w:cs="Times New Roman"/>
        </w:rPr>
        <w:t>More specifically</w:t>
      </w:r>
      <w:r w:rsidR="000D6394">
        <w:rPr>
          <w:rFonts w:ascii="Times New Roman" w:hAnsi="Times New Roman" w:cs="Times New Roman"/>
        </w:rPr>
        <w:t xml:space="preserve">: </w:t>
      </w:r>
    </w:p>
    <w:p w14:paraId="223DE629" w14:textId="77777777" w:rsidR="000D6394" w:rsidRDefault="000D6394" w:rsidP="00710AA6">
      <w:pPr>
        <w:pStyle w:val="ListParagraph"/>
        <w:numPr>
          <w:ilvl w:val="0"/>
          <w:numId w:val="6"/>
        </w:numPr>
        <w:rPr>
          <w:rFonts w:ascii="Times New Roman" w:hAnsi="Times New Roman" w:cs="Times New Roman"/>
        </w:rPr>
      </w:pPr>
      <w:r w:rsidRPr="00710AA6">
        <w:rPr>
          <w:rFonts w:ascii="Times New Roman" w:hAnsi="Times New Roman" w:cs="Times New Roman"/>
        </w:rPr>
        <w:t>W</w:t>
      </w:r>
      <w:r w:rsidR="00275F80" w:rsidRPr="00710AA6">
        <w:rPr>
          <w:rFonts w:ascii="Times New Roman" w:hAnsi="Times New Roman" w:cs="Times New Roman"/>
        </w:rPr>
        <w:t>hat movements would you expect to be the most likely to spread disease from one swine facility to another</w:t>
      </w:r>
      <w:r w:rsidRPr="00710AA6">
        <w:rPr>
          <w:rFonts w:ascii="Times New Roman" w:hAnsi="Times New Roman" w:cs="Times New Roman"/>
        </w:rPr>
        <w:t>.</w:t>
      </w:r>
    </w:p>
    <w:p w14:paraId="04FD08E2" w14:textId="0ACE4E24" w:rsidR="000D6394" w:rsidRDefault="000D6394" w:rsidP="00710AA6">
      <w:pPr>
        <w:pStyle w:val="ListParagraph"/>
        <w:numPr>
          <w:ilvl w:val="0"/>
          <w:numId w:val="6"/>
        </w:numPr>
        <w:rPr>
          <w:rFonts w:ascii="Times New Roman" w:hAnsi="Times New Roman" w:cs="Times New Roman"/>
        </w:rPr>
      </w:pPr>
      <w:r>
        <w:rPr>
          <w:rFonts w:ascii="Times New Roman" w:hAnsi="Times New Roman" w:cs="Times New Roman"/>
        </w:rPr>
        <w:t>What</w:t>
      </w:r>
      <w:r w:rsidR="00275F80" w:rsidRPr="00710AA6">
        <w:rPr>
          <w:rFonts w:ascii="Times New Roman" w:hAnsi="Times New Roman" w:cs="Times New Roman"/>
        </w:rPr>
        <w:t xml:space="preserve"> movements are most critical to the continuation of your business and the welfare of your animals. </w:t>
      </w:r>
      <w:r w:rsidR="00DC1901" w:rsidRPr="00710AA6">
        <w:rPr>
          <w:rFonts w:ascii="Times New Roman" w:hAnsi="Times New Roman" w:cs="Times New Roman"/>
        </w:rPr>
        <w:t xml:space="preserve"> </w:t>
      </w:r>
      <w:r w:rsidR="00C71D02" w:rsidRPr="00710AA6">
        <w:rPr>
          <w:rFonts w:ascii="Times New Roman" w:hAnsi="Times New Roman" w:cs="Times New Roman"/>
        </w:rPr>
        <w:t xml:space="preserve"> </w:t>
      </w:r>
    </w:p>
    <w:p w14:paraId="610153CC" w14:textId="2C41AAF7" w:rsidR="001F0270" w:rsidRPr="00710AA6" w:rsidRDefault="00E436E8" w:rsidP="00710AA6">
      <w:pPr>
        <w:pStyle w:val="ListParagraph"/>
        <w:ind w:left="0"/>
        <w:rPr>
          <w:rFonts w:ascii="Times New Roman" w:hAnsi="Times New Roman" w:cs="Times New Roman"/>
        </w:rPr>
      </w:pPr>
      <w:r w:rsidRPr="00710AA6">
        <w:rPr>
          <w:rFonts w:ascii="Times New Roman" w:hAnsi="Times New Roman" w:cs="Times New Roman"/>
        </w:rPr>
        <w:t xml:space="preserve">Assume that all movements will be conducted according to your standard biosecurity protocols. </w:t>
      </w:r>
    </w:p>
    <w:p w14:paraId="0AF8A622" w14:textId="77777777" w:rsidR="00FB42C0" w:rsidRPr="00E40CF7" w:rsidRDefault="00FB42C0" w:rsidP="00FB42C0">
      <w:pPr>
        <w:rPr>
          <w:rFonts w:ascii="Times New Roman" w:hAnsi="Times New Roman" w:cs="Times New Roman"/>
        </w:rPr>
      </w:pPr>
    </w:p>
    <w:p w14:paraId="000A24D9" w14:textId="77777777" w:rsidR="00FB42C0" w:rsidRPr="00E40CF7" w:rsidRDefault="00FB42C0" w:rsidP="00FB42C0">
      <w:pPr>
        <w:rPr>
          <w:rFonts w:ascii="Times New Roman" w:hAnsi="Times New Roman" w:cs="Times New Roman"/>
          <w:b/>
        </w:rPr>
      </w:pPr>
      <w:r w:rsidRPr="00E40CF7">
        <w:rPr>
          <w:rFonts w:ascii="Times New Roman" w:hAnsi="Times New Roman" w:cs="Times New Roman"/>
          <w:b/>
        </w:rPr>
        <w:t>Confidentiality</w:t>
      </w:r>
    </w:p>
    <w:p w14:paraId="203438AE" w14:textId="77777777" w:rsidR="00FB42C0" w:rsidRPr="00E40CF7" w:rsidRDefault="00FB42C0" w:rsidP="00FB42C0">
      <w:pPr>
        <w:rPr>
          <w:rFonts w:ascii="Times New Roman" w:hAnsi="Times New Roman" w:cs="Times New Roman"/>
        </w:rPr>
      </w:pPr>
    </w:p>
    <w:p w14:paraId="0E6F2642" w14:textId="5B258EB9" w:rsidR="00FB42C0" w:rsidRPr="00E40CF7" w:rsidRDefault="00FB42C0" w:rsidP="00FB42C0">
      <w:pPr>
        <w:rPr>
          <w:rFonts w:ascii="Times New Roman" w:hAnsi="Times New Roman" w:cs="Times New Roman"/>
        </w:rPr>
      </w:pPr>
      <w:r w:rsidRPr="00E40CF7">
        <w:rPr>
          <w:rFonts w:ascii="Times New Roman" w:hAnsi="Times New Roman" w:cs="Times New Roman"/>
        </w:rPr>
        <w:t>The records of this study will be kept private. In any report</w:t>
      </w:r>
      <w:r w:rsidR="00D942EF">
        <w:rPr>
          <w:rFonts w:ascii="Times New Roman" w:hAnsi="Times New Roman" w:cs="Times New Roman"/>
        </w:rPr>
        <w:t>s</w:t>
      </w:r>
      <w:r w:rsidRPr="00E40CF7">
        <w:rPr>
          <w:rFonts w:ascii="Times New Roman" w:hAnsi="Times New Roman" w:cs="Times New Roman"/>
        </w:rPr>
        <w:t xml:space="preserve"> publish</w:t>
      </w:r>
      <w:r w:rsidR="00D942EF">
        <w:rPr>
          <w:rFonts w:ascii="Times New Roman" w:hAnsi="Times New Roman" w:cs="Times New Roman"/>
        </w:rPr>
        <w:t>ed</w:t>
      </w:r>
      <w:r w:rsidR="00F51696">
        <w:rPr>
          <w:rFonts w:ascii="Times New Roman" w:hAnsi="Times New Roman" w:cs="Times New Roman"/>
        </w:rPr>
        <w:t xml:space="preserve"> or data shared</w:t>
      </w:r>
      <w:r w:rsidRPr="00E40CF7">
        <w:rPr>
          <w:rFonts w:ascii="Times New Roman" w:hAnsi="Times New Roman" w:cs="Times New Roman"/>
        </w:rPr>
        <w:t xml:space="preserve">, we will not include any information that will make it possible to identify </w:t>
      </w:r>
      <w:r w:rsidR="00D942EF">
        <w:rPr>
          <w:rFonts w:ascii="Times New Roman" w:hAnsi="Times New Roman" w:cs="Times New Roman"/>
        </w:rPr>
        <w:t>respondents</w:t>
      </w:r>
      <w:r w:rsidRPr="00E40CF7">
        <w:rPr>
          <w:rFonts w:ascii="Times New Roman" w:hAnsi="Times New Roman" w:cs="Times New Roman"/>
        </w:rPr>
        <w:t xml:space="preserve">. Research records will be stored securely </w:t>
      </w:r>
      <w:r w:rsidR="00F51696">
        <w:rPr>
          <w:rFonts w:ascii="Times New Roman" w:hAnsi="Times New Roman" w:cs="Times New Roman"/>
        </w:rPr>
        <w:t>and s</w:t>
      </w:r>
      <w:r w:rsidRPr="00E40CF7">
        <w:rPr>
          <w:rFonts w:ascii="Times New Roman" w:hAnsi="Times New Roman" w:cs="Times New Roman"/>
        </w:rPr>
        <w:t xml:space="preserve">tudy data will be encrypted according to current University policy for protection of confidentiality. </w:t>
      </w:r>
    </w:p>
    <w:p w14:paraId="591B782F" w14:textId="77777777" w:rsidR="00FB42C0" w:rsidRPr="00E40CF7" w:rsidRDefault="00FB42C0" w:rsidP="00FB42C0">
      <w:pPr>
        <w:rPr>
          <w:rFonts w:ascii="Times New Roman" w:hAnsi="Times New Roman" w:cs="Times New Roman"/>
        </w:rPr>
      </w:pPr>
    </w:p>
    <w:p w14:paraId="0DDE847C" w14:textId="77777777" w:rsidR="00FB42C0" w:rsidRPr="00E40CF7" w:rsidRDefault="00FB42C0" w:rsidP="00FB42C0">
      <w:pPr>
        <w:rPr>
          <w:rFonts w:ascii="Times New Roman" w:hAnsi="Times New Roman" w:cs="Times New Roman"/>
          <w:b/>
        </w:rPr>
      </w:pPr>
      <w:r w:rsidRPr="00E40CF7">
        <w:rPr>
          <w:rFonts w:ascii="Times New Roman" w:hAnsi="Times New Roman" w:cs="Times New Roman"/>
          <w:b/>
        </w:rPr>
        <w:t>Voluntary Nature of the Study</w:t>
      </w:r>
    </w:p>
    <w:p w14:paraId="2C8D419F" w14:textId="77777777" w:rsidR="00FB42C0" w:rsidRPr="00E40CF7" w:rsidRDefault="00FB42C0" w:rsidP="00FB42C0">
      <w:pPr>
        <w:rPr>
          <w:rFonts w:ascii="Times New Roman" w:hAnsi="Times New Roman" w:cs="Times New Roman"/>
        </w:rPr>
      </w:pPr>
    </w:p>
    <w:p w14:paraId="38CD2AB3" w14:textId="152855F9" w:rsidR="00FB42C0" w:rsidRPr="00F51696" w:rsidRDefault="00FB42C0" w:rsidP="00FB42C0">
      <w:pPr>
        <w:rPr>
          <w:rFonts w:ascii="Times New Roman" w:hAnsi="Times New Roman" w:cs="Times New Roman"/>
        </w:rPr>
      </w:pPr>
      <w:r w:rsidRPr="00E40CF7">
        <w:rPr>
          <w:rFonts w:ascii="Times New Roman" w:hAnsi="Times New Roman" w:cs="Times New Roman"/>
        </w:rPr>
        <w:t xml:space="preserve">Participation in this study is voluntary. Your decision whether or not to participate will not affect your current or future relations with the University of Minnesota or with other cooperating institutions within this project. If you decide to participate, you are free to not answer any question or withdraw at any time without affecting those relationships. </w:t>
      </w:r>
      <w:bookmarkStart w:id="0" w:name="_GoBack"/>
      <w:bookmarkEnd w:id="0"/>
    </w:p>
    <w:p w14:paraId="31EBDBFC" w14:textId="77777777" w:rsidR="00FB42C0" w:rsidRPr="00E40CF7" w:rsidRDefault="00FB42C0" w:rsidP="00FB42C0">
      <w:pPr>
        <w:rPr>
          <w:rFonts w:ascii="Times New Roman" w:hAnsi="Times New Roman" w:cs="Times New Roman"/>
        </w:rPr>
      </w:pPr>
    </w:p>
    <w:p w14:paraId="40632CE9" w14:textId="77777777" w:rsidR="00FB42C0" w:rsidRPr="00E40CF7" w:rsidRDefault="00FB42C0" w:rsidP="00FB42C0">
      <w:pPr>
        <w:rPr>
          <w:rFonts w:ascii="Times New Roman" w:hAnsi="Times New Roman" w:cs="Times New Roman"/>
          <w:b/>
        </w:rPr>
      </w:pPr>
      <w:r w:rsidRPr="00E40CF7">
        <w:rPr>
          <w:rFonts w:ascii="Times New Roman" w:hAnsi="Times New Roman" w:cs="Times New Roman"/>
          <w:b/>
        </w:rPr>
        <w:t>Statement of Consent</w:t>
      </w:r>
    </w:p>
    <w:p w14:paraId="37BEC2BB" w14:textId="77777777" w:rsidR="00FB42C0" w:rsidRPr="00E40CF7" w:rsidRDefault="00FB42C0" w:rsidP="00FB42C0">
      <w:pPr>
        <w:rPr>
          <w:rFonts w:ascii="Times New Roman" w:hAnsi="Times New Roman" w:cs="Times New Roman"/>
        </w:rPr>
      </w:pPr>
    </w:p>
    <w:p w14:paraId="2C4162D7" w14:textId="77777777" w:rsidR="000F630F" w:rsidRPr="00980680" w:rsidRDefault="00FB42C0" w:rsidP="000D599E">
      <w:r w:rsidRPr="00E40CF7">
        <w:rPr>
          <w:rFonts w:ascii="Times New Roman" w:hAnsi="Times New Roman" w:cs="Times New Roman"/>
        </w:rPr>
        <w:t>I have read the above information. I have asked questions and have received answers. I consent to participate in the study.</w:t>
      </w:r>
      <w:r w:rsidR="000F630F" w:rsidRPr="00980680">
        <w:br w:type="page"/>
      </w:r>
    </w:p>
    <w:p w14:paraId="6379A2F4" w14:textId="77777777" w:rsidR="000F630F" w:rsidRPr="00F97FEE" w:rsidRDefault="000F630F" w:rsidP="001F0270">
      <w:pPr>
        <w:rPr>
          <w:rFonts w:ascii="Times New Roman" w:hAnsi="Times New Roman" w:cs="Times New Roman"/>
          <w:b/>
          <w:u w:val="single"/>
        </w:rPr>
      </w:pPr>
      <w:r w:rsidRPr="00F97FEE">
        <w:rPr>
          <w:rFonts w:ascii="Times New Roman" w:hAnsi="Times New Roman" w:cs="Times New Roman"/>
          <w:b/>
          <w:u w:val="single"/>
        </w:rPr>
        <w:lastRenderedPageBreak/>
        <w:t>Demographic Data</w:t>
      </w:r>
      <w:r w:rsidR="00483F16">
        <w:rPr>
          <w:rFonts w:ascii="Times New Roman" w:hAnsi="Times New Roman" w:cs="Times New Roman"/>
          <w:b/>
          <w:u w:val="single"/>
        </w:rPr>
        <w:t xml:space="preserve"> </w:t>
      </w:r>
    </w:p>
    <w:p w14:paraId="4C6D441B" w14:textId="77777777" w:rsidR="000F630F" w:rsidRDefault="000F630F" w:rsidP="001F0270"/>
    <w:p w14:paraId="16DA9501" w14:textId="6648771D" w:rsidR="000F630F" w:rsidRPr="0043126F" w:rsidRDefault="00E77D8E" w:rsidP="0043126F">
      <w:pPr>
        <w:pStyle w:val="ListParagraph"/>
        <w:numPr>
          <w:ilvl w:val="0"/>
          <w:numId w:val="1"/>
        </w:numPr>
        <w:rPr>
          <w:rFonts w:ascii="Times New Roman" w:hAnsi="Times New Roman" w:cs="Times New Roman"/>
          <w:b/>
        </w:rPr>
      </w:pPr>
      <w:r w:rsidRPr="0043126F">
        <w:rPr>
          <w:rFonts w:ascii="Times New Roman" w:hAnsi="Times New Roman" w:cs="Times New Roman"/>
          <w:b/>
        </w:rPr>
        <w:t xml:space="preserve">What sector of the swine industry do you </w:t>
      </w:r>
      <w:r w:rsidR="00294EA8">
        <w:rPr>
          <w:rFonts w:ascii="Times New Roman" w:hAnsi="Times New Roman" w:cs="Times New Roman"/>
          <w:b/>
        </w:rPr>
        <w:t xml:space="preserve">most </w:t>
      </w:r>
      <w:r w:rsidRPr="0043126F">
        <w:rPr>
          <w:rFonts w:ascii="Times New Roman" w:hAnsi="Times New Roman" w:cs="Times New Roman"/>
          <w:b/>
        </w:rPr>
        <w:t xml:space="preserve">identify yourself with? </w:t>
      </w:r>
      <w:r w:rsidR="0078187F">
        <w:rPr>
          <w:rFonts w:ascii="Times New Roman" w:hAnsi="Times New Roman" w:cs="Times New Roman"/>
          <w:b/>
        </w:rPr>
        <w:t>Please select one.</w:t>
      </w:r>
    </w:p>
    <w:p w14:paraId="5A930EFE" w14:textId="77777777" w:rsidR="00E77D8E" w:rsidRPr="0043126F" w:rsidRDefault="00E77D8E" w:rsidP="0043126F">
      <w:pPr>
        <w:pStyle w:val="ListParagraph"/>
        <w:numPr>
          <w:ilvl w:val="1"/>
          <w:numId w:val="1"/>
        </w:numPr>
        <w:rPr>
          <w:rFonts w:ascii="Times New Roman" w:hAnsi="Times New Roman" w:cs="Times New Roman"/>
        </w:rPr>
      </w:pPr>
      <w:r w:rsidRPr="0043126F">
        <w:rPr>
          <w:rFonts w:ascii="Times New Roman" w:hAnsi="Times New Roman" w:cs="Times New Roman"/>
        </w:rPr>
        <w:t xml:space="preserve">Swine producer </w:t>
      </w:r>
    </w:p>
    <w:p w14:paraId="56B318FD" w14:textId="77777777" w:rsidR="00E77D8E" w:rsidRDefault="00D942EF" w:rsidP="0043126F">
      <w:pPr>
        <w:pStyle w:val="ListParagraph"/>
        <w:numPr>
          <w:ilvl w:val="1"/>
          <w:numId w:val="1"/>
        </w:numPr>
        <w:rPr>
          <w:rFonts w:ascii="Times New Roman" w:hAnsi="Times New Roman" w:cs="Times New Roman"/>
        </w:rPr>
      </w:pPr>
      <w:r>
        <w:rPr>
          <w:rFonts w:ascii="Times New Roman" w:hAnsi="Times New Roman" w:cs="Times New Roman"/>
        </w:rPr>
        <w:t>Harvest (p</w:t>
      </w:r>
      <w:r w:rsidR="0043126F">
        <w:rPr>
          <w:rFonts w:ascii="Times New Roman" w:hAnsi="Times New Roman" w:cs="Times New Roman"/>
        </w:rPr>
        <w:t>ork</w:t>
      </w:r>
      <w:r w:rsidR="0043126F" w:rsidRPr="0043126F">
        <w:rPr>
          <w:rFonts w:ascii="Times New Roman" w:hAnsi="Times New Roman" w:cs="Times New Roman"/>
        </w:rPr>
        <w:t xml:space="preserve"> processing and/or packing</w:t>
      </w:r>
      <w:r>
        <w:rPr>
          <w:rFonts w:ascii="Times New Roman" w:hAnsi="Times New Roman" w:cs="Times New Roman"/>
        </w:rPr>
        <w:t>)</w:t>
      </w:r>
    </w:p>
    <w:p w14:paraId="2FD27F46" w14:textId="77777777" w:rsidR="00360747" w:rsidRPr="0043126F" w:rsidRDefault="00360747" w:rsidP="00360747">
      <w:pPr>
        <w:pStyle w:val="ListParagraph"/>
        <w:numPr>
          <w:ilvl w:val="2"/>
          <w:numId w:val="1"/>
        </w:numPr>
        <w:rPr>
          <w:rFonts w:ascii="Times New Roman" w:hAnsi="Times New Roman" w:cs="Times New Roman"/>
        </w:rPr>
      </w:pPr>
      <w:r>
        <w:rPr>
          <w:rFonts w:ascii="Times New Roman" w:hAnsi="Times New Roman" w:cs="Times New Roman"/>
        </w:rPr>
        <w:t>Please specify ___________________________________________________</w:t>
      </w:r>
    </w:p>
    <w:p w14:paraId="39696058" w14:textId="77777777" w:rsidR="0043126F" w:rsidRPr="0043126F" w:rsidRDefault="0043126F" w:rsidP="0043126F">
      <w:pPr>
        <w:pStyle w:val="ListParagraph"/>
        <w:numPr>
          <w:ilvl w:val="1"/>
          <w:numId w:val="1"/>
        </w:numPr>
        <w:rPr>
          <w:rFonts w:ascii="Times New Roman" w:hAnsi="Times New Roman" w:cs="Times New Roman"/>
        </w:rPr>
      </w:pPr>
      <w:r w:rsidRPr="0043126F">
        <w:rPr>
          <w:rFonts w:ascii="Times New Roman" w:hAnsi="Times New Roman" w:cs="Times New Roman"/>
        </w:rPr>
        <w:t xml:space="preserve">Allied industry (e.g. veterinarian, academia, </w:t>
      </w:r>
      <w:r w:rsidR="008C33C8">
        <w:rPr>
          <w:rFonts w:ascii="Times New Roman" w:hAnsi="Times New Roman" w:cs="Times New Roman"/>
        </w:rPr>
        <w:t xml:space="preserve">government, </w:t>
      </w:r>
      <w:r w:rsidRPr="0043126F">
        <w:rPr>
          <w:rFonts w:ascii="Times New Roman" w:hAnsi="Times New Roman" w:cs="Times New Roman"/>
        </w:rPr>
        <w:t>feed company, pharmaceutical company, etc.)</w:t>
      </w:r>
    </w:p>
    <w:p w14:paraId="1AA1E77D" w14:textId="77777777" w:rsidR="0043126F" w:rsidRPr="0043126F" w:rsidRDefault="0043126F" w:rsidP="0043126F">
      <w:pPr>
        <w:pStyle w:val="ListParagraph"/>
        <w:numPr>
          <w:ilvl w:val="2"/>
          <w:numId w:val="1"/>
        </w:numPr>
        <w:rPr>
          <w:rFonts w:ascii="Times New Roman" w:hAnsi="Times New Roman" w:cs="Times New Roman"/>
        </w:rPr>
      </w:pPr>
      <w:r w:rsidRPr="0043126F">
        <w:rPr>
          <w:rFonts w:ascii="Times New Roman" w:hAnsi="Times New Roman" w:cs="Times New Roman"/>
        </w:rPr>
        <w:t>Please specify ______________________</w:t>
      </w:r>
      <w:r w:rsidR="00335F59">
        <w:rPr>
          <w:rFonts w:ascii="Times New Roman" w:hAnsi="Times New Roman" w:cs="Times New Roman"/>
        </w:rPr>
        <w:t>_____________________________</w:t>
      </w:r>
    </w:p>
    <w:p w14:paraId="503A5FE1" w14:textId="77777777" w:rsidR="0043126F" w:rsidRPr="00E328F0" w:rsidRDefault="0043126F" w:rsidP="0043126F">
      <w:pPr>
        <w:pStyle w:val="ListParagraph"/>
        <w:numPr>
          <w:ilvl w:val="1"/>
          <w:numId w:val="1"/>
        </w:numPr>
        <w:rPr>
          <w:rFonts w:ascii="Times New Roman" w:hAnsi="Times New Roman" w:cs="Times New Roman"/>
        </w:rPr>
      </w:pPr>
      <w:r w:rsidRPr="00E328F0">
        <w:rPr>
          <w:rFonts w:ascii="Times New Roman" w:hAnsi="Times New Roman" w:cs="Times New Roman"/>
        </w:rPr>
        <w:t xml:space="preserve">Retail and/or </w:t>
      </w:r>
      <w:r w:rsidR="00AD169F" w:rsidRPr="00E328F0">
        <w:rPr>
          <w:rFonts w:ascii="Times New Roman" w:hAnsi="Times New Roman" w:cs="Times New Roman"/>
        </w:rPr>
        <w:t>distribution</w:t>
      </w:r>
    </w:p>
    <w:p w14:paraId="6A7D20CA" w14:textId="77777777" w:rsidR="00483F16" w:rsidRDefault="0043126F" w:rsidP="00483F16">
      <w:pPr>
        <w:pStyle w:val="ListParagraph"/>
        <w:numPr>
          <w:ilvl w:val="3"/>
          <w:numId w:val="1"/>
        </w:numPr>
        <w:tabs>
          <w:tab w:val="left" w:pos="1890"/>
          <w:tab w:val="left" w:pos="2070"/>
        </w:tabs>
        <w:ind w:left="2160" w:hanging="270"/>
        <w:rPr>
          <w:rFonts w:ascii="Times New Roman" w:hAnsi="Times New Roman" w:cs="Times New Roman"/>
        </w:rPr>
      </w:pPr>
      <w:r w:rsidRPr="00E328F0">
        <w:rPr>
          <w:rFonts w:ascii="Times New Roman" w:hAnsi="Times New Roman" w:cs="Times New Roman"/>
        </w:rPr>
        <w:t xml:space="preserve">  Please specify ______________________</w:t>
      </w:r>
      <w:r w:rsidR="00335F59" w:rsidRPr="00E328F0">
        <w:rPr>
          <w:rFonts w:ascii="Times New Roman" w:hAnsi="Times New Roman" w:cs="Times New Roman"/>
        </w:rPr>
        <w:t>_____________________________</w:t>
      </w:r>
    </w:p>
    <w:p w14:paraId="5D5FCE5B" w14:textId="77777777" w:rsidR="00517436" w:rsidRDefault="00517436" w:rsidP="00483F16">
      <w:pPr>
        <w:tabs>
          <w:tab w:val="left" w:pos="1890"/>
          <w:tab w:val="left" w:pos="2070"/>
        </w:tabs>
        <w:rPr>
          <w:rFonts w:ascii="Times New Roman" w:hAnsi="Times New Roman" w:cs="Times New Roman"/>
        </w:rPr>
      </w:pPr>
    </w:p>
    <w:p w14:paraId="3F7C6541" w14:textId="77777777" w:rsidR="00483F16" w:rsidRPr="00E328F0" w:rsidRDefault="00E869B1" w:rsidP="00483F16">
      <w:pPr>
        <w:tabs>
          <w:tab w:val="left" w:pos="1890"/>
          <w:tab w:val="left" w:pos="2070"/>
        </w:tabs>
        <w:rPr>
          <w:rFonts w:ascii="Times New Roman" w:hAnsi="Times New Roman" w:cs="Times New Roman"/>
        </w:rPr>
      </w:pPr>
      <w:r w:rsidRPr="00E328F0">
        <w:rPr>
          <w:rFonts w:ascii="Times New Roman" w:hAnsi="Times New Roman" w:cs="Times New Roman"/>
        </w:rPr>
        <w:t>(Following text is for the social sciences staff helping with the survey and will not actually be displayed in the survey text)</w:t>
      </w:r>
    </w:p>
    <w:p w14:paraId="2245538B" w14:textId="77777777" w:rsidR="00483F16" w:rsidRPr="00E328F0" w:rsidRDefault="00483F16" w:rsidP="00483F16">
      <w:pPr>
        <w:tabs>
          <w:tab w:val="left" w:pos="1890"/>
          <w:tab w:val="left" w:pos="2070"/>
        </w:tabs>
        <w:rPr>
          <w:rFonts w:ascii="Times New Roman" w:hAnsi="Times New Roman" w:cs="Times New Roman"/>
          <w:b/>
        </w:rPr>
      </w:pPr>
      <w:r w:rsidRPr="00E328F0">
        <w:rPr>
          <w:rFonts w:ascii="Times New Roman" w:hAnsi="Times New Roman" w:cs="Times New Roman"/>
          <w:b/>
        </w:rPr>
        <w:t>Skip logic: If answer is  1a, then answer all questions in demographic portion of the survey</w:t>
      </w:r>
    </w:p>
    <w:p w14:paraId="58A2C8AC" w14:textId="77777777" w:rsidR="00483F16" w:rsidRPr="00E328F0" w:rsidRDefault="00483F16" w:rsidP="00483F16">
      <w:pPr>
        <w:tabs>
          <w:tab w:val="left" w:pos="1890"/>
          <w:tab w:val="left" w:pos="2070"/>
        </w:tabs>
        <w:rPr>
          <w:rFonts w:ascii="Times New Roman" w:hAnsi="Times New Roman" w:cs="Times New Roman"/>
          <w:b/>
        </w:rPr>
      </w:pPr>
      <w:r w:rsidRPr="00E328F0">
        <w:rPr>
          <w:rFonts w:ascii="Times New Roman" w:hAnsi="Times New Roman" w:cs="Times New Roman"/>
          <w:b/>
        </w:rPr>
        <w:t>If answer is 1b, then go to question 2 and then they are finished with the demographic portion of the survey.</w:t>
      </w:r>
    </w:p>
    <w:p w14:paraId="77F94BC4" w14:textId="77777777" w:rsidR="00483F16" w:rsidRPr="00E328F0" w:rsidRDefault="00483F16" w:rsidP="00483F16">
      <w:pPr>
        <w:tabs>
          <w:tab w:val="left" w:pos="1890"/>
          <w:tab w:val="left" w:pos="2070"/>
        </w:tabs>
        <w:rPr>
          <w:rFonts w:ascii="Times New Roman" w:hAnsi="Times New Roman" w:cs="Times New Roman"/>
          <w:b/>
        </w:rPr>
      </w:pPr>
      <w:r w:rsidRPr="00E328F0">
        <w:rPr>
          <w:rFonts w:ascii="Times New Roman" w:hAnsi="Times New Roman" w:cs="Times New Roman"/>
          <w:b/>
        </w:rPr>
        <w:t xml:space="preserve">If answer is 1c, then go to directly question 6 </w:t>
      </w:r>
    </w:p>
    <w:p w14:paraId="31DCA3E0" w14:textId="77777777" w:rsidR="00483F16" w:rsidRPr="00E328F0" w:rsidRDefault="00483F16" w:rsidP="00483F16">
      <w:pPr>
        <w:tabs>
          <w:tab w:val="left" w:pos="1890"/>
          <w:tab w:val="left" w:pos="2070"/>
        </w:tabs>
        <w:rPr>
          <w:rFonts w:ascii="Times New Roman" w:hAnsi="Times New Roman" w:cs="Times New Roman"/>
          <w:b/>
        </w:rPr>
      </w:pPr>
      <w:r w:rsidRPr="00E328F0">
        <w:rPr>
          <w:rFonts w:ascii="Times New Roman" w:hAnsi="Times New Roman" w:cs="Times New Roman"/>
          <w:b/>
        </w:rPr>
        <w:t>If answer is 1d, then they are finished with the demographic portion of survey.</w:t>
      </w:r>
    </w:p>
    <w:p w14:paraId="7887A402" w14:textId="77777777" w:rsidR="00483F16" w:rsidRPr="00E328F0" w:rsidRDefault="00483F16" w:rsidP="00483F16">
      <w:pPr>
        <w:tabs>
          <w:tab w:val="left" w:pos="1890"/>
          <w:tab w:val="left" w:pos="2070"/>
        </w:tabs>
        <w:rPr>
          <w:rFonts w:ascii="Times New Roman" w:hAnsi="Times New Roman" w:cs="Times New Roman"/>
        </w:rPr>
      </w:pPr>
    </w:p>
    <w:p w14:paraId="06ABE68D" w14:textId="77777777" w:rsidR="00483F16" w:rsidRPr="00E328F0" w:rsidRDefault="00483F16" w:rsidP="00483F16">
      <w:pPr>
        <w:pStyle w:val="ListParagraph"/>
        <w:numPr>
          <w:ilvl w:val="0"/>
          <w:numId w:val="1"/>
        </w:numPr>
        <w:tabs>
          <w:tab w:val="left" w:pos="1890"/>
          <w:tab w:val="left" w:pos="2070"/>
        </w:tabs>
        <w:rPr>
          <w:rFonts w:ascii="Times New Roman" w:hAnsi="Times New Roman" w:cs="Times New Roman"/>
          <w:b/>
        </w:rPr>
      </w:pPr>
      <w:r w:rsidRPr="00E328F0">
        <w:rPr>
          <w:rFonts w:ascii="Times New Roman" w:hAnsi="Times New Roman" w:cs="Times New Roman"/>
          <w:b/>
        </w:rPr>
        <w:t xml:space="preserve">How many pigs do you typically </w:t>
      </w:r>
      <w:r w:rsidR="004964AD">
        <w:rPr>
          <w:rFonts w:ascii="Times New Roman" w:hAnsi="Times New Roman" w:cs="Times New Roman"/>
          <w:b/>
        </w:rPr>
        <w:t>care for</w:t>
      </w:r>
      <w:r w:rsidRPr="00E328F0">
        <w:rPr>
          <w:rFonts w:ascii="Times New Roman" w:hAnsi="Times New Roman" w:cs="Times New Roman"/>
          <w:b/>
        </w:rPr>
        <w:t xml:space="preserve"> per day?</w:t>
      </w:r>
    </w:p>
    <w:p w14:paraId="0BB87296" w14:textId="4AE139C1" w:rsidR="004964AD" w:rsidRPr="00E40CF7" w:rsidRDefault="004964AD" w:rsidP="004964AD">
      <w:pPr>
        <w:pStyle w:val="ListParagraph"/>
        <w:numPr>
          <w:ilvl w:val="2"/>
          <w:numId w:val="1"/>
        </w:numPr>
        <w:rPr>
          <w:rFonts w:ascii="Times New Roman" w:hAnsi="Times New Roman" w:cs="Times New Roman"/>
        </w:rPr>
      </w:pPr>
      <w:r>
        <w:rPr>
          <w:rFonts w:ascii="Times New Roman" w:hAnsi="Times New Roman" w:cs="Times New Roman"/>
        </w:rPr>
        <w:t>&lt;100</w:t>
      </w:r>
      <w:r w:rsidRPr="00E40CF7">
        <w:rPr>
          <w:rFonts w:ascii="Times New Roman" w:hAnsi="Times New Roman" w:cs="Times New Roman"/>
        </w:rPr>
        <w:tab/>
      </w:r>
      <w:r w:rsidRPr="00E40CF7">
        <w:rPr>
          <w:rFonts w:ascii="Times New Roman" w:hAnsi="Times New Roman" w:cs="Times New Roman"/>
        </w:rPr>
        <w:tab/>
      </w:r>
      <w:r w:rsidRPr="00E40CF7">
        <w:rPr>
          <w:rFonts w:ascii="Times New Roman" w:hAnsi="Times New Roman" w:cs="Times New Roman"/>
        </w:rPr>
        <w:tab/>
      </w:r>
      <w:r w:rsidRPr="00E40CF7">
        <w:rPr>
          <w:rFonts w:ascii="Times New Roman" w:hAnsi="Times New Roman" w:cs="Times New Roman"/>
        </w:rPr>
        <w:tab/>
        <w:t xml:space="preserve">iv. </w:t>
      </w:r>
      <w:r>
        <w:rPr>
          <w:rFonts w:ascii="Times New Roman" w:hAnsi="Times New Roman" w:cs="Times New Roman"/>
        </w:rPr>
        <w:t>2500-</w:t>
      </w:r>
      <w:r w:rsidR="00294EA8">
        <w:rPr>
          <w:rFonts w:ascii="Times New Roman" w:hAnsi="Times New Roman" w:cs="Times New Roman"/>
        </w:rPr>
        <w:t>4999</w:t>
      </w:r>
    </w:p>
    <w:p w14:paraId="3E10A348" w14:textId="77777777" w:rsidR="004964AD" w:rsidRPr="00E40CF7" w:rsidRDefault="004964AD" w:rsidP="004964AD">
      <w:pPr>
        <w:pStyle w:val="ListParagraph"/>
        <w:numPr>
          <w:ilvl w:val="2"/>
          <w:numId w:val="1"/>
        </w:numPr>
        <w:rPr>
          <w:rFonts w:ascii="Times New Roman" w:hAnsi="Times New Roman" w:cs="Times New Roman"/>
        </w:rPr>
      </w:pPr>
      <w:r>
        <w:rPr>
          <w:rFonts w:ascii="Times New Roman" w:hAnsi="Times New Roman" w:cs="Times New Roman"/>
        </w:rPr>
        <w:t>100-999</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v.  5000-9999</w:t>
      </w:r>
    </w:p>
    <w:p w14:paraId="1F54E33D" w14:textId="77777777" w:rsidR="004964AD" w:rsidRPr="00E40CF7" w:rsidRDefault="004964AD" w:rsidP="004964AD">
      <w:pPr>
        <w:pStyle w:val="ListParagraph"/>
        <w:numPr>
          <w:ilvl w:val="2"/>
          <w:numId w:val="1"/>
        </w:numPr>
        <w:rPr>
          <w:rFonts w:ascii="Times New Roman" w:hAnsi="Times New Roman" w:cs="Times New Roman"/>
        </w:rPr>
      </w:pPr>
      <w:r>
        <w:rPr>
          <w:rFonts w:ascii="Times New Roman" w:hAnsi="Times New Roman" w:cs="Times New Roman"/>
        </w:rPr>
        <w:t>1000-2499</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vi. 10,000</w:t>
      </w:r>
      <w:r w:rsidRPr="00E40CF7">
        <w:rPr>
          <w:rFonts w:ascii="Times New Roman" w:hAnsi="Times New Roman" w:cs="Times New Roman"/>
        </w:rPr>
        <w:t xml:space="preserve"> or more</w:t>
      </w:r>
    </w:p>
    <w:p w14:paraId="169E6C16" w14:textId="77777777" w:rsidR="0043126F" w:rsidRPr="0043126F" w:rsidRDefault="0043126F" w:rsidP="0043126F">
      <w:pPr>
        <w:pStyle w:val="ListParagraph"/>
        <w:tabs>
          <w:tab w:val="left" w:pos="1890"/>
          <w:tab w:val="left" w:pos="2070"/>
        </w:tabs>
        <w:ind w:left="2160"/>
        <w:rPr>
          <w:rFonts w:ascii="Times New Roman" w:hAnsi="Times New Roman" w:cs="Times New Roman"/>
        </w:rPr>
      </w:pPr>
    </w:p>
    <w:p w14:paraId="56A54210" w14:textId="77777777" w:rsidR="00A3767E" w:rsidRPr="00E40CF7" w:rsidRDefault="00E40CF7" w:rsidP="00AD169F">
      <w:pPr>
        <w:pStyle w:val="ListParagraph"/>
        <w:numPr>
          <w:ilvl w:val="0"/>
          <w:numId w:val="1"/>
        </w:numPr>
        <w:rPr>
          <w:rFonts w:ascii="Times New Roman" w:hAnsi="Times New Roman" w:cs="Times New Roman"/>
        </w:rPr>
      </w:pPr>
      <w:r>
        <w:rPr>
          <w:rFonts w:ascii="Times New Roman" w:hAnsi="Times New Roman" w:cs="Times New Roman"/>
          <w:b/>
        </w:rPr>
        <w:t>H</w:t>
      </w:r>
      <w:r w:rsidR="0043126F" w:rsidRPr="0043126F">
        <w:rPr>
          <w:rFonts w:ascii="Times New Roman" w:hAnsi="Times New Roman" w:cs="Times New Roman"/>
          <w:b/>
        </w:rPr>
        <w:t>ow many pigs</w:t>
      </w:r>
      <w:r w:rsidR="0043126F">
        <w:rPr>
          <w:rFonts w:ascii="Times New Roman" w:hAnsi="Times New Roman" w:cs="Times New Roman"/>
          <w:b/>
        </w:rPr>
        <w:t xml:space="preserve"> </w:t>
      </w:r>
      <w:r w:rsidR="0043126F" w:rsidRPr="0043126F">
        <w:rPr>
          <w:rFonts w:ascii="Times New Roman" w:hAnsi="Times New Roman" w:cs="Times New Roman"/>
          <w:b/>
        </w:rPr>
        <w:t xml:space="preserve">do you typically have on </w:t>
      </w:r>
      <w:r w:rsidR="00AD169F">
        <w:rPr>
          <w:rFonts w:ascii="Times New Roman" w:hAnsi="Times New Roman" w:cs="Times New Roman"/>
          <w:b/>
        </w:rPr>
        <w:t>the site(s) under you</w:t>
      </w:r>
      <w:r w:rsidR="00A640B9">
        <w:rPr>
          <w:rFonts w:ascii="Times New Roman" w:hAnsi="Times New Roman" w:cs="Times New Roman"/>
          <w:b/>
        </w:rPr>
        <w:t>r</w:t>
      </w:r>
      <w:r w:rsidR="00AD169F">
        <w:rPr>
          <w:rFonts w:ascii="Times New Roman" w:hAnsi="Times New Roman" w:cs="Times New Roman"/>
          <w:b/>
        </w:rPr>
        <w:t xml:space="preserve"> ownership or management?</w:t>
      </w:r>
      <w:r w:rsidR="0043126F">
        <w:rPr>
          <w:rFonts w:ascii="Times New Roman" w:hAnsi="Times New Roman" w:cs="Times New Roman"/>
          <w:b/>
        </w:rPr>
        <w:t xml:space="preserve"> </w:t>
      </w:r>
      <w:r w:rsidR="00A3767E" w:rsidRPr="00E40CF7">
        <w:rPr>
          <w:rFonts w:ascii="Times New Roman" w:hAnsi="Times New Roman" w:cs="Times New Roman"/>
          <w:b/>
        </w:rPr>
        <w:t>Please select one of the following:</w:t>
      </w:r>
    </w:p>
    <w:p w14:paraId="1CE430E3" w14:textId="3D718631" w:rsidR="00A3767E" w:rsidRPr="00E40CF7" w:rsidRDefault="00AD169F" w:rsidP="00E40CF7">
      <w:pPr>
        <w:pStyle w:val="ListParagraph"/>
        <w:numPr>
          <w:ilvl w:val="2"/>
          <w:numId w:val="1"/>
        </w:numPr>
        <w:rPr>
          <w:rFonts w:ascii="Times New Roman" w:hAnsi="Times New Roman" w:cs="Times New Roman"/>
        </w:rPr>
      </w:pPr>
      <w:r>
        <w:rPr>
          <w:rFonts w:ascii="Times New Roman" w:hAnsi="Times New Roman" w:cs="Times New Roman"/>
        </w:rPr>
        <w:t>&lt;100</w:t>
      </w:r>
      <w:r w:rsidR="00A3767E" w:rsidRPr="00E40CF7">
        <w:rPr>
          <w:rFonts w:ascii="Times New Roman" w:hAnsi="Times New Roman" w:cs="Times New Roman"/>
        </w:rPr>
        <w:tab/>
      </w:r>
      <w:r w:rsidR="00A3767E" w:rsidRPr="00E40CF7">
        <w:rPr>
          <w:rFonts w:ascii="Times New Roman" w:hAnsi="Times New Roman" w:cs="Times New Roman"/>
        </w:rPr>
        <w:tab/>
      </w:r>
      <w:r w:rsidR="00A3767E" w:rsidRPr="00E40CF7">
        <w:rPr>
          <w:rFonts w:ascii="Times New Roman" w:hAnsi="Times New Roman" w:cs="Times New Roman"/>
        </w:rPr>
        <w:tab/>
      </w:r>
      <w:r w:rsidR="00A3767E" w:rsidRPr="00E40CF7">
        <w:rPr>
          <w:rFonts w:ascii="Times New Roman" w:hAnsi="Times New Roman" w:cs="Times New Roman"/>
        </w:rPr>
        <w:tab/>
        <w:t xml:space="preserve">iv. </w:t>
      </w:r>
      <w:r w:rsidR="00736209">
        <w:rPr>
          <w:rFonts w:ascii="Times New Roman" w:hAnsi="Times New Roman" w:cs="Times New Roman"/>
        </w:rPr>
        <w:t>2500-</w:t>
      </w:r>
      <w:r w:rsidR="00294EA8">
        <w:rPr>
          <w:rFonts w:ascii="Times New Roman" w:hAnsi="Times New Roman" w:cs="Times New Roman"/>
        </w:rPr>
        <w:t>4999</w:t>
      </w:r>
    </w:p>
    <w:p w14:paraId="79343C78" w14:textId="77777777" w:rsidR="00A3767E" w:rsidRPr="00E40CF7" w:rsidRDefault="00736209" w:rsidP="00E40CF7">
      <w:pPr>
        <w:pStyle w:val="ListParagraph"/>
        <w:numPr>
          <w:ilvl w:val="2"/>
          <w:numId w:val="1"/>
        </w:numPr>
        <w:rPr>
          <w:rFonts w:ascii="Times New Roman" w:hAnsi="Times New Roman" w:cs="Times New Roman"/>
        </w:rPr>
      </w:pPr>
      <w:r>
        <w:rPr>
          <w:rFonts w:ascii="Times New Roman" w:hAnsi="Times New Roman" w:cs="Times New Roman"/>
        </w:rPr>
        <w:t>100-999</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v.  5000-9999</w:t>
      </w:r>
    </w:p>
    <w:p w14:paraId="6400B6C9" w14:textId="77777777" w:rsidR="00A3767E" w:rsidRPr="00E40CF7" w:rsidRDefault="00736209" w:rsidP="00E40CF7">
      <w:pPr>
        <w:pStyle w:val="ListParagraph"/>
        <w:numPr>
          <w:ilvl w:val="2"/>
          <w:numId w:val="1"/>
        </w:numPr>
        <w:rPr>
          <w:rFonts w:ascii="Times New Roman" w:hAnsi="Times New Roman" w:cs="Times New Roman"/>
        </w:rPr>
      </w:pPr>
      <w:r>
        <w:rPr>
          <w:rFonts w:ascii="Times New Roman" w:hAnsi="Times New Roman" w:cs="Times New Roman"/>
        </w:rPr>
        <w:t>1000-2499</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vi. 10,000</w:t>
      </w:r>
      <w:r w:rsidR="00A3767E" w:rsidRPr="00E40CF7">
        <w:rPr>
          <w:rFonts w:ascii="Times New Roman" w:hAnsi="Times New Roman" w:cs="Times New Roman"/>
        </w:rPr>
        <w:t xml:space="preserve"> or more</w:t>
      </w:r>
    </w:p>
    <w:p w14:paraId="0A712C24" w14:textId="77777777" w:rsidR="00335F59" w:rsidRDefault="00335F59" w:rsidP="00335F59">
      <w:pPr>
        <w:ind w:left="1440"/>
        <w:rPr>
          <w:rFonts w:ascii="Times New Roman" w:hAnsi="Times New Roman" w:cs="Times New Roman"/>
        </w:rPr>
      </w:pPr>
    </w:p>
    <w:p w14:paraId="32B722DE" w14:textId="4735E0EA" w:rsidR="00736209" w:rsidRDefault="0078187F" w:rsidP="00335F59">
      <w:pPr>
        <w:pStyle w:val="ListParagraph"/>
        <w:numPr>
          <w:ilvl w:val="0"/>
          <w:numId w:val="1"/>
        </w:numPr>
        <w:rPr>
          <w:rFonts w:ascii="Times New Roman" w:hAnsi="Times New Roman" w:cs="Times New Roman"/>
          <w:b/>
        </w:rPr>
      </w:pPr>
      <w:r>
        <w:rPr>
          <w:rFonts w:ascii="Times New Roman" w:hAnsi="Times New Roman" w:cs="Times New Roman"/>
          <w:b/>
        </w:rPr>
        <w:t>Are you a contract producer?</w:t>
      </w:r>
    </w:p>
    <w:p w14:paraId="36C1648F" w14:textId="77777777" w:rsidR="00736209" w:rsidRPr="00736209" w:rsidRDefault="00736209" w:rsidP="00736209">
      <w:pPr>
        <w:ind w:left="1260" w:firstLine="720"/>
        <w:rPr>
          <w:rFonts w:ascii="Times New Roman" w:hAnsi="Times New Roman" w:cs="Times New Roman"/>
        </w:rPr>
      </w:pPr>
      <w:r w:rsidRPr="00736209">
        <w:rPr>
          <w:rFonts w:ascii="Times New Roman" w:hAnsi="Times New Roman" w:cs="Times New Roman"/>
        </w:rPr>
        <w:t>Yes</w:t>
      </w:r>
    </w:p>
    <w:p w14:paraId="343B877C" w14:textId="77777777" w:rsidR="00736209" w:rsidRDefault="00736209" w:rsidP="00736209">
      <w:pPr>
        <w:ind w:left="1260" w:firstLine="720"/>
        <w:rPr>
          <w:rFonts w:ascii="Times New Roman" w:hAnsi="Times New Roman" w:cs="Times New Roman"/>
        </w:rPr>
      </w:pPr>
      <w:r w:rsidRPr="00736209">
        <w:rPr>
          <w:rFonts w:ascii="Times New Roman" w:hAnsi="Times New Roman" w:cs="Times New Roman"/>
        </w:rPr>
        <w:t>No</w:t>
      </w:r>
    </w:p>
    <w:p w14:paraId="50F83534" w14:textId="5D1DE98D" w:rsidR="0078187F" w:rsidRDefault="0078187F" w:rsidP="00736209">
      <w:pPr>
        <w:ind w:left="1260" w:firstLine="720"/>
        <w:rPr>
          <w:rFonts w:ascii="Times New Roman" w:hAnsi="Times New Roman" w:cs="Times New Roman"/>
        </w:rPr>
      </w:pPr>
      <w:r>
        <w:rPr>
          <w:rFonts w:ascii="Times New Roman" w:hAnsi="Times New Roman" w:cs="Times New Roman"/>
        </w:rPr>
        <w:t>Other (please comment): ______________________</w:t>
      </w:r>
    </w:p>
    <w:p w14:paraId="6AC9691A" w14:textId="77777777" w:rsidR="00517436" w:rsidRPr="00736209" w:rsidRDefault="00517436" w:rsidP="00736209">
      <w:pPr>
        <w:ind w:left="1260" w:firstLine="720"/>
        <w:rPr>
          <w:rFonts w:ascii="Times New Roman" w:hAnsi="Times New Roman" w:cs="Times New Roman"/>
        </w:rPr>
      </w:pPr>
    </w:p>
    <w:p w14:paraId="4BD1E81B" w14:textId="77777777" w:rsidR="001450F8" w:rsidRDefault="001450F8" w:rsidP="00335F59">
      <w:pPr>
        <w:pStyle w:val="ListParagraph"/>
        <w:numPr>
          <w:ilvl w:val="0"/>
          <w:numId w:val="1"/>
        </w:numPr>
        <w:rPr>
          <w:rFonts w:ascii="Times New Roman" w:hAnsi="Times New Roman" w:cs="Times New Roman"/>
          <w:b/>
        </w:rPr>
      </w:pPr>
      <w:r w:rsidRPr="00736209">
        <w:rPr>
          <w:rFonts w:ascii="Times New Roman" w:hAnsi="Times New Roman" w:cs="Times New Roman"/>
          <w:b/>
        </w:rPr>
        <w:t xml:space="preserve">Which best describes this </w:t>
      </w:r>
      <w:r w:rsidR="004964AD">
        <w:rPr>
          <w:rFonts w:ascii="Times New Roman" w:hAnsi="Times New Roman" w:cs="Times New Roman"/>
          <w:b/>
        </w:rPr>
        <w:t>pig</w:t>
      </w:r>
      <w:r w:rsidRPr="00736209">
        <w:rPr>
          <w:rFonts w:ascii="Times New Roman" w:hAnsi="Times New Roman" w:cs="Times New Roman"/>
          <w:b/>
        </w:rPr>
        <w:t xml:space="preserve"> operation?</w:t>
      </w:r>
    </w:p>
    <w:p w14:paraId="4EC22FBF" w14:textId="77777777" w:rsidR="00736209" w:rsidRPr="00736209" w:rsidRDefault="00736209" w:rsidP="00736209">
      <w:pPr>
        <w:pStyle w:val="ListParagraph"/>
        <w:rPr>
          <w:rFonts w:ascii="Times New Roman" w:hAnsi="Times New Roman" w:cs="Times New Roman"/>
          <w:b/>
        </w:rPr>
      </w:pPr>
    </w:p>
    <w:p w14:paraId="0AAE875C" w14:textId="77777777" w:rsidR="001450F8" w:rsidRPr="00736209" w:rsidRDefault="001450F8" w:rsidP="00736209">
      <w:pPr>
        <w:pStyle w:val="ListParagraph"/>
        <w:numPr>
          <w:ilvl w:val="2"/>
          <w:numId w:val="1"/>
        </w:numPr>
        <w:rPr>
          <w:rFonts w:ascii="Times New Roman" w:hAnsi="Times New Roman" w:cs="Times New Roman"/>
        </w:rPr>
      </w:pPr>
      <w:r w:rsidRPr="00736209">
        <w:rPr>
          <w:rFonts w:ascii="Times New Roman" w:hAnsi="Times New Roman" w:cs="Times New Roman"/>
        </w:rPr>
        <w:t>Farrow-to-finish</w:t>
      </w:r>
    </w:p>
    <w:p w14:paraId="648B8725" w14:textId="77777777" w:rsidR="001450F8" w:rsidRPr="00736209" w:rsidRDefault="001450F8" w:rsidP="00736209">
      <w:pPr>
        <w:pStyle w:val="ListParagraph"/>
        <w:numPr>
          <w:ilvl w:val="2"/>
          <w:numId w:val="1"/>
        </w:numPr>
        <w:rPr>
          <w:rFonts w:ascii="Times New Roman" w:hAnsi="Times New Roman" w:cs="Times New Roman"/>
        </w:rPr>
      </w:pPr>
      <w:r w:rsidRPr="00736209">
        <w:rPr>
          <w:rFonts w:ascii="Times New Roman" w:hAnsi="Times New Roman" w:cs="Times New Roman"/>
        </w:rPr>
        <w:t>Wean-to-finish</w:t>
      </w:r>
    </w:p>
    <w:p w14:paraId="57CC9585" w14:textId="77777777" w:rsidR="001450F8" w:rsidRPr="00736209" w:rsidRDefault="001450F8" w:rsidP="00736209">
      <w:pPr>
        <w:pStyle w:val="ListParagraph"/>
        <w:numPr>
          <w:ilvl w:val="2"/>
          <w:numId w:val="1"/>
        </w:numPr>
        <w:rPr>
          <w:rFonts w:ascii="Times New Roman" w:hAnsi="Times New Roman" w:cs="Times New Roman"/>
        </w:rPr>
      </w:pPr>
      <w:r w:rsidRPr="00736209">
        <w:rPr>
          <w:rFonts w:ascii="Times New Roman" w:hAnsi="Times New Roman" w:cs="Times New Roman"/>
        </w:rPr>
        <w:t>Breeding/Farrowing</w:t>
      </w:r>
    </w:p>
    <w:p w14:paraId="5E90EB8D" w14:textId="77777777" w:rsidR="001450F8" w:rsidRPr="00736209" w:rsidRDefault="001450F8" w:rsidP="00736209">
      <w:pPr>
        <w:pStyle w:val="ListParagraph"/>
        <w:numPr>
          <w:ilvl w:val="2"/>
          <w:numId w:val="1"/>
        </w:numPr>
        <w:rPr>
          <w:rFonts w:ascii="Times New Roman" w:hAnsi="Times New Roman" w:cs="Times New Roman"/>
        </w:rPr>
      </w:pPr>
      <w:r w:rsidRPr="00736209">
        <w:rPr>
          <w:rFonts w:ascii="Times New Roman" w:hAnsi="Times New Roman" w:cs="Times New Roman"/>
        </w:rPr>
        <w:t xml:space="preserve">Nursery </w:t>
      </w:r>
    </w:p>
    <w:p w14:paraId="78A97110" w14:textId="77777777" w:rsidR="001450F8" w:rsidRPr="00736209" w:rsidRDefault="001450F8" w:rsidP="00736209">
      <w:pPr>
        <w:pStyle w:val="ListParagraph"/>
        <w:numPr>
          <w:ilvl w:val="2"/>
          <w:numId w:val="1"/>
        </w:numPr>
        <w:rPr>
          <w:rFonts w:ascii="Times New Roman" w:hAnsi="Times New Roman" w:cs="Times New Roman"/>
        </w:rPr>
      </w:pPr>
      <w:r w:rsidRPr="00736209">
        <w:rPr>
          <w:rFonts w:ascii="Times New Roman" w:hAnsi="Times New Roman" w:cs="Times New Roman"/>
        </w:rPr>
        <w:t>Finishing</w:t>
      </w:r>
    </w:p>
    <w:p w14:paraId="176361C9" w14:textId="77777777" w:rsidR="001450F8" w:rsidRDefault="001450F8" w:rsidP="00736209">
      <w:pPr>
        <w:pStyle w:val="ListParagraph"/>
        <w:numPr>
          <w:ilvl w:val="2"/>
          <w:numId w:val="1"/>
        </w:numPr>
        <w:rPr>
          <w:rFonts w:ascii="Times New Roman" w:hAnsi="Times New Roman" w:cs="Times New Roman"/>
        </w:rPr>
      </w:pPr>
      <w:r w:rsidRPr="00736209">
        <w:rPr>
          <w:rFonts w:ascii="Times New Roman" w:hAnsi="Times New Roman" w:cs="Times New Roman"/>
        </w:rPr>
        <w:t xml:space="preserve">Boar Stud </w:t>
      </w:r>
    </w:p>
    <w:p w14:paraId="5F95A202" w14:textId="0A751420" w:rsidR="0078187F" w:rsidRPr="00736209" w:rsidRDefault="0078187F" w:rsidP="00736209">
      <w:pPr>
        <w:pStyle w:val="ListParagraph"/>
        <w:numPr>
          <w:ilvl w:val="2"/>
          <w:numId w:val="1"/>
        </w:numPr>
        <w:rPr>
          <w:rFonts w:ascii="Times New Roman" w:hAnsi="Times New Roman" w:cs="Times New Roman"/>
        </w:rPr>
      </w:pPr>
      <w:r>
        <w:rPr>
          <w:rFonts w:ascii="Times New Roman" w:hAnsi="Times New Roman" w:cs="Times New Roman"/>
        </w:rPr>
        <w:t>Gilt Developer Unit</w:t>
      </w:r>
    </w:p>
    <w:p w14:paraId="5AAB0FF2" w14:textId="77777777" w:rsidR="001450F8" w:rsidRPr="00736209" w:rsidRDefault="001450F8" w:rsidP="00736209">
      <w:pPr>
        <w:pStyle w:val="ListParagraph"/>
        <w:numPr>
          <w:ilvl w:val="2"/>
          <w:numId w:val="1"/>
        </w:numPr>
        <w:rPr>
          <w:rFonts w:ascii="Times New Roman" w:hAnsi="Times New Roman" w:cs="Times New Roman"/>
        </w:rPr>
      </w:pPr>
      <w:r w:rsidRPr="00736209">
        <w:rPr>
          <w:rFonts w:ascii="Times New Roman" w:hAnsi="Times New Roman" w:cs="Times New Roman"/>
        </w:rPr>
        <w:lastRenderedPageBreak/>
        <w:t>Other __________</w:t>
      </w:r>
    </w:p>
    <w:p w14:paraId="6F8F8C08" w14:textId="77777777" w:rsidR="001450F8" w:rsidRPr="00736209" w:rsidRDefault="001450F8" w:rsidP="00736209">
      <w:pPr>
        <w:pStyle w:val="ListParagraph"/>
        <w:ind w:left="2160"/>
        <w:rPr>
          <w:b/>
        </w:rPr>
      </w:pPr>
    </w:p>
    <w:p w14:paraId="70FBF5EE" w14:textId="77777777" w:rsidR="00335F59" w:rsidRPr="00335F59" w:rsidRDefault="00E40CF7" w:rsidP="00335F59">
      <w:pPr>
        <w:pStyle w:val="ListParagraph"/>
        <w:numPr>
          <w:ilvl w:val="0"/>
          <w:numId w:val="1"/>
        </w:numPr>
        <w:rPr>
          <w:b/>
        </w:rPr>
      </w:pPr>
      <w:r>
        <w:rPr>
          <w:rFonts w:ascii="Times New Roman" w:hAnsi="Times New Roman" w:cs="Times New Roman"/>
          <w:b/>
        </w:rPr>
        <w:t>H</w:t>
      </w:r>
      <w:r w:rsidR="00335F59" w:rsidRPr="00335F59">
        <w:rPr>
          <w:rFonts w:ascii="Times New Roman" w:hAnsi="Times New Roman" w:cs="Times New Roman"/>
          <w:b/>
        </w:rPr>
        <w:t>ow many production sites do you</w:t>
      </w:r>
      <w:r w:rsidR="00360747">
        <w:rPr>
          <w:rFonts w:ascii="Times New Roman" w:hAnsi="Times New Roman" w:cs="Times New Roman"/>
          <w:b/>
        </w:rPr>
        <w:t xml:space="preserve"> currently</w:t>
      </w:r>
      <w:r w:rsidR="00335F59" w:rsidRPr="00335F59">
        <w:rPr>
          <w:rFonts w:ascii="Times New Roman" w:hAnsi="Times New Roman" w:cs="Times New Roman"/>
          <w:b/>
        </w:rPr>
        <w:t xml:space="preserve"> own and/or manage?</w:t>
      </w:r>
    </w:p>
    <w:p w14:paraId="0D16A260" w14:textId="77777777" w:rsidR="00A3767E" w:rsidRDefault="00270B71" w:rsidP="00A3767E">
      <w:pPr>
        <w:ind w:firstLine="720"/>
        <w:rPr>
          <w:rFonts w:ascii="Times New Roman" w:hAnsi="Times New Roman" w:cs="Times New Roman"/>
        </w:rPr>
      </w:pPr>
      <w:r w:rsidRPr="00E40CF7">
        <w:rPr>
          <w:rFonts w:ascii="Times New Roman" w:hAnsi="Times New Roman" w:cs="Times New Roman"/>
          <w:b/>
        </w:rPr>
        <w:t xml:space="preserve">Please </w:t>
      </w:r>
      <w:r w:rsidR="00A3767E">
        <w:rPr>
          <w:rFonts w:ascii="Times New Roman" w:hAnsi="Times New Roman" w:cs="Times New Roman"/>
          <w:b/>
        </w:rPr>
        <w:t>select  one of the following</w:t>
      </w:r>
      <w:r w:rsidRPr="00E40CF7">
        <w:rPr>
          <w:rFonts w:ascii="Times New Roman" w:hAnsi="Times New Roman" w:cs="Times New Roman"/>
          <w:b/>
        </w:rPr>
        <w:t xml:space="preserve">: </w:t>
      </w:r>
      <w:r w:rsidRPr="00E40CF7">
        <w:rPr>
          <w:rFonts w:ascii="Times New Roman" w:hAnsi="Times New Roman" w:cs="Times New Roman"/>
          <w:b/>
        </w:rPr>
        <w:tab/>
      </w:r>
      <w:r>
        <w:rPr>
          <w:rFonts w:ascii="Times New Roman" w:hAnsi="Times New Roman" w:cs="Times New Roman"/>
        </w:rPr>
        <w:tab/>
      </w:r>
    </w:p>
    <w:p w14:paraId="385FFA8B" w14:textId="77777777" w:rsidR="00A3767E" w:rsidRPr="00E40CF7" w:rsidRDefault="00AD169F" w:rsidP="00E40CF7">
      <w:pPr>
        <w:pStyle w:val="ListParagraph"/>
        <w:numPr>
          <w:ilvl w:val="2"/>
          <w:numId w:val="1"/>
        </w:numPr>
        <w:rPr>
          <w:rFonts w:ascii="Times New Roman" w:hAnsi="Times New Roman" w:cs="Times New Roman"/>
        </w:rPr>
      </w:pPr>
      <w:r>
        <w:rPr>
          <w:rFonts w:ascii="Times New Roman" w:hAnsi="Times New Roman" w:cs="Times New Roman"/>
        </w:rPr>
        <w:t>1</w:t>
      </w:r>
      <w:r w:rsidR="00270B71" w:rsidRPr="00E40CF7">
        <w:rPr>
          <w:rFonts w:ascii="Times New Roman" w:hAnsi="Times New Roman" w:cs="Times New Roman"/>
        </w:rPr>
        <w:tab/>
      </w:r>
      <w:r w:rsidR="00A3767E">
        <w:rPr>
          <w:rFonts w:ascii="Times New Roman" w:hAnsi="Times New Roman" w:cs="Times New Roman"/>
        </w:rPr>
        <w:tab/>
      </w:r>
    </w:p>
    <w:p w14:paraId="551B6CC7" w14:textId="77777777" w:rsidR="00AD169F" w:rsidRDefault="00A3767E" w:rsidP="00AD169F">
      <w:pPr>
        <w:pStyle w:val="ListParagraph"/>
        <w:numPr>
          <w:ilvl w:val="2"/>
          <w:numId w:val="1"/>
        </w:numPr>
        <w:rPr>
          <w:rFonts w:ascii="Times New Roman" w:hAnsi="Times New Roman" w:cs="Times New Roman"/>
        </w:rPr>
      </w:pPr>
      <w:r w:rsidRPr="00AD169F">
        <w:rPr>
          <w:rFonts w:ascii="Times New Roman" w:hAnsi="Times New Roman" w:cs="Times New Roman"/>
        </w:rPr>
        <w:t>2-</w:t>
      </w:r>
      <w:r w:rsidR="00AD169F" w:rsidRPr="00AD169F">
        <w:rPr>
          <w:rFonts w:ascii="Times New Roman" w:hAnsi="Times New Roman" w:cs="Times New Roman"/>
        </w:rPr>
        <w:t>5</w:t>
      </w:r>
    </w:p>
    <w:p w14:paraId="1828F6AC" w14:textId="77777777" w:rsidR="00AD169F" w:rsidRDefault="00AD169F" w:rsidP="00AD169F">
      <w:pPr>
        <w:pStyle w:val="ListParagraph"/>
        <w:numPr>
          <w:ilvl w:val="2"/>
          <w:numId w:val="1"/>
        </w:numPr>
        <w:rPr>
          <w:rFonts w:ascii="Times New Roman" w:hAnsi="Times New Roman" w:cs="Times New Roman"/>
        </w:rPr>
      </w:pPr>
      <w:r>
        <w:rPr>
          <w:rFonts w:ascii="Times New Roman" w:hAnsi="Times New Roman" w:cs="Times New Roman"/>
        </w:rPr>
        <w:t>6-10</w:t>
      </w:r>
      <w:r w:rsidR="00A3767E" w:rsidRPr="00AD169F">
        <w:rPr>
          <w:rFonts w:ascii="Times New Roman" w:hAnsi="Times New Roman" w:cs="Times New Roman"/>
        </w:rPr>
        <w:tab/>
      </w:r>
      <w:r w:rsidR="00A3767E" w:rsidRPr="00AD169F">
        <w:rPr>
          <w:rFonts w:ascii="Times New Roman" w:hAnsi="Times New Roman" w:cs="Times New Roman"/>
        </w:rPr>
        <w:tab/>
      </w:r>
    </w:p>
    <w:p w14:paraId="768BD8EE" w14:textId="77777777" w:rsidR="00A3767E" w:rsidRPr="00AD169F" w:rsidRDefault="00AD169F" w:rsidP="00AD169F">
      <w:pPr>
        <w:pStyle w:val="ListParagraph"/>
        <w:numPr>
          <w:ilvl w:val="2"/>
          <w:numId w:val="1"/>
        </w:numPr>
        <w:rPr>
          <w:rFonts w:ascii="Times New Roman" w:hAnsi="Times New Roman" w:cs="Times New Roman"/>
        </w:rPr>
      </w:pPr>
      <w:r>
        <w:rPr>
          <w:rFonts w:ascii="Times New Roman" w:hAnsi="Times New Roman" w:cs="Times New Roman"/>
        </w:rPr>
        <w:t>&gt;10</w:t>
      </w:r>
    </w:p>
    <w:p w14:paraId="6E0E285B" w14:textId="77777777" w:rsidR="00270B71" w:rsidRPr="00270B71" w:rsidRDefault="00270B71" w:rsidP="00CD77B2">
      <w:pPr>
        <w:ind w:firstLine="720"/>
        <w:rPr>
          <w:rFonts w:ascii="Times New Roman" w:hAnsi="Times New Roman" w:cs="Times New Roman"/>
        </w:rPr>
      </w:pPr>
    </w:p>
    <w:p w14:paraId="302F1BAD" w14:textId="77777777" w:rsidR="00E40CF7" w:rsidRPr="00AD169F" w:rsidRDefault="00335F59" w:rsidP="00335F59">
      <w:pPr>
        <w:pStyle w:val="ListParagraph"/>
        <w:numPr>
          <w:ilvl w:val="0"/>
          <w:numId w:val="1"/>
        </w:numPr>
      </w:pPr>
      <w:r w:rsidRPr="00335F59">
        <w:rPr>
          <w:rFonts w:ascii="Times New Roman" w:hAnsi="Times New Roman" w:cs="Times New Roman"/>
          <w:b/>
        </w:rPr>
        <w:t xml:space="preserve"> </w:t>
      </w:r>
      <w:r w:rsidR="00E40CF7">
        <w:rPr>
          <w:rFonts w:ascii="Times New Roman" w:hAnsi="Times New Roman" w:cs="Times New Roman"/>
          <w:b/>
        </w:rPr>
        <w:t>D</w:t>
      </w:r>
      <w:r w:rsidRPr="00335F59">
        <w:rPr>
          <w:rFonts w:ascii="Times New Roman" w:hAnsi="Times New Roman" w:cs="Times New Roman"/>
          <w:b/>
        </w:rPr>
        <w:t xml:space="preserve">o you </w:t>
      </w:r>
      <w:r w:rsidR="00360747">
        <w:rPr>
          <w:rFonts w:ascii="Times New Roman" w:hAnsi="Times New Roman" w:cs="Times New Roman"/>
          <w:b/>
        </w:rPr>
        <w:t xml:space="preserve">currently </w:t>
      </w:r>
      <w:r w:rsidRPr="00335F59">
        <w:rPr>
          <w:rFonts w:ascii="Times New Roman" w:hAnsi="Times New Roman" w:cs="Times New Roman"/>
          <w:b/>
        </w:rPr>
        <w:t xml:space="preserve">own and/or manage </w:t>
      </w:r>
      <w:r w:rsidR="006701BC">
        <w:rPr>
          <w:rFonts w:ascii="Times New Roman" w:hAnsi="Times New Roman" w:cs="Times New Roman"/>
          <w:b/>
        </w:rPr>
        <w:t xml:space="preserve">production or processing in:  </w:t>
      </w:r>
      <w:r w:rsidR="00A3767E">
        <w:rPr>
          <w:rFonts w:ascii="Times New Roman" w:hAnsi="Times New Roman" w:cs="Times New Roman"/>
          <w:b/>
        </w:rPr>
        <w:t xml:space="preserve">  </w:t>
      </w:r>
      <w:r w:rsidR="00A3767E">
        <w:rPr>
          <w:rFonts w:ascii="Times New Roman" w:hAnsi="Times New Roman" w:cs="Times New Roman"/>
          <w:b/>
        </w:rPr>
        <w:tab/>
      </w:r>
    </w:p>
    <w:p w14:paraId="1A4595FD" w14:textId="77777777" w:rsidR="00E40CF7" w:rsidRPr="00AD169F" w:rsidRDefault="006701BC" w:rsidP="00AD169F">
      <w:pPr>
        <w:pStyle w:val="ListParagraph"/>
        <w:numPr>
          <w:ilvl w:val="1"/>
          <w:numId w:val="1"/>
        </w:numPr>
      </w:pPr>
      <w:r>
        <w:rPr>
          <w:rFonts w:ascii="Times New Roman" w:hAnsi="Times New Roman" w:cs="Times New Roman"/>
          <w:b/>
        </w:rPr>
        <w:t>Multiple State</w:t>
      </w:r>
      <w:r w:rsidR="00980680">
        <w:rPr>
          <w:rFonts w:ascii="Times New Roman" w:hAnsi="Times New Roman" w:cs="Times New Roman"/>
          <w:b/>
        </w:rPr>
        <w:t>s</w:t>
      </w:r>
      <w:r>
        <w:rPr>
          <w:rFonts w:ascii="Times New Roman" w:hAnsi="Times New Roman" w:cs="Times New Roman"/>
          <w:b/>
        </w:rPr>
        <w:t xml:space="preserve"> </w:t>
      </w:r>
      <w:r w:rsidR="00A3767E">
        <w:rPr>
          <w:rFonts w:ascii="Times New Roman" w:hAnsi="Times New Roman" w:cs="Times New Roman"/>
          <w:b/>
        </w:rPr>
        <w:tab/>
      </w:r>
      <w:r w:rsidR="00A3767E">
        <w:rPr>
          <w:rFonts w:ascii="Times New Roman" w:hAnsi="Times New Roman" w:cs="Times New Roman"/>
          <w:b/>
        </w:rPr>
        <w:tab/>
      </w:r>
      <w:r>
        <w:rPr>
          <w:rFonts w:ascii="Times New Roman" w:hAnsi="Times New Roman" w:cs="Times New Roman"/>
          <w:b/>
        </w:rPr>
        <w:t xml:space="preserve"> </w:t>
      </w:r>
    </w:p>
    <w:p w14:paraId="7A97D217" w14:textId="77777777" w:rsidR="00335F59" w:rsidRDefault="006701BC" w:rsidP="00AD169F">
      <w:pPr>
        <w:pStyle w:val="ListParagraph"/>
        <w:numPr>
          <w:ilvl w:val="1"/>
          <w:numId w:val="1"/>
        </w:numPr>
      </w:pPr>
      <w:r>
        <w:rPr>
          <w:rFonts w:ascii="Times New Roman" w:hAnsi="Times New Roman" w:cs="Times New Roman"/>
          <w:b/>
        </w:rPr>
        <w:t>Single State</w:t>
      </w:r>
    </w:p>
    <w:p w14:paraId="2D63ABA0" w14:textId="77777777" w:rsidR="00335F59" w:rsidRDefault="00335F59" w:rsidP="00335F59">
      <w:pPr>
        <w:pStyle w:val="ListParagraph"/>
        <w:ind w:firstLine="720"/>
      </w:pPr>
    </w:p>
    <w:p w14:paraId="63BBE8EC" w14:textId="674640C7" w:rsidR="006701BC" w:rsidRDefault="006701BC" w:rsidP="00E40CF7">
      <w:pPr>
        <w:pStyle w:val="ListParagraph"/>
        <w:rPr>
          <w:rFonts w:ascii="Times New Roman" w:hAnsi="Times New Roman" w:cs="Times New Roman"/>
          <w:b/>
        </w:rPr>
      </w:pPr>
      <w:r>
        <w:rPr>
          <w:rFonts w:ascii="Times New Roman" w:hAnsi="Times New Roman" w:cs="Times New Roman"/>
          <w:b/>
        </w:rPr>
        <w:t xml:space="preserve">Please </w:t>
      </w:r>
      <w:r w:rsidR="0078187F">
        <w:rPr>
          <w:rFonts w:ascii="Times New Roman" w:hAnsi="Times New Roman" w:cs="Times New Roman"/>
          <w:b/>
        </w:rPr>
        <w:t>check/select all the region</w:t>
      </w:r>
      <w:r w:rsidR="00A3767E">
        <w:rPr>
          <w:rFonts w:ascii="Times New Roman" w:hAnsi="Times New Roman" w:cs="Times New Roman"/>
          <w:b/>
        </w:rPr>
        <w:t xml:space="preserve">(s) </w:t>
      </w:r>
      <w:r w:rsidR="0078187F">
        <w:rPr>
          <w:rFonts w:ascii="Times New Roman" w:hAnsi="Times New Roman" w:cs="Times New Roman"/>
          <w:b/>
        </w:rPr>
        <w:t xml:space="preserve">where </w:t>
      </w:r>
      <w:r w:rsidR="00A3767E">
        <w:rPr>
          <w:rFonts w:ascii="Times New Roman" w:hAnsi="Times New Roman" w:cs="Times New Roman"/>
          <w:b/>
        </w:rPr>
        <w:t>you currently own or manage production or processing sites</w:t>
      </w:r>
      <w:r>
        <w:rPr>
          <w:rFonts w:ascii="Times New Roman" w:hAnsi="Times New Roman" w:cs="Times New Roman"/>
          <w:b/>
        </w:rPr>
        <w:t>:</w:t>
      </w:r>
    </w:p>
    <w:p w14:paraId="54A10EC7" w14:textId="77777777" w:rsidR="0078187F" w:rsidRDefault="0078187F" w:rsidP="00E40CF7">
      <w:pPr>
        <w:pStyle w:val="ListParagraph"/>
        <w:rPr>
          <w:rFonts w:ascii="Times New Roman" w:hAnsi="Times New Roman" w:cs="Times New Roman"/>
          <w:b/>
        </w:rPr>
      </w:pPr>
    </w:p>
    <w:p w14:paraId="31437CDA" w14:textId="77777777" w:rsidR="00A43699" w:rsidRPr="00710AA6" w:rsidRDefault="00A43699" w:rsidP="00E40CF7">
      <w:pPr>
        <w:pStyle w:val="ListParagraph"/>
        <w:rPr>
          <w:rFonts w:ascii="Times New Roman" w:hAnsi="Times New Roman" w:cs="Times New Roman"/>
        </w:rPr>
      </w:pPr>
      <w:r w:rsidRPr="00710AA6">
        <w:rPr>
          <w:rFonts w:ascii="Times New Roman" w:hAnsi="Times New Roman" w:cs="Times New Roman"/>
        </w:rPr>
        <w:t>□ Midwest (Illinois, Indiana, Iowa, Michigan, Minnesota, Missouri, Ohio, Wisconsin)</w:t>
      </w:r>
      <w:r w:rsidRPr="00710AA6">
        <w:rPr>
          <w:rFonts w:ascii="Times New Roman" w:hAnsi="Times New Roman" w:cs="Times New Roman"/>
        </w:rPr>
        <w:tab/>
      </w:r>
    </w:p>
    <w:p w14:paraId="68363EAC" w14:textId="44250D02" w:rsidR="00A43699" w:rsidRPr="00710AA6" w:rsidRDefault="00A43699" w:rsidP="00E40CF7">
      <w:pPr>
        <w:pStyle w:val="ListParagraph"/>
        <w:rPr>
          <w:rFonts w:ascii="Times New Roman" w:hAnsi="Times New Roman" w:cs="Times New Roman"/>
        </w:rPr>
      </w:pPr>
      <w:r w:rsidRPr="00710AA6">
        <w:rPr>
          <w:rFonts w:ascii="Times New Roman" w:hAnsi="Times New Roman" w:cs="Times New Roman"/>
        </w:rPr>
        <w:t>□ Northern Plains (Colorado, Montana, Nebraska, North Dakota, South Dakota, Wyoming)</w:t>
      </w:r>
    </w:p>
    <w:p w14:paraId="282701A1" w14:textId="266011D6" w:rsidR="00A43699" w:rsidRPr="00710AA6" w:rsidRDefault="00A43699" w:rsidP="00710AA6">
      <w:pPr>
        <w:pStyle w:val="ListParagraph"/>
        <w:tabs>
          <w:tab w:val="left" w:pos="900"/>
        </w:tabs>
        <w:rPr>
          <w:rFonts w:ascii="Times New Roman" w:hAnsi="Times New Roman" w:cs="Times New Roman"/>
        </w:rPr>
      </w:pPr>
      <w:r w:rsidRPr="00710AA6">
        <w:rPr>
          <w:rFonts w:ascii="Times New Roman" w:hAnsi="Times New Roman" w:cs="Times New Roman"/>
        </w:rPr>
        <w:t>□ Northeast</w:t>
      </w:r>
      <w:r w:rsidR="00094921" w:rsidRPr="00710AA6">
        <w:rPr>
          <w:rFonts w:ascii="Times New Roman" w:hAnsi="Times New Roman" w:cs="Times New Roman"/>
        </w:rPr>
        <w:t xml:space="preserve"> (Connecticut, Delaware, Maine, Maryland, Massachusetts,  New Hampshire, New   </w:t>
      </w:r>
      <w:r w:rsidR="00094921" w:rsidRPr="00710AA6">
        <w:rPr>
          <w:rFonts w:ascii="Times New Roman" w:hAnsi="Times New Roman" w:cs="Times New Roman"/>
        </w:rPr>
        <w:tab/>
        <w:t>Jersey,  New York, Pennsylvania, Rhode Island, Vermont, West Virginia)</w:t>
      </w:r>
    </w:p>
    <w:p w14:paraId="04D610A4" w14:textId="4E990519" w:rsidR="00A43699" w:rsidRPr="00710AA6" w:rsidRDefault="00A43699" w:rsidP="00710AA6">
      <w:pPr>
        <w:pStyle w:val="ListParagraph"/>
        <w:tabs>
          <w:tab w:val="left" w:pos="900"/>
        </w:tabs>
        <w:rPr>
          <w:rFonts w:ascii="Times New Roman" w:hAnsi="Times New Roman" w:cs="Times New Roman"/>
        </w:rPr>
      </w:pPr>
      <w:r w:rsidRPr="00710AA6">
        <w:rPr>
          <w:rFonts w:ascii="Times New Roman" w:hAnsi="Times New Roman" w:cs="Times New Roman"/>
        </w:rPr>
        <w:t xml:space="preserve">□ Southeast (Alabama, Arkansas, Florida, Georgia, Kentucky, Louisiana, Mississippi, North </w:t>
      </w:r>
      <w:r w:rsidR="00094921" w:rsidRPr="00710AA6">
        <w:rPr>
          <w:rFonts w:ascii="Times New Roman" w:hAnsi="Times New Roman" w:cs="Times New Roman"/>
        </w:rPr>
        <w:t xml:space="preserve"> </w:t>
      </w:r>
      <w:r w:rsidR="00094921" w:rsidRPr="00710AA6">
        <w:rPr>
          <w:rFonts w:ascii="Times New Roman" w:hAnsi="Times New Roman" w:cs="Times New Roman"/>
        </w:rPr>
        <w:tab/>
      </w:r>
      <w:r w:rsidRPr="00710AA6">
        <w:rPr>
          <w:rFonts w:ascii="Times New Roman" w:hAnsi="Times New Roman" w:cs="Times New Roman"/>
        </w:rPr>
        <w:t>Carolina, South Carolina, Tennessee, Virginia)</w:t>
      </w:r>
    </w:p>
    <w:p w14:paraId="0C7980A3" w14:textId="5C70E4CF" w:rsidR="00A43699" w:rsidRPr="00710AA6" w:rsidRDefault="00A43699" w:rsidP="00E40CF7">
      <w:pPr>
        <w:pStyle w:val="ListParagraph"/>
        <w:rPr>
          <w:rFonts w:ascii="Times New Roman" w:hAnsi="Times New Roman" w:cs="Times New Roman"/>
        </w:rPr>
      </w:pPr>
      <w:r w:rsidRPr="00710AA6">
        <w:rPr>
          <w:rFonts w:ascii="Times New Roman" w:hAnsi="Times New Roman" w:cs="Times New Roman"/>
        </w:rPr>
        <w:t>□ Southern Plains (Kansas, Oklahoma, Texas)</w:t>
      </w:r>
    </w:p>
    <w:p w14:paraId="056493E7" w14:textId="45CC886C" w:rsidR="00A43699" w:rsidRPr="00710AA6" w:rsidRDefault="00A43699" w:rsidP="00A43699">
      <w:pPr>
        <w:pStyle w:val="ListParagraph"/>
        <w:rPr>
          <w:rFonts w:ascii="Times New Roman" w:hAnsi="Times New Roman" w:cs="Times New Roman"/>
        </w:rPr>
      </w:pPr>
      <w:r w:rsidRPr="00710AA6">
        <w:rPr>
          <w:rFonts w:ascii="Times New Roman" w:hAnsi="Times New Roman" w:cs="Times New Roman"/>
        </w:rPr>
        <w:t>□ Pacific Northwest (Idaho, Oregon, Washington)</w:t>
      </w:r>
    </w:p>
    <w:p w14:paraId="358D5C15" w14:textId="55D41F95" w:rsidR="00A43699" w:rsidRPr="00710AA6" w:rsidRDefault="00A43699" w:rsidP="00A43699">
      <w:pPr>
        <w:pStyle w:val="ListParagraph"/>
        <w:rPr>
          <w:rFonts w:ascii="Times New Roman" w:hAnsi="Times New Roman" w:cs="Times New Roman"/>
        </w:rPr>
      </w:pPr>
      <w:r w:rsidRPr="00710AA6">
        <w:rPr>
          <w:rFonts w:ascii="Times New Roman" w:hAnsi="Times New Roman" w:cs="Times New Roman"/>
        </w:rPr>
        <w:t>□ Southwest (Arizona, California, New Mexico, Nevada, Utah)</w:t>
      </w:r>
    </w:p>
    <w:p w14:paraId="3A4CF741" w14:textId="77777777" w:rsidR="00C80EA3" w:rsidRDefault="00C80EA3" w:rsidP="00335F59">
      <w:pPr>
        <w:pStyle w:val="ListParagraph"/>
        <w:ind w:firstLine="720"/>
      </w:pPr>
    </w:p>
    <w:p w14:paraId="35B64FE8" w14:textId="77777777" w:rsidR="00A3767E" w:rsidRDefault="00E40CF7" w:rsidP="00AD169F">
      <w:pPr>
        <w:pStyle w:val="ListParagraph"/>
        <w:numPr>
          <w:ilvl w:val="0"/>
          <w:numId w:val="1"/>
        </w:numPr>
        <w:rPr>
          <w:rFonts w:ascii="Times New Roman" w:hAnsi="Times New Roman" w:cs="Times New Roman"/>
          <w:b/>
        </w:rPr>
      </w:pPr>
      <w:r>
        <w:rPr>
          <w:rFonts w:ascii="Times New Roman" w:hAnsi="Times New Roman" w:cs="Times New Roman"/>
          <w:b/>
        </w:rPr>
        <w:t>H</w:t>
      </w:r>
      <w:r w:rsidR="00C80EA3" w:rsidRPr="00C80EA3">
        <w:rPr>
          <w:rFonts w:ascii="Times New Roman" w:hAnsi="Times New Roman" w:cs="Times New Roman"/>
          <w:b/>
        </w:rPr>
        <w:t>ow often</w:t>
      </w:r>
      <w:r w:rsidR="00C80EA3">
        <w:rPr>
          <w:rFonts w:ascii="Times New Roman" w:hAnsi="Times New Roman" w:cs="Times New Roman"/>
          <w:b/>
        </w:rPr>
        <w:t xml:space="preserve"> (e.g. daily, weekly, monthly, every 6 months, etc.)</w:t>
      </w:r>
      <w:r w:rsidR="00C80EA3" w:rsidRPr="00C80EA3">
        <w:rPr>
          <w:rFonts w:ascii="Times New Roman" w:hAnsi="Times New Roman" w:cs="Times New Roman"/>
          <w:b/>
        </w:rPr>
        <w:t xml:space="preserve"> do you </w:t>
      </w:r>
      <w:r w:rsidR="00D070BD">
        <w:rPr>
          <w:rFonts w:ascii="Times New Roman" w:hAnsi="Times New Roman" w:cs="Times New Roman"/>
          <w:b/>
        </w:rPr>
        <w:t xml:space="preserve">move pigs off of a production site to another production site or </w:t>
      </w:r>
      <w:r w:rsidR="00A3767E">
        <w:rPr>
          <w:rFonts w:ascii="Times New Roman" w:hAnsi="Times New Roman" w:cs="Times New Roman"/>
          <w:b/>
        </w:rPr>
        <w:t xml:space="preserve">to </w:t>
      </w:r>
      <w:r w:rsidR="00D070BD">
        <w:rPr>
          <w:rFonts w:ascii="Times New Roman" w:hAnsi="Times New Roman" w:cs="Times New Roman"/>
          <w:b/>
        </w:rPr>
        <w:t xml:space="preserve">harvest. </w:t>
      </w:r>
    </w:p>
    <w:p w14:paraId="2E244236" w14:textId="77777777" w:rsidR="00980680" w:rsidRDefault="00A3767E" w:rsidP="00E40CF7">
      <w:pPr>
        <w:pStyle w:val="ListParagraph"/>
        <w:rPr>
          <w:rFonts w:ascii="Times New Roman" w:hAnsi="Times New Roman" w:cs="Times New Roman"/>
          <w:b/>
        </w:rPr>
      </w:pPr>
      <w:r>
        <w:rPr>
          <w:rFonts w:ascii="Times New Roman" w:hAnsi="Times New Roman" w:cs="Times New Roman"/>
          <w:b/>
        </w:rPr>
        <w:t>Please select one of the following:</w:t>
      </w:r>
    </w:p>
    <w:p w14:paraId="400CDDAB" w14:textId="77777777" w:rsidR="00C80EA3" w:rsidRPr="00C80EA3" w:rsidRDefault="00C80EA3" w:rsidP="00E40CF7">
      <w:pPr>
        <w:pStyle w:val="ListParagraph"/>
        <w:rPr>
          <w:rFonts w:ascii="Times New Roman" w:hAnsi="Times New Roman" w:cs="Times New Roman"/>
          <w:b/>
        </w:rPr>
      </w:pPr>
    </w:p>
    <w:p w14:paraId="48A0D0F9" w14:textId="769A9303" w:rsidR="00335F59" w:rsidRPr="00E40CF7" w:rsidRDefault="0078187F" w:rsidP="00A3767E">
      <w:pPr>
        <w:pStyle w:val="ListParagraph"/>
        <w:numPr>
          <w:ilvl w:val="2"/>
          <w:numId w:val="1"/>
        </w:numPr>
        <w:rPr>
          <w:rFonts w:ascii="Times New Roman" w:hAnsi="Times New Roman" w:cs="Times New Roman"/>
        </w:rPr>
      </w:pPr>
      <w:r>
        <w:rPr>
          <w:rFonts w:ascii="Times New Roman" w:hAnsi="Times New Roman" w:cs="Times New Roman"/>
        </w:rPr>
        <w:t>3 or more times per week</w:t>
      </w:r>
      <w:r w:rsidR="00A3767E">
        <w:rPr>
          <w:rFonts w:ascii="Times New Roman" w:hAnsi="Times New Roman" w:cs="Times New Roman"/>
        </w:rPr>
        <w:tab/>
      </w:r>
      <w:r w:rsidR="00A3767E">
        <w:rPr>
          <w:rFonts w:ascii="Times New Roman" w:hAnsi="Times New Roman" w:cs="Times New Roman"/>
        </w:rPr>
        <w:tab/>
        <w:t xml:space="preserve">iv. Every </w:t>
      </w:r>
      <w:r w:rsidR="00AD169F">
        <w:rPr>
          <w:rFonts w:ascii="Times New Roman" w:hAnsi="Times New Roman" w:cs="Times New Roman"/>
        </w:rPr>
        <w:t xml:space="preserve">2 </w:t>
      </w:r>
      <w:r w:rsidR="00A3767E">
        <w:rPr>
          <w:rFonts w:ascii="Times New Roman" w:hAnsi="Times New Roman" w:cs="Times New Roman"/>
        </w:rPr>
        <w:t>months</w:t>
      </w:r>
    </w:p>
    <w:p w14:paraId="5C7DB0DB" w14:textId="77777777" w:rsidR="00270B71" w:rsidRPr="00E40CF7" w:rsidRDefault="00AD169F" w:rsidP="00E40CF7">
      <w:pPr>
        <w:pStyle w:val="ListParagraph"/>
        <w:numPr>
          <w:ilvl w:val="2"/>
          <w:numId w:val="1"/>
        </w:numPr>
        <w:rPr>
          <w:rFonts w:ascii="Times New Roman" w:hAnsi="Times New Roman" w:cs="Times New Roman"/>
        </w:rPr>
      </w:pPr>
      <w:r>
        <w:rPr>
          <w:rFonts w:ascii="Times New Roman" w:hAnsi="Times New Roman" w:cs="Times New Roman"/>
        </w:rPr>
        <w:t>Twice weekly</w:t>
      </w:r>
      <w:r w:rsidR="00A3767E">
        <w:rPr>
          <w:rFonts w:ascii="Times New Roman" w:hAnsi="Times New Roman" w:cs="Times New Roman"/>
        </w:rPr>
        <w:tab/>
      </w:r>
      <w:r w:rsidR="00A3767E">
        <w:rPr>
          <w:rFonts w:ascii="Times New Roman" w:hAnsi="Times New Roman" w:cs="Times New Roman"/>
        </w:rPr>
        <w:tab/>
      </w:r>
      <w:r>
        <w:rPr>
          <w:rFonts w:ascii="Times New Roman" w:hAnsi="Times New Roman" w:cs="Times New Roman"/>
        </w:rPr>
        <w:tab/>
      </w:r>
      <w:r w:rsidR="00A3767E">
        <w:rPr>
          <w:rFonts w:ascii="Times New Roman" w:hAnsi="Times New Roman" w:cs="Times New Roman"/>
        </w:rPr>
        <w:t xml:space="preserve">v. </w:t>
      </w:r>
      <w:r w:rsidR="00EE7CF1">
        <w:rPr>
          <w:rFonts w:ascii="Times New Roman" w:hAnsi="Times New Roman" w:cs="Times New Roman"/>
        </w:rPr>
        <w:t xml:space="preserve"> </w:t>
      </w:r>
      <w:r w:rsidR="00A3767E">
        <w:rPr>
          <w:rFonts w:ascii="Times New Roman" w:hAnsi="Times New Roman" w:cs="Times New Roman"/>
        </w:rPr>
        <w:t xml:space="preserve">Every </w:t>
      </w:r>
      <w:r>
        <w:rPr>
          <w:rFonts w:ascii="Times New Roman" w:hAnsi="Times New Roman" w:cs="Times New Roman"/>
        </w:rPr>
        <w:t>3-</w:t>
      </w:r>
      <w:r w:rsidR="00123F02">
        <w:rPr>
          <w:rFonts w:ascii="Times New Roman" w:hAnsi="Times New Roman" w:cs="Times New Roman"/>
        </w:rPr>
        <w:t xml:space="preserve">6 </w:t>
      </w:r>
      <w:r w:rsidR="00A3767E">
        <w:rPr>
          <w:rFonts w:ascii="Times New Roman" w:hAnsi="Times New Roman" w:cs="Times New Roman"/>
        </w:rPr>
        <w:t>months</w:t>
      </w:r>
    </w:p>
    <w:p w14:paraId="5CF69793" w14:textId="77777777" w:rsidR="00A3767E" w:rsidRDefault="00AD169F" w:rsidP="00E40CF7">
      <w:pPr>
        <w:pStyle w:val="ListParagraph"/>
        <w:numPr>
          <w:ilvl w:val="2"/>
          <w:numId w:val="1"/>
        </w:numPr>
        <w:rPr>
          <w:rFonts w:ascii="Times New Roman" w:hAnsi="Times New Roman" w:cs="Times New Roman"/>
        </w:rPr>
      </w:pPr>
      <w:r>
        <w:rPr>
          <w:rFonts w:ascii="Times New Roman" w:hAnsi="Times New Roman" w:cs="Times New Roman"/>
        </w:rPr>
        <w:t>Weekly</w:t>
      </w:r>
      <w:r w:rsidR="00A3767E">
        <w:rPr>
          <w:rFonts w:ascii="Times New Roman" w:hAnsi="Times New Roman" w:cs="Times New Roman"/>
        </w:rPr>
        <w:tab/>
      </w:r>
      <w:r w:rsidR="00123F02">
        <w:rPr>
          <w:rFonts w:ascii="Times New Roman" w:hAnsi="Times New Roman" w:cs="Times New Roman"/>
        </w:rPr>
        <w:tab/>
      </w:r>
      <w:r w:rsidR="00123F02">
        <w:rPr>
          <w:rFonts w:ascii="Times New Roman" w:hAnsi="Times New Roman" w:cs="Times New Roman"/>
        </w:rPr>
        <w:tab/>
      </w:r>
      <w:r w:rsidR="00123F02">
        <w:rPr>
          <w:rFonts w:ascii="Times New Roman" w:hAnsi="Times New Roman" w:cs="Times New Roman"/>
        </w:rPr>
        <w:tab/>
        <w:t>vi. Less than every 6 months</w:t>
      </w:r>
    </w:p>
    <w:p w14:paraId="7B21D052" w14:textId="77777777" w:rsidR="00270B71" w:rsidRPr="00E40CF7" w:rsidRDefault="00A3767E" w:rsidP="00E40CF7">
      <w:pPr>
        <w:rPr>
          <w:rFonts w:ascii="Times New Roman" w:hAnsi="Times New Roman" w:cs="Times New Roman"/>
        </w:rPr>
      </w:pPr>
      <w:r w:rsidRPr="00E40CF7">
        <w:rPr>
          <w:rFonts w:ascii="Times New Roman" w:hAnsi="Times New Roman" w:cs="Times New Roman"/>
        </w:rPr>
        <w:tab/>
      </w:r>
      <w:r w:rsidRPr="00E40CF7">
        <w:rPr>
          <w:rFonts w:ascii="Times New Roman" w:hAnsi="Times New Roman" w:cs="Times New Roman"/>
        </w:rPr>
        <w:tab/>
      </w:r>
      <w:r w:rsidR="00980680">
        <w:rPr>
          <w:rFonts w:ascii="Times New Roman" w:hAnsi="Times New Roman" w:cs="Times New Roman"/>
        </w:rPr>
        <w:t xml:space="preserve">     </w:t>
      </w:r>
      <w:r w:rsidRPr="00E40CF7">
        <w:rPr>
          <w:rFonts w:ascii="Times New Roman" w:hAnsi="Times New Roman" w:cs="Times New Roman"/>
        </w:rPr>
        <w:t xml:space="preserve">vi. </w:t>
      </w:r>
      <w:r w:rsidR="00EE7CF1">
        <w:rPr>
          <w:rFonts w:ascii="Times New Roman" w:hAnsi="Times New Roman" w:cs="Times New Roman"/>
        </w:rPr>
        <w:t xml:space="preserve">   </w:t>
      </w:r>
      <w:r w:rsidRPr="00E40CF7">
        <w:rPr>
          <w:rFonts w:ascii="Times New Roman" w:hAnsi="Times New Roman" w:cs="Times New Roman"/>
        </w:rPr>
        <w:t xml:space="preserve">Every </w:t>
      </w:r>
      <w:r w:rsidR="00AD169F">
        <w:rPr>
          <w:rFonts w:ascii="Times New Roman" w:hAnsi="Times New Roman" w:cs="Times New Roman"/>
        </w:rPr>
        <w:t>2 to 4 weeks</w:t>
      </w:r>
    </w:p>
    <w:p w14:paraId="5B41C589" w14:textId="77777777" w:rsidR="00C80EA3" w:rsidRPr="00C80EA3" w:rsidRDefault="00C80EA3" w:rsidP="00C80EA3">
      <w:pPr>
        <w:pStyle w:val="ListParagraph"/>
        <w:ind w:left="2160"/>
        <w:rPr>
          <w:rFonts w:ascii="Times New Roman" w:hAnsi="Times New Roman" w:cs="Times New Roman"/>
        </w:rPr>
      </w:pPr>
    </w:p>
    <w:p w14:paraId="0543FA68" w14:textId="59363DE3" w:rsidR="00D070BD" w:rsidRPr="00483F16" w:rsidRDefault="00D070BD" w:rsidP="004C3A90">
      <w:pPr>
        <w:pStyle w:val="ListParagraph"/>
        <w:numPr>
          <w:ilvl w:val="0"/>
          <w:numId w:val="1"/>
        </w:numPr>
      </w:pPr>
      <w:r>
        <w:rPr>
          <w:rFonts w:ascii="Times New Roman" w:hAnsi="Times New Roman" w:cs="Times New Roman"/>
          <w:b/>
        </w:rPr>
        <w:t>Do you have established biosecurity protocols for live animal site(s) or site visits?</w:t>
      </w:r>
      <w:r w:rsidR="00C80EA3" w:rsidRPr="00C80EA3">
        <w:rPr>
          <w:rFonts w:ascii="Times New Roman" w:hAnsi="Times New Roman" w:cs="Times New Roman"/>
          <w:b/>
        </w:rPr>
        <w:t xml:space="preserve"> </w:t>
      </w:r>
      <w:r w:rsidR="0078187F">
        <w:rPr>
          <w:rFonts w:ascii="Times New Roman" w:hAnsi="Times New Roman" w:cs="Times New Roman"/>
        </w:rPr>
        <w:t>Please choose one.</w:t>
      </w:r>
      <w:r w:rsidR="00C80EA3">
        <w:rPr>
          <w:rFonts w:ascii="Times New Roman" w:hAnsi="Times New Roman" w:cs="Times New Roman"/>
        </w:rPr>
        <w:tab/>
        <w:t>Yes</w:t>
      </w:r>
      <w:r w:rsidR="00C80EA3">
        <w:rPr>
          <w:rFonts w:ascii="Times New Roman" w:hAnsi="Times New Roman" w:cs="Times New Roman"/>
        </w:rPr>
        <w:tab/>
      </w:r>
      <w:r w:rsidR="00C80EA3">
        <w:rPr>
          <w:rFonts w:ascii="Times New Roman" w:hAnsi="Times New Roman" w:cs="Times New Roman"/>
        </w:rPr>
        <w:tab/>
        <w:t>No</w:t>
      </w:r>
      <w:r w:rsidR="0078187F">
        <w:rPr>
          <w:rFonts w:ascii="Times New Roman" w:hAnsi="Times New Roman" w:cs="Times New Roman"/>
        </w:rPr>
        <w:tab/>
      </w:r>
      <w:r w:rsidR="0078187F">
        <w:rPr>
          <w:rFonts w:ascii="Times New Roman" w:hAnsi="Times New Roman" w:cs="Times New Roman"/>
        </w:rPr>
        <w:tab/>
        <w:t>Don’t Know</w:t>
      </w:r>
    </w:p>
    <w:p w14:paraId="1BEA0EE5" w14:textId="77777777" w:rsidR="00483F16" w:rsidRDefault="00483F16" w:rsidP="00483F16">
      <w:pPr>
        <w:pStyle w:val="ListParagraph"/>
        <w:rPr>
          <w:rFonts w:ascii="Times New Roman" w:hAnsi="Times New Roman" w:cs="Times New Roman"/>
          <w:b/>
        </w:rPr>
      </w:pPr>
    </w:p>
    <w:p w14:paraId="7D4A39FC" w14:textId="77777777" w:rsidR="00483F16" w:rsidRPr="00E40CF7" w:rsidRDefault="00517436" w:rsidP="00517436">
      <w:pPr>
        <w:spacing w:line="240" w:lineRule="auto"/>
      </w:pPr>
      <w:r>
        <w:br w:type="page"/>
      </w:r>
    </w:p>
    <w:p w14:paraId="239F6DBD" w14:textId="10F11E03" w:rsidR="001E414E" w:rsidRPr="005A57AE" w:rsidRDefault="00123F02" w:rsidP="005A6541">
      <w:pPr>
        <w:spacing w:line="240" w:lineRule="auto"/>
        <w:rPr>
          <w:rFonts w:ascii="Times New Roman" w:hAnsi="Times New Roman" w:cs="Times New Roman"/>
          <w:b/>
          <w:bCs/>
        </w:rPr>
      </w:pPr>
      <w:r>
        <w:rPr>
          <w:rFonts w:ascii="Times New Roman" w:hAnsi="Times New Roman" w:cs="Times New Roman"/>
          <w:b/>
          <w:bCs/>
        </w:rPr>
        <w:lastRenderedPageBreak/>
        <w:t xml:space="preserve">DISEASE RISK: </w:t>
      </w:r>
      <w:r w:rsidR="001E414E">
        <w:rPr>
          <w:rFonts w:ascii="Times New Roman" w:hAnsi="Times New Roman" w:cs="Times New Roman"/>
          <w:b/>
          <w:bCs/>
        </w:rPr>
        <w:t xml:space="preserve">Please </w:t>
      </w:r>
      <w:r w:rsidR="00294EA8">
        <w:rPr>
          <w:rFonts w:ascii="Times New Roman" w:hAnsi="Times New Roman" w:cs="Times New Roman"/>
          <w:b/>
          <w:bCs/>
        </w:rPr>
        <w:t xml:space="preserve">rate </w:t>
      </w:r>
      <w:r w:rsidR="001E414E">
        <w:rPr>
          <w:rFonts w:ascii="Times New Roman" w:hAnsi="Times New Roman" w:cs="Times New Roman"/>
          <w:b/>
          <w:bCs/>
        </w:rPr>
        <w:t>the following pork production chain movements for the likelihood of disease spread</w:t>
      </w:r>
      <w:r w:rsidR="00980680">
        <w:rPr>
          <w:rFonts w:ascii="Times New Roman" w:hAnsi="Times New Roman" w:cs="Times New Roman"/>
          <w:b/>
          <w:bCs/>
        </w:rPr>
        <w:t xml:space="preserve"> using the scale provided below.</w:t>
      </w:r>
      <w:r w:rsidR="005A57AE">
        <w:rPr>
          <w:rFonts w:ascii="Times New Roman" w:hAnsi="Times New Roman" w:cs="Times New Roman"/>
          <w:b/>
          <w:bCs/>
        </w:rPr>
        <w:t xml:space="preserve">  Assume that all movements that occur are in accordance with your company’s current biosecurity requirements and protocols</w:t>
      </w:r>
      <w:r w:rsidR="0025776A">
        <w:rPr>
          <w:rFonts w:ascii="Times New Roman" w:hAnsi="Times New Roman" w:cs="Times New Roman"/>
          <w:b/>
          <w:bCs/>
        </w:rPr>
        <w:t xml:space="preserve"> if they exist</w:t>
      </w:r>
      <w:r w:rsidR="005A57AE">
        <w:rPr>
          <w:rFonts w:ascii="Times New Roman" w:hAnsi="Times New Roman" w:cs="Times New Roman"/>
          <w:b/>
          <w:bCs/>
        </w:rPr>
        <w:t xml:space="preserve">.  </w:t>
      </w:r>
    </w:p>
    <w:p w14:paraId="3641A26F" w14:textId="77777777" w:rsidR="001E414E" w:rsidRDefault="001E414E" w:rsidP="001E414E">
      <w:pPr>
        <w:spacing w:before="40" w:after="40" w:line="240" w:lineRule="auto"/>
        <w:ind w:left="-86"/>
        <w:rPr>
          <w:rFonts w:ascii="Times New Roman" w:hAnsi="Times New Roman" w:cs="Times New Roman"/>
          <w:b/>
          <w:bCs/>
        </w:rPr>
      </w:pPr>
    </w:p>
    <w:p w14:paraId="0F014DB3" w14:textId="77777777" w:rsidR="001E414E" w:rsidRPr="00F97FEE" w:rsidRDefault="001E414E" w:rsidP="001E414E">
      <w:pPr>
        <w:spacing w:before="40" w:after="40" w:line="240" w:lineRule="auto"/>
        <w:ind w:left="-86"/>
        <w:rPr>
          <w:rFonts w:ascii="Times New Roman" w:hAnsi="Times New Roman" w:cs="Times New Roman"/>
          <w:b/>
          <w:bCs/>
        </w:rPr>
      </w:pPr>
    </w:p>
    <w:tbl>
      <w:tblPr>
        <w:tblW w:w="7501" w:type="dxa"/>
        <w:tblBorders>
          <w:top w:val="single" w:sz="8" w:space="0" w:color="4F81BD"/>
          <w:bottom w:val="single" w:sz="8" w:space="0" w:color="4F81BD"/>
        </w:tblBorders>
        <w:tblLayout w:type="fixed"/>
        <w:tblLook w:val="01E0" w:firstRow="1" w:lastRow="1" w:firstColumn="1" w:lastColumn="1" w:noHBand="0" w:noVBand="0"/>
      </w:tblPr>
      <w:tblGrid>
        <w:gridCol w:w="6151"/>
        <w:gridCol w:w="1350"/>
      </w:tblGrid>
      <w:tr w:rsidR="001E414E" w:rsidRPr="00623091" w14:paraId="34735382" w14:textId="77777777" w:rsidTr="00294EA8">
        <w:trPr>
          <w:trHeight w:val="357"/>
        </w:trPr>
        <w:tc>
          <w:tcPr>
            <w:tcW w:w="6151" w:type="dxa"/>
            <w:tcBorders>
              <w:top w:val="single" w:sz="8" w:space="0" w:color="auto"/>
              <w:left w:val="nil"/>
              <w:bottom w:val="single" w:sz="2" w:space="0" w:color="auto"/>
              <w:right w:val="nil"/>
            </w:tcBorders>
            <w:shd w:val="clear" w:color="auto" w:fill="auto"/>
            <w:vAlign w:val="center"/>
          </w:tcPr>
          <w:p w14:paraId="400E898B" w14:textId="77777777" w:rsidR="001E414E" w:rsidRPr="00F97FEE" w:rsidRDefault="001E414E" w:rsidP="00294EA8">
            <w:pPr>
              <w:spacing w:before="40" w:after="40" w:line="240" w:lineRule="auto"/>
              <w:rPr>
                <w:rFonts w:ascii="Times New Roman" w:hAnsi="Times New Roman" w:cs="Times New Roman"/>
                <w:b/>
                <w:bCs/>
              </w:rPr>
            </w:pPr>
            <w:r w:rsidRPr="00F97FEE">
              <w:rPr>
                <w:rFonts w:ascii="Times New Roman" w:hAnsi="Times New Roman" w:cs="Times New Roman"/>
                <w:b/>
                <w:bCs/>
              </w:rPr>
              <w:t>Likelihood that the movement would result in disease spread:</w:t>
            </w:r>
          </w:p>
        </w:tc>
        <w:tc>
          <w:tcPr>
            <w:tcW w:w="1350" w:type="dxa"/>
            <w:tcBorders>
              <w:top w:val="single" w:sz="8" w:space="0" w:color="auto"/>
              <w:left w:val="nil"/>
              <w:bottom w:val="single" w:sz="2" w:space="0" w:color="auto"/>
              <w:right w:val="nil"/>
            </w:tcBorders>
            <w:vAlign w:val="center"/>
          </w:tcPr>
          <w:p w14:paraId="08BF7836" w14:textId="77777777" w:rsidR="001E414E" w:rsidRPr="00F97FEE" w:rsidRDefault="001E414E" w:rsidP="00294EA8">
            <w:pPr>
              <w:spacing w:before="40" w:after="40" w:line="240" w:lineRule="auto"/>
              <w:jc w:val="center"/>
              <w:rPr>
                <w:rFonts w:ascii="Times New Roman" w:hAnsi="Times New Roman" w:cs="Times New Roman"/>
                <w:b/>
                <w:bCs/>
              </w:rPr>
            </w:pPr>
            <w:r w:rsidRPr="00F97FEE">
              <w:rPr>
                <w:rFonts w:ascii="Times New Roman" w:hAnsi="Times New Roman" w:cs="Times New Roman"/>
                <w:bCs/>
              </w:rPr>
              <w:t>Likelihood</w:t>
            </w:r>
          </w:p>
        </w:tc>
      </w:tr>
      <w:tr w:rsidR="001E414E" w:rsidRPr="00623091" w14:paraId="209FC0E5" w14:textId="77777777" w:rsidTr="00294EA8">
        <w:tc>
          <w:tcPr>
            <w:tcW w:w="6151" w:type="dxa"/>
            <w:tcBorders>
              <w:top w:val="nil"/>
              <w:left w:val="nil"/>
              <w:right w:val="nil"/>
            </w:tcBorders>
            <w:shd w:val="clear" w:color="auto" w:fill="auto"/>
            <w:vAlign w:val="center"/>
          </w:tcPr>
          <w:p w14:paraId="47577C4A" w14:textId="0D343D91" w:rsidR="001E414E" w:rsidRPr="00E328F0" w:rsidRDefault="001E414E" w:rsidP="00294EA8">
            <w:pPr>
              <w:spacing w:before="40" w:after="40" w:line="240" w:lineRule="auto"/>
              <w:rPr>
                <w:rFonts w:ascii="Times New Roman" w:hAnsi="Times New Roman" w:cs="Times New Roman"/>
                <w:bCs/>
                <w:color w:val="auto"/>
              </w:rPr>
            </w:pPr>
            <w:r w:rsidRPr="00E328F0">
              <w:rPr>
                <w:rFonts w:ascii="Times New Roman" w:hAnsi="Times New Roman" w:cs="Times New Roman"/>
                <w:bCs/>
                <w:color w:val="auto"/>
              </w:rPr>
              <w:t>Very likely to occur)</w:t>
            </w:r>
          </w:p>
        </w:tc>
        <w:tc>
          <w:tcPr>
            <w:tcW w:w="1350" w:type="dxa"/>
            <w:tcBorders>
              <w:top w:val="nil"/>
              <w:left w:val="nil"/>
              <w:right w:val="nil"/>
            </w:tcBorders>
            <w:vAlign w:val="center"/>
          </w:tcPr>
          <w:p w14:paraId="02480977" w14:textId="77777777" w:rsidR="001E414E" w:rsidRPr="00F97FEE" w:rsidRDefault="001E414E" w:rsidP="00294EA8">
            <w:pPr>
              <w:spacing w:before="40" w:after="40" w:line="240" w:lineRule="auto"/>
              <w:jc w:val="center"/>
              <w:rPr>
                <w:rFonts w:ascii="Times New Roman" w:hAnsi="Times New Roman" w:cs="Times New Roman"/>
                <w:b/>
                <w:bCs/>
              </w:rPr>
            </w:pPr>
            <w:r w:rsidRPr="00F97FEE">
              <w:rPr>
                <w:rFonts w:ascii="Times New Roman" w:hAnsi="Times New Roman" w:cs="Times New Roman"/>
                <w:bCs/>
              </w:rPr>
              <w:t>4</w:t>
            </w:r>
          </w:p>
        </w:tc>
      </w:tr>
      <w:tr w:rsidR="001E414E" w:rsidRPr="00623091" w14:paraId="29A98DC3" w14:textId="77777777" w:rsidTr="00294EA8">
        <w:tc>
          <w:tcPr>
            <w:tcW w:w="6151" w:type="dxa"/>
            <w:tcBorders>
              <w:left w:val="nil"/>
              <w:right w:val="nil"/>
            </w:tcBorders>
            <w:shd w:val="clear" w:color="auto" w:fill="auto"/>
            <w:vAlign w:val="center"/>
          </w:tcPr>
          <w:p w14:paraId="2BB7E08B" w14:textId="282A902F" w:rsidR="001E414E" w:rsidRPr="00E328F0" w:rsidRDefault="001E414E" w:rsidP="00294EA8">
            <w:pPr>
              <w:spacing w:before="40" w:after="40" w:line="240" w:lineRule="auto"/>
              <w:rPr>
                <w:rFonts w:ascii="Times New Roman" w:hAnsi="Times New Roman" w:cs="Times New Roman"/>
                <w:b/>
                <w:bCs/>
                <w:color w:val="auto"/>
              </w:rPr>
            </w:pPr>
            <w:r w:rsidRPr="00E328F0">
              <w:rPr>
                <w:rFonts w:ascii="Times New Roman" w:hAnsi="Times New Roman" w:cs="Times New Roman"/>
                <w:bCs/>
                <w:color w:val="auto"/>
              </w:rPr>
              <w:t xml:space="preserve">Some probability </w:t>
            </w:r>
          </w:p>
        </w:tc>
        <w:tc>
          <w:tcPr>
            <w:tcW w:w="1350" w:type="dxa"/>
            <w:tcBorders>
              <w:left w:val="nil"/>
            </w:tcBorders>
            <w:vAlign w:val="center"/>
          </w:tcPr>
          <w:p w14:paraId="482E0CB0" w14:textId="77777777" w:rsidR="001E414E" w:rsidRPr="00F97FEE" w:rsidRDefault="001E414E" w:rsidP="00294EA8">
            <w:pPr>
              <w:spacing w:before="40" w:after="40" w:line="240" w:lineRule="auto"/>
              <w:jc w:val="center"/>
              <w:rPr>
                <w:rFonts w:ascii="Times New Roman" w:hAnsi="Times New Roman" w:cs="Times New Roman"/>
                <w:b/>
                <w:bCs/>
              </w:rPr>
            </w:pPr>
            <w:r w:rsidRPr="00F97FEE">
              <w:rPr>
                <w:rFonts w:ascii="Times New Roman" w:hAnsi="Times New Roman" w:cs="Times New Roman"/>
                <w:bCs/>
              </w:rPr>
              <w:t>3</w:t>
            </w:r>
          </w:p>
        </w:tc>
      </w:tr>
      <w:tr w:rsidR="001E414E" w:rsidRPr="00623091" w14:paraId="09A01ACB" w14:textId="77777777" w:rsidTr="00294EA8">
        <w:tc>
          <w:tcPr>
            <w:tcW w:w="6151" w:type="dxa"/>
            <w:tcBorders>
              <w:left w:val="nil"/>
              <w:bottom w:val="nil"/>
              <w:right w:val="nil"/>
            </w:tcBorders>
            <w:shd w:val="clear" w:color="auto" w:fill="auto"/>
            <w:vAlign w:val="center"/>
          </w:tcPr>
          <w:p w14:paraId="68B032CD" w14:textId="03EA30DF" w:rsidR="001E414E" w:rsidRPr="00E328F0" w:rsidRDefault="001E414E" w:rsidP="00294EA8">
            <w:pPr>
              <w:spacing w:before="40" w:after="40" w:line="240" w:lineRule="auto"/>
              <w:rPr>
                <w:rFonts w:ascii="Times New Roman" w:hAnsi="Times New Roman" w:cs="Times New Roman"/>
                <w:b/>
                <w:bCs/>
                <w:color w:val="auto"/>
              </w:rPr>
            </w:pPr>
            <w:r w:rsidRPr="00E328F0">
              <w:rPr>
                <w:rFonts w:ascii="Times New Roman" w:hAnsi="Times New Roman" w:cs="Times New Roman"/>
                <w:bCs/>
                <w:color w:val="auto"/>
              </w:rPr>
              <w:t xml:space="preserve">Unlikely to occur </w:t>
            </w:r>
          </w:p>
        </w:tc>
        <w:tc>
          <w:tcPr>
            <w:tcW w:w="1350" w:type="dxa"/>
            <w:tcBorders>
              <w:left w:val="nil"/>
              <w:bottom w:val="nil"/>
              <w:right w:val="nil"/>
            </w:tcBorders>
            <w:vAlign w:val="center"/>
          </w:tcPr>
          <w:p w14:paraId="4A99CED2" w14:textId="77777777" w:rsidR="001E414E" w:rsidRPr="00F97FEE" w:rsidRDefault="001E414E" w:rsidP="00294EA8">
            <w:pPr>
              <w:spacing w:before="40" w:after="40" w:line="240" w:lineRule="auto"/>
              <w:jc w:val="center"/>
              <w:rPr>
                <w:rFonts w:ascii="Times New Roman" w:hAnsi="Times New Roman" w:cs="Times New Roman"/>
                <w:b/>
                <w:bCs/>
              </w:rPr>
            </w:pPr>
            <w:r w:rsidRPr="00F97FEE">
              <w:rPr>
                <w:rFonts w:ascii="Times New Roman" w:hAnsi="Times New Roman" w:cs="Times New Roman"/>
                <w:bCs/>
              </w:rPr>
              <w:t>2</w:t>
            </w:r>
          </w:p>
        </w:tc>
      </w:tr>
      <w:tr w:rsidR="001E414E" w:rsidRPr="00623091" w14:paraId="79CB0826" w14:textId="77777777" w:rsidTr="00294EA8">
        <w:tc>
          <w:tcPr>
            <w:tcW w:w="6151" w:type="dxa"/>
            <w:tcBorders>
              <w:top w:val="nil"/>
              <w:left w:val="nil"/>
              <w:bottom w:val="single" w:sz="8" w:space="0" w:color="auto"/>
              <w:right w:val="nil"/>
            </w:tcBorders>
            <w:shd w:val="clear" w:color="auto" w:fill="auto"/>
            <w:vAlign w:val="center"/>
          </w:tcPr>
          <w:p w14:paraId="5E30A2AE" w14:textId="77777777" w:rsidR="001E414E" w:rsidRPr="00F97FEE" w:rsidRDefault="001E414E" w:rsidP="00294EA8">
            <w:pPr>
              <w:spacing w:before="40" w:after="40" w:line="240" w:lineRule="auto"/>
              <w:rPr>
                <w:rFonts w:ascii="Times New Roman" w:hAnsi="Times New Roman" w:cs="Times New Roman"/>
                <w:b/>
                <w:bCs/>
              </w:rPr>
            </w:pPr>
            <w:r w:rsidRPr="00F97FEE">
              <w:rPr>
                <w:rFonts w:ascii="Times New Roman" w:hAnsi="Times New Roman" w:cs="Times New Roman"/>
                <w:bCs/>
              </w:rPr>
              <w:t>Disease spread is insignificant</w:t>
            </w:r>
          </w:p>
        </w:tc>
        <w:tc>
          <w:tcPr>
            <w:tcW w:w="1350" w:type="dxa"/>
            <w:tcBorders>
              <w:top w:val="nil"/>
              <w:left w:val="nil"/>
              <w:bottom w:val="single" w:sz="8" w:space="0" w:color="auto"/>
              <w:right w:val="nil"/>
            </w:tcBorders>
            <w:vAlign w:val="center"/>
          </w:tcPr>
          <w:p w14:paraId="0ADDCB40" w14:textId="77777777" w:rsidR="001E414E" w:rsidRPr="00F97FEE" w:rsidRDefault="001E414E" w:rsidP="00294EA8">
            <w:pPr>
              <w:spacing w:before="40" w:after="40" w:line="240" w:lineRule="auto"/>
              <w:jc w:val="center"/>
              <w:rPr>
                <w:rFonts w:ascii="Times New Roman" w:hAnsi="Times New Roman" w:cs="Times New Roman"/>
                <w:b/>
                <w:bCs/>
              </w:rPr>
            </w:pPr>
            <w:r w:rsidRPr="00F97FEE">
              <w:rPr>
                <w:rFonts w:ascii="Times New Roman" w:hAnsi="Times New Roman" w:cs="Times New Roman"/>
                <w:bCs/>
              </w:rPr>
              <w:t>1</w:t>
            </w:r>
          </w:p>
        </w:tc>
      </w:tr>
    </w:tbl>
    <w:p w14:paraId="7D0498F4" w14:textId="77777777" w:rsidR="001E414E" w:rsidRDefault="001E414E" w:rsidP="001E414E">
      <w:pPr>
        <w:spacing w:before="40" w:after="40" w:line="240" w:lineRule="auto"/>
        <w:ind w:left="-86"/>
        <w:rPr>
          <w:rFonts w:ascii="Times New Roman" w:hAnsi="Times New Roman" w:cs="Times New Roman"/>
          <w:b/>
          <w:bCs/>
        </w:rPr>
      </w:pPr>
    </w:p>
    <w:p w14:paraId="346CD249" w14:textId="77777777" w:rsidR="004C3A90" w:rsidRDefault="004C3A90" w:rsidP="00E40CF7"/>
    <w:tbl>
      <w:tblPr>
        <w:tblW w:w="9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47"/>
        <w:gridCol w:w="3317"/>
      </w:tblGrid>
      <w:tr w:rsidR="005F414C" w:rsidRPr="00535F91" w14:paraId="1113CB43" w14:textId="77777777" w:rsidTr="00266674">
        <w:tc>
          <w:tcPr>
            <w:tcW w:w="6547" w:type="dxa"/>
            <w:shd w:val="clear" w:color="auto" w:fill="auto"/>
            <w:vAlign w:val="center"/>
          </w:tcPr>
          <w:p w14:paraId="4DCC07EC" w14:textId="77777777" w:rsidR="005F414C" w:rsidRPr="00F97FEE" w:rsidRDefault="005F414C" w:rsidP="005F414C">
            <w:pPr>
              <w:spacing w:before="40" w:after="40" w:line="240" w:lineRule="auto"/>
              <w:jc w:val="center"/>
              <w:rPr>
                <w:rFonts w:ascii="Times New Roman" w:hAnsi="Times New Roman" w:cs="Times New Roman"/>
                <w:b/>
                <w:sz w:val="24"/>
                <w:szCs w:val="24"/>
              </w:rPr>
            </w:pPr>
            <w:r w:rsidRPr="00F97FEE">
              <w:rPr>
                <w:rFonts w:ascii="Times New Roman" w:hAnsi="Times New Roman" w:cs="Times New Roman"/>
                <w:b/>
                <w:sz w:val="24"/>
                <w:szCs w:val="24"/>
              </w:rPr>
              <w:br w:type="page"/>
              <w:t>Type of movement</w:t>
            </w:r>
          </w:p>
        </w:tc>
        <w:tc>
          <w:tcPr>
            <w:tcW w:w="3317" w:type="dxa"/>
            <w:shd w:val="clear" w:color="auto" w:fill="auto"/>
            <w:vAlign w:val="center"/>
          </w:tcPr>
          <w:p w14:paraId="2758B490" w14:textId="77777777" w:rsidR="005F414C" w:rsidRPr="00F97FEE" w:rsidRDefault="005F414C" w:rsidP="005F414C">
            <w:pPr>
              <w:spacing w:before="40" w:after="40" w:line="240" w:lineRule="auto"/>
              <w:jc w:val="center"/>
              <w:rPr>
                <w:rFonts w:ascii="Times New Roman" w:hAnsi="Times New Roman" w:cs="Times New Roman"/>
                <w:b/>
                <w:sz w:val="24"/>
                <w:szCs w:val="24"/>
              </w:rPr>
            </w:pPr>
            <w:r w:rsidRPr="00F97FEE">
              <w:rPr>
                <w:rFonts w:ascii="Times New Roman" w:hAnsi="Times New Roman" w:cs="Times New Roman"/>
                <w:b/>
                <w:sz w:val="24"/>
                <w:szCs w:val="24"/>
              </w:rPr>
              <w:t>Likelihood of Disease Spread</w:t>
            </w:r>
          </w:p>
        </w:tc>
      </w:tr>
      <w:tr w:rsidR="005F414C" w:rsidRPr="004077C4" w14:paraId="4D564A8E" w14:textId="77777777" w:rsidTr="00266674">
        <w:tc>
          <w:tcPr>
            <w:tcW w:w="9864" w:type="dxa"/>
            <w:gridSpan w:val="2"/>
            <w:tcBorders>
              <w:bottom w:val="single" w:sz="2" w:space="0" w:color="auto"/>
            </w:tcBorders>
            <w:shd w:val="clear" w:color="auto" w:fill="auto"/>
            <w:vAlign w:val="center"/>
          </w:tcPr>
          <w:p w14:paraId="3F697FBD" w14:textId="77777777" w:rsidR="005F414C" w:rsidRPr="00F97FEE" w:rsidRDefault="005F414C" w:rsidP="00E40CF7">
            <w:pPr>
              <w:spacing w:before="20" w:after="20" w:line="240" w:lineRule="auto"/>
              <w:rPr>
                <w:rFonts w:ascii="Times New Roman" w:hAnsi="Times New Roman" w:cs="Times New Roman"/>
              </w:rPr>
            </w:pPr>
            <w:r w:rsidRPr="00FB42C0">
              <w:rPr>
                <w:rFonts w:ascii="Times New Roman" w:eastAsia="Times New Roman" w:hAnsi="Times New Roman" w:cs="Times New Roman"/>
                <w:b/>
                <w:color w:val="auto"/>
                <w:sz w:val="21"/>
                <w:szCs w:val="21"/>
              </w:rPr>
              <w:t>Production equipment and feed</w:t>
            </w:r>
          </w:p>
        </w:tc>
      </w:tr>
      <w:tr w:rsidR="005F414C" w:rsidRPr="004077C4" w14:paraId="73CC1BB8" w14:textId="77777777" w:rsidTr="00266674">
        <w:tc>
          <w:tcPr>
            <w:tcW w:w="6547" w:type="dxa"/>
            <w:tcBorders>
              <w:top w:val="single" w:sz="2" w:space="0" w:color="auto"/>
            </w:tcBorders>
            <w:shd w:val="clear" w:color="auto" w:fill="auto"/>
            <w:vAlign w:val="center"/>
          </w:tcPr>
          <w:p w14:paraId="0276FBB6" w14:textId="77777777" w:rsidR="005F414C" w:rsidRPr="00E328F0" w:rsidRDefault="005F414C" w:rsidP="004964AD">
            <w:pPr>
              <w:spacing w:before="20" w:after="20" w:line="240" w:lineRule="auto"/>
              <w:rPr>
                <w:rFonts w:ascii="Times New Roman" w:eastAsia="Times New Roman" w:hAnsi="Times New Roman" w:cs="Times New Roman"/>
                <w:color w:val="auto"/>
                <w:sz w:val="21"/>
                <w:szCs w:val="21"/>
              </w:rPr>
            </w:pPr>
            <w:r w:rsidRPr="00E328F0">
              <w:rPr>
                <w:rFonts w:ascii="Times New Roman" w:eastAsia="Times New Roman" w:hAnsi="Times New Roman" w:cs="Times New Roman"/>
                <w:color w:val="auto"/>
                <w:sz w:val="21"/>
                <w:szCs w:val="21"/>
              </w:rPr>
              <w:t>Movement of feed onto production sites</w:t>
            </w:r>
          </w:p>
        </w:tc>
        <w:tc>
          <w:tcPr>
            <w:tcW w:w="3317" w:type="dxa"/>
            <w:tcBorders>
              <w:top w:val="single" w:sz="2" w:space="0" w:color="auto"/>
            </w:tcBorders>
            <w:shd w:val="clear" w:color="auto" w:fill="auto"/>
          </w:tcPr>
          <w:p w14:paraId="29A32B97" w14:textId="77777777" w:rsidR="005F414C" w:rsidRPr="00F97FEE" w:rsidRDefault="005F414C" w:rsidP="005F414C">
            <w:pPr>
              <w:spacing w:before="20" w:after="20" w:line="240" w:lineRule="auto"/>
              <w:rPr>
                <w:rFonts w:ascii="Times New Roman" w:hAnsi="Times New Roman" w:cs="Times New Roman"/>
              </w:rPr>
            </w:pPr>
          </w:p>
        </w:tc>
      </w:tr>
      <w:tr w:rsidR="005F414C" w:rsidRPr="004077C4" w14:paraId="2A703E10" w14:textId="77777777" w:rsidTr="00266674">
        <w:tc>
          <w:tcPr>
            <w:tcW w:w="6547" w:type="dxa"/>
            <w:shd w:val="clear" w:color="auto" w:fill="auto"/>
            <w:vAlign w:val="center"/>
          </w:tcPr>
          <w:p w14:paraId="785046D8" w14:textId="77777777" w:rsidR="005F414C" w:rsidRPr="00E328F0" w:rsidRDefault="005F414C" w:rsidP="004964AD">
            <w:pPr>
              <w:spacing w:before="20" w:after="20" w:line="240" w:lineRule="auto"/>
              <w:rPr>
                <w:rFonts w:ascii="Times New Roman" w:eastAsia="Times New Roman" w:hAnsi="Times New Roman" w:cs="Times New Roman"/>
                <w:color w:val="auto"/>
                <w:sz w:val="21"/>
                <w:szCs w:val="21"/>
              </w:rPr>
            </w:pPr>
            <w:r w:rsidRPr="00E328F0">
              <w:rPr>
                <w:rFonts w:ascii="Times New Roman" w:eastAsia="Times New Roman" w:hAnsi="Times New Roman" w:cs="Times New Roman"/>
                <w:color w:val="auto"/>
                <w:sz w:val="21"/>
                <w:szCs w:val="21"/>
              </w:rPr>
              <w:t>Movement of supplies onto production sites</w:t>
            </w:r>
          </w:p>
        </w:tc>
        <w:tc>
          <w:tcPr>
            <w:tcW w:w="3317" w:type="dxa"/>
            <w:shd w:val="clear" w:color="auto" w:fill="auto"/>
          </w:tcPr>
          <w:p w14:paraId="3ABAC6FA" w14:textId="77777777" w:rsidR="005F414C" w:rsidRPr="00F97FEE" w:rsidRDefault="005F414C" w:rsidP="005F414C">
            <w:pPr>
              <w:spacing w:before="20" w:after="20" w:line="240" w:lineRule="auto"/>
              <w:rPr>
                <w:rFonts w:ascii="Times New Roman" w:hAnsi="Times New Roman" w:cs="Times New Roman"/>
              </w:rPr>
            </w:pPr>
          </w:p>
        </w:tc>
      </w:tr>
      <w:tr w:rsidR="005F414C" w:rsidRPr="004077C4" w14:paraId="523AFB47" w14:textId="77777777" w:rsidTr="00266674">
        <w:tc>
          <w:tcPr>
            <w:tcW w:w="6547" w:type="dxa"/>
            <w:shd w:val="clear" w:color="auto" w:fill="auto"/>
            <w:vAlign w:val="center"/>
          </w:tcPr>
          <w:p w14:paraId="2F09AC1A" w14:textId="77777777" w:rsidR="005F414C" w:rsidRPr="00E328F0" w:rsidRDefault="005F414C" w:rsidP="004964AD">
            <w:pPr>
              <w:spacing w:before="20" w:after="20" w:line="240" w:lineRule="auto"/>
              <w:rPr>
                <w:rFonts w:ascii="Times New Roman" w:eastAsia="Times New Roman" w:hAnsi="Times New Roman" w:cs="Times New Roman"/>
                <w:color w:val="auto"/>
                <w:sz w:val="21"/>
                <w:szCs w:val="21"/>
              </w:rPr>
            </w:pPr>
            <w:r w:rsidRPr="00E328F0">
              <w:rPr>
                <w:rFonts w:ascii="Times New Roman" w:eastAsia="Times New Roman" w:hAnsi="Times New Roman" w:cs="Times New Roman"/>
                <w:color w:val="auto"/>
                <w:sz w:val="21"/>
                <w:szCs w:val="21"/>
              </w:rPr>
              <w:t>Movement of shared equipment onto production sites</w:t>
            </w:r>
          </w:p>
        </w:tc>
        <w:tc>
          <w:tcPr>
            <w:tcW w:w="3317" w:type="dxa"/>
            <w:shd w:val="clear" w:color="auto" w:fill="auto"/>
          </w:tcPr>
          <w:p w14:paraId="211C3571" w14:textId="77777777" w:rsidR="005F414C" w:rsidRPr="00F97FEE" w:rsidRDefault="005F414C" w:rsidP="005F414C">
            <w:pPr>
              <w:spacing w:before="20" w:after="20" w:line="240" w:lineRule="auto"/>
              <w:rPr>
                <w:rFonts w:ascii="Times New Roman" w:hAnsi="Times New Roman" w:cs="Times New Roman"/>
              </w:rPr>
            </w:pPr>
          </w:p>
        </w:tc>
      </w:tr>
      <w:tr w:rsidR="007E1CC7" w:rsidRPr="004077C4" w14:paraId="64D97583" w14:textId="77777777" w:rsidTr="00266674">
        <w:tc>
          <w:tcPr>
            <w:tcW w:w="6547" w:type="dxa"/>
            <w:shd w:val="clear" w:color="auto" w:fill="auto"/>
            <w:vAlign w:val="center"/>
          </w:tcPr>
          <w:p w14:paraId="3BC6BAB8" w14:textId="77777777" w:rsidR="007E1CC7" w:rsidRPr="00E328F0" w:rsidRDefault="007E1CC7" w:rsidP="004964AD">
            <w:pPr>
              <w:spacing w:before="20" w:after="20" w:line="240" w:lineRule="auto"/>
              <w:rPr>
                <w:rFonts w:ascii="Times New Roman" w:eastAsia="Times New Roman" w:hAnsi="Times New Roman" w:cs="Times New Roman"/>
                <w:color w:val="auto"/>
                <w:sz w:val="21"/>
                <w:szCs w:val="21"/>
              </w:rPr>
            </w:pPr>
            <w:r w:rsidRPr="00E328F0">
              <w:rPr>
                <w:rFonts w:ascii="Times New Roman" w:eastAsia="Times New Roman" w:hAnsi="Times New Roman" w:cs="Times New Roman"/>
                <w:color w:val="auto"/>
                <w:sz w:val="21"/>
                <w:szCs w:val="21"/>
              </w:rPr>
              <w:t>Movement of contracted or shared livestock truck</w:t>
            </w:r>
            <w:r w:rsidR="00980680" w:rsidRPr="00E328F0">
              <w:rPr>
                <w:rFonts w:ascii="Times New Roman" w:eastAsia="Times New Roman" w:hAnsi="Times New Roman" w:cs="Times New Roman"/>
                <w:color w:val="auto"/>
                <w:sz w:val="21"/>
                <w:szCs w:val="21"/>
              </w:rPr>
              <w:t>s</w:t>
            </w:r>
            <w:r w:rsidRPr="00E328F0">
              <w:rPr>
                <w:rFonts w:ascii="Times New Roman" w:eastAsia="Times New Roman" w:hAnsi="Times New Roman" w:cs="Times New Roman"/>
                <w:color w:val="auto"/>
                <w:sz w:val="21"/>
                <w:szCs w:val="21"/>
              </w:rPr>
              <w:t xml:space="preserve"> onto production sites</w:t>
            </w:r>
          </w:p>
        </w:tc>
        <w:tc>
          <w:tcPr>
            <w:tcW w:w="3317" w:type="dxa"/>
            <w:shd w:val="clear" w:color="auto" w:fill="auto"/>
          </w:tcPr>
          <w:p w14:paraId="51F5FC36" w14:textId="77777777" w:rsidR="007E1CC7" w:rsidRPr="00F97FEE" w:rsidRDefault="007E1CC7" w:rsidP="005F414C">
            <w:pPr>
              <w:spacing w:before="20" w:after="20" w:line="240" w:lineRule="auto"/>
              <w:rPr>
                <w:rFonts w:ascii="Times New Roman" w:hAnsi="Times New Roman" w:cs="Times New Roman"/>
              </w:rPr>
            </w:pPr>
          </w:p>
        </w:tc>
      </w:tr>
      <w:tr w:rsidR="007E1CC7" w:rsidRPr="004077C4" w14:paraId="3E45E164" w14:textId="77777777" w:rsidTr="00266674">
        <w:tc>
          <w:tcPr>
            <w:tcW w:w="6547" w:type="dxa"/>
            <w:shd w:val="clear" w:color="auto" w:fill="auto"/>
            <w:vAlign w:val="center"/>
          </w:tcPr>
          <w:p w14:paraId="057E10E3" w14:textId="77777777" w:rsidR="007E1CC7" w:rsidRPr="00E328F0" w:rsidRDefault="007E1CC7" w:rsidP="004964AD">
            <w:pPr>
              <w:spacing w:before="20" w:after="20" w:line="240" w:lineRule="auto"/>
              <w:rPr>
                <w:rFonts w:ascii="Times New Roman" w:eastAsia="Times New Roman" w:hAnsi="Times New Roman" w:cs="Times New Roman"/>
                <w:color w:val="auto"/>
                <w:sz w:val="21"/>
                <w:szCs w:val="21"/>
              </w:rPr>
            </w:pPr>
            <w:r w:rsidRPr="00E328F0">
              <w:rPr>
                <w:rFonts w:ascii="Times New Roman" w:eastAsia="Times New Roman" w:hAnsi="Times New Roman" w:cs="Times New Roman"/>
                <w:color w:val="auto"/>
                <w:sz w:val="21"/>
                <w:szCs w:val="21"/>
              </w:rPr>
              <w:t xml:space="preserve">Movement of dedicated livestock trucks </w:t>
            </w:r>
            <w:r w:rsidR="00123F02" w:rsidRPr="00E328F0">
              <w:rPr>
                <w:rFonts w:ascii="Times New Roman" w:eastAsia="Times New Roman" w:hAnsi="Times New Roman" w:cs="Times New Roman"/>
                <w:color w:val="auto"/>
                <w:sz w:val="21"/>
                <w:szCs w:val="21"/>
              </w:rPr>
              <w:t xml:space="preserve">among company </w:t>
            </w:r>
            <w:r w:rsidRPr="00E328F0">
              <w:rPr>
                <w:rFonts w:ascii="Times New Roman" w:eastAsia="Times New Roman" w:hAnsi="Times New Roman" w:cs="Times New Roman"/>
                <w:color w:val="auto"/>
                <w:sz w:val="21"/>
                <w:szCs w:val="21"/>
              </w:rPr>
              <w:t>production sites</w:t>
            </w:r>
          </w:p>
        </w:tc>
        <w:tc>
          <w:tcPr>
            <w:tcW w:w="3317" w:type="dxa"/>
            <w:shd w:val="clear" w:color="auto" w:fill="auto"/>
          </w:tcPr>
          <w:p w14:paraId="505A9653" w14:textId="77777777" w:rsidR="007E1CC7" w:rsidRPr="00F97FEE" w:rsidRDefault="007E1CC7" w:rsidP="005F414C">
            <w:pPr>
              <w:spacing w:before="20" w:after="20" w:line="240" w:lineRule="auto"/>
              <w:rPr>
                <w:rFonts w:ascii="Times New Roman" w:hAnsi="Times New Roman" w:cs="Times New Roman"/>
              </w:rPr>
            </w:pPr>
          </w:p>
        </w:tc>
      </w:tr>
      <w:tr w:rsidR="005F414C" w:rsidRPr="004077C4" w14:paraId="7305523C" w14:textId="77777777" w:rsidTr="00266674">
        <w:tc>
          <w:tcPr>
            <w:tcW w:w="9864" w:type="dxa"/>
            <w:gridSpan w:val="2"/>
            <w:shd w:val="clear" w:color="auto" w:fill="auto"/>
            <w:vAlign w:val="center"/>
          </w:tcPr>
          <w:p w14:paraId="19E4A11B" w14:textId="77777777" w:rsidR="005F414C" w:rsidRPr="00F97FEE" w:rsidRDefault="005F414C" w:rsidP="00E40CF7">
            <w:pPr>
              <w:spacing w:before="20" w:after="20" w:line="240" w:lineRule="auto"/>
              <w:rPr>
                <w:rFonts w:ascii="Times New Roman" w:hAnsi="Times New Roman" w:cs="Times New Roman"/>
              </w:rPr>
            </w:pPr>
            <w:r w:rsidRPr="00FB42C0">
              <w:rPr>
                <w:rFonts w:ascii="Times New Roman" w:eastAsia="Times New Roman" w:hAnsi="Times New Roman" w:cs="Times New Roman"/>
                <w:b/>
                <w:color w:val="auto"/>
                <w:sz w:val="21"/>
                <w:szCs w:val="21"/>
              </w:rPr>
              <w:t>Production genetics</w:t>
            </w:r>
          </w:p>
        </w:tc>
      </w:tr>
      <w:tr w:rsidR="005F414C" w:rsidRPr="004077C4" w14:paraId="0EE61C4F" w14:textId="77777777" w:rsidTr="00266674">
        <w:tc>
          <w:tcPr>
            <w:tcW w:w="6547" w:type="dxa"/>
            <w:shd w:val="clear" w:color="auto" w:fill="auto"/>
            <w:vAlign w:val="center"/>
          </w:tcPr>
          <w:p w14:paraId="2E30C84D" w14:textId="77777777" w:rsidR="005F414C" w:rsidRPr="00F97FEE" w:rsidRDefault="005F414C" w:rsidP="005F414C">
            <w:pPr>
              <w:spacing w:before="20" w:after="20" w:line="240" w:lineRule="auto"/>
              <w:rPr>
                <w:rFonts w:ascii="Times New Roman" w:eastAsia="Times New Roman" w:hAnsi="Times New Roman" w:cs="Times New Roman"/>
                <w:color w:val="auto"/>
                <w:sz w:val="21"/>
                <w:szCs w:val="21"/>
              </w:rPr>
            </w:pPr>
            <w:r w:rsidRPr="004749D8">
              <w:rPr>
                <w:rFonts w:ascii="Times New Roman" w:eastAsia="Times New Roman" w:hAnsi="Times New Roman" w:cs="Times New Roman"/>
                <w:color w:val="auto"/>
                <w:sz w:val="21"/>
                <w:szCs w:val="21"/>
              </w:rPr>
              <w:t>Movement of r</w:t>
            </w:r>
            <w:r w:rsidRPr="00F97FEE">
              <w:rPr>
                <w:rFonts w:ascii="Times New Roman" w:eastAsia="Times New Roman" w:hAnsi="Times New Roman" w:cs="Times New Roman"/>
                <w:color w:val="auto"/>
                <w:sz w:val="21"/>
                <w:szCs w:val="21"/>
              </w:rPr>
              <w:t xml:space="preserve">eplacement </w:t>
            </w:r>
            <w:r w:rsidRPr="004749D8">
              <w:rPr>
                <w:rFonts w:ascii="Times New Roman" w:eastAsia="Times New Roman" w:hAnsi="Times New Roman" w:cs="Times New Roman"/>
                <w:color w:val="auto"/>
                <w:sz w:val="21"/>
                <w:szCs w:val="21"/>
              </w:rPr>
              <w:t>g</w:t>
            </w:r>
            <w:r w:rsidRPr="00F97FEE">
              <w:rPr>
                <w:rFonts w:ascii="Times New Roman" w:eastAsia="Times New Roman" w:hAnsi="Times New Roman" w:cs="Times New Roman"/>
                <w:color w:val="auto"/>
                <w:sz w:val="21"/>
                <w:szCs w:val="21"/>
              </w:rPr>
              <w:t xml:space="preserve">ilts and </w:t>
            </w:r>
            <w:r w:rsidRPr="004749D8">
              <w:rPr>
                <w:rFonts w:ascii="Times New Roman" w:eastAsia="Times New Roman" w:hAnsi="Times New Roman" w:cs="Times New Roman"/>
                <w:color w:val="auto"/>
                <w:sz w:val="21"/>
                <w:szCs w:val="21"/>
              </w:rPr>
              <w:t>b</w:t>
            </w:r>
            <w:r w:rsidRPr="00F97FEE">
              <w:rPr>
                <w:rFonts w:ascii="Times New Roman" w:eastAsia="Times New Roman" w:hAnsi="Times New Roman" w:cs="Times New Roman"/>
                <w:color w:val="auto"/>
                <w:sz w:val="21"/>
                <w:szCs w:val="21"/>
              </w:rPr>
              <w:t xml:space="preserve">oars into </w:t>
            </w:r>
            <w:r w:rsidRPr="004749D8">
              <w:rPr>
                <w:rFonts w:ascii="Times New Roman" w:eastAsia="Times New Roman" w:hAnsi="Times New Roman" w:cs="Times New Roman"/>
                <w:color w:val="auto"/>
                <w:sz w:val="21"/>
                <w:szCs w:val="21"/>
              </w:rPr>
              <w:t>p</w:t>
            </w:r>
            <w:r w:rsidRPr="00F97FEE">
              <w:rPr>
                <w:rFonts w:ascii="Times New Roman" w:eastAsia="Times New Roman" w:hAnsi="Times New Roman" w:cs="Times New Roman"/>
                <w:color w:val="auto"/>
                <w:sz w:val="21"/>
                <w:szCs w:val="21"/>
              </w:rPr>
              <w:t xml:space="preserve">roduction </w:t>
            </w:r>
            <w:r w:rsidRPr="004749D8">
              <w:rPr>
                <w:rFonts w:ascii="Times New Roman" w:eastAsia="Times New Roman" w:hAnsi="Times New Roman" w:cs="Times New Roman"/>
                <w:color w:val="auto"/>
                <w:sz w:val="21"/>
                <w:szCs w:val="21"/>
              </w:rPr>
              <w:t>system isolation</w:t>
            </w:r>
          </w:p>
        </w:tc>
        <w:tc>
          <w:tcPr>
            <w:tcW w:w="3317" w:type="dxa"/>
            <w:shd w:val="clear" w:color="auto" w:fill="auto"/>
          </w:tcPr>
          <w:p w14:paraId="2080F93B" w14:textId="77777777" w:rsidR="005F414C" w:rsidRPr="00F97FEE" w:rsidRDefault="005F414C" w:rsidP="005F414C">
            <w:pPr>
              <w:spacing w:before="20" w:after="20" w:line="240" w:lineRule="auto"/>
              <w:rPr>
                <w:rFonts w:ascii="Times New Roman" w:hAnsi="Times New Roman" w:cs="Times New Roman"/>
              </w:rPr>
            </w:pPr>
          </w:p>
        </w:tc>
      </w:tr>
      <w:tr w:rsidR="005F414C" w:rsidRPr="004077C4" w14:paraId="0B9F0001" w14:textId="77777777" w:rsidTr="00266674">
        <w:tc>
          <w:tcPr>
            <w:tcW w:w="6547" w:type="dxa"/>
            <w:shd w:val="clear" w:color="auto" w:fill="auto"/>
            <w:vAlign w:val="center"/>
          </w:tcPr>
          <w:p w14:paraId="2CD8CE4E" w14:textId="77777777" w:rsidR="005F414C" w:rsidRPr="00F97FEE" w:rsidRDefault="005F414C" w:rsidP="005F414C">
            <w:pPr>
              <w:spacing w:before="20" w:after="20" w:line="240" w:lineRule="auto"/>
              <w:rPr>
                <w:rFonts w:ascii="Times New Roman" w:eastAsia="Times New Roman" w:hAnsi="Times New Roman" w:cs="Times New Roman"/>
                <w:color w:val="auto"/>
                <w:sz w:val="21"/>
                <w:szCs w:val="21"/>
              </w:rPr>
            </w:pPr>
            <w:r w:rsidRPr="004749D8">
              <w:rPr>
                <w:rFonts w:ascii="Times New Roman" w:eastAsia="Times New Roman" w:hAnsi="Times New Roman" w:cs="Times New Roman"/>
                <w:color w:val="auto"/>
                <w:sz w:val="21"/>
                <w:szCs w:val="21"/>
              </w:rPr>
              <w:t>Movement of r</w:t>
            </w:r>
            <w:r w:rsidRPr="00F97FEE">
              <w:rPr>
                <w:rFonts w:ascii="Times New Roman" w:eastAsia="Times New Roman" w:hAnsi="Times New Roman" w:cs="Times New Roman"/>
                <w:color w:val="auto"/>
                <w:sz w:val="21"/>
                <w:szCs w:val="21"/>
              </w:rPr>
              <w:t xml:space="preserve">eplacement </w:t>
            </w:r>
            <w:r w:rsidRPr="004749D8">
              <w:rPr>
                <w:rFonts w:ascii="Times New Roman" w:eastAsia="Times New Roman" w:hAnsi="Times New Roman" w:cs="Times New Roman"/>
                <w:color w:val="auto"/>
                <w:sz w:val="21"/>
                <w:szCs w:val="21"/>
              </w:rPr>
              <w:t>g</w:t>
            </w:r>
            <w:r w:rsidRPr="00F97FEE">
              <w:rPr>
                <w:rFonts w:ascii="Times New Roman" w:eastAsia="Times New Roman" w:hAnsi="Times New Roman" w:cs="Times New Roman"/>
                <w:color w:val="auto"/>
                <w:sz w:val="21"/>
                <w:szCs w:val="21"/>
              </w:rPr>
              <w:t xml:space="preserve">ilts and </w:t>
            </w:r>
            <w:r w:rsidRPr="004749D8">
              <w:rPr>
                <w:rFonts w:ascii="Times New Roman" w:eastAsia="Times New Roman" w:hAnsi="Times New Roman" w:cs="Times New Roman"/>
                <w:color w:val="auto"/>
                <w:sz w:val="21"/>
                <w:szCs w:val="21"/>
              </w:rPr>
              <w:t>b</w:t>
            </w:r>
            <w:r w:rsidRPr="00F97FEE">
              <w:rPr>
                <w:rFonts w:ascii="Times New Roman" w:eastAsia="Times New Roman" w:hAnsi="Times New Roman" w:cs="Times New Roman"/>
                <w:color w:val="auto"/>
                <w:sz w:val="21"/>
                <w:szCs w:val="21"/>
              </w:rPr>
              <w:t xml:space="preserve">oars onto </w:t>
            </w:r>
            <w:r w:rsidRPr="004749D8">
              <w:rPr>
                <w:rFonts w:ascii="Times New Roman" w:eastAsia="Times New Roman" w:hAnsi="Times New Roman" w:cs="Times New Roman"/>
                <w:color w:val="auto"/>
                <w:sz w:val="21"/>
                <w:szCs w:val="21"/>
              </w:rPr>
              <w:t>p</w:t>
            </w:r>
            <w:r w:rsidRPr="00F97FEE">
              <w:rPr>
                <w:rFonts w:ascii="Times New Roman" w:eastAsia="Times New Roman" w:hAnsi="Times New Roman" w:cs="Times New Roman"/>
                <w:color w:val="auto"/>
                <w:sz w:val="21"/>
                <w:szCs w:val="21"/>
              </w:rPr>
              <w:t>roduction site</w:t>
            </w:r>
          </w:p>
        </w:tc>
        <w:tc>
          <w:tcPr>
            <w:tcW w:w="3317" w:type="dxa"/>
            <w:shd w:val="clear" w:color="auto" w:fill="auto"/>
          </w:tcPr>
          <w:p w14:paraId="146F4461" w14:textId="77777777" w:rsidR="005F414C" w:rsidRPr="00F97FEE" w:rsidRDefault="005F414C" w:rsidP="005F414C">
            <w:pPr>
              <w:spacing w:before="20" w:after="20" w:line="240" w:lineRule="auto"/>
              <w:rPr>
                <w:rFonts w:ascii="Times New Roman" w:hAnsi="Times New Roman" w:cs="Times New Roman"/>
              </w:rPr>
            </w:pPr>
          </w:p>
        </w:tc>
      </w:tr>
      <w:tr w:rsidR="005F414C" w:rsidRPr="004077C4" w14:paraId="57FBD09D" w14:textId="77777777" w:rsidTr="00266674">
        <w:tc>
          <w:tcPr>
            <w:tcW w:w="6547" w:type="dxa"/>
            <w:shd w:val="clear" w:color="auto" w:fill="auto"/>
            <w:vAlign w:val="center"/>
          </w:tcPr>
          <w:p w14:paraId="6DCFD3C4" w14:textId="77777777" w:rsidR="005F414C" w:rsidRPr="00F97FEE" w:rsidRDefault="005F414C" w:rsidP="005F414C">
            <w:pPr>
              <w:spacing w:before="20" w:after="20" w:line="240" w:lineRule="auto"/>
              <w:rPr>
                <w:rFonts w:ascii="Times New Roman" w:eastAsia="Times New Roman" w:hAnsi="Times New Roman" w:cs="Times New Roman"/>
                <w:color w:val="auto"/>
                <w:sz w:val="21"/>
                <w:szCs w:val="21"/>
              </w:rPr>
            </w:pPr>
            <w:r w:rsidRPr="004749D8">
              <w:rPr>
                <w:rFonts w:ascii="Times New Roman" w:eastAsia="Times New Roman" w:hAnsi="Times New Roman" w:cs="Times New Roman"/>
                <w:color w:val="auto"/>
                <w:sz w:val="21"/>
                <w:szCs w:val="21"/>
              </w:rPr>
              <w:t>Movement of semen into a production system (breeding herd)</w:t>
            </w:r>
          </w:p>
        </w:tc>
        <w:tc>
          <w:tcPr>
            <w:tcW w:w="3317" w:type="dxa"/>
            <w:shd w:val="clear" w:color="auto" w:fill="auto"/>
          </w:tcPr>
          <w:p w14:paraId="58FC0940" w14:textId="77777777" w:rsidR="005F414C" w:rsidRPr="00F97FEE" w:rsidRDefault="005F414C" w:rsidP="005F414C">
            <w:pPr>
              <w:spacing w:before="20" w:after="20" w:line="240" w:lineRule="auto"/>
              <w:rPr>
                <w:rFonts w:ascii="Times New Roman" w:hAnsi="Times New Roman" w:cs="Times New Roman"/>
              </w:rPr>
            </w:pPr>
          </w:p>
        </w:tc>
      </w:tr>
      <w:tr w:rsidR="005F414C" w:rsidRPr="004077C4" w14:paraId="0B6CED3B" w14:textId="77777777" w:rsidTr="00266674">
        <w:tc>
          <w:tcPr>
            <w:tcW w:w="9864" w:type="dxa"/>
            <w:gridSpan w:val="2"/>
            <w:shd w:val="clear" w:color="auto" w:fill="auto"/>
            <w:vAlign w:val="center"/>
          </w:tcPr>
          <w:p w14:paraId="727EF43E" w14:textId="77777777" w:rsidR="005F414C" w:rsidRPr="00F97FEE" w:rsidRDefault="005F414C" w:rsidP="00E40CF7">
            <w:pPr>
              <w:spacing w:before="20" w:after="20" w:line="240" w:lineRule="auto"/>
              <w:rPr>
                <w:rFonts w:ascii="Times New Roman" w:hAnsi="Times New Roman" w:cs="Times New Roman"/>
              </w:rPr>
            </w:pPr>
            <w:r w:rsidRPr="00FB42C0">
              <w:rPr>
                <w:rFonts w:ascii="Times New Roman" w:eastAsia="Times New Roman" w:hAnsi="Times New Roman" w:cs="Times New Roman"/>
                <w:b/>
                <w:color w:val="auto"/>
                <w:sz w:val="21"/>
                <w:szCs w:val="21"/>
              </w:rPr>
              <w:t>Production general</w:t>
            </w:r>
          </w:p>
        </w:tc>
      </w:tr>
      <w:tr w:rsidR="005F414C" w:rsidRPr="004077C4" w14:paraId="516D5B38" w14:textId="77777777" w:rsidTr="00266674">
        <w:tc>
          <w:tcPr>
            <w:tcW w:w="6547" w:type="dxa"/>
            <w:shd w:val="clear" w:color="auto" w:fill="auto"/>
            <w:vAlign w:val="center"/>
          </w:tcPr>
          <w:p w14:paraId="6CD5A9E7" w14:textId="77777777" w:rsidR="005F414C" w:rsidRPr="00F97FEE" w:rsidRDefault="005F414C" w:rsidP="005F414C">
            <w:pPr>
              <w:spacing w:before="20" w:after="20" w:line="240" w:lineRule="auto"/>
              <w:rPr>
                <w:rFonts w:ascii="Times New Roman" w:eastAsia="Times New Roman" w:hAnsi="Times New Roman" w:cs="Times New Roman"/>
                <w:color w:val="auto"/>
                <w:sz w:val="21"/>
                <w:szCs w:val="21"/>
              </w:rPr>
            </w:pPr>
            <w:r>
              <w:rPr>
                <w:rFonts w:ascii="Times New Roman" w:eastAsia="Times New Roman" w:hAnsi="Times New Roman" w:cs="Times New Roman"/>
                <w:color w:val="auto"/>
                <w:sz w:val="21"/>
                <w:szCs w:val="21"/>
              </w:rPr>
              <w:t>Movement of w</w:t>
            </w:r>
            <w:r w:rsidRPr="00F97FEE">
              <w:rPr>
                <w:rFonts w:ascii="Times New Roman" w:eastAsia="Times New Roman" w:hAnsi="Times New Roman" w:cs="Times New Roman"/>
                <w:color w:val="auto"/>
                <w:sz w:val="21"/>
                <w:szCs w:val="21"/>
              </w:rPr>
              <w:t>eaned pigs to offsite nursery</w:t>
            </w:r>
            <w:r w:rsidR="00123F02">
              <w:rPr>
                <w:rFonts w:ascii="Times New Roman" w:eastAsia="Times New Roman" w:hAnsi="Times New Roman" w:cs="Times New Roman"/>
                <w:color w:val="auto"/>
                <w:sz w:val="21"/>
                <w:szCs w:val="21"/>
              </w:rPr>
              <w:t xml:space="preserve">, </w:t>
            </w:r>
            <w:r w:rsidR="00123F02" w:rsidRPr="00F97FEE">
              <w:rPr>
                <w:rFonts w:ascii="Times New Roman" w:eastAsia="Times New Roman" w:hAnsi="Times New Roman" w:cs="Times New Roman"/>
                <w:color w:val="auto"/>
                <w:sz w:val="21"/>
                <w:szCs w:val="21"/>
              </w:rPr>
              <w:t>wean to finish</w:t>
            </w:r>
            <w:r w:rsidR="00123F02">
              <w:rPr>
                <w:rFonts w:ascii="Times New Roman" w:eastAsia="Times New Roman" w:hAnsi="Times New Roman" w:cs="Times New Roman"/>
                <w:color w:val="auto"/>
                <w:sz w:val="21"/>
                <w:szCs w:val="21"/>
              </w:rPr>
              <w:t>, or finishing</w:t>
            </w:r>
            <w:r w:rsidR="004964AD">
              <w:rPr>
                <w:rFonts w:ascii="Times New Roman" w:eastAsia="Times New Roman" w:hAnsi="Times New Roman" w:cs="Times New Roman"/>
                <w:color w:val="auto"/>
                <w:sz w:val="21"/>
                <w:szCs w:val="21"/>
              </w:rPr>
              <w:t xml:space="preserve"> (single source)</w:t>
            </w:r>
          </w:p>
        </w:tc>
        <w:tc>
          <w:tcPr>
            <w:tcW w:w="3317" w:type="dxa"/>
            <w:shd w:val="clear" w:color="auto" w:fill="auto"/>
          </w:tcPr>
          <w:p w14:paraId="5BE3E8F8" w14:textId="77777777" w:rsidR="005F414C" w:rsidRPr="00F97FEE" w:rsidRDefault="005F414C" w:rsidP="005F414C">
            <w:pPr>
              <w:spacing w:before="20" w:after="20" w:line="240" w:lineRule="auto"/>
              <w:rPr>
                <w:rFonts w:ascii="Times New Roman" w:hAnsi="Times New Roman" w:cs="Times New Roman"/>
              </w:rPr>
            </w:pPr>
          </w:p>
        </w:tc>
      </w:tr>
      <w:tr w:rsidR="004964AD" w:rsidRPr="004077C4" w14:paraId="3B6F58B5" w14:textId="77777777" w:rsidTr="00266674">
        <w:tc>
          <w:tcPr>
            <w:tcW w:w="6547" w:type="dxa"/>
            <w:shd w:val="clear" w:color="auto" w:fill="auto"/>
            <w:vAlign w:val="center"/>
          </w:tcPr>
          <w:p w14:paraId="6B51471C" w14:textId="77777777" w:rsidR="004964AD" w:rsidRDefault="004964AD" w:rsidP="004964AD">
            <w:pPr>
              <w:spacing w:before="20" w:after="20" w:line="240" w:lineRule="auto"/>
              <w:rPr>
                <w:rFonts w:ascii="Times New Roman" w:eastAsia="Times New Roman" w:hAnsi="Times New Roman" w:cs="Times New Roman"/>
                <w:color w:val="auto"/>
                <w:sz w:val="21"/>
                <w:szCs w:val="21"/>
              </w:rPr>
            </w:pPr>
            <w:r>
              <w:rPr>
                <w:rFonts w:ascii="Times New Roman" w:eastAsia="Times New Roman" w:hAnsi="Times New Roman" w:cs="Times New Roman"/>
                <w:color w:val="auto"/>
                <w:sz w:val="21"/>
                <w:szCs w:val="21"/>
              </w:rPr>
              <w:t>Movement of w</w:t>
            </w:r>
            <w:r w:rsidRPr="00F97FEE">
              <w:rPr>
                <w:rFonts w:ascii="Times New Roman" w:eastAsia="Times New Roman" w:hAnsi="Times New Roman" w:cs="Times New Roman"/>
                <w:color w:val="auto"/>
                <w:sz w:val="21"/>
                <w:szCs w:val="21"/>
              </w:rPr>
              <w:t>eaned pigs to offsite nursery</w:t>
            </w:r>
            <w:r>
              <w:rPr>
                <w:rFonts w:ascii="Times New Roman" w:eastAsia="Times New Roman" w:hAnsi="Times New Roman" w:cs="Times New Roman"/>
                <w:color w:val="auto"/>
                <w:sz w:val="21"/>
                <w:szCs w:val="21"/>
              </w:rPr>
              <w:t xml:space="preserve">, </w:t>
            </w:r>
            <w:r w:rsidRPr="00F97FEE">
              <w:rPr>
                <w:rFonts w:ascii="Times New Roman" w:eastAsia="Times New Roman" w:hAnsi="Times New Roman" w:cs="Times New Roman"/>
                <w:color w:val="auto"/>
                <w:sz w:val="21"/>
                <w:szCs w:val="21"/>
              </w:rPr>
              <w:t>wean to finish</w:t>
            </w:r>
            <w:r>
              <w:rPr>
                <w:rFonts w:ascii="Times New Roman" w:eastAsia="Times New Roman" w:hAnsi="Times New Roman" w:cs="Times New Roman"/>
                <w:color w:val="auto"/>
                <w:sz w:val="21"/>
                <w:szCs w:val="21"/>
              </w:rPr>
              <w:t>, or finishing (multiple sources)</w:t>
            </w:r>
          </w:p>
        </w:tc>
        <w:tc>
          <w:tcPr>
            <w:tcW w:w="3317" w:type="dxa"/>
            <w:shd w:val="clear" w:color="auto" w:fill="auto"/>
          </w:tcPr>
          <w:p w14:paraId="28220039" w14:textId="77777777" w:rsidR="004964AD" w:rsidRPr="00F97FEE" w:rsidRDefault="004964AD" w:rsidP="005F414C">
            <w:pPr>
              <w:spacing w:before="20" w:after="20" w:line="240" w:lineRule="auto"/>
              <w:rPr>
                <w:rFonts w:ascii="Times New Roman" w:hAnsi="Times New Roman" w:cs="Times New Roman"/>
              </w:rPr>
            </w:pPr>
          </w:p>
        </w:tc>
      </w:tr>
      <w:tr w:rsidR="004964AD" w:rsidRPr="004077C4" w14:paraId="6C32124C" w14:textId="77777777" w:rsidTr="00266674">
        <w:tc>
          <w:tcPr>
            <w:tcW w:w="6547" w:type="dxa"/>
            <w:shd w:val="clear" w:color="auto" w:fill="auto"/>
            <w:vAlign w:val="center"/>
          </w:tcPr>
          <w:p w14:paraId="39AAF4F7" w14:textId="77777777" w:rsidR="004964AD" w:rsidRDefault="004964AD" w:rsidP="004964AD">
            <w:pPr>
              <w:spacing w:before="20" w:after="20" w:line="240" w:lineRule="auto"/>
              <w:rPr>
                <w:rFonts w:ascii="Times New Roman" w:eastAsia="Times New Roman" w:hAnsi="Times New Roman" w:cs="Times New Roman"/>
                <w:color w:val="auto"/>
                <w:sz w:val="21"/>
                <w:szCs w:val="21"/>
              </w:rPr>
            </w:pPr>
            <w:r>
              <w:rPr>
                <w:rFonts w:ascii="Times New Roman" w:eastAsia="Times New Roman" w:hAnsi="Times New Roman" w:cs="Times New Roman"/>
                <w:color w:val="auto"/>
                <w:sz w:val="21"/>
                <w:szCs w:val="21"/>
              </w:rPr>
              <w:t>Movement of replacement gilts into a sow unit</w:t>
            </w:r>
          </w:p>
        </w:tc>
        <w:tc>
          <w:tcPr>
            <w:tcW w:w="3317" w:type="dxa"/>
            <w:shd w:val="clear" w:color="auto" w:fill="auto"/>
          </w:tcPr>
          <w:p w14:paraId="6E848012" w14:textId="77777777" w:rsidR="004964AD" w:rsidRPr="00F97FEE" w:rsidRDefault="004964AD" w:rsidP="005F414C">
            <w:pPr>
              <w:spacing w:before="20" w:after="20" w:line="240" w:lineRule="auto"/>
              <w:rPr>
                <w:rFonts w:ascii="Times New Roman" w:hAnsi="Times New Roman" w:cs="Times New Roman"/>
              </w:rPr>
            </w:pPr>
          </w:p>
        </w:tc>
      </w:tr>
      <w:tr w:rsidR="007E1CC7" w:rsidRPr="004077C4" w14:paraId="2DE2B52B" w14:textId="77777777" w:rsidTr="00266674">
        <w:tc>
          <w:tcPr>
            <w:tcW w:w="6547" w:type="dxa"/>
            <w:shd w:val="clear" w:color="auto" w:fill="auto"/>
            <w:vAlign w:val="center"/>
          </w:tcPr>
          <w:p w14:paraId="57F4CCD8" w14:textId="77777777" w:rsidR="007E1CC7" w:rsidRPr="00F97FEE" w:rsidRDefault="00BB5E3C" w:rsidP="005F414C">
            <w:pPr>
              <w:spacing w:before="20" w:after="20" w:line="240" w:lineRule="auto"/>
              <w:rPr>
                <w:rFonts w:ascii="Times New Roman" w:eastAsia="Times New Roman" w:hAnsi="Times New Roman" w:cs="Times New Roman"/>
                <w:color w:val="auto"/>
                <w:sz w:val="21"/>
                <w:szCs w:val="21"/>
              </w:rPr>
            </w:pPr>
            <w:r w:rsidRPr="00F97FEE">
              <w:rPr>
                <w:rFonts w:ascii="Times New Roman" w:eastAsia="Times New Roman" w:hAnsi="Times New Roman" w:cs="Times New Roman"/>
                <w:color w:val="auto"/>
                <w:sz w:val="21"/>
                <w:szCs w:val="21"/>
              </w:rPr>
              <w:t>Movement of feeder pigs to finishing (e.g. from nursery to finishing)</w:t>
            </w:r>
          </w:p>
        </w:tc>
        <w:tc>
          <w:tcPr>
            <w:tcW w:w="3317" w:type="dxa"/>
            <w:shd w:val="clear" w:color="auto" w:fill="auto"/>
          </w:tcPr>
          <w:p w14:paraId="65634F36" w14:textId="77777777" w:rsidR="007E1CC7" w:rsidRPr="00F97FEE" w:rsidRDefault="007E1CC7" w:rsidP="005F414C">
            <w:pPr>
              <w:spacing w:before="20" w:after="20" w:line="240" w:lineRule="auto"/>
              <w:rPr>
                <w:rFonts w:ascii="Times New Roman" w:hAnsi="Times New Roman" w:cs="Times New Roman"/>
              </w:rPr>
            </w:pPr>
          </w:p>
        </w:tc>
      </w:tr>
      <w:tr w:rsidR="005F414C" w:rsidRPr="004077C4" w14:paraId="33FEB71A" w14:textId="77777777" w:rsidTr="00266674">
        <w:tc>
          <w:tcPr>
            <w:tcW w:w="6547" w:type="dxa"/>
            <w:shd w:val="clear" w:color="auto" w:fill="auto"/>
          </w:tcPr>
          <w:p w14:paraId="6D4CF155" w14:textId="77777777" w:rsidR="005F414C" w:rsidRPr="00F97FEE" w:rsidRDefault="005F414C" w:rsidP="007E1CC7">
            <w:pPr>
              <w:spacing w:before="20" w:after="20" w:line="240" w:lineRule="auto"/>
              <w:rPr>
                <w:rFonts w:ascii="Times New Roman" w:hAnsi="Times New Roman" w:cs="Times New Roman"/>
                <w:sz w:val="21"/>
                <w:szCs w:val="21"/>
              </w:rPr>
            </w:pPr>
            <w:r w:rsidRPr="00F97FEE">
              <w:rPr>
                <w:rFonts w:ascii="Times New Roman" w:hAnsi="Times New Roman" w:cs="Times New Roman"/>
                <w:sz w:val="21"/>
                <w:szCs w:val="21"/>
              </w:rPr>
              <w:t>Movement of</w:t>
            </w:r>
            <w:r w:rsidR="007E1CC7">
              <w:rPr>
                <w:rFonts w:ascii="Times New Roman" w:hAnsi="Times New Roman" w:cs="Times New Roman"/>
                <w:sz w:val="21"/>
                <w:szCs w:val="21"/>
              </w:rPr>
              <w:t xml:space="preserve"> </w:t>
            </w:r>
            <w:r w:rsidRPr="00F97FEE">
              <w:rPr>
                <w:rFonts w:ascii="Times New Roman" w:hAnsi="Times New Roman" w:cs="Times New Roman"/>
                <w:sz w:val="21"/>
                <w:szCs w:val="21"/>
              </w:rPr>
              <w:t>finishing pigs</w:t>
            </w:r>
            <w:r>
              <w:rPr>
                <w:rFonts w:ascii="Times New Roman" w:hAnsi="Times New Roman" w:cs="Times New Roman"/>
                <w:sz w:val="21"/>
                <w:szCs w:val="21"/>
              </w:rPr>
              <w:t xml:space="preserve"> direct</w:t>
            </w:r>
            <w:r w:rsidRPr="00F97FEE">
              <w:rPr>
                <w:rFonts w:ascii="Times New Roman" w:hAnsi="Times New Roman" w:cs="Times New Roman"/>
                <w:sz w:val="21"/>
                <w:szCs w:val="21"/>
              </w:rPr>
              <w:t xml:space="preserve"> to slaughter</w:t>
            </w:r>
          </w:p>
        </w:tc>
        <w:tc>
          <w:tcPr>
            <w:tcW w:w="3317" w:type="dxa"/>
            <w:shd w:val="clear" w:color="auto" w:fill="auto"/>
          </w:tcPr>
          <w:p w14:paraId="3BD34B5B" w14:textId="77777777" w:rsidR="005F414C" w:rsidRPr="00F97FEE" w:rsidRDefault="005F414C" w:rsidP="005F414C">
            <w:pPr>
              <w:spacing w:before="20" w:after="20" w:line="240" w:lineRule="auto"/>
              <w:rPr>
                <w:rFonts w:ascii="Times New Roman" w:hAnsi="Times New Roman" w:cs="Times New Roman"/>
              </w:rPr>
            </w:pPr>
          </w:p>
        </w:tc>
      </w:tr>
      <w:tr w:rsidR="005F414C" w:rsidRPr="004077C4" w14:paraId="30708A1E" w14:textId="77777777" w:rsidTr="00266674">
        <w:tc>
          <w:tcPr>
            <w:tcW w:w="6547" w:type="dxa"/>
            <w:shd w:val="clear" w:color="auto" w:fill="auto"/>
          </w:tcPr>
          <w:p w14:paraId="4DC34081" w14:textId="77777777" w:rsidR="005F414C" w:rsidRPr="00F97FEE" w:rsidRDefault="005F414C" w:rsidP="005F414C">
            <w:pPr>
              <w:spacing w:before="20" w:after="20" w:line="240" w:lineRule="auto"/>
              <w:rPr>
                <w:rFonts w:ascii="Times New Roman" w:hAnsi="Times New Roman" w:cs="Times New Roman"/>
                <w:sz w:val="21"/>
                <w:szCs w:val="21"/>
              </w:rPr>
            </w:pPr>
            <w:r w:rsidRPr="00F97FEE">
              <w:rPr>
                <w:rFonts w:ascii="Times New Roman" w:hAnsi="Times New Roman" w:cs="Times New Roman"/>
                <w:sz w:val="21"/>
                <w:szCs w:val="21"/>
              </w:rPr>
              <w:t>Movement of cull sows and boars direct to slaughter</w:t>
            </w:r>
          </w:p>
        </w:tc>
        <w:tc>
          <w:tcPr>
            <w:tcW w:w="3317" w:type="dxa"/>
            <w:shd w:val="clear" w:color="auto" w:fill="auto"/>
          </w:tcPr>
          <w:p w14:paraId="568E6975" w14:textId="77777777" w:rsidR="005F414C" w:rsidRPr="00F97FEE" w:rsidRDefault="005F414C" w:rsidP="005F414C">
            <w:pPr>
              <w:spacing w:before="20" w:after="20" w:line="240" w:lineRule="auto"/>
              <w:rPr>
                <w:rFonts w:ascii="Times New Roman" w:hAnsi="Times New Roman" w:cs="Times New Roman"/>
              </w:rPr>
            </w:pPr>
          </w:p>
        </w:tc>
      </w:tr>
      <w:tr w:rsidR="005F414C" w:rsidRPr="004077C4" w14:paraId="59AC37D2" w14:textId="77777777" w:rsidTr="00266674">
        <w:tc>
          <w:tcPr>
            <w:tcW w:w="6547" w:type="dxa"/>
            <w:shd w:val="clear" w:color="auto" w:fill="auto"/>
          </w:tcPr>
          <w:p w14:paraId="686F67DA" w14:textId="77777777" w:rsidR="005F414C" w:rsidRPr="00F97FEE" w:rsidRDefault="005F414C" w:rsidP="005F414C">
            <w:pPr>
              <w:spacing w:before="20" w:after="20" w:line="240" w:lineRule="auto"/>
              <w:rPr>
                <w:rFonts w:ascii="Times New Roman" w:hAnsi="Times New Roman" w:cs="Times New Roman"/>
                <w:sz w:val="21"/>
                <w:szCs w:val="21"/>
              </w:rPr>
            </w:pPr>
            <w:r w:rsidRPr="00F97FEE">
              <w:rPr>
                <w:rFonts w:ascii="Times New Roman" w:hAnsi="Times New Roman" w:cs="Times New Roman"/>
                <w:sz w:val="21"/>
                <w:szCs w:val="21"/>
              </w:rPr>
              <w:t>Movement of off</w:t>
            </w:r>
            <w:r w:rsidRPr="004749D8">
              <w:rPr>
                <w:rFonts w:ascii="Times New Roman" w:hAnsi="Times New Roman" w:cs="Times New Roman"/>
                <w:sz w:val="21"/>
                <w:szCs w:val="21"/>
              </w:rPr>
              <w:t xml:space="preserve">  </w:t>
            </w:r>
            <w:r w:rsidRPr="00F97FEE">
              <w:rPr>
                <w:rFonts w:ascii="Times New Roman" w:hAnsi="Times New Roman" w:cs="Times New Roman"/>
                <w:sz w:val="21"/>
                <w:szCs w:val="21"/>
              </w:rPr>
              <w:t>size and cull pigs, sows and boars to sale bar</w:t>
            </w:r>
            <w:r w:rsidR="007E1CC7">
              <w:rPr>
                <w:rFonts w:ascii="Times New Roman" w:hAnsi="Times New Roman" w:cs="Times New Roman"/>
                <w:sz w:val="21"/>
                <w:szCs w:val="21"/>
              </w:rPr>
              <w:t>n/buying station</w:t>
            </w:r>
          </w:p>
        </w:tc>
        <w:tc>
          <w:tcPr>
            <w:tcW w:w="3317" w:type="dxa"/>
            <w:shd w:val="clear" w:color="auto" w:fill="auto"/>
          </w:tcPr>
          <w:p w14:paraId="14F016ED" w14:textId="77777777" w:rsidR="005F414C" w:rsidRPr="00F97FEE" w:rsidRDefault="005F414C" w:rsidP="005F414C">
            <w:pPr>
              <w:spacing w:before="20" w:after="20" w:line="240" w:lineRule="auto"/>
              <w:rPr>
                <w:rFonts w:ascii="Times New Roman" w:hAnsi="Times New Roman" w:cs="Times New Roman"/>
              </w:rPr>
            </w:pPr>
          </w:p>
        </w:tc>
      </w:tr>
      <w:tr w:rsidR="005F414C" w:rsidRPr="004077C4" w14:paraId="0F7F858F" w14:textId="77777777" w:rsidTr="00266674">
        <w:tc>
          <w:tcPr>
            <w:tcW w:w="6547" w:type="dxa"/>
            <w:shd w:val="clear" w:color="auto" w:fill="auto"/>
          </w:tcPr>
          <w:p w14:paraId="3EE65632" w14:textId="77777777" w:rsidR="005F414C" w:rsidRPr="00F97FEE" w:rsidRDefault="005F414C" w:rsidP="005F414C">
            <w:pPr>
              <w:spacing w:before="20" w:after="20" w:line="240" w:lineRule="auto"/>
              <w:rPr>
                <w:rFonts w:ascii="Times New Roman" w:hAnsi="Times New Roman" w:cs="Times New Roman"/>
                <w:sz w:val="21"/>
                <w:szCs w:val="21"/>
              </w:rPr>
            </w:pPr>
            <w:r w:rsidRPr="00F97FEE">
              <w:rPr>
                <w:rFonts w:ascii="Times New Roman" w:hAnsi="Times New Roman" w:cs="Times New Roman"/>
                <w:sz w:val="21"/>
                <w:szCs w:val="21"/>
              </w:rPr>
              <w:t>Movement of off</w:t>
            </w:r>
            <w:r w:rsidRPr="004749D8">
              <w:rPr>
                <w:rFonts w:ascii="Times New Roman" w:hAnsi="Times New Roman" w:cs="Times New Roman"/>
                <w:sz w:val="21"/>
                <w:szCs w:val="21"/>
              </w:rPr>
              <w:t xml:space="preserve"> </w:t>
            </w:r>
            <w:r w:rsidRPr="00F97FEE">
              <w:rPr>
                <w:rFonts w:ascii="Times New Roman" w:hAnsi="Times New Roman" w:cs="Times New Roman"/>
                <w:sz w:val="21"/>
                <w:szCs w:val="21"/>
              </w:rPr>
              <w:t>size and cull pigs, sows and boars from sale barn</w:t>
            </w:r>
            <w:r w:rsidR="007E1CC7">
              <w:rPr>
                <w:rFonts w:ascii="Times New Roman" w:hAnsi="Times New Roman" w:cs="Times New Roman"/>
                <w:sz w:val="21"/>
                <w:szCs w:val="21"/>
              </w:rPr>
              <w:t>/buying station</w:t>
            </w:r>
            <w:r w:rsidRPr="00F97FEE">
              <w:rPr>
                <w:rFonts w:ascii="Times New Roman" w:hAnsi="Times New Roman" w:cs="Times New Roman"/>
                <w:sz w:val="21"/>
                <w:szCs w:val="21"/>
              </w:rPr>
              <w:t xml:space="preserve"> to slaughter</w:t>
            </w:r>
          </w:p>
        </w:tc>
        <w:tc>
          <w:tcPr>
            <w:tcW w:w="3317" w:type="dxa"/>
            <w:shd w:val="clear" w:color="auto" w:fill="auto"/>
          </w:tcPr>
          <w:p w14:paraId="25858D03" w14:textId="77777777" w:rsidR="005F414C" w:rsidRPr="00F97FEE" w:rsidRDefault="005F414C" w:rsidP="005F414C">
            <w:pPr>
              <w:spacing w:before="20" w:after="20" w:line="240" w:lineRule="auto"/>
              <w:rPr>
                <w:rFonts w:ascii="Times New Roman" w:hAnsi="Times New Roman" w:cs="Times New Roman"/>
              </w:rPr>
            </w:pPr>
          </w:p>
        </w:tc>
      </w:tr>
      <w:tr w:rsidR="005F414C" w:rsidRPr="004077C4" w14:paraId="3EF9383C" w14:textId="77777777" w:rsidTr="00266674">
        <w:tc>
          <w:tcPr>
            <w:tcW w:w="6547" w:type="dxa"/>
            <w:shd w:val="clear" w:color="auto" w:fill="auto"/>
          </w:tcPr>
          <w:p w14:paraId="2A336DC8" w14:textId="77777777" w:rsidR="005F414C" w:rsidRPr="00F97FEE" w:rsidRDefault="005F414C" w:rsidP="005F414C">
            <w:pPr>
              <w:spacing w:before="20" w:after="20" w:line="240" w:lineRule="auto"/>
              <w:rPr>
                <w:rFonts w:ascii="Times New Roman" w:hAnsi="Times New Roman" w:cs="Times New Roman"/>
                <w:sz w:val="21"/>
                <w:szCs w:val="21"/>
              </w:rPr>
            </w:pPr>
            <w:r w:rsidRPr="00F97FEE">
              <w:rPr>
                <w:rFonts w:ascii="Times New Roman" w:hAnsi="Times New Roman" w:cs="Times New Roman"/>
                <w:sz w:val="21"/>
                <w:szCs w:val="21"/>
              </w:rPr>
              <w:t>Movement of feeder pigs from sale barn to production site</w:t>
            </w:r>
          </w:p>
        </w:tc>
        <w:tc>
          <w:tcPr>
            <w:tcW w:w="3317" w:type="dxa"/>
            <w:shd w:val="clear" w:color="auto" w:fill="auto"/>
          </w:tcPr>
          <w:p w14:paraId="1207594A" w14:textId="77777777" w:rsidR="005F414C" w:rsidRPr="00F97FEE" w:rsidRDefault="005F414C" w:rsidP="005F414C">
            <w:pPr>
              <w:spacing w:before="20" w:after="20" w:line="240" w:lineRule="auto"/>
              <w:rPr>
                <w:rFonts w:ascii="Times New Roman" w:hAnsi="Times New Roman" w:cs="Times New Roman"/>
              </w:rPr>
            </w:pPr>
          </w:p>
        </w:tc>
      </w:tr>
      <w:tr w:rsidR="005F414C" w:rsidRPr="004077C4" w14:paraId="2156BBCB" w14:textId="77777777" w:rsidTr="00266674">
        <w:tc>
          <w:tcPr>
            <w:tcW w:w="6547" w:type="dxa"/>
            <w:shd w:val="clear" w:color="auto" w:fill="auto"/>
          </w:tcPr>
          <w:p w14:paraId="79EF3328" w14:textId="77777777" w:rsidR="005F414C" w:rsidRPr="00F97FEE" w:rsidRDefault="005F414C" w:rsidP="005F414C">
            <w:pPr>
              <w:spacing w:before="20" w:after="20" w:line="240" w:lineRule="auto"/>
              <w:rPr>
                <w:rFonts w:ascii="Times New Roman" w:hAnsi="Times New Roman" w:cs="Times New Roman"/>
                <w:sz w:val="21"/>
                <w:szCs w:val="21"/>
              </w:rPr>
            </w:pPr>
            <w:r w:rsidRPr="00F97FEE">
              <w:rPr>
                <w:rFonts w:ascii="Times New Roman" w:hAnsi="Times New Roman" w:cs="Times New Roman"/>
                <w:sz w:val="21"/>
                <w:szCs w:val="21"/>
              </w:rPr>
              <w:t>Movement of dead stock to offsite disposal (landfill, rendering, etc.)</w:t>
            </w:r>
          </w:p>
        </w:tc>
        <w:tc>
          <w:tcPr>
            <w:tcW w:w="3317" w:type="dxa"/>
            <w:shd w:val="clear" w:color="auto" w:fill="auto"/>
          </w:tcPr>
          <w:p w14:paraId="688A6BCE" w14:textId="77777777" w:rsidR="005F414C" w:rsidRPr="00F97FEE" w:rsidRDefault="005F414C" w:rsidP="005F414C">
            <w:pPr>
              <w:spacing w:before="20" w:after="20" w:line="240" w:lineRule="auto"/>
              <w:rPr>
                <w:rFonts w:ascii="Times New Roman" w:hAnsi="Times New Roman" w:cs="Times New Roman"/>
              </w:rPr>
            </w:pPr>
          </w:p>
        </w:tc>
      </w:tr>
      <w:tr w:rsidR="005F414C" w:rsidRPr="004077C4" w14:paraId="78A35BB6" w14:textId="77777777" w:rsidTr="00266674">
        <w:tc>
          <w:tcPr>
            <w:tcW w:w="6547" w:type="dxa"/>
            <w:shd w:val="clear" w:color="auto" w:fill="auto"/>
          </w:tcPr>
          <w:p w14:paraId="176F1B30" w14:textId="77777777" w:rsidR="005F414C" w:rsidRPr="00F97FEE" w:rsidRDefault="005F414C" w:rsidP="005F414C">
            <w:pPr>
              <w:spacing w:before="20" w:after="20" w:line="240" w:lineRule="auto"/>
              <w:rPr>
                <w:rFonts w:ascii="Times New Roman" w:hAnsi="Times New Roman" w:cs="Times New Roman"/>
                <w:sz w:val="21"/>
                <w:szCs w:val="21"/>
              </w:rPr>
            </w:pPr>
            <w:r w:rsidRPr="00F97FEE">
              <w:rPr>
                <w:rFonts w:ascii="Times New Roman" w:hAnsi="Times New Roman" w:cs="Times New Roman"/>
                <w:sz w:val="21"/>
                <w:szCs w:val="21"/>
              </w:rPr>
              <w:t>Movement of manure to field application offsite</w:t>
            </w:r>
          </w:p>
        </w:tc>
        <w:tc>
          <w:tcPr>
            <w:tcW w:w="3317" w:type="dxa"/>
            <w:shd w:val="clear" w:color="auto" w:fill="auto"/>
          </w:tcPr>
          <w:p w14:paraId="1C72BC02" w14:textId="77777777" w:rsidR="005F414C" w:rsidRPr="00F97FEE" w:rsidRDefault="005F414C" w:rsidP="005F414C">
            <w:pPr>
              <w:spacing w:before="20" w:after="20" w:line="240" w:lineRule="auto"/>
              <w:rPr>
                <w:rFonts w:ascii="Times New Roman" w:hAnsi="Times New Roman" w:cs="Times New Roman"/>
              </w:rPr>
            </w:pPr>
          </w:p>
        </w:tc>
      </w:tr>
      <w:tr w:rsidR="00266674" w:rsidRPr="004077C4" w14:paraId="27096525" w14:textId="77777777" w:rsidTr="00266674">
        <w:tc>
          <w:tcPr>
            <w:tcW w:w="9864" w:type="dxa"/>
            <w:gridSpan w:val="2"/>
            <w:shd w:val="clear" w:color="auto" w:fill="auto"/>
            <w:vAlign w:val="center"/>
          </w:tcPr>
          <w:p w14:paraId="2E023DCB" w14:textId="77777777" w:rsidR="00266674" w:rsidRPr="00F97FEE" w:rsidRDefault="00266674" w:rsidP="00E40CF7">
            <w:pPr>
              <w:spacing w:before="20" w:after="20" w:line="240" w:lineRule="auto"/>
              <w:rPr>
                <w:rFonts w:ascii="Times New Roman" w:hAnsi="Times New Roman" w:cs="Times New Roman"/>
              </w:rPr>
            </w:pPr>
            <w:r w:rsidRPr="00FB42C0">
              <w:rPr>
                <w:rFonts w:ascii="Times New Roman" w:hAnsi="Times New Roman" w:cs="Times New Roman"/>
                <w:b/>
                <w:sz w:val="21"/>
                <w:szCs w:val="21"/>
              </w:rPr>
              <w:t>Harvest and processing</w:t>
            </w:r>
          </w:p>
        </w:tc>
      </w:tr>
      <w:tr w:rsidR="005F414C" w:rsidRPr="004077C4" w14:paraId="05D41AFC" w14:textId="77777777" w:rsidTr="00266674">
        <w:tc>
          <w:tcPr>
            <w:tcW w:w="6547" w:type="dxa"/>
            <w:shd w:val="clear" w:color="auto" w:fill="auto"/>
          </w:tcPr>
          <w:p w14:paraId="2E7A1276" w14:textId="77777777" w:rsidR="005F414C" w:rsidRPr="00F97FEE" w:rsidRDefault="005F414C" w:rsidP="005F414C">
            <w:pPr>
              <w:spacing w:before="20" w:after="20" w:line="240" w:lineRule="auto"/>
              <w:rPr>
                <w:rFonts w:ascii="Times New Roman" w:hAnsi="Times New Roman" w:cs="Times New Roman"/>
                <w:sz w:val="21"/>
                <w:szCs w:val="21"/>
              </w:rPr>
            </w:pPr>
            <w:r w:rsidRPr="00F97FEE">
              <w:rPr>
                <w:rFonts w:ascii="Times New Roman" w:hAnsi="Times New Roman" w:cs="Times New Roman"/>
                <w:sz w:val="21"/>
                <w:szCs w:val="21"/>
              </w:rPr>
              <w:t>Movement of fresh carcasses to offsite processing</w:t>
            </w:r>
          </w:p>
        </w:tc>
        <w:tc>
          <w:tcPr>
            <w:tcW w:w="3317" w:type="dxa"/>
            <w:shd w:val="clear" w:color="auto" w:fill="auto"/>
          </w:tcPr>
          <w:p w14:paraId="1C23006D" w14:textId="77777777" w:rsidR="005F414C" w:rsidRPr="00F97FEE" w:rsidRDefault="005F414C" w:rsidP="005F414C">
            <w:pPr>
              <w:spacing w:before="20" w:after="20" w:line="240" w:lineRule="auto"/>
              <w:rPr>
                <w:rFonts w:ascii="Times New Roman" w:hAnsi="Times New Roman" w:cs="Times New Roman"/>
              </w:rPr>
            </w:pPr>
          </w:p>
        </w:tc>
      </w:tr>
      <w:tr w:rsidR="005F414C" w:rsidRPr="004077C4" w14:paraId="0D502170" w14:textId="77777777" w:rsidTr="00266674">
        <w:tc>
          <w:tcPr>
            <w:tcW w:w="6547" w:type="dxa"/>
            <w:shd w:val="clear" w:color="auto" w:fill="auto"/>
          </w:tcPr>
          <w:p w14:paraId="351BF0AB" w14:textId="77777777" w:rsidR="005F414C" w:rsidRPr="00F97FEE" w:rsidRDefault="00BB5E3C" w:rsidP="005F414C">
            <w:pPr>
              <w:spacing w:before="20" w:after="20" w:line="240" w:lineRule="auto"/>
              <w:rPr>
                <w:rFonts w:ascii="Times New Roman" w:hAnsi="Times New Roman" w:cs="Times New Roman"/>
                <w:sz w:val="21"/>
                <w:szCs w:val="21"/>
              </w:rPr>
            </w:pPr>
            <w:r w:rsidRPr="00F97FEE">
              <w:rPr>
                <w:rFonts w:ascii="Times New Roman" w:hAnsi="Times New Roman" w:cs="Times New Roman"/>
                <w:sz w:val="21"/>
                <w:szCs w:val="21"/>
              </w:rPr>
              <w:t>Movement of raw inedibles (byproducts) from harvest site to further processing</w:t>
            </w:r>
            <w:r w:rsidRPr="00F97FEE" w:rsidDel="00BB5E3C">
              <w:rPr>
                <w:rFonts w:ascii="Times New Roman" w:hAnsi="Times New Roman" w:cs="Times New Roman"/>
                <w:sz w:val="21"/>
                <w:szCs w:val="21"/>
              </w:rPr>
              <w:t xml:space="preserve"> </w:t>
            </w:r>
          </w:p>
        </w:tc>
        <w:tc>
          <w:tcPr>
            <w:tcW w:w="3317" w:type="dxa"/>
            <w:shd w:val="clear" w:color="auto" w:fill="auto"/>
          </w:tcPr>
          <w:p w14:paraId="0BEC8FAA" w14:textId="77777777" w:rsidR="005F414C" w:rsidRPr="00F97FEE" w:rsidRDefault="005F414C" w:rsidP="005F414C">
            <w:pPr>
              <w:spacing w:before="20" w:after="20" w:line="240" w:lineRule="auto"/>
              <w:rPr>
                <w:rFonts w:ascii="Times New Roman" w:hAnsi="Times New Roman" w:cs="Times New Roman"/>
              </w:rPr>
            </w:pPr>
          </w:p>
        </w:tc>
      </w:tr>
      <w:tr w:rsidR="005F414C" w:rsidRPr="004077C4" w14:paraId="4825C004" w14:textId="77777777" w:rsidTr="00266674">
        <w:tc>
          <w:tcPr>
            <w:tcW w:w="6547" w:type="dxa"/>
            <w:shd w:val="clear" w:color="auto" w:fill="auto"/>
          </w:tcPr>
          <w:p w14:paraId="561F6D66" w14:textId="77777777" w:rsidR="005F414C" w:rsidRPr="00F97FEE" w:rsidRDefault="00BB5E3C" w:rsidP="005F414C">
            <w:pPr>
              <w:spacing w:before="20" w:after="20" w:line="240" w:lineRule="auto"/>
              <w:rPr>
                <w:rFonts w:ascii="Times New Roman" w:hAnsi="Times New Roman" w:cs="Times New Roman"/>
                <w:sz w:val="21"/>
                <w:szCs w:val="21"/>
              </w:rPr>
            </w:pPr>
            <w:r w:rsidRPr="00F97FEE">
              <w:rPr>
                <w:rFonts w:ascii="Times New Roman" w:hAnsi="Times New Roman" w:cs="Times New Roman"/>
                <w:sz w:val="21"/>
                <w:szCs w:val="21"/>
              </w:rPr>
              <w:t xml:space="preserve"> Movement of rendered inedibles from harvest site to further processing</w:t>
            </w:r>
          </w:p>
        </w:tc>
        <w:tc>
          <w:tcPr>
            <w:tcW w:w="3317" w:type="dxa"/>
            <w:shd w:val="clear" w:color="auto" w:fill="auto"/>
          </w:tcPr>
          <w:p w14:paraId="0EB4C63D" w14:textId="77777777" w:rsidR="005F414C" w:rsidRPr="00F97FEE" w:rsidRDefault="005F414C" w:rsidP="005F414C">
            <w:pPr>
              <w:spacing w:before="20" w:after="20" w:line="240" w:lineRule="auto"/>
              <w:rPr>
                <w:rFonts w:ascii="Times New Roman" w:hAnsi="Times New Roman" w:cs="Times New Roman"/>
              </w:rPr>
            </w:pPr>
          </w:p>
        </w:tc>
      </w:tr>
      <w:tr w:rsidR="005F414C" w:rsidRPr="004077C4" w14:paraId="534EF0BA" w14:textId="77777777" w:rsidTr="00266674">
        <w:tc>
          <w:tcPr>
            <w:tcW w:w="6547" w:type="dxa"/>
            <w:shd w:val="clear" w:color="auto" w:fill="auto"/>
          </w:tcPr>
          <w:p w14:paraId="6B443995" w14:textId="77777777" w:rsidR="005F414C" w:rsidRPr="00F97FEE" w:rsidRDefault="00BB5E3C" w:rsidP="00BB5E3C">
            <w:pPr>
              <w:spacing w:before="20" w:after="20" w:line="240" w:lineRule="auto"/>
              <w:rPr>
                <w:rFonts w:ascii="Times New Roman" w:hAnsi="Times New Roman" w:cs="Times New Roman"/>
                <w:sz w:val="21"/>
                <w:szCs w:val="21"/>
              </w:rPr>
            </w:pPr>
            <w:r w:rsidRPr="00F97FEE">
              <w:rPr>
                <w:rFonts w:ascii="Times New Roman" w:hAnsi="Times New Roman" w:cs="Times New Roman"/>
                <w:sz w:val="21"/>
                <w:szCs w:val="21"/>
              </w:rPr>
              <w:lastRenderedPageBreak/>
              <w:t xml:space="preserve">Movement of finished products to distributing </w:t>
            </w:r>
          </w:p>
        </w:tc>
        <w:tc>
          <w:tcPr>
            <w:tcW w:w="3317" w:type="dxa"/>
            <w:shd w:val="clear" w:color="auto" w:fill="auto"/>
          </w:tcPr>
          <w:p w14:paraId="33620B0E" w14:textId="77777777" w:rsidR="005F414C" w:rsidRPr="00F97FEE" w:rsidRDefault="005F414C" w:rsidP="005F414C">
            <w:pPr>
              <w:spacing w:before="20" w:after="20" w:line="240" w:lineRule="auto"/>
              <w:rPr>
                <w:rFonts w:ascii="Times New Roman" w:hAnsi="Times New Roman" w:cs="Times New Roman"/>
              </w:rPr>
            </w:pPr>
          </w:p>
        </w:tc>
      </w:tr>
      <w:tr w:rsidR="005F414C" w:rsidRPr="004077C4" w14:paraId="714B19FB" w14:textId="77777777" w:rsidTr="00266674">
        <w:tc>
          <w:tcPr>
            <w:tcW w:w="6547" w:type="dxa"/>
            <w:shd w:val="clear" w:color="auto" w:fill="auto"/>
          </w:tcPr>
          <w:p w14:paraId="1675E4D7" w14:textId="77777777" w:rsidR="005F414C" w:rsidRPr="00F97FEE" w:rsidRDefault="005F414C" w:rsidP="005F414C">
            <w:pPr>
              <w:spacing w:before="20" w:after="20" w:line="240" w:lineRule="auto"/>
              <w:rPr>
                <w:rFonts w:ascii="Times New Roman" w:hAnsi="Times New Roman" w:cs="Times New Roman"/>
                <w:sz w:val="21"/>
                <w:szCs w:val="21"/>
              </w:rPr>
            </w:pPr>
            <w:r w:rsidRPr="00F97FEE">
              <w:rPr>
                <w:rFonts w:ascii="Times New Roman" w:hAnsi="Times New Roman" w:cs="Times New Roman"/>
                <w:sz w:val="21"/>
                <w:szCs w:val="21"/>
              </w:rPr>
              <w:t>Movement of fre</w:t>
            </w:r>
            <w:r w:rsidRPr="004749D8">
              <w:rPr>
                <w:rFonts w:ascii="Times New Roman" w:hAnsi="Times New Roman" w:cs="Times New Roman"/>
                <w:sz w:val="21"/>
                <w:szCs w:val="21"/>
              </w:rPr>
              <w:t>sh products to point of service</w:t>
            </w:r>
          </w:p>
        </w:tc>
        <w:tc>
          <w:tcPr>
            <w:tcW w:w="3317" w:type="dxa"/>
            <w:shd w:val="clear" w:color="auto" w:fill="auto"/>
          </w:tcPr>
          <w:p w14:paraId="43D8DAB5" w14:textId="77777777" w:rsidR="005F414C" w:rsidRPr="00F97FEE" w:rsidRDefault="005F414C" w:rsidP="005F414C">
            <w:pPr>
              <w:spacing w:before="20" w:after="20" w:line="240" w:lineRule="auto"/>
              <w:rPr>
                <w:rFonts w:ascii="Times New Roman" w:hAnsi="Times New Roman" w:cs="Times New Roman"/>
              </w:rPr>
            </w:pPr>
          </w:p>
        </w:tc>
      </w:tr>
      <w:tr w:rsidR="005F414C" w:rsidRPr="004077C4" w14:paraId="4DF115CA" w14:textId="77777777" w:rsidTr="00266674">
        <w:trPr>
          <w:trHeight w:val="305"/>
        </w:trPr>
        <w:tc>
          <w:tcPr>
            <w:tcW w:w="6547" w:type="dxa"/>
            <w:shd w:val="clear" w:color="auto" w:fill="auto"/>
          </w:tcPr>
          <w:p w14:paraId="6930B648" w14:textId="77777777" w:rsidR="005F414C" w:rsidRPr="00F97FEE" w:rsidRDefault="005F414C" w:rsidP="005F414C">
            <w:pPr>
              <w:spacing w:before="20" w:after="20" w:line="240" w:lineRule="auto"/>
              <w:rPr>
                <w:rFonts w:ascii="Times New Roman" w:hAnsi="Times New Roman" w:cs="Times New Roman"/>
                <w:sz w:val="21"/>
                <w:szCs w:val="21"/>
              </w:rPr>
            </w:pPr>
            <w:r w:rsidRPr="00F97FEE">
              <w:rPr>
                <w:rFonts w:ascii="Times New Roman" w:hAnsi="Times New Roman" w:cs="Times New Roman"/>
                <w:sz w:val="21"/>
                <w:szCs w:val="21"/>
              </w:rPr>
              <w:t>Movement of ready to eat products to point of service</w:t>
            </w:r>
          </w:p>
        </w:tc>
        <w:tc>
          <w:tcPr>
            <w:tcW w:w="3317" w:type="dxa"/>
            <w:shd w:val="clear" w:color="auto" w:fill="auto"/>
          </w:tcPr>
          <w:p w14:paraId="0CCDCAFD" w14:textId="77777777" w:rsidR="005F414C" w:rsidRPr="00F97FEE" w:rsidRDefault="005F414C" w:rsidP="005F414C">
            <w:pPr>
              <w:spacing w:before="20" w:after="20" w:line="240" w:lineRule="auto"/>
              <w:rPr>
                <w:rFonts w:ascii="Times New Roman" w:hAnsi="Times New Roman" w:cs="Times New Roman"/>
              </w:rPr>
            </w:pPr>
          </w:p>
        </w:tc>
      </w:tr>
      <w:tr w:rsidR="00266674" w:rsidRPr="004077C4" w14:paraId="3AB3D5EA" w14:textId="77777777" w:rsidTr="00266674">
        <w:trPr>
          <w:trHeight w:val="305"/>
        </w:trPr>
        <w:tc>
          <w:tcPr>
            <w:tcW w:w="9864" w:type="dxa"/>
            <w:gridSpan w:val="2"/>
            <w:shd w:val="clear" w:color="auto" w:fill="auto"/>
            <w:vAlign w:val="center"/>
          </w:tcPr>
          <w:p w14:paraId="34DDC3F8" w14:textId="77777777" w:rsidR="00266674" w:rsidRPr="00122DAE" w:rsidRDefault="00266674" w:rsidP="00E40CF7">
            <w:pPr>
              <w:spacing w:before="20" w:after="20" w:line="240" w:lineRule="auto"/>
              <w:rPr>
                <w:rFonts w:ascii="Times New Roman" w:hAnsi="Times New Roman" w:cs="Times New Roman"/>
              </w:rPr>
            </w:pPr>
            <w:r w:rsidRPr="00FB42C0">
              <w:rPr>
                <w:rFonts w:ascii="Times New Roman" w:hAnsi="Times New Roman" w:cs="Times New Roman"/>
                <w:b/>
                <w:sz w:val="21"/>
                <w:szCs w:val="21"/>
              </w:rPr>
              <w:t>Personnel</w:t>
            </w:r>
          </w:p>
        </w:tc>
      </w:tr>
      <w:tr w:rsidR="00BB5E3C" w:rsidRPr="004077C4" w14:paraId="48BF3CAF" w14:textId="77777777" w:rsidTr="00266674">
        <w:trPr>
          <w:trHeight w:val="305"/>
        </w:trPr>
        <w:tc>
          <w:tcPr>
            <w:tcW w:w="6547" w:type="dxa"/>
            <w:shd w:val="clear" w:color="auto" w:fill="auto"/>
          </w:tcPr>
          <w:p w14:paraId="20223D2A" w14:textId="77777777" w:rsidR="00BB5E3C" w:rsidRPr="004749D8" w:rsidRDefault="00BB5E3C" w:rsidP="00BB5E3C">
            <w:pPr>
              <w:spacing w:before="20" w:after="20" w:line="240" w:lineRule="auto"/>
              <w:rPr>
                <w:rFonts w:ascii="Times New Roman" w:hAnsi="Times New Roman" w:cs="Times New Roman"/>
                <w:sz w:val="21"/>
                <w:szCs w:val="21"/>
              </w:rPr>
            </w:pPr>
            <w:r>
              <w:rPr>
                <w:rFonts w:ascii="Times New Roman" w:hAnsi="Times New Roman" w:cs="Times New Roman"/>
                <w:sz w:val="21"/>
                <w:szCs w:val="21"/>
              </w:rPr>
              <w:t xml:space="preserve">Movement of employees onto, off and/or between </w:t>
            </w:r>
            <w:r w:rsidR="0038076F">
              <w:rPr>
                <w:rFonts w:ascii="Times New Roman" w:hAnsi="Times New Roman" w:cs="Times New Roman"/>
                <w:sz w:val="21"/>
                <w:szCs w:val="21"/>
              </w:rPr>
              <w:t>production site(s)</w:t>
            </w:r>
          </w:p>
        </w:tc>
        <w:tc>
          <w:tcPr>
            <w:tcW w:w="3317" w:type="dxa"/>
            <w:shd w:val="clear" w:color="auto" w:fill="auto"/>
          </w:tcPr>
          <w:p w14:paraId="5C912EDA" w14:textId="77777777" w:rsidR="00BB5E3C" w:rsidRPr="00122DAE" w:rsidRDefault="00BB5E3C" w:rsidP="005F414C">
            <w:pPr>
              <w:spacing w:before="20" w:after="20" w:line="240" w:lineRule="auto"/>
              <w:rPr>
                <w:rFonts w:ascii="Times New Roman" w:hAnsi="Times New Roman" w:cs="Times New Roman"/>
              </w:rPr>
            </w:pPr>
          </w:p>
        </w:tc>
      </w:tr>
      <w:tr w:rsidR="005F414C" w:rsidRPr="004077C4" w14:paraId="05024F51" w14:textId="77777777" w:rsidTr="00266674">
        <w:trPr>
          <w:trHeight w:val="305"/>
        </w:trPr>
        <w:tc>
          <w:tcPr>
            <w:tcW w:w="6547" w:type="dxa"/>
            <w:shd w:val="clear" w:color="auto" w:fill="auto"/>
          </w:tcPr>
          <w:p w14:paraId="6B87D718" w14:textId="77777777" w:rsidR="005F414C" w:rsidRPr="004749D8" w:rsidRDefault="005F414C" w:rsidP="005F414C">
            <w:pPr>
              <w:spacing w:before="20" w:after="20" w:line="240" w:lineRule="auto"/>
              <w:rPr>
                <w:rFonts w:ascii="Times New Roman" w:hAnsi="Times New Roman" w:cs="Times New Roman"/>
                <w:sz w:val="21"/>
                <w:szCs w:val="21"/>
              </w:rPr>
            </w:pPr>
            <w:r w:rsidRPr="004749D8">
              <w:rPr>
                <w:rFonts w:ascii="Times New Roman" w:hAnsi="Times New Roman" w:cs="Times New Roman"/>
                <w:sz w:val="21"/>
                <w:szCs w:val="21"/>
              </w:rPr>
              <w:t>Movement of routine service providers (e.g. plumbers, electricians, etc.) onto, off and/or between sites</w:t>
            </w:r>
          </w:p>
        </w:tc>
        <w:tc>
          <w:tcPr>
            <w:tcW w:w="3317" w:type="dxa"/>
            <w:shd w:val="clear" w:color="auto" w:fill="auto"/>
          </w:tcPr>
          <w:p w14:paraId="5553A589" w14:textId="77777777" w:rsidR="005F414C" w:rsidRPr="00122DAE" w:rsidRDefault="005F414C" w:rsidP="005F414C">
            <w:pPr>
              <w:spacing w:before="20" w:after="20" w:line="240" w:lineRule="auto"/>
              <w:rPr>
                <w:rFonts w:ascii="Times New Roman" w:hAnsi="Times New Roman" w:cs="Times New Roman"/>
              </w:rPr>
            </w:pPr>
          </w:p>
        </w:tc>
      </w:tr>
      <w:tr w:rsidR="005F414C" w:rsidRPr="004077C4" w14:paraId="1538EFBA" w14:textId="77777777" w:rsidTr="00266674">
        <w:trPr>
          <w:trHeight w:val="305"/>
        </w:trPr>
        <w:tc>
          <w:tcPr>
            <w:tcW w:w="6547" w:type="dxa"/>
            <w:shd w:val="clear" w:color="auto" w:fill="auto"/>
          </w:tcPr>
          <w:p w14:paraId="44A98209" w14:textId="77777777" w:rsidR="005F414C" w:rsidRPr="00E328F0" w:rsidRDefault="005F414C" w:rsidP="00CC7A92">
            <w:pPr>
              <w:spacing w:before="20" w:after="20" w:line="240" w:lineRule="auto"/>
              <w:rPr>
                <w:rFonts w:ascii="Times New Roman" w:hAnsi="Times New Roman" w:cs="Times New Roman"/>
                <w:sz w:val="21"/>
                <w:szCs w:val="21"/>
              </w:rPr>
            </w:pPr>
            <w:r w:rsidRPr="00E328F0">
              <w:rPr>
                <w:rFonts w:ascii="Times New Roman" w:hAnsi="Times New Roman" w:cs="Times New Roman"/>
                <w:sz w:val="21"/>
                <w:szCs w:val="21"/>
              </w:rPr>
              <w:t xml:space="preserve">Movement of </w:t>
            </w:r>
            <w:r w:rsidR="00CC7A92" w:rsidRPr="00E328F0">
              <w:rPr>
                <w:rFonts w:ascii="Times New Roman" w:hAnsi="Times New Roman" w:cs="Times New Roman"/>
                <w:sz w:val="21"/>
                <w:szCs w:val="21"/>
              </w:rPr>
              <w:t xml:space="preserve">veterinarians </w:t>
            </w:r>
            <w:r w:rsidRPr="00E328F0">
              <w:rPr>
                <w:rFonts w:ascii="Times New Roman" w:hAnsi="Times New Roman" w:cs="Times New Roman"/>
                <w:sz w:val="21"/>
                <w:szCs w:val="21"/>
              </w:rPr>
              <w:t>onto, off and/or between sites</w:t>
            </w:r>
          </w:p>
        </w:tc>
        <w:tc>
          <w:tcPr>
            <w:tcW w:w="3317" w:type="dxa"/>
            <w:shd w:val="clear" w:color="auto" w:fill="auto"/>
          </w:tcPr>
          <w:p w14:paraId="35EE622C" w14:textId="77777777" w:rsidR="005F414C" w:rsidRPr="00122DAE" w:rsidRDefault="005F414C" w:rsidP="005F414C">
            <w:pPr>
              <w:spacing w:before="20" w:after="20" w:line="240" w:lineRule="auto"/>
              <w:rPr>
                <w:rFonts w:ascii="Times New Roman" w:hAnsi="Times New Roman" w:cs="Times New Roman"/>
              </w:rPr>
            </w:pPr>
          </w:p>
        </w:tc>
      </w:tr>
      <w:tr w:rsidR="00CC7A92" w:rsidRPr="004077C4" w14:paraId="1FA6D2B0" w14:textId="77777777" w:rsidTr="00266674">
        <w:trPr>
          <w:trHeight w:val="305"/>
        </w:trPr>
        <w:tc>
          <w:tcPr>
            <w:tcW w:w="6547" w:type="dxa"/>
            <w:shd w:val="clear" w:color="auto" w:fill="auto"/>
          </w:tcPr>
          <w:p w14:paraId="44517FD2" w14:textId="77777777" w:rsidR="00CC7A92" w:rsidRPr="00E328F0" w:rsidRDefault="00CC7A92" w:rsidP="00CC7A92">
            <w:pPr>
              <w:spacing w:before="20" w:after="20" w:line="240" w:lineRule="auto"/>
              <w:rPr>
                <w:rFonts w:ascii="Times New Roman" w:hAnsi="Times New Roman" w:cs="Times New Roman"/>
                <w:sz w:val="21"/>
                <w:szCs w:val="21"/>
              </w:rPr>
            </w:pPr>
            <w:r w:rsidRPr="00E328F0">
              <w:rPr>
                <w:rFonts w:ascii="Times New Roman" w:hAnsi="Times New Roman" w:cs="Times New Roman"/>
                <w:sz w:val="21"/>
                <w:szCs w:val="21"/>
              </w:rPr>
              <w:t>Movement of vaccination crews into, off and/or between sites.</w:t>
            </w:r>
          </w:p>
        </w:tc>
        <w:tc>
          <w:tcPr>
            <w:tcW w:w="3317" w:type="dxa"/>
            <w:shd w:val="clear" w:color="auto" w:fill="auto"/>
          </w:tcPr>
          <w:p w14:paraId="05A17F8C" w14:textId="77777777" w:rsidR="00CC7A92" w:rsidRPr="00122DAE" w:rsidRDefault="00CC7A92" w:rsidP="005F414C">
            <w:pPr>
              <w:spacing w:before="20" w:after="20" w:line="240" w:lineRule="auto"/>
              <w:rPr>
                <w:rFonts w:ascii="Times New Roman" w:hAnsi="Times New Roman" w:cs="Times New Roman"/>
              </w:rPr>
            </w:pPr>
          </w:p>
        </w:tc>
      </w:tr>
      <w:tr w:rsidR="00CC7A92" w:rsidRPr="004077C4" w14:paraId="153A25EF" w14:textId="77777777" w:rsidTr="00266674">
        <w:trPr>
          <w:trHeight w:val="305"/>
        </w:trPr>
        <w:tc>
          <w:tcPr>
            <w:tcW w:w="6547" w:type="dxa"/>
            <w:shd w:val="clear" w:color="auto" w:fill="auto"/>
          </w:tcPr>
          <w:p w14:paraId="5DED5F96" w14:textId="77777777" w:rsidR="00CC7A92" w:rsidRPr="004749D8" w:rsidRDefault="00CC7A92" w:rsidP="009006FA">
            <w:pPr>
              <w:spacing w:before="20" w:after="20" w:line="240" w:lineRule="auto"/>
              <w:rPr>
                <w:rFonts w:ascii="Times New Roman" w:hAnsi="Times New Roman" w:cs="Times New Roman"/>
                <w:sz w:val="21"/>
                <w:szCs w:val="21"/>
              </w:rPr>
            </w:pPr>
            <w:r w:rsidRPr="004749D8">
              <w:rPr>
                <w:rFonts w:ascii="Times New Roman" w:hAnsi="Times New Roman" w:cs="Times New Roman"/>
                <w:sz w:val="21"/>
                <w:szCs w:val="21"/>
              </w:rPr>
              <w:t>Movement of commercial crews onto, off and/or between sites (e.g. manure haulers, feed trucks)</w:t>
            </w:r>
          </w:p>
        </w:tc>
        <w:tc>
          <w:tcPr>
            <w:tcW w:w="3317" w:type="dxa"/>
            <w:shd w:val="clear" w:color="auto" w:fill="auto"/>
          </w:tcPr>
          <w:p w14:paraId="7678D96D" w14:textId="77777777" w:rsidR="00CC7A92" w:rsidRPr="00122DAE" w:rsidRDefault="00CC7A92" w:rsidP="005F414C">
            <w:pPr>
              <w:spacing w:before="20" w:after="20" w:line="240" w:lineRule="auto"/>
              <w:rPr>
                <w:rFonts w:ascii="Times New Roman" w:hAnsi="Times New Roman" w:cs="Times New Roman"/>
              </w:rPr>
            </w:pPr>
          </w:p>
        </w:tc>
      </w:tr>
    </w:tbl>
    <w:p w14:paraId="72CDF4B3" w14:textId="77777777" w:rsidR="007E1CC7" w:rsidRDefault="007E1CC7" w:rsidP="00F63B72">
      <w:pPr>
        <w:spacing w:before="40" w:after="40" w:line="240" w:lineRule="auto"/>
        <w:ind w:left="-86"/>
        <w:rPr>
          <w:rFonts w:ascii="Times New Roman" w:hAnsi="Times New Roman" w:cs="Times New Roman"/>
          <w:b/>
          <w:bCs/>
        </w:rPr>
      </w:pPr>
    </w:p>
    <w:p w14:paraId="62315DAD" w14:textId="77777777" w:rsidR="00F63B72" w:rsidRPr="00F97FEE" w:rsidRDefault="00F63B72" w:rsidP="00F63B72">
      <w:pPr>
        <w:spacing w:before="40" w:after="40" w:line="240" w:lineRule="auto"/>
        <w:ind w:left="-86"/>
        <w:rPr>
          <w:rFonts w:ascii="Times New Roman" w:hAnsi="Times New Roman" w:cs="Times New Roman"/>
          <w:b/>
          <w:bCs/>
        </w:rPr>
      </w:pPr>
    </w:p>
    <w:p w14:paraId="1AE3B05C" w14:textId="77777777" w:rsidR="00F63B72" w:rsidRDefault="00F63B72" w:rsidP="00F63B72">
      <w:pPr>
        <w:spacing w:before="40" w:after="40" w:line="240" w:lineRule="auto"/>
        <w:ind w:left="-86"/>
        <w:rPr>
          <w:rFonts w:ascii="Times New Roman" w:hAnsi="Times New Roman" w:cs="Times New Roman"/>
          <w:b/>
          <w:bCs/>
        </w:rPr>
      </w:pPr>
    </w:p>
    <w:p w14:paraId="698E5214" w14:textId="77777777" w:rsidR="002E0407" w:rsidRDefault="00266674" w:rsidP="001E414E">
      <w:pPr>
        <w:rPr>
          <w:rFonts w:ascii="Times New Roman" w:hAnsi="Times New Roman" w:cs="Times New Roman"/>
          <w:b/>
          <w:bCs/>
        </w:rPr>
      </w:pPr>
      <w:r>
        <w:rPr>
          <w:rFonts w:ascii="Times New Roman" w:hAnsi="Times New Roman" w:cs="Times New Roman"/>
          <w:b/>
          <w:bCs/>
        </w:rPr>
        <w:br w:type="page"/>
      </w:r>
      <w:r w:rsidR="00123F02">
        <w:rPr>
          <w:rFonts w:ascii="Times New Roman" w:hAnsi="Times New Roman" w:cs="Times New Roman"/>
          <w:b/>
          <w:bCs/>
        </w:rPr>
        <w:lastRenderedPageBreak/>
        <w:t xml:space="preserve">IMPACT ON BUSINESS: </w:t>
      </w:r>
      <w:r w:rsidR="000B6E3B">
        <w:rPr>
          <w:rFonts w:ascii="Times New Roman" w:hAnsi="Times New Roman" w:cs="Times New Roman"/>
          <w:b/>
          <w:bCs/>
        </w:rPr>
        <w:t xml:space="preserve">In the event of a </w:t>
      </w:r>
      <w:r w:rsidR="00294EA8">
        <w:rPr>
          <w:rFonts w:ascii="Times New Roman" w:hAnsi="Times New Roman" w:cs="Times New Roman"/>
          <w:b/>
          <w:bCs/>
        </w:rPr>
        <w:t>Foot and Mouth Disease (</w:t>
      </w:r>
      <w:r w:rsidR="000B6E3B">
        <w:rPr>
          <w:rFonts w:ascii="Times New Roman" w:hAnsi="Times New Roman" w:cs="Times New Roman"/>
          <w:b/>
          <w:bCs/>
        </w:rPr>
        <w:t>FMD</w:t>
      </w:r>
      <w:r w:rsidR="00294EA8">
        <w:rPr>
          <w:rFonts w:ascii="Times New Roman" w:hAnsi="Times New Roman" w:cs="Times New Roman"/>
          <w:b/>
          <w:bCs/>
        </w:rPr>
        <w:t>)</w:t>
      </w:r>
      <w:r w:rsidR="000B6E3B">
        <w:rPr>
          <w:rFonts w:ascii="Times New Roman" w:hAnsi="Times New Roman" w:cs="Times New Roman"/>
          <w:b/>
          <w:bCs/>
        </w:rPr>
        <w:t xml:space="preserve"> outbreak in the US, restrictions may be enforced on particular movements within the </w:t>
      </w:r>
      <w:r w:rsidR="007C0C49">
        <w:rPr>
          <w:rFonts w:ascii="Times New Roman" w:hAnsi="Times New Roman" w:cs="Times New Roman"/>
          <w:b/>
          <w:bCs/>
        </w:rPr>
        <w:t>pork supply chain</w:t>
      </w:r>
      <w:r w:rsidR="000B6E3B">
        <w:rPr>
          <w:rFonts w:ascii="Times New Roman" w:hAnsi="Times New Roman" w:cs="Times New Roman"/>
          <w:b/>
          <w:bCs/>
        </w:rPr>
        <w:t>.</w:t>
      </w:r>
      <w:r w:rsidR="007C0C49">
        <w:rPr>
          <w:rFonts w:ascii="Times New Roman" w:hAnsi="Times New Roman" w:cs="Times New Roman"/>
          <w:b/>
          <w:bCs/>
        </w:rPr>
        <w:t xml:space="preserve">  The goal of this exercise is to determine which movements within the industry are most </w:t>
      </w:r>
      <w:r w:rsidR="009C31D4">
        <w:rPr>
          <w:rFonts w:ascii="Times New Roman" w:hAnsi="Times New Roman" w:cs="Times New Roman"/>
          <w:b/>
          <w:bCs/>
        </w:rPr>
        <w:t>critical to the continuation</w:t>
      </w:r>
      <w:r w:rsidR="0032077C">
        <w:rPr>
          <w:rFonts w:ascii="Times New Roman" w:hAnsi="Times New Roman" w:cs="Times New Roman"/>
          <w:b/>
          <w:bCs/>
        </w:rPr>
        <w:t xml:space="preserve"> of</w:t>
      </w:r>
      <w:r w:rsidR="009C31D4">
        <w:rPr>
          <w:rFonts w:ascii="Times New Roman" w:hAnsi="Times New Roman" w:cs="Times New Roman"/>
          <w:b/>
          <w:bCs/>
        </w:rPr>
        <w:t xml:space="preserve"> </w:t>
      </w:r>
      <w:r w:rsidR="007C0C49">
        <w:rPr>
          <w:rFonts w:ascii="Times New Roman" w:hAnsi="Times New Roman" w:cs="Times New Roman"/>
          <w:b/>
          <w:bCs/>
        </w:rPr>
        <w:t>business.  This</w:t>
      </w:r>
      <w:r w:rsidR="001E39E1">
        <w:rPr>
          <w:rFonts w:ascii="Times New Roman" w:hAnsi="Times New Roman" w:cs="Times New Roman"/>
          <w:b/>
          <w:bCs/>
        </w:rPr>
        <w:t xml:space="preserve"> will help emergency response teams to prioritize efforts</w:t>
      </w:r>
      <w:r w:rsidR="009C31D4">
        <w:rPr>
          <w:rFonts w:ascii="Times New Roman" w:hAnsi="Times New Roman" w:cs="Times New Roman"/>
          <w:b/>
          <w:bCs/>
        </w:rPr>
        <w:t xml:space="preserve"> so that movements most vital to the industry are interrupted as little as possible.</w:t>
      </w:r>
      <w:r w:rsidR="001E39E1">
        <w:rPr>
          <w:rFonts w:ascii="Times New Roman" w:hAnsi="Times New Roman" w:cs="Times New Roman"/>
          <w:b/>
          <w:bCs/>
        </w:rPr>
        <w:t xml:space="preserve">  </w:t>
      </w:r>
    </w:p>
    <w:p w14:paraId="6D0320F3" w14:textId="77777777" w:rsidR="002E0407" w:rsidRDefault="002E0407" w:rsidP="001E414E">
      <w:pPr>
        <w:rPr>
          <w:rFonts w:ascii="Times New Roman" w:hAnsi="Times New Roman" w:cs="Times New Roman"/>
          <w:b/>
          <w:bCs/>
        </w:rPr>
      </w:pPr>
    </w:p>
    <w:p w14:paraId="2BF16C3A" w14:textId="2A2639D0" w:rsidR="001E414E" w:rsidRDefault="002E0407" w:rsidP="001E414E">
      <w:pPr>
        <w:rPr>
          <w:rFonts w:ascii="Times New Roman" w:hAnsi="Times New Roman" w:cs="Times New Roman"/>
          <w:b/>
        </w:rPr>
      </w:pPr>
      <w:r>
        <w:rPr>
          <w:rFonts w:ascii="Times New Roman" w:hAnsi="Times New Roman" w:cs="Times New Roman"/>
          <w:b/>
          <w:bCs/>
        </w:rPr>
        <w:t xml:space="preserve">For each movement, use the slider to indicate the </w:t>
      </w:r>
      <w:r w:rsidR="0032077C">
        <w:rPr>
          <w:rFonts w:ascii="Times New Roman" w:hAnsi="Times New Roman" w:cs="Times New Roman"/>
          <w:b/>
          <w:bCs/>
        </w:rPr>
        <w:t>amount of time</w:t>
      </w:r>
      <w:r w:rsidR="001E39E1">
        <w:rPr>
          <w:rFonts w:ascii="Times New Roman" w:hAnsi="Times New Roman" w:cs="Times New Roman"/>
          <w:b/>
          <w:bCs/>
        </w:rPr>
        <w:t xml:space="preserve"> </w:t>
      </w:r>
      <w:r w:rsidR="009C31D4">
        <w:rPr>
          <w:rFonts w:ascii="Times New Roman" w:hAnsi="Times New Roman" w:cs="Times New Roman"/>
          <w:b/>
          <w:bCs/>
        </w:rPr>
        <w:t xml:space="preserve">at which the restriction of </w:t>
      </w:r>
      <w:r w:rsidR="0032077C">
        <w:rPr>
          <w:rFonts w:ascii="Times New Roman" w:hAnsi="Times New Roman" w:cs="Times New Roman"/>
          <w:b/>
          <w:bCs/>
        </w:rPr>
        <w:t>th</w:t>
      </w:r>
      <w:r w:rsidR="009C31D4">
        <w:rPr>
          <w:rFonts w:ascii="Times New Roman" w:hAnsi="Times New Roman" w:cs="Times New Roman"/>
          <w:b/>
          <w:bCs/>
        </w:rPr>
        <w:t>a</w:t>
      </w:r>
      <w:r w:rsidR="0032077C">
        <w:rPr>
          <w:rFonts w:ascii="Times New Roman" w:hAnsi="Times New Roman" w:cs="Times New Roman"/>
          <w:b/>
          <w:bCs/>
        </w:rPr>
        <w:t>t</w:t>
      </w:r>
      <w:r w:rsidR="009C31D4">
        <w:rPr>
          <w:rFonts w:ascii="Times New Roman" w:hAnsi="Times New Roman" w:cs="Times New Roman"/>
          <w:b/>
          <w:bCs/>
        </w:rPr>
        <w:t xml:space="preserve"> particular movement would </w:t>
      </w:r>
      <w:r w:rsidR="0081115D">
        <w:rPr>
          <w:rFonts w:ascii="Times New Roman" w:hAnsi="Times New Roman" w:cs="Times New Roman"/>
          <w:b/>
          <w:bCs/>
        </w:rPr>
        <w:t xml:space="preserve"> cause significant negative consequences</w:t>
      </w:r>
      <w:r w:rsidR="009C31D4">
        <w:rPr>
          <w:rFonts w:ascii="Times New Roman" w:hAnsi="Times New Roman" w:cs="Times New Roman"/>
          <w:b/>
          <w:bCs/>
        </w:rPr>
        <w:t xml:space="preserve"> </w:t>
      </w:r>
      <w:r w:rsidR="00DF5EF6">
        <w:rPr>
          <w:rFonts w:ascii="Times New Roman" w:hAnsi="Times New Roman" w:cs="Times New Roman"/>
          <w:b/>
          <w:bCs/>
        </w:rPr>
        <w:t xml:space="preserve">to your business </w:t>
      </w:r>
      <w:r w:rsidR="009C31D4">
        <w:rPr>
          <w:rFonts w:ascii="Times New Roman" w:hAnsi="Times New Roman" w:cs="Times New Roman"/>
          <w:b/>
          <w:bCs/>
        </w:rPr>
        <w:t>(</w:t>
      </w:r>
      <w:r w:rsidR="0081115D">
        <w:rPr>
          <w:rFonts w:ascii="Times New Roman" w:hAnsi="Times New Roman" w:cs="Times New Roman"/>
          <w:b/>
          <w:bCs/>
        </w:rPr>
        <w:t xml:space="preserve">e.g. </w:t>
      </w:r>
      <w:r w:rsidR="009C31D4">
        <w:rPr>
          <w:rFonts w:ascii="Times New Roman" w:hAnsi="Times New Roman" w:cs="Times New Roman"/>
          <w:b/>
          <w:bCs/>
        </w:rPr>
        <w:t>high likelihood of bankruptcy</w:t>
      </w:r>
      <w:r w:rsidR="0081115D">
        <w:rPr>
          <w:rFonts w:ascii="Times New Roman" w:hAnsi="Times New Roman" w:cs="Times New Roman"/>
          <w:b/>
          <w:bCs/>
        </w:rPr>
        <w:t xml:space="preserve">, negative impact on animal welfare, disruption of movement of </w:t>
      </w:r>
      <w:r w:rsidR="004346DE">
        <w:rPr>
          <w:rFonts w:ascii="Times New Roman" w:hAnsi="Times New Roman" w:cs="Times New Roman"/>
          <w:b/>
          <w:bCs/>
        </w:rPr>
        <w:t>people</w:t>
      </w:r>
      <w:r w:rsidR="0081115D">
        <w:rPr>
          <w:rFonts w:ascii="Times New Roman" w:hAnsi="Times New Roman" w:cs="Times New Roman"/>
          <w:b/>
          <w:bCs/>
        </w:rPr>
        <w:t xml:space="preserve"> onto or off site, etc. </w:t>
      </w:r>
      <w:r w:rsidR="009C31D4">
        <w:rPr>
          <w:rFonts w:ascii="Times New Roman" w:hAnsi="Times New Roman" w:cs="Times New Roman"/>
          <w:b/>
          <w:bCs/>
        </w:rPr>
        <w:t xml:space="preserve">).   </w:t>
      </w:r>
      <w:r w:rsidR="001E414E" w:rsidRPr="0041031E">
        <w:rPr>
          <w:rFonts w:ascii="Times New Roman" w:hAnsi="Times New Roman" w:cs="Times New Roman"/>
          <w:b/>
        </w:rPr>
        <w:t xml:space="preserve"> </w:t>
      </w:r>
    </w:p>
    <w:p w14:paraId="06761213" w14:textId="77777777" w:rsidR="0017363A" w:rsidRDefault="0017363A" w:rsidP="001E414E">
      <w:pPr>
        <w:rPr>
          <w:rFonts w:ascii="Times New Roman" w:hAnsi="Times New Roman" w:cs="Times New Roman"/>
          <w:b/>
        </w:rPr>
      </w:pPr>
    </w:p>
    <w:p w14:paraId="419A3892" w14:textId="010CB826" w:rsidR="0017363A" w:rsidRDefault="0017363A" w:rsidP="001E414E">
      <w:pPr>
        <w:rPr>
          <w:rFonts w:ascii="Times New Roman" w:hAnsi="Times New Roman" w:cs="Times New Roman"/>
          <w:b/>
        </w:rPr>
      </w:pPr>
      <w:r>
        <w:rPr>
          <w:rFonts w:ascii="Times New Roman" w:hAnsi="Times New Roman" w:cs="Times New Roman"/>
          <w:b/>
        </w:rPr>
        <w:t>Assume for each sc you are expecting t</w:t>
      </w:r>
    </w:p>
    <w:p w14:paraId="67D1A663" w14:textId="77777777" w:rsidR="001E414E" w:rsidRDefault="001E414E" w:rsidP="001E414E">
      <w:pPr>
        <w:rPr>
          <w:rFonts w:ascii="Times New Roman" w:hAnsi="Times New Roman" w:cs="Times New Roman"/>
          <w:b/>
        </w:rPr>
      </w:pPr>
    </w:p>
    <w:p w14:paraId="70E92271" w14:textId="77777777" w:rsidR="004356DF" w:rsidRDefault="0032077C" w:rsidP="001E414E">
      <w:pPr>
        <w:rPr>
          <w:rFonts w:ascii="Times New Roman" w:hAnsi="Times New Roman" w:cs="Times New Roman"/>
          <w:b/>
        </w:rPr>
      </w:pPr>
      <w:r>
        <w:rPr>
          <w:rFonts w:ascii="Times New Roman" w:hAnsi="Times New Roman" w:cs="Times New Roman"/>
          <w:b/>
        </w:rPr>
        <w:t>Times</w:t>
      </w:r>
      <w:r w:rsidR="004356DF">
        <w:rPr>
          <w:rFonts w:ascii="Times New Roman" w:hAnsi="Times New Roman" w:cs="Times New Roman"/>
          <w:b/>
        </w:rPr>
        <w:t xml:space="preserve"> to use are: </w:t>
      </w:r>
    </w:p>
    <w:p w14:paraId="3ADB3A45" w14:textId="77777777" w:rsidR="004356DF" w:rsidRDefault="004356DF" w:rsidP="001E414E">
      <w:pPr>
        <w:rPr>
          <w:rFonts w:ascii="Times New Roman" w:hAnsi="Times New Roman" w:cs="Times New Roman"/>
          <w:b/>
        </w:rPr>
      </w:pPr>
    </w:p>
    <w:tbl>
      <w:tblPr>
        <w:tblW w:w="9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1978"/>
        <w:gridCol w:w="1979"/>
        <w:gridCol w:w="1978"/>
        <w:gridCol w:w="1979"/>
      </w:tblGrid>
      <w:tr w:rsidR="004356DF" w:rsidRPr="00266674" w14:paraId="11B7239D" w14:textId="77777777" w:rsidTr="004356DF">
        <w:trPr>
          <w:trHeight w:val="164"/>
        </w:trPr>
        <w:tc>
          <w:tcPr>
            <w:tcW w:w="1978" w:type="dxa"/>
            <w:tcBorders>
              <w:top w:val="single" w:sz="2" w:space="0" w:color="auto"/>
              <w:right w:val="single" w:sz="2" w:space="0" w:color="auto"/>
            </w:tcBorders>
            <w:shd w:val="clear" w:color="auto" w:fill="auto"/>
            <w:vAlign w:val="center"/>
          </w:tcPr>
          <w:p w14:paraId="07572E3B" w14:textId="77777777" w:rsidR="004356DF" w:rsidRDefault="004356DF" w:rsidP="00294EA8">
            <w:pPr>
              <w:spacing w:before="40" w:after="40" w:line="240" w:lineRule="auto"/>
              <w:jc w:val="center"/>
              <w:rPr>
                <w:rFonts w:ascii="Times New Roman" w:hAnsi="Times New Roman" w:cs="Times New Roman"/>
                <w:b/>
                <w:sz w:val="24"/>
                <w:szCs w:val="24"/>
              </w:rPr>
            </w:pPr>
            <w:r>
              <w:rPr>
                <w:rFonts w:ascii="Times New Roman" w:hAnsi="Times New Roman" w:cs="Times New Roman"/>
                <w:b/>
                <w:sz w:val="24"/>
                <w:szCs w:val="24"/>
              </w:rPr>
              <w:t>&lt; 48 h</w:t>
            </w:r>
          </w:p>
        </w:tc>
        <w:tc>
          <w:tcPr>
            <w:tcW w:w="1978" w:type="dxa"/>
            <w:tcBorders>
              <w:top w:val="single" w:sz="2" w:space="0" w:color="auto"/>
              <w:right w:val="single" w:sz="2" w:space="0" w:color="auto"/>
            </w:tcBorders>
          </w:tcPr>
          <w:p w14:paraId="369533A6" w14:textId="1784ACB1" w:rsidR="004356DF" w:rsidRPr="00266674" w:rsidRDefault="004356DF" w:rsidP="00294EA8">
            <w:pPr>
              <w:spacing w:before="40" w:after="4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&gt;48 hours up to </w:t>
            </w:r>
            <w:r w:rsidR="00FD6D2C">
              <w:rPr>
                <w:rFonts w:ascii="Times New Roman" w:hAnsi="Times New Roman" w:cs="Times New Roman"/>
                <w:b/>
                <w:sz w:val="24"/>
                <w:szCs w:val="24"/>
              </w:rPr>
              <w:t>7</w:t>
            </w:r>
            <w:r>
              <w:rPr>
                <w:rFonts w:ascii="Times New Roman" w:hAnsi="Times New Roman" w:cs="Times New Roman"/>
                <w:b/>
                <w:sz w:val="24"/>
                <w:szCs w:val="24"/>
              </w:rPr>
              <w:t xml:space="preserve"> days</w:t>
            </w:r>
          </w:p>
        </w:tc>
        <w:tc>
          <w:tcPr>
            <w:tcW w:w="1979" w:type="dxa"/>
            <w:tcBorders>
              <w:top w:val="single" w:sz="2" w:space="0" w:color="auto"/>
              <w:right w:val="single" w:sz="2" w:space="0" w:color="auto"/>
            </w:tcBorders>
          </w:tcPr>
          <w:p w14:paraId="14EB3336" w14:textId="57E1CAC1" w:rsidR="004356DF" w:rsidRPr="00266674" w:rsidRDefault="004356DF" w:rsidP="00294EA8">
            <w:pPr>
              <w:spacing w:before="40" w:after="4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&gt; </w:t>
            </w:r>
            <w:r w:rsidR="00FD6D2C">
              <w:rPr>
                <w:rFonts w:ascii="Times New Roman" w:hAnsi="Times New Roman" w:cs="Times New Roman"/>
                <w:b/>
                <w:sz w:val="24"/>
                <w:szCs w:val="24"/>
              </w:rPr>
              <w:t xml:space="preserve">7 </w:t>
            </w:r>
            <w:r>
              <w:rPr>
                <w:rFonts w:ascii="Times New Roman" w:hAnsi="Times New Roman" w:cs="Times New Roman"/>
                <w:b/>
                <w:sz w:val="24"/>
                <w:szCs w:val="24"/>
              </w:rPr>
              <w:t>days up to 21 days</w:t>
            </w:r>
          </w:p>
        </w:tc>
        <w:tc>
          <w:tcPr>
            <w:tcW w:w="1978" w:type="dxa"/>
            <w:tcBorders>
              <w:top w:val="single" w:sz="2" w:space="0" w:color="auto"/>
              <w:left w:val="single" w:sz="2" w:space="0" w:color="auto"/>
              <w:right w:val="single" w:sz="2" w:space="0" w:color="auto"/>
            </w:tcBorders>
            <w:shd w:val="clear" w:color="auto" w:fill="auto"/>
            <w:vAlign w:val="center"/>
          </w:tcPr>
          <w:p w14:paraId="1E18522C" w14:textId="77777777" w:rsidR="004356DF" w:rsidRPr="00266674" w:rsidRDefault="004356DF" w:rsidP="00294EA8">
            <w:pPr>
              <w:spacing w:before="40" w:after="40" w:line="240" w:lineRule="auto"/>
              <w:jc w:val="center"/>
              <w:rPr>
                <w:rFonts w:ascii="Times New Roman" w:hAnsi="Times New Roman" w:cs="Times New Roman"/>
                <w:b/>
                <w:sz w:val="24"/>
                <w:szCs w:val="24"/>
              </w:rPr>
            </w:pPr>
            <w:r w:rsidRPr="00266674">
              <w:rPr>
                <w:rFonts w:ascii="Times New Roman" w:hAnsi="Times New Roman" w:cs="Times New Roman"/>
                <w:b/>
                <w:sz w:val="24"/>
                <w:szCs w:val="24"/>
              </w:rPr>
              <w:t>&gt;</w:t>
            </w:r>
            <w:r>
              <w:rPr>
                <w:rFonts w:ascii="Times New Roman" w:hAnsi="Times New Roman" w:cs="Times New Roman"/>
                <w:b/>
                <w:sz w:val="24"/>
                <w:szCs w:val="24"/>
              </w:rPr>
              <w:t xml:space="preserve"> 21 days up to 60 days</w:t>
            </w:r>
          </w:p>
        </w:tc>
        <w:tc>
          <w:tcPr>
            <w:tcW w:w="1979" w:type="dxa"/>
            <w:tcBorders>
              <w:top w:val="single" w:sz="2" w:space="0" w:color="auto"/>
              <w:left w:val="single" w:sz="2" w:space="0" w:color="auto"/>
              <w:right w:val="single" w:sz="2" w:space="0" w:color="auto"/>
            </w:tcBorders>
            <w:shd w:val="clear" w:color="auto" w:fill="auto"/>
            <w:vAlign w:val="center"/>
          </w:tcPr>
          <w:p w14:paraId="26151443" w14:textId="77777777" w:rsidR="004356DF" w:rsidRPr="00266674" w:rsidRDefault="004356DF" w:rsidP="00294EA8">
            <w:pPr>
              <w:spacing w:before="40" w:after="40" w:line="240" w:lineRule="auto"/>
              <w:jc w:val="center"/>
              <w:rPr>
                <w:rFonts w:ascii="Times New Roman" w:hAnsi="Times New Roman" w:cs="Times New Roman"/>
                <w:b/>
                <w:sz w:val="24"/>
                <w:szCs w:val="24"/>
              </w:rPr>
            </w:pPr>
            <w:r>
              <w:rPr>
                <w:rFonts w:ascii="Times New Roman" w:hAnsi="Times New Roman" w:cs="Times New Roman"/>
                <w:b/>
                <w:sz w:val="24"/>
                <w:szCs w:val="24"/>
              </w:rPr>
              <w:t>&gt; 60 days</w:t>
            </w:r>
          </w:p>
        </w:tc>
      </w:tr>
    </w:tbl>
    <w:p w14:paraId="39DDE646" w14:textId="77777777" w:rsidR="004356DF" w:rsidRDefault="004356DF" w:rsidP="001E414E">
      <w:pPr>
        <w:rPr>
          <w:rFonts w:ascii="Times New Roman" w:hAnsi="Times New Roman" w:cs="Times New Roman"/>
          <w:b/>
        </w:rPr>
      </w:pPr>
    </w:p>
    <w:p w14:paraId="10D7D3AA" w14:textId="77777777" w:rsidR="004356DF" w:rsidRDefault="004356DF" w:rsidP="004356DF">
      <w:pPr>
        <w:rPr>
          <w:rFonts w:ascii="Times New Roman" w:hAnsi="Times New Roman" w:cs="Times New Roman"/>
          <w:b/>
        </w:rPr>
      </w:pPr>
    </w:p>
    <w:tbl>
      <w:tblPr>
        <w:tblW w:w="9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28"/>
        <w:gridCol w:w="6336"/>
      </w:tblGrid>
      <w:tr w:rsidR="004356DF" w:rsidRPr="00535F91" w14:paraId="0253FE4D" w14:textId="77777777" w:rsidTr="00294EA8">
        <w:tc>
          <w:tcPr>
            <w:tcW w:w="3528" w:type="dxa"/>
            <w:shd w:val="clear" w:color="auto" w:fill="auto"/>
            <w:vAlign w:val="center"/>
          </w:tcPr>
          <w:p w14:paraId="42DFD821" w14:textId="77777777" w:rsidR="004356DF" w:rsidRPr="00F97FEE" w:rsidRDefault="004356DF" w:rsidP="00294EA8">
            <w:pPr>
              <w:spacing w:before="40" w:after="40" w:line="240" w:lineRule="auto"/>
              <w:jc w:val="center"/>
              <w:rPr>
                <w:rFonts w:ascii="Times New Roman" w:hAnsi="Times New Roman" w:cs="Times New Roman"/>
                <w:b/>
                <w:sz w:val="24"/>
                <w:szCs w:val="24"/>
              </w:rPr>
            </w:pPr>
            <w:r w:rsidRPr="00F97FEE">
              <w:rPr>
                <w:rFonts w:ascii="Times New Roman" w:hAnsi="Times New Roman" w:cs="Times New Roman"/>
                <w:b/>
                <w:sz w:val="24"/>
                <w:szCs w:val="24"/>
              </w:rPr>
              <w:br w:type="page"/>
              <w:t>Type of movement</w:t>
            </w:r>
          </w:p>
        </w:tc>
        <w:tc>
          <w:tcPr>
            <w:tcW w:w="6336" w:type="dxa"/>
            <w:shd w:val="clear" w:color="auto" w:fill="auto"/>
            <w:vAlign w:val="center"/>
          </w:tcPr>
          <w:p w14:paraId="20734CBF" w14:textId="3408567C" w:rsidR="004356DF" w:rsidRPr="00F97FEE" w:rsidRDefault="00331EDA" w:rsidP="00490F9A">
            <w:pPr>
              <w:spacing w:before="40" w:after="40" w:line="240" w:lineRule="auto"/>
              <w:jc w:val="center"/>
              <w:rPr>
                <w:rFonts w:ascii="Times New Roman" w:hAnsi="Times New Roman" w:cs="Times New Roman"/>
                <w:b/>
                <w:sz w:val="24"/>
                <w:szCs w:val="24"/>
              </w:rPr>
            </w:pPr>
            <w:r>
              <w:rPr>
                <w:rFonts w:ascii="Times New Roman" w:hAnsi="Times New Roman" w:cs="Times New Roman"/>
                <w:b/>
                <w:sz w:val="24"/>
                <w:szCs w:val="24"/>
              </w:rPr>
              <w:t>Time until i</w:t>
            </w:r>
            <w:r w:rsidR="004356DF">
              <w:rPr>
                <w:rFonts w:ascii="Times New Roman" w:hAnsi="Times New Roman" w:cs="Times New Roman"/>
                <w:b/>
                <w:sz w:val="24"/>
                <w:szCs w:val="24"/>
              </w:rPr>
              <w:t xml:space="preserve">mpact on </w:t>
            </w:r>
            <w:r w:rsidR="004356DF" w:rsidRPr="00E328F0">
              <w:rPr>
                <w:rFonts w:ascii="Times New Roman" w:hAnsi="Times New Roman" w:cs="Times New Roman"/>
                <w:b/>
                <w:sz w:val="24"/>
                <w:szCs w:val="24"/>
              </w:rPr>
              <w:t>business</w:t>
            </w:r>
            <w:r>
              <w:rPr>
                <w:rFonts w:ascii="Times New Roman" w:hAnsi="Times New Roman" w:cs="Times New Roman"/>
                <w:b/>
                <w:sz w:val="24"/>
                <w:szCs w:val="24"/>
              </w:rPr>
              <w:t xml:space="preserve"> </w:t>
            </w:r>
            <w:r w:rsidR="0081115D">
              <w:rPr>
                <w:rFonts w:ascii="Times New Roman" w:hAnsi="Times New Roman" w:cs="Times New Roman"/>
                <w:b/>
                <w:sz w:val="24"/>
                <w:szCs w:val="24"/>
              </w:rPr>
              <w:t xml:space="preserve"> will lead to significant negative consequences</w:t>
            </w:r>
            <w:r w:rsidR="004356DF" w:rsidRPr="00E328F0">
              <w:rPr>
                <w:rFonts w:ascii="Times New Roman" w:hAnsi="Times New Roman" w:cs="Times New Roman"/>
                <w:b/>
                <w:sz w:val="24"/>
                <w:szCs w:val="24"/>
              </w:rPr>
              <w:t xml:space="preserve"> </w:t>
            </w:r>
            <w:r w:rsidR="004356DF" w:rsidRPr="00E328F0">
              <w:rPr>
                <w:rFonts w:ascii="Times New Roman" w:hAnsi="Times New Roman" w:cs="Times New Roman"/>
                <w:sz w:val="24"/>
                <w:szCs w:val="24"/>
              </w:rPr>
              <w:t xml:space="preserve">(if the movement is </w:t>
            </w:r>
            <w:r w:rsidR="00490F9A">
              <w:rPr>
                <w:rFonts w:ascii="Times New Roman" w:hAnsi="Times New Roman" w:cs="Times New Roman"/>
                <w:sz w:val="24"/>
                <w:szCs w:val="24"/>
              </w:rPr>
              <w:t>prohibited</w:t>
            </w:r>
            <w:r w:rsidR="00490F9A" w:rsidRPr="00E328F0">
              <w:rPr>
                <w:rFonts w:ascii="Times New Roman" w:hAnsi="Times New Roman" w:cs="Times New Roman"/>
                <w:sz w:val="24"/>
                <w:szCs w:val="24"/>
              </w:rPr>
              <w:t xml:space="preserve"> </w:t>
            </w:r>
            <w:r>
              <w:rPr>
                <w:rFonts w:ascii="Times New Roman" w:hAnsi="Times New Roman" w:cs="Times New Roman"/>
                <w:sz w:val="24"/>
                <w:szCs w:val="24"/>
              </w:rPr>
              <w:t>for</w:t>
            </w:r>
            <w:r w:rsidR="004356DF" w:rsidRPr="00E328F0">
              <w:rPr>
                <w:rFonts w:ascii="Times New Roman" w:hAnsi="Times New Roman" w:cs="Times New Roman"/>
                <w:sz w:val="24"/>
                <w:szCs w:val="24"/>
              </w:rPr>
              <w:t xml:space="preserve"> this time</w:t>
            </w:r>
            <w:r w:rsidR="00490F9A">
              <w:rPr>
                <w:rFonts w:ascii="Times New Roman" w:hAnsi="Times New Roman" w:cs="Times New Roman"/>
                <w:sz w:val="24"/>
                <w:szCs w:val="24"/>
              </w:rPr>
              <w:t xml:space="preserve"> period</w:t>
            </w:r>
            <w:r w:rsidR="004356DF">
              <w:rPr>
                <w:rFonts w:ascii="Times New Roman" w:hAnsi="Times New Roman" w:cs="Times New Roman"/>
                <w:sz w:val="24"/>
                <w:szCs w:val="24"/>
              </w:rPr>
              <w:t>)</w:t>
            </w:r>
          </w:p>
        </w:tc>
      </w:tr>
    </w:tbl>
    <w:p w14:paraId="6B4F8B50" w14:textId="77777777" w:rsidR="004356DF" w:rsidRDefault="004356DF" w:rsidP="001E414E">
      <w:pPr>
        <w:rPr>
          <w:rFonts w:ascii="Times New Roman" w:hAnsi="Times New Roman" w:cs="Times New Roman"/>
          <w:b/>
        </w:rPr>
      </w:pPr>
    </w:p>
    <w:p w14:paraId="65A076DF" w14:textId="77777777" w:rsidR="001E414E" w:rsidRDefault="001E414E" w:rsidP="001E414E">
      <w:pPr>
        <w:rPr>
          <w:rFonts w:ascii="Times New Roman" w:hAnsi="Times New Roman" w:cs="Times New Roman"/>
          <w:b/>
        </w:rPr>
      </w:pPr>
    </w:p>
    <w:tbl>
      <w:tblPr>
        <w:tblW w:w="9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28"/>
        <w:gridCol w:w="6336"/>
      </w:tblGrid>
      <w:tr w:rsidR="004356DF" w:rsidRPr="00535F91" w14:paraId="206B36C4" w14:textId="77777777" w:rsidTr="004356DF">
        <w:tc>
          <w:tcPr>
            <w:tcW w:w="3528" w:type="dxa"/>
            <w:shd w:val="clear" w:color="auto" w:fill="auto"/>
            <w:vAlign w:val="center"/>
          </w:tcPr>
          <w:p w14:paraId="57FD2EB0" w14:textId="77777777" w:rsidR="004356DF" w:rsidRPr="00F97FEE" w:rsidRDefault="004356DF" w:rsidP="00294EA8">
            <w:pPr>
              <w:spacing w:before="40" w:after="40" w:line="240" w:lineRule="auto"/>
              <w:jc w:val="center"/>
              <w:rPr>
                <w:rFonts w:ascii="Times New Roman" w:hAnsi="Times New Roman" w:cs="Times New Roman"/>
                <w:b/>
                <w:sz w:val="24"/>
                <w:szCs w:val="24"/>
              </w:rPr>
            </w:pPr>
          </w:p>
        </w:tc>
        <w:tc>
          <w:tcPr>
            <w:tcW w:w="6336" w:type="dxa"/>
            <w:shd w:val="clear" w:color="auto" w:fill="auto"/>
            <w:vAlign w:val="center"/>
          </w:tcPr>
          <w:p w14:paraId="26F5026F" w14:textId="77777777" w:rsidR="004356DF" w:rsidRPr="00F97FEE" w:rsidRDefault="004356DF" w:rsidP="00294EA8">
            <w:pPr>
              <w:spacing w:before="40" w:after="40" w:line="240" w:lineRule="auto"/>
              <w:jc w:val="center"/>
              <w:rPr>
                <w:rFonts w:ascii="Times New Roman" w:hAnsi="Times New Roman" w:cs="Times New Roman"/>
                <w:b/>
                <w:sz w:val="24"/>
                <w:szCs w:val="24"/>
              </w:rPr>
            </w:pPr>
          </w:p>
        </w:tc>
      </w:tr>
      <w:tr w:rsidR="004356DF" w:rsidRPr="004077C4" w14:paraId="1E8864FA" w14:textId="77777777" w:rsidTr="00294EA8">
        <w:tc>
          <w:tcPr>
            <w:tcW w:w="9864" w:type="dxa"/>
            <w:gridSpan w:val="2"/>
            <w:tcBorders>
              <w:bottom w:val="single" w:sz="2" w:space="0" w:color="auto"/>
            </w:tcBorders>
            <w:shd w:val="clear" w:color="auto" w:fill="auto"/>
            <w:vAlign w:val="center"/>
          </w:tcPr>
          <w:p w14:paraId="4C20B9E5" w14:textId="77777777" w:rsidR="004356DF" w:rsidRPr="00F97FEE" w:rsidRDefault="004356DF" w:rsidP="00294EA8">
            <w:pPr>
              <w:spacing w:before="20" w:after="20" w:line="240" w:lineRule="auto"/>
              <w:rPr>
                <w:rFonts w:ascii="Times New Roman" w:hAnsi="Times New Roman" w:cs="Times New Roman"/>
              </w:rPr>
            </w:pPr>
            <w:r w:rsidRPr="00FB42C0">
              <w:rPr>
                <w:rFonts w:ascii="Times New Roman" w:eastAsia="Times New Roman" w:hAnsi="Times New Roman" w:cs="Times New Roman"/>
                <w:b/>
                <w:color w:val="auto"/>
                <w:sz w:val="21"/>
                <w:szCs w:val="21"/>
              </w:rPr>
              <w:t>Production equipment and feed</w:t>
            </w:r>
          </w:p>
        </w:tc>
      </w:tr>
      <w:tr w:rsidR="004356DF" w:rsidRPr="004077C4" w14:paraId="5A220936" w14:textId="77777777" w:rsidTr="004356DF">
        <w:tc>
          <w:tcPr>
            <w:tcW w:w="3528" w:type="dxa"/>
            <w:tcBorders>
              <w:top w:val="single" w:sz="2" w:space="0" w:color="auto"/>
            </w:tcBorders>
            <w:shd w:val="clear" w:color="auto" w:fill="auto"/>
            <w:vAlign w:val="center"/>
          </w:tcPr>
          <w:p w14:paraId="71969C0A" w14:textId="77777777" w:rsidR="004356DF" w:rsidRPr="00E328F0" w:rsidRDefault="004356DF" w:rsidP="00294EA8">
            <w:pPr>
              <w:spacing w:before="20" w:after="20" w:line="240" w:lineRule="auto"/>
              <w:rPr>
                <w:rFonts w:ascii="Times New Roman" w:eastAsia="Times New Roman" w:hAnsi="Times New Roman" w:cs="Times New Roman"/>
                <w:color w:val="auto"/>
                <w:sz w:val="21"/>
                <w:szCs w:val="21"/>
              </w:rPr>
            </w:pPr>
            <w:r w:rsidRPr="00E328F0">
              <w:rPr>
                <w:rFonts w:ascii="Times New Roman" w:eastAsia="Times New Roman" w:hAnsi="Times New Roman" w:cs="Times New Roman"/>
                <w:color w:val="auto"/>
                <w:sz w:val="21"/>
                <w:szCs w:val="21"/>
              </w:rPr>
              <w:t>Movement of feed onto production sites</w:t>
            </w:r>
          </w:p>
        </w:tc>
        <w:tc>
          <w:tcPr>
            <w:tcW w:w="6336" w:type="dxa"/>
            <w:tcBorders>
              <w:top w:val="single" w:sz="2" w:space="0" w:color="auto"/>
            </w:tcBorders>
            <w:shd w:val="clear" w:color="auto" w:fill="auto"/>
          </w:tcPr>
          <w:p w14:paraId="39ED27F1" w14:textId="77777777" w:rsidR="004356DF" w:rsidRPr="00F97FEE" w:rsidRDefault="004356DF" w:rsidP="00294EA8">
            <w:pPr>
              <w:spacing w:before="20" w:after="20" w:line="240" w:lineRule="auto"/>
              <w:rPr>
                <w:rFonts w:ascii="Times New Roman" w:hAnsi="Times New Roman" w:cs="Times New Roman"/>
              </w:rPr>
            </w:pPr>
          </w:p>
        </w:tc>
      </w:tr>
      <w:tr w:rsidR="004356DF" w:rsidRPr="004077C4" w14:paraId="77F8C36C" w14:textId="77777777" w:rsidTr="004356DF">
        <w:tc>
          <w:tcPr>
            <w:tcW w:w="3528" w:type="dxa"/>
            <w:shd w:val="clear" w:color="auto" w:fill="auto"/>
            <w:vAlign w:val="center"/>
          </w:tcPr>
          <w:p w14:paraId="66C85374" w14:textId="77777777" w:rsidR="004356DF" w:rsidRPr="00E328F0" w:rsidRDefault="004356DF" w:rsidP="00294EA8">
            <w:pPr>
              <w:spacing w:before="20" w:after="20" w:line="240" w:lineRule="auto"/>
              <w:rPr>
                <w:rFonts w:ascii="Times New Roman" w:eastAsia="Times New Roman" w:hAnsi="Times New Roman" w:cs="Times New Roman"/>
                <w:color w:val="auto"/>
                <w:sz w:val="21"/>
                <w:szCs w:val="21"/>
              </w:rPr>
            </w:pPr>
            <w:r w:rsidRPr="00E328F0">
              <w:rPr>
                <w:rFonts w:ascii="Times New Roman" w:eastAsia="Times New Roman" w:hAnsi="Times New Roman" w:cs="Times New Roman"/>
                <w:color w:val="auto"/>
                <w:sz w:val="21"/>
                <w:szCs w:val="21"/>
              </w:rPr>
              <w:t>Movement of supplies onto production sites</w:t>
            </w:r>
          </w:p>
        </w:tc>
        <w:tc>
          <w:tcPr>
            <w:tcW w:w="6336" w:type="dxa"/>
            <w:shd w:val="clear" w:color="auto" w:fill="auto"/>
          </w:tcPr>
          <w:p w14:paraId="2E366621" w14:textId="77777777" w:rsidR="004356DF" w:rsidRPr="00F97FEE" w:rsidRDefault="004356DF" w:rsidP="00294EA8">
            <w:pPr>
              <w:spacing w:before="20" w:after="20" w:line="240" w:lineRule="auto"/>
              <w:rPr>
                <w:rFonts w:ascii="Times New Roman" w:hAnsi="Times New Roman" w:cs="Times New Roman"/>
              </w:rPr>
            </w:pPr>
          </w:p>
        </w:tc>
      </w:tr>
      <w:tr w:rsidR="004356DF" w:rsidRPr="004077C4" w14:paraId="37D44FFC" w14:textId="77777777" w:rsidTr="004356DF">
        <w:tc>
          <w:tcPr>
            <w:tcW w:w="3528" w:type="dxa"/>
            <w:shd w:val="clear" w:color="auto" w:fill="auto"/>
            <w:vAlign w:val="center"/>
          </w:tcPr>
          <w:p w14:paraId="1D6DF25C" w14:textId="77777777" w:rsidR="004356DF" w:rsidRPr="00E328F0" w:rsidRDefault="004356DF" w:rsidP="00294EA8">
            <w:pPr>
              <w:spacing w:before="20" w:after="20" w:line="240" w:lineRule="auto"/>
              <w:rPr>
                <w:rFonts w:ascii="Times New Roman" w:eastAsia="Times New Roman" w:hAnsi="Times New Roman" w:cs="Times New Roman"/>
                <w:color w:val="auto"/>
                <w:sz w:val="21"/>
                <w:szCs w:val="21"/>
              </w:rPr>
            </w:pPr>
            <w:r w:rsidRPr="00E328F0">
              <w:rPr>
                <w:rFonts w:ascii="Times New Roman" w:eastAsia="Times New Roman" w:hAnsi="Times New Roman" w:cs="Times New Roman"/>
                <w:color w:val="auto"/>
                <w:sz w:val="21"/>
                <w:szCs w:val="21"/>
              </w:rPr>
              <w:t>Movement of shared equipment onto production sites</w:t>
            </w:r>
          </w:p>
        </w:tc>
        <w:tc>
          <w:tcPr>
            <w:tcW w:w="6336" w:type="dxa"/>
            <w:shd w:val="clear" w:color="auto" w:fill="auto"/>
          </w:tcPr>
          <w:p w14:paraId="1DF76B19" w14:textId="77777777" w:rsidR="004356DF" w:rsidRPr="00F97FEE" w:rsidRDefault="004356DF" w:rsidP="00294EA8">
            <w:pPr>
              <w:spacing w:before="20" w:after="20" w:line="240" w:lineRule="auto"/>
              <w:rPr>
                <w:rFonts w:ascii="Times New Roman" w:hAnsi="Times New Roman" w:cs="Times New Roman"/>
              </w:rPr>
            </w:pPr>
          </w:p>
        </w:tc>
      </w:tr>
      <w:tr w:rsidR="004356DF" w:rsidRPr="004077C4" w14:paraId="74A4F722" w14:textId="77777777" w:rsidTr="004356DF">
        <w:tc>
          <w:tcPr>
            <w:tcW w:w="3528" w:type="dxa"/>
            <w:shd w:val="clear" w:color="auto" w:fill="auto"/>
            <w:vAlign w:val="center"/>
          </w:tcPr>
          <w:p w14:paraId="670D4F56" w14:textId="77777777" w:rsidR="004356DF" w:rsidRPr="00E328F0" w:rsidRDefault="004356DF" w:rsidP="00294EA8">
            <w:pPr>
              <w:spacing w:before="20" w:after="20" w:line="240" w:lineRule="auto"/>
              <w:rPr>
                <w:rFonts w:ascii="Times New Roman" w:eastAsia="Times New Roman" w:hAnsi="Times New Roman" w:cs="Times New Roman"/>
                <w:color w:val="auto"/>
                <w:sz w:val="21"/>
                <w:szCs w:val="21"/>
              </w:rPr>
            </w:pPr>
            <w:r w:rsidRPr="00E328F0">
              <w:rPr>
                <w:rFonts w:ascii="Times New Roman" w:eastAsia="Times New Roman" w:hAnsi="Times New Roman" w:cs="Times New Roman"/>
                <w:color w:val="auto"/>
                <w:sz w:val="21"/>
                <w:szCs w:val="21"/>
              </w:rPr>
              <w:t>Movement of contracted or shared livestock trucks onto production sites</w:t>
            </w:r>
          </w:p>
        </w:tc>
        <w:tc>
          <w:tcPr>
            <w:tcW w:w="6336" w:type="dxa"/>
            <w:shd w:val="clear" w:color="auto" w:fill="auto"/>
          </w:tcPr>
          <w:p w14:paraId="04A97974" w14:textId="77777777" w:rsidR="004356DF" w:rsidRPr="00F97FEE" w:rsidRDefault="004356DF" w:rsidP="00294EA8">
            <w:pPr>
              <w:spacing w:before="20" w:after="20" w:line="240" w:lineRule="auto"/>
              <w:rPr>
                <w:rFonts w:ascii="Times New Roman" w:hAnsi="Times New Roman" w:cs="Times New Roman"/>
              </w:rPr>
            </w:pPr>
          </w:p>
        </w:tc>
      </w:tr>
      <w:tr w:rsidR="004356DF" w:rsidRPr="004077C4" w14:paraId="5C702BC8" w14:textId="77777777" w:rsidTr="004356DF">
        <w:tc>
          <w:tcPr>
            <w:tcW w:w="3528" w:type="dxa"/>
            <w:shd w:val="clear" w:color="auto" w:fill="auto"/>
            <w:vAlign w:val="center"/>
          </w:tcPr>
          <w:p w14:paraId="77A9C2B1" w14:textId="77777777" w:rsidR="004356DF" w:rsidRPr="00E328F0" w:rsidRDefault="004356DF" w:rsidP="00294EA8">
            <w:pPr>
              <w:spacing w:before="20" w:after="20" w:line="240" w:lineRule="auto"/>
              <w:rPr>
                <w:rFonts w:ascii="Times New Roman" w:eastAsia="Times New Roman" w:hAnsi="Times New Roman" w:cs="Times New Roman"/>
                <w:color w:val="auto"/>
                <w:sz w:val="21"/>
                <w:szCs w:val="21"/>
              </w:rPr>
            </w:pPr>
            <w:r w:rsidRPr="00E328F0">
              <w:rPr>
                <w:rFonts w:ascii="Times New Roman" w:eastAsia="Times New Roman" w:hAnsi="Times New Roman" w:cs="Times New Roman"/>
                <w:color w:val="auto"/>
                <w:sz w:val="21"/>
                <w:szCs w:val="21"/>
              </w:rPr>
              <w:t>Movement of dedicated livestock trucks among company production sites</w:t>
            </w:r>
          </w:p>
        </w:tc>
        <w:tc>
          <w:tcPr>
            <w:tcW w:w="6336" w:type="dxa"/>
            <w:shd w:val="clear" w:color="auto" w:fill="auto"/>
          </w:tcPr>
          <w:p w14:paraId="469EFD82" w14:textId="77777777" w:rsidR="004356DF" w:rsidRPr="00F97FEE" w:rsidRDefault="004356DF" w:rsidP="00294EA8">
            <w:pPr>
              <w:spacing w:before="20" w:after="20" w:line="240" w:lineRule="auto"/>
              <w:rPr>
                <w:rFonts w:ascii="Times New Roman" w:hAnsi="Times New Roman" w:cs="Times New Roman"/>
              </w:rPr>
            </w:pPr>
          </w:p>
        </w:tc>
      </w:tr>
      <w:tr w:rsidR="004356DF" w:rsidRPr="004077C4" w14:paraId="5059E7E6" w14:textId="77777777" w:rsidTr="00294EA8">
        <w:tc>
          <w:tcPr>
            <w:tcW w:w="9864" w:type="dxa"/>
            <w:gridSpan w:val="2"/>
            <w:shd w:val="clear" w:color="auto" w:fill="auto"/>
            <w:vAlign w:val="center"/>
          </w:tcPr>
          <w:p w14:paraId="564C8367" w14:textId="77777777" w:rsidR="004356DF" w:rsidRPr="00F97FEE" w:rsidRDefault="004356DF" w:rsidP="00294EA8">
            <w:pPr>
              <w:spacing w:before="20" w:after="20" w:line="240" w:lineRule="auto"/>
              <w:rPr>
                <w:rFonts w:ascii="Times New Roman" w:hAnsi="Times New Roman" w:cs="Times New Roman"/>
              </w:rPr>
            </w:pPr>
            <w:r w:rsidRPr="00FB42C0">
              <w:rPr>
                <w:rFonts w:ascii="Times New Roman" w:eastAsia="Times New Roman" w:hAnsi="Times New Roman" w:cs="Times New Roman"/>
                <w:b/>
                <w:color w:val="auto"/>
                <w:sz w:val="21"/>
                <w:szCs w:val="21"/>
              </w:rPr>
              <w:t>Production genetics</w:t>
            </w:r>
          </w:p>
        </w:tc>
      </w:tr>
      <w:tr w:rsidR="004356DF" w:rsidRPr="004077C4" w14:paraId="5DF02192" w14:textId="77777777" w:rsidTr="004356DF">
        <w:tc>
          <w:tcPr>
            <w:tcW w:w="3528" w:type="dxa"/>
            <w:shd w:val="clear" w:color="auto" w:fill="auto"/>
            <w:vAlign w:val="center"/>
          </w:tcPr>
          <w:p w14:paraId="24224876" w14:textId="77777777" w:rsidR="004356DF" w:rsidRPr="00F97FEE" w:rsidRDefault="004356DF" w:rsidP="00294EA8">
            <w:pPr>
              <w:spacing w:before="20" w:after="20" w:line="240" w:lineRule="auto"/>
              <w:rPr>
                <w:rFonts w:ascii="Times New Roman" w:eastAsia="Times New Roman" w:hAnsi="Times New Roman" w:cs="Times New Roman"/>
                <w:color w:val="auto"/>
                <w:sz w:val="21"/>
                <w:szCs w:val="21"/>
              </w:rPr>
            </w:pPr>
            <w:r w:rsidRPr="004749D8">
              <w:rPr>
                <w:rFonts w:ascii="Times New Roman" w:eastAsia="Times New Roman" w:hAnsi="Times New Roman" w:cs="Times New Roman"/>
                <w:color w:val="auto"/>
                <w:sz w:val="21"/>
                <w:szCs w:val="21"/>
              </w:rPr>
              <w:t>Movement of r</w:t>
            </w:r>
            <w:r w:rsidRPr="00F97FEE">
              <w:rPr>
                <w:rFonts w:ascii="Times New Roman" w:eastAsia="Times New Roman" w:hAnsi="Times New Roman" w:cs="Times New Roman"/>
                <w:color w:val="auto"/>
                <w:sz w:val="21"/>
                <w:szCs w:val="21"/>
              </w:rPr>
              <w:t xml:space="preserve">eplacement </w:t>
            </w:r>
            <w:r w:rsidRPr="004749D8">
              <w:rPr>
                <w:rFonts w:ascii="Times New Roman" w:eastAsia="Times New Roman" w:hAnsi="Times New Roman" w:cs="Times New Roman"/>
                <w:color w:val="auto"/>
                <w:sz w:val="21"/>
                <w:szCs w:val="21"/>
              </w:rPr>
              <w:t>g</w:t>
            </w:r>
            <w:r w:rsidRPr="00F97FEE">
              <w:rPr>
                <w:rFonts w:ascii="Times New Roman" w:eastAsia="Times New Roman" w:hAnsi="Times New Roman" w:cs="Times New Roman"/>
                <w:color w:val="auto"/>
                <w:sz w:val="21"/>
                <w:szCs w:val="21"/>
              </w:rPr>
              <w:t xml:space="preserve">ilts and </w:t>
            </w:r>
            <w:r w:rsidRPr="004749D8">
              <w:rPr>
                <w:rFonts w:ascii="Times New Roman" w:eastAsia="Times New Roman" w:hAnsi="Times New Roman" w:cs="Times New Roman"/>
                <w:color w:val="auto"/>
                <w:sz w:val="21"/>
                <w:szCs w:val="21"/>
              </w:rPr>
              <w:t>b</w:t>
            </w:r>
            <w:r w:rsidRPr="00F97FEE">
              <w:rPr>
                <w:rFonts w:ascii="Times New Roman" w:eastAsia="Times New Roman" w:hAnsi="Times New Roman" w:cs="Times New Roman"/>
                <w:color w:val="auto"/>
                <w:sz w:val="21"/>
                <w:szCs w:val="21"/>
              </w:rPr>
              <w:t xml:space="preserve">oars into </w:t>
            </w:r>
            <w:r w:rsidRPr="004749D8">
              <w:rPr>
                <w:rFonts w:ascii="Times New Roman" w:eastAsia="Times New Roman" w:hAnsi="Times New Roman" w:cs="Times New Roman"/>
                <w:color w:val="auto"/>
                <w:sz w:val="21"/>
                <w:szCs w:val="21"/>
              </w:rPr>
              <w:t>p</w:t>
            </w:r>
            <w:r w:rsidRPr="00F97FEE">
              <w:rPr>
                <w:rFonts w:ascii="Times New Roman" w:eastAsia="Times New Roman" w:hAnsi="Times New Roman" w:cs="Times New Roman"/>
                <w:color w:val="auto"/>
                <w:sz w:val="21"/>
                <w:szCs w:val="21"/>
              </w:rPr>
              <w:t xml:space="preserve">roduction </w:t>
            </w:r>
            <w:r w:rsidRPr="004749D8">
              <w:rPr>
                <w:rFonts w:ascii="Times New Roman" w:eastAsia="Times New Roman" w:hAnsi="Times New Roman" w:cs="Times New Roman"/>
                <w:color w:val="auto"/>
                <w:sz w:val="21"/>
                <w:szCs w:val="21"/>
              </w:rPr>
              <w:t>system isolation</w:t>
            </w:r>
          </w:p>
        </w:tc>
        <w:tc>
          <w:tcPr>
            <w:tcW w:w="6336" w:type="dxa"/>
            <w:shd w:val="clear" w:color="auto" w:fill="auto"/>
          </w:tcPr>
          <w:p w14:paraId="52428B8A" w14:textId="77777777" w:rsidR="004356DF" w:rsidRPr="00F97FEE" w:rsidRDefault="004356DF" w:rsidP="00294EA8">
            <w:pPr>
              <w:spacing w:before="20" w:after="20" w:line="240" w:lineRule="auto"/>
              <w:rPr>
                <w:rFonts w:ascii="Times New Roman" w:hAnsi="Times New Roman" w:cs="Times New Roman"/>
              </w:rPr>
            </w:pPr>
          </w:p>
        </w:tc>
      </w:tr>
      <w:tr w:rsidR="004356DF" w:rsidRPr="004077C4" w14:paraId="2F5E1E72" w14:textId="77777777" w:rsidTr="004356DF">
        <w:tc>
          <w:tcPr>
            <w:tcW w:w="3528" w:type="dxa"/>
            <w:shd w:val="clear" w:color="auto" w:fill="auto"/>
            <w:vAlign w:val="center"/>
          </w:tcPr>
          <w:p w14:paraId="6044C237" w14:textId="77777777" w:rsidR="004356DF" w:rsidRPr="00F97FEE" w:rsidRDefault="004356DF" w:rsidP="00294EA8">
            <w:pPr>
              <w:spacing w:before="20" w:after="20" w:line="240" w:lineRule="auto"/>
              <w:rPr>
                <w:rFonts w:ascii="Times New Roman" w:eastAsia="Times New Roman" w:hAnsi="Times New Roman" w:cs="Times New Roman"/>
                <w:color w:val="auto"/>
                <w:sz w:val="21"/>
                <w:szCs w:val="21"/>
              </w:rPr>
            </w:pPr>
            <w:r w:rsidRPr="004749D8">
              <w:rPr>
                <w:rFonts w:ascii="Times New Roman" w:eastAsia="Times New Roman" w:hAnsi="Times New Roman" w:cs="Times New Roman"/>
                <w:color w:val="auto"/>
                <w:sz w:val="21"/>
                <w:szCs w:val="21"/>
              </w:rPr>
              <w:t>Movement of r</w:t>
            </w:r>
            <w:r w:rsidRPr="00F97FEE">
              <w:rPr>
                <w:rFonts w:ascii="Times New Roman" w:eastAsia="Times New Roman" w:hAnsi="Times New Roman" w:cs="Times New Roman"/>
                <w:color w:val="auto"/>
                <w:sz w:val="21"/>
                <w:szCs w:val="21"/>
              </w:rPr>
              <w:t xml:space="preserve">eplacement </w:t>
            </w:r>
            <w:r w:rsidRPr="004749D8">
              <w:rPr>
                <w:rFonts w:ascii="Times New Roman" w:eastAsia="Times New Roman" w:hAnsi="Times New Roman" w:cs="Times New Roman"/>
                <w:color w:val="auto"/>
                <w:sz w:val="21"/>
                <w:szCs w:val="21"/>
              </w:rPr>
              <w:t>g</w:t>
            </w:r>
            <w:r w:rsidRPr="00F97FEE">
              <w:rPr>
                <w:rFonts w:ascii="Times New Roman" w:eastAsia="Times New Roman" w:hAnsi="Times New Roman" w:cs="Times New Roman"/>
                <w:color w:val="auto"/>
                <w:sz w:val="21"/>
                <w:szCs w:val="21"/>
              </w:rPr>
              <w:t xml:space="preserve">ilts and </w:t>
            </w:r>
            <w:r w:rsidRPr="004749D8">
              <w:rPr>
                <w:rFonts w:ascii="Times New Roman" w:eastAsia="Times New Roman" w:hAnsi="Times New Roman" w:cs="Times New Roman"/>
                <w:color w:val="auto"/>
                <w:sz w:val="21"/>
                <w:szCs w:val="21"/>
              </w:rPr>
              <w:t>b</w:t>
            </w:r>
            <w:r w:rsidRPr="00F97FEE">
              <w:rPr>
                <w:rFonts w:ascii="Times New Roman" w:eastAsia="Times New Roman" w:hAnsi="Times New Roman" w:cs="Times New Roman"/>
                <w:color w:val="auto"/>
                <w:sz w:val="21"/>
                <w:szCs w:val="21"/>
              </w:rPr>
              <w:t xml:space="preserve">oars onto </w:t>
            </w:r>
            <w:r w:rsidRPr="004749D8">
              <w:rPr>
                <w:rFonts w:ascii="Times New Roman" w:eastAsia="Times New Roman" w:hAnsi="Times New Roman" w:cs="Times New Roman"/>
                <w:color w:val="auto"/>
                <w:sz w:val="21"/>
                <w:szCs w:val="21"/>
              </w:rPr>
              <w:t>p</w:t>
            </w:r>
            <w:r w:rsidRPr="00F97FEE">
              <w:rPr>
                <w:rFonts w:ascii="Times New Roman" w:eastAsia="Times New Roman" w:hAnsi="Times New Roman" w:cs="Times New Roman"/>
                <w:color w:val="auto"/>
                <w:sz w:val="21"/>
                <w:szCs w:val="21"/>
              </w:rPr>
              <w:t>roduction site</w:t>
            </w:r>
          </w:p>
        </w:tc>
        <w:tc>
          <w:tcPr>
            <w:tcW w:w="6336" w:type="dxa"/>
            <w:shd w:val="clear" w:color="auto" w:fill="auto"/>
          </w:tcPr>
          <w:p w14:paraId="48DBB290" w14:textId="77777777" w:rsidR="004356DF" w:rsidRPr="00F97FEE" w:rsidRDefault="004356DF" w:rsidP="00294EA8">
            <w:pPr>
              <w:spacing w:before="20" w:after="20" w:line="240" w:lineRule="auto"/>
              <w:rPr>
                <w:rFonts w:ascii="Times New Roman" w:hAnsi="Times New Roman" w:cs="Times New Roman"/>
              </w:rPr>
            </w:pPr>
          </w:p>
        </w:tc>
      </w:tr>
      <w:tr w:rsidR="004356DF" w:rsidRPr="004077C4" w14:paraId="17117D66" w14:textId="77777777" w:rsidTr="004356DF">
        <w:tc>
          <w:tcPr>
            <w:tcW w:w="3528" w:type="dxa"/>
            <w:shd w:val="clear" w:color="auto" w:fill="auto"/>
            <w:vAlign w:val="center"/>
          </w:tcPr>
          <w:p w14:paraId="48C2D6FA" w14:textId="77777777" w:rsidR="004356DF" w:rsidRPr="00F97FEE" w:rsidRDefault="004356DF" w:rsidP="00294EA8">
            <w:pPr>
              <w:spacing w:before="20" w:after="20" w:line="240" w:lineRule="auto"/>
              <w:rPr>
                <w:rFonts w:ascii="Times New Roman" w:eastAsia="Times New Roman" w:hAnsi="Times New Roman" w:cs="Times New Roman"/>
                <w:color w:val="auto"/>
                <w:sz w:val="21"/>
                <w:szCs w:val="21"/>
              </w:rPr>
            </w:pPr>
            <w:r w:rsidRPr="004749D8">
              <w:rPr>
                <w:rFonts w:ascii="Times New Roman" w:eastAsia="Times New Roman" w:hAnsi="Times New Roman" w:cs="Times New Roman"/>
                <w:color w:val="auto"/>
                <w:sz w:val="21"/>
                <w:szCs w:val="21"/>
              </w:rPr>
              <w:t>Movement of semen into a production system (breeding herd)</w:t>
            </w:r>
          </w:p>
        </w:tc>
        <w:tc>
          <w:tcPr>
            <w:tcW w:w="6336" w:type="dxa"/>
            <w:shd w:val="clear" w:color="auto" w:fill="auto"/>
          </w:tcPr>
          <w:p w14:paraId="75BE0D4F" w14:textId="77777777" w:rsidR="004356DF" w:rsidRPr="00F97FEE" w:rsidRDefault="004356DF" w:rsidP="00294EA8">
            <w:pPr>
              <w:spacing w:before="20" w:after="20" w:line="240" w:lineRule="auto"/>
              <w:rPr>
                <w:rFonts w:ascii="Times New Roman" w:hAnsi="Times New Roman" w:cs="Times New Roman"/>
              </w:rPr>
            </w:pPr>
          </w:p>
        </w:tc>
      </w:tr>
      <w:tr w:rsidR="004356DF" w:rsidRPr="004077C4" w14:paraId="6444E940" w14:textId="77777777" w:rsidTr="00294EA8">
        <w:tc>
          <w:tcPr>
            <w:tcW w:w="9864" w:type="dxa"/>
            <w:gridSpan w:val="2"/>
            <w:shd w:val="clear" w:color="auto" w:fill="auto"/>
            <w:vAlign w:val="center"/>
          </w:tcPr>
          <w:p w14:paraId="15046289" w14:textId="77777777" w:rsidR="004356DF" w:rsidRPr="00F97FEE" w:rsidRDefault="004356DF" w:rsidP="00294EA8">
            <w:pPr>
              <w:spacing w:before="20" w:after="20" w:line="240" w:lineRule="auto"/>
              <w:rPr>
                <w:rFonts w:ascii="Times New Roman" w:hAnsi="Times New Roman" w:cs="Times New Roman"/>
              </w:rPr>
            </w:pPr>
            <w:r w:rsidRPr="00FB42C0">
              <w:rPr>
                <w:rFonts w:ascii="Times New Roman" w:eastAsia="Times New Roman" w:hAnsi="Times New Roman" w:cs="Times New Roman"/>
                <w:b/>
                <w:color w:val="auto"/>
                <w:sz w:val="21"/>
                <w:szCs w:val="21"/>
              </w:rPr>
              <w:t>Production general</w:t>
            </w:r>
          </w:p>
        </w:tc>
      </w:tr>
      <w:tr w:rsidR="004356DF" w:rsidRPr="004077C4" w14:paraId="39A343F8" w14:textId="77777777" w:rsidTr="004356DF">
        <w:tc>
          <w:tcPr>
            <w:tcW w:w="3528" w:type="dxa"/>
            <w:shd w:val="clear" w:color="auto" w:fill="auto"/>
            <w:vAlign w:val="center"/>
          </w:tcPr>
          <w:p w14:paraId="42B52107" w14:textId="77777777" w:rsidR="004356DF" w:rsidRPr="00F97FEE" w:rsidRDefault="004356DF" w:rsidP="00294EA8">
            <w:pPr>
              <w:spacing w:before="20" w:after="20" w:line="240" w:lineRule="auto"/>
              <w:rPr>
                <w:rFonts w:ascii="Times New Roman" w:eastAsia="Times New Roman" w:hAnsi="Times New Roman" w:cs="Times New Roman"/>
                <w:color w:val="auto"/>
                <w:sz w:val="21"/>
                <w:szCs w:val="21"/>
              </w:rPr>
            </w:pPr>
            <w:r>
              <w:rPr>
                <w:rFonts w:ascii="Times New Roman" w:eastAsia="Times New Roman" w:hAnsi="Times New Roman" w:cs="Times New Roman"/>
                <w:color w:val="auto"/>
                <w:sz w:val="21"/>
                <w:szCs w:val="21"/>
              </w:rPr>
              <w:t>Movement of w</w:t>
            </w:r>
            <w:r w:rsidRPr="00F97FEE">
              <w:rPr>
                <w:rFonts w:ascii="Times New Roman" w:eastAsia="Times New Roman" w:hAnsi="Times New Roman" w:cs="Times New Roman"/>
                <w:color w:val="auto"/>
                <w:sz w:val="21"/>
                <w:szCs w:val="21"/>
              </w:rPr>
              <w:t xml:space="preserve">eaned pigs to offsite </w:t>
            </w:r>
            <w:r w:rsidRPr="00F97FEE">
              <w:rPr>
                <w:rFonts w:ascii="Times New Roman" w:eastAsia="Times New Roman" w:hAnsi="Times New Roman" w:cs="Times New Roman"/>
                <w:color w:val="auto"/>
                <w:sz w:val="21"/>
                <w:szCs w:val="21"/>
              </w:rPr>
              <w:lastRenderedPageBreak/>
              <w:t>nursery</w:t>
            </w:r>
            <w:r>
              <w:rPr>
                <w:rFonts w:ascii="Times New Roman" w:eastAsia="Times New Roman" w:hAnsi="Times New Roman" w:cs="Times New Roman"/>
                <w:color w:val="auto"/>
                <w:sz w:val="21"/>
                <w:szCs w:val="21"/>
              </w:rPr>
              <w:t xml:space="preserve">, </w:t>
            </w:r>
            <w:r w:rsidRPr="00F97FEE">
              <w:rPr>
                <w:rFonts w:ascii="Times New Roman" w:eastAsia="Times New Roman" w:hAnsi="Times New Roman" w:cs="Times New Roman"/>
                <w:color w:val="auto"/>
                <w:sz w:val="21"/>
                <w:szCs w:val="21"/>
              </w:rPr>
              <w:t>wean to finish</w:t>
            </w:r>
            <w:r>
              <w:rPr>
                <w:rFonts w:ascii="Times New Roman" w:eastAsia="Times New Roman" w:hAnsi="Times New Roman" w:cs="Times New Roman"/>
                <w:color w:val="auto"/>
                <w:sz w:val="21"/>
                <w:szCs w:val="21"/>
              </w:rPr>
              <w:t>, or finishing (single source)</w:t>
            </w:r>
          </w:p>
        </w:tc>
        <w:tc>
          <w:tcPr>
            <w:tcW w:w="6336" w:type="dxa"/>
            <w:shd w:val="clear" w:color="auto" w:fill="auto"/>
          </w:tcPr>
          <w:p w14:paraId="39C0EF25" w14:textId="77777777" w:rsidR="004356DF" w:rsidRPr="00F97FEE" w:rsidRDefault="004356DF" w:rsidP="00294EA8">
            <w:pPr>
              <w:spacing w:before="20" w:after="20" w:line="240" w:lineRule="auto"/>
              <w:rPr>
                <w:rFonts w:ascii="Times New Roman" w:hAnsi="Times New Roman" w:cs="Times New Roman"/>
              </w:rPr>
            </w:pPr>
          </w:p>
        </w:tc>
      </w:tr>
      <w:tr w:rsidR="004356DF" w:rsidRPr="004077C4" w14:paraId="402E74A3" w14:textId="77777777" w:rsidTr="004356DF">
        <w:tc>
          <w:tcPr>
            <w:tcW w:w="3528" w:type="dxa"/>
            <w:shd w:val="clear" w:color="auto" w:fill="auto"/>
            <w:vAlign w:val="center"/>
          </w:tcPr>
          <w:p w14:paraId="47735FA7" w14:textId="77777777" w:rsidR="004356DF" w:rsidRDefault="004356DF" w:rsidP="00294EA8">
            <w:pPr>
              <w:spacing w:before="20" w:after="20" w:line="240" w:lineRule="auto"/>
              <w:rPr>
                <w:rFonts w:ascii="Times New Roman" w:eastAsia="Times New Roman" w:hAnsi="Times New Roman" w:cs="Times New Roman"/>
                <w:color w:val="auto"/>
                <w:sz w:val="21"/>
                <w:szCs w:val="21"/>
              </w:rPr>
            </w:pPr>
            <w:r>
              <w:rPr>
                <w:rFonts w:ascii="Times New Roman" w:eastAsia="Times New Roman" w:hAnsi="Times New Roman" w:cs="Times New Roman"/>
                <w:color w:val="auto"/>
                <w:sz w:val="21"/>
                <w:szCs w:val="21"/>
              </w:rPr>
              <w:t>Movement of w</w:t>
            </w:r>
            <w:r w:rsidRPr="00F97FEE">
              <w:rPr>
                <w:rFonts w:ascii="Times New Roman" w:eastAsia="Times New Roman" w:hAnsi="Times New Roman" w:cs="Times New Roman"/>
                <w:color w:val="auto"/>
                <w:sz w:val="21"/>
                <w:szCs w:val="21"/>
              </w:rPr>
              <w:t>eaned pigs to offsite nursery</w:t>
            </w:r>
            <w:r>
              <w:rPr>
                <w:rFonts w:ascii="Times New Roman" w:eastAsia="Times New Roman" w:hAnsi="Times New Roman" w:cs="Times New Roman"/>
                <w:color w:val="auto"/>
                <w:sz w:val="21"/>
                <w:szCs w:val="21"/>
              </w:rPr>
              <w:t xml:space="preserve">, </w:t>
            </w:r>
            <w:r w:rsidRPr="00F97FEE">
              <w:rPr>
                <w:rFonts w:ascii="Times New Roman" w:eastAsia="Times New Roman" w:hAnsi="Times New Roman" w:cs="Times New Roman"/>
                <w:color w:val="auto"/>
                <w:sz w:val="21"/>
                <w:szCs w:val="21"/>
              </w:rPr>
              <w:t>wean to finish</w:t>
            </w:r>
            <w:r>
              <w:rPr>
                <w:rFonts w:ascii="Times New Roman" w:eastAsia="Times New Roman" w:hAnsi="Times New Roman" w:cs="Times New Roman"/>
                <w:color w:val="auto"/>
                <w:sz w:val="21"/>
                <w:szCs w:val="21"/>
              </w:rPr>
              <w:t>, or finishing (multiple sources)</w:t>
            </w:r>
          </w:p>
        </w:tc>
        <w:tc>
          <w:tcPr>
            <w:tcW w:w="6336" w:type="dxa"/>
            <w:shd w:val="clear" w:color="auto" w:fill="auto"/>
          </w:tcPr>
          <w:p w14:paraId="30296C5A" w14:textId="77777777" w:rsidR="004356DF" w:rsidRPr="00F97FEE" w:rsidRDefault="004356DF" w:rsidP="00294EA8">
            <w:pPr>
              <w:spacing w:before="20" w:after="20" w:line="240" w:lineRule="auto"/>
              <w:rPr>
                <w:rFonts w:ascii="Times New Roman" w:hAnsi="Times New Roman" w:cs="Times New Roman"/>
              </w:rPr>
            </w:pPr>
          </w:p>
        </w:tc>
      </w:tr>
      <w:tr w:rsidR="004356DF" w:rsidRPr="004077C4" w14:paraId="088B1F60" w14:textId="77777777" w:rsidTr="004356DF">
        <w:tc>
          <w:tcPr>
            <w:tcW w:w="3528" w:type="dxa"/>
            <w:shd w:val="clear" w:color="auto" w:fill="auto"/>
            <w:vAlign w:val="center"/>
          </w:tcPr>
          <w:p w14:paraId="513D770B" w14:textId="77777777" w:rsidR="004356DF" w:rsidRDefault="004356DF" w:rsidP="00294EA8">
            <w:pPr>
              <w:spacing w:before="20" w:after="20" w:line="240" w:lineRule="auto"/>
              <w:rPr>
                <w:rFonts w:ascii="Times New Roman" w:eastAsia="Times New Roman" w:hAnsi="Times New Roman" w:cs="Times New Roman"/>
                <w:color w:val="auto"/>
                <w:sz w:val="21"/>
                <w:szCs w:val="21"/>
              </w:rPr>
            </w:pPr>
            <w:r>
              <w:rPr>
                <w:rFonts w:ascii="Times New Roman" w:eastAsia="Times New Roman" w:hAnsi="Times New Roman" w:cs="Times New Roman"/>
                <w:color w:val="auto"/>
                <w:sz w:val="21"/>
                <w:szCs w:val="21"/>
              </w:rPr>
              <w:t>Movement of replacement gilts into a sow unit</w:t>
            </w:r>
          </w:p>
        </w:tc>
        <w:tc>
          <w:tcPr>
            <w:tcW w:w="6336" w:type="dxa"/>
            <w:shd w:val="clear" w:color="auto" w:fill="auto"/>
          </w:tcPr>
          <w:p w14:paraId="3E0CB511" w14:textId="77777777" w:rsidR="004356DF" w:rsidRPr="00F97FEE" w:rsidRDefault="004356DF" w:rsidP="00294EA8">
            <w:pPr>
              <w:spacing w:before="20" w:after="20" w:line="240" w:lineRule="auto"/>
              <w:rPr>
                <w:rFonts w:ascii="Times New Roman" w:hAnsi="Times New Roman" w:cs="Times New Roman"/>
              </w:rPr>
            </w:pPr>
          </w:p>
        </w:tc>
      </w:tr>
      <w:tr w:rsidR="004356DF" w:rsidRPr="004077C4" w14:paraId="3F4429FF" w14:textId="77777777" w:rsidTr="004356DF">
        <w:tc>
          <w:tcPr>
            <w:tcW w:w="3528" w:type="dxa"/>
            <w:shd w:val="clear" w:color="auto" w:fill="auto"/>
            <w:vAlign w:val="center"/>
          </w:tcPr>
          <w:p w14:paraId="5C3F6351" w14:textId="77777777" w:rsidR="004356DF" w:rsidRPr="00F97FEE" w:rsidRDefault="004356DF" w:rsidP="00294EA8">
            <w:pPr>
              <w:spacing w:before="20" w:after="20" w:line="240" w:lineRule="auto"/>
              <w:rPr>
                <w:rFonts w:ascii="Times New Roman" w:eastAsia="Times New Roman" w:hAnsi="Times New Roman" w:cs="Times New Roman"/>
                <w:color w:val="auto"/>
                <w:sz w:val="21"/>
                <w:szCs w:val="21"/>
              </w:rPr>
            </w:pPr>
            <w:r w:rsidRPr="00F97FEE">
              <w:rPr>
                <w:rFonts w:ascii="Times New Roman" w:eastAsia="Times New Roman" w:hAnsi="Times New Roman" w:cs="Times New Roman"/>
                <w:color w:val="auto"/>
                <w:sz w:val="21"/>
                <w:szCs w:val="21"/>
              </w:rPr>
              <w:t>Movement of feeder pigs to finishing (e.g. from nursery to finishing)</w:t>
            </w:r>
          </w:p>
        </w:tc>
        <w:tc>
          <w:tcPr>
            <w:tcW w:w="6336" w:type="dxa"/>
            <w:shd w:val="clear" w:color="auto" w:fill="auto"/>
          </w:tcPr>
          <w:p w14:paraId="06D1F22C" w14:textId="77777777" w:rsidR="004356DF" w:rsidRPr="00F97FEE" w:rsidRDefault="004356DF" w:rsidP="00294EA8">
            <w:pPr>
              <w:spacing w:before="20" w:after="20" w:line="240" w:lineRule="auto"/>
              <w:rPr>
                <w:rFonts w:ascii="Times New Roman" w:hAnsi="Times New Roman" w:cs="Times New Roman"/>
              </w:rPr>
            </w:pPr>
          </w:p>
        </w:tc>
      </w:tr>
      <w:tr w:rsidR="004356DF" w:rsidRPr="004077C4" w14:paraId="7BEC87E1" w14:textId="77777777" w:rsidTr="004356DF">
        <w:tc>
          <w:tcPr>
            <w:tcW w:w="3528" w:type="dxa"/>
            <w:shd w:val="clear" w:color="auto" w:fill="auto"/>
          </w:tcPr>
          <w:p w14:paraId="350BF554" w14:textId="77777777" w:rsidR="004356DF" w:rsidRPr="00F97FEE" w:rsidRDefault="004356DF" w:rsidP="00294EA8">
            <w:pPr>
              <w:spacing w:before="20" w:after="20" w:line="240" w:lineRule="auto"/>
              <w:rPr>
                <w:rFonts w:ascii="Times New Roman" w:hAnsi="Times New Roman" w:cs="Times New Roman"/>
                <w:sz w:val="21"/>
                <w:szCs w:val="21"/>
              </w:rPr>
            </w:pPr>
            <w:r w:rsidRPr="00F97FEE">
              <w:rPr>
                <w:rFonts w:ascii="Times New Roman" w:hAnsi="Times New Roman" w:cs="Times New Roman"/>
                <w:sz w:val="21"/>
                <w:szCs w:val="21"/>
              </w:rPr>
              <w:t>Movement of</w:t>
            </w:r>
            <w:r>
              <w:rPr>
                <w:rFonts w:ascii="Times New Roman" w:hAnsi="Times New Roman" w:cs="Times New Roman"/>
                <w:sz w:val="21"/>
                <w:szCs w:val="21"/>
              </w:rPr>
              <w:t xml:space="preserve"> </w:t>
            </w:r>
            <w:r w:rsidRPr="00F97FEE">
              <w:rPr>
                <w:rFonts w:ascii="Times New Roman" w:hAnsi="Times New Roman" w:cs="Times New Roman"/>
                <w:sz w:val="21"/>
                <w:szCs w:val="21"/>
              </w:rPr>
              <w:t>finishing pigs</w:t>
            </w:r>
            <w:r>
              <w:rPr>
                <w:rFonts w:ascii="Times New Roman" w:hAnsi="Times New Roman" w:cs="Times New Roman"/>
                <w:sz w:val="21"/>
                <w:szCs w:val="21"/>
              </w:rPr>
              <w:t xml:space="preserve"> direct</w:t>
            </w:r>
            <w:r w:rsidRPr="00F97FEE">
              <w:rPr>
                <w:rFonts w:ascii="Times New Roman" w:hAnsi="Times New Roman" w:cs="Times New Roman"/>
                <w:sz w:val="21"/>
                <w:szCs w:val="21"/>
              </w:rPr>
              <w:t xml:space="preserve"> to slaughter</w:t>
            </w:r>
          </w:p>
        </w:tc>
        <w:tc>
          <w:tcPr>
            <w:tcW w:w="6336" w:type="dxa"/>
            <w:shd w:val="clear" w:color="auto" w:fill="auto"/>
          </w:tcPr>
          <w:p w14:paraId="26CF5B41" w14:textId="77777777" w:rsidR="004356DF" w:rsidRPr="00F97FEE" w:rsidRDefault="004356DF" w:rsidP="00294EA8">
            <w:pPr>
              <w:spacing w:before="20" w:after="20" w:line="240" w:lineRule="auto"/>
              <w:rPr>
                <w:rFonts w:ascii="Times New Roman" w:hAnsi="Times New Roman" w:cs="Times New Roman"/>
              </w:rPr>
            </w:pPr>
          </w:p>
        </w:tc>
      </w:tr>
      <w:tr w:rsidR="004356DF" w:rsidRPr="004077C4" w14:paraId="03D908E2" w14:textId="77777777" w:rsidTr="004356DF">
        <w:tc>
          <w:tcPr>
            <w:tcW w:w="3528" w:type="dxa"/>
            <w:shd w:val="clear" w:color="auto" w:fill="auto"/>
          </w:tcPr>
          <w:p w14:paraId="3C25B694" w14:textId="77777777" w:rsidR="004356DF" w:rsidRPr="00F97FEE" w:rsidRDefault="004356DF" w:rsidP="00294EA8">
            <w:pPr>
              <w:spacing w:before="20" w:after="20" w:line="240" w:lineRule="auto"/>
              <w:rPr>
                <w:rFonts w:ascii="Times New Roman" w:hAnsi="Times New Roman" w:cs="Times New Roman"/>
                <w:sz w:val="21"/>
                <w:szCs w:val="21"/>
              </w:rPr>
            </w:pPr>
            <w:r w:rsidRPr="00F97FEE">
              <w:rPr>
                <w:rFonts w:ascii="Times New Roman" w:hAnsi="Times New Roman" w:cs="Times New Roman"/>
                <w:sz w:val="21"/>
                <w:szCs w:val="21"/>
              </w:rPr>
              <w:t>Movement of cull sows and boars direct to slaughter</w:t>
            </w:r>
          </w:p>
        </w:tc>
        <w:tc>
          <w:tcPr>
            <w:tcW w:w="6336" w:type="dxa"/>
            <w:shd w:val="clear" w:color="auto" w:fill="auto"/>
          </w:tcPr>
          <w:p w14:paraId="0DDA1EB7" w14:textId="77777777" w:rsidR="004356DF" w:rsidRPr="00F97FEE" w:rsidRDefault="004356DF" w:rsidP="00294EA8">
            <w:pPr>
              <w:spacing w:before="20" w:after="20" w:line="240" w:lineRule="auto"/>
              <w:rPr>
                <w:rFonts w:ascii="Times New Roman" w:hAnsi="Times New Roman" w:cs="Times New Roman"/>
              </w:rPr>
            </w:pPr>
          </w:p>
        </w:tc>
      </w:tr>
      <w:tr w:rsidR="004356DF" w:rsidRPr="004077C4" w14:paraId="5BA0F94B" w14:textId="77777777" w:rsidTr="004356DF">
        <w:tc>
          <w:tcPr>
            <w:tcW w:w="3528" w:type="dxa"/>
            <w:shd w:val="clear" w:color="auto" w:fill="auto"/>
          </w:tcPr>
          <w:p w14:paraId="383674A2" w14:textId="77777777" w:rsidR="004356DF" w:rsidRPr="00F97FEE" w:rsidRDefault="004356DF" w:rsidP="00294EA8">
            <w:pPr>
              <w:spacing w:before="20" w:after="20" w:line="240" w:lineRule="auto"/>
              <w:rPr>
                <w:rFonts w:ascii="Times New Roman" w:hAnsi="Times New Roman" w:cs="Times New Roman"/>
                <w:sz w:val="21"/>
                <w:szCs w:val="21"/>
              </w:rPr>
            </w:pPr>
            <w:r w:rsidRPr="00F97FEE">
              <w:rPr>
                <w:rFonts w:ascii="Times New Roman" w:hAnsi="Times New Roman" w:cs="Times New Roman"/>
                <w:sz w:val="21"/>
                <w:szCs w:val="21"/>
              </w:rPr>
              <w:t>Movement of off</w:t>
            </w:r>
            <w:r w:rsidRPr="004749D8">
              <w:rPr>
                <w:rFonts w:ascii="Times New Roman" w:hAnsi="Times New Roman" w:cs="Times New Roman"/>
                <w:sz w:val="21"/>
                <w:szCs w:val="21"/>
              </w:rPr>
              <w:t xml:space="preserve">  </w:t>
            </w:r>
            <w:r w:rsidRPr="00F97FEE">
              <w:rPr>
                <w:rFonts w:ascii="Times New Roman" w:hAnsi="Times New Roman" w:cs="Times New Roman"/>
                <w:sz w:val="21"/>
                <w:szCs w:val="21"/>
              </w:rPr>
              <w:t>size and cull pigs, sows and boars to sale bar</w:t>
            </w:r>
            <w:r>
              <w:rPr>
                <w:rFonts w:ascii="Times New Roman" w:hAnsi="Times New Roman" w:cs="Times New Roman"/>
                <w:sz w:val="21"/>
                <w:szCs w:val="21"/>
              </w:rPr>
              <w:t>n/buying station</w:t>
            </w:r>
          </w:p>
        </w:tc>
        <w:tc>
          <w:tcPr>
            <w:tcW w:w="6336" w:type="dxa"/>
            <w:shd w:val="clear" w:color="auto" w:fill="auto"/>
          </w:tcPr>
          <w:p w14:paraId="1C253CFA" w14:textId="77777777" w:rsidR="004356DF" w:rsidRPr="00F97FEE" w:rsidRDefault="004356DF" w:rsidP="00294EA8">
            <w:pPr>
              <w:spacing w:before="20" w:after="20" w:line="240" w:lineRule="auto"/>
              <w:rPr>
                <w:rFonts w:ascii="Times New Roman" w:hAnsi="Times New Roman" w:cs="Times New Roman"/>
              </w:rPr>
            </w:pPr>
          </w:p>
        </w:tc>
      </w:tr>
      <w:tr w:rsidR="004356DF" w:rsidRPr="004077C4" w14:paraId="754DF331" w14:textId="77777777" w:rsidTr="004356DF">
        <w:tc>
          <w:tcPr>
            <w:tcW w:w="3528" w:type="dxa"/>
            <w:shd w:val="clear" w:color="auto" w:fill="auto"/>
          </w:tcPr>
          <w:p w14:paraId="49888E1C" w14:textId="77777777" w:rsidR="004356DF" w:rsidRPr="00F97FEE" w:rsidRDefault="004356DF" w:rsidP="00294EA8">
            <w:pPr>
              <w:spacing w:before="20" w:after="20" w:line="240" w:lineRule="auto"/>
              <w:rPr>
                <w:rFonts w:ascii="Times New Roman" w:hAnsi="Times New Roman" w:cs="Times New Roman"/>
                <w:sz w:val="21"/>
                <w:szCs w:val="21"/>
              </w:rPr>
            </w:pPr>
            <w:r w:rsidRPr="00F97FEE">
              <w:rPr>
                <w:rFonts w:ascii="Times New Roman" w:hAnsi="Times New Roman" w:cs="Times New Roman"/>
                <w:sz w:val="21"/>
                <w:szCs w:val="21"/>
              </w:rPr>
              <w:t>Movement of off</w:t>
            </w:r>
            <w:r w:rsidRPr="004749D8">
              <w:rPr>
                <w:rFonts w:ascii="Times New Roman" w:hAnsi="Times New Roman" w:cs="Times New Roman"/>
                <w:sz w:val="21"/>
                <w:szCs w:val="21"/>
              </w:rPr>
              <w:t xml:space="preserve"> </w:t>
            </w:r>
            <w:r w:rsidRPr="00F97FEE">
              <w:rPr>
                <w:rFonts w:ascii="Times New Roman" w:hAnsi="Times New Roman" w:cs="Times New Roman"/>
                <w:sz w:val="21"/>
                <w:szCs w:val="21"/>
              </w:rPr>
              <w:t>size and cull pigs, sows and boars from sale barn</w:t>
            </w:r>
            <w:r>
              <w:rPr>
                <w:rFonts w:ascii="Times New Roman" w:hAnsi="Times New Roman" w:cs="Times New Roman"/>
                <w:sz w:val="21"/>
                <w:szCs w:val="21"/>
              </w:rPr>
              <w:t>/buying station</w:t>
            </w:r>
            <w:r w:rsidRPr="00F97FEE">
              <w:rPr>
                <w:rFonts w:ascii="Times New Roman" w:hAnsi="Times New Roman" w:cs="Times New Roman"/>
                <w:sz w:val="21"/>
                <w:szCs w:val="21"/>
              </w:rPr>
              <w:t xml:space="preserve"> to slaughter</w:t>
            </w:r>
          </w:p>
        </w:tc>
        <w:tc>
          <w:tcPr>
            <w:tcW w:w="6336" w:type="dxa"/>
            <w:shd w:val="clear" w:color="auto" w:fill="auto"/>
          </w:tcPr>
          <w:p w14:paraId="16C0962D" w14:textId="77777777" w:rsidR="004356DF" w:rsidRPr="00F97FEE" w:rsidRDefault="004356DF" w:rsidP="00294EA8">
            <w:pPr>
              <w:spacing w:before="20" w:after="20" w:line="240" w:lineRule="auto"/>
              <w:rPr>
                <w:rFonts w:ascii="Times New Roman" w:hAnsi="Times New Roman" w:cs="Times New Roman"/>
              </w:rPr>
            </w:pPr>
          </w:p>
        </w:tc>
      </w:tr>
      <w:tr w:rsidR="004356DF" w:rsidRPr="004077C4" w14:paraId="2765BBB8" w14:textId="77777777" w:rsidTr="004356DF">
        <w:tc>
          <w:tcPr>
            <w:tcW w:w="3528" w:type="dxa"/>
            <w:shd w:val="clear" w:color="auto" w:fill="auto"/>
          </w:tcPr>
          <w:p w14:paraId="4A779D81" w14:textId="77777777" w:rsidR="004356DF" w:rsidRPr="00F97FEE" w:rsidRDefault="004356DF" w:rsidP="00294EA8">
            <w:pPr>
              <w:spacing w:before="20" w:after="20" w:line="240" w:lineRule="auto"/>
              <w:rPr>
                <w:rFonts w:ascii="Times New Roman" w:hAnsi="Times New Roman" w:cs="Times New Roman"/>
                <w:sz w:val="21"/>
                <w:szCs w:val="21"/>
              </w:rPr>
            </w:pPr>
            <w:r w:rsidRPr="00F97FEE">
              <w:rPr>
                <w:rFonts w:ascii="Times New Roman" w:hAnsi="Times New Roman" w:cs="Times New Roman"/>
                <w:sz w:val="21"/>
                <w:szCs w:val="21"/>
              </w:rPr>
              <w:t>Movement of feeder pigs from sale barn to production site</w:t>
            </w:r>
          </w:p>
        </w:tc>
        <w:tc>
          <w:tcPr>
            <w:tcW w:w="6336" w:type="dxa"/>
            <w:shd w:val="clear" w:color="auto" w:fill="auto"/>
          </w:tcPr>
          <w:p w14:paraId="69E23DB2" w14:textId="77777777" w:rsidR="004356DF" w:rsidRPr="00F97FEE" w:rsidRDefault="004356DF" w:rsidP="00294EA8">
            <w:pPr>
              <w:spacing w:before="20" w:after="20" w:line="240" w:lineRule="auto"/>
              <w:rPr>
                <w:rFonts w:ascii="Times New Roman" w:hAnsi="Times New Roman" w:cs="Times New Roman"/>
              </w:rPr>
            </w:pPr>
          </w:p>
        </w:tc>
      </w:tr>
      <w:tr w:rsidR="004356DF" w:rsidRPr="004077C4" w14:paraId="5930822B" w14:textId="77777777" w:rsidTr="004356DF">
        <w:tc>
          <w:tcPr>
            <w:tcW w:w="3528" w:type="dxa"/>
            <w:shd w:val="clear" w:color="auto" w:fill="auto"/>
          </w:tcPr>
          <w:p w14:paraId="04DF4475" w14:textId="77777777" w:rsidR="004356DF" w:rsidRPr="00F97FEE" w:rsidRDefault="004356DF" w:rsidP="00294EA8">
            <w:pPr>
              <w:spacing w:before="20" w:after="20" w:line="240" w:lineRule="auto"/>
              <w:rPr>
                <w:rFonts w:ascii="Times New Roman" w:hAnsi="Times New Roman" w:cs="Times New Roman"/>
                <w:sz w:val="21"/>
                <w:szCs w:val="21"/>
              </w:rPr>
            </w:pPr>
            <w:r w:rsidRPr="00F97FEE">
              <w:rPr>
                <w:rFonts w:ascii="Times New Roman" w:hAnsi="Times New Roman" w:cs="Times New Roman"/>
                <w:sz w:val="21"/>
                <w:szCs w:val="21"/>
              </w:rPr>
              <w:t>Movement of dead stock to offsite disposal (landfill, rendering, etc.)</w:t>
            </w:r>
          </w:p>
        </w:tc>
        <w:tc>
          <w:tcPr>
            <w:tcW w:w="6336" w:type="dxa"/>
            <w:shd w:val="clear" w:color="auto" w:fill="auto"/>
          </w:tcPr>
          <w:p w14:paraId="04520257" w14:textId="77777777" w:rsidR="004356DF" w:rsidRPr="00F97FEE" w:rsidRDefault="004356DF" w:rsidP="00294EA8">
            <w:pPr>
              <w:spacing w:before="20" w:after="20" w:line="240" w:lineRule="auto"/>
              <w:rPr>
                <w:rFonts w:ascii="Times New Roman" w:hAnsi="Times New Roman" w:cs="Times New Roman"/>
              </w:rPr>
            </w:pPr>
          </w:p>
        </w:tc>
      </w:tr>
      <w:tr w:rsidR="004356DF" w:rsidRPr="004077C4" w14:paraId="7B955504" w14:textId="77777777" w:rsidTr="004356DF">
        <w:tc>
          <w:tcPr>
            <w:tcW w:w="3528" w:type="dxa"/>
            <w:shd w:val="clear" w:color="auto" w:fill="auto"/>
          </w:tcPr>
          <w:p w14:paraId="34FE9F29" w14:textId="77777777" w:rsidR="004356DF" w:rsidRPr="00F97FEE" w:rsidRDefault="004356DF" w:rsidP="00294EA8">
            <w:pPr>
              <w:spacing w:before="20" w:after="20" w:line="240" w:lineRule="auto"/>
              <w:rPr>
                <w:rFonts w:ascii="Times New Roman" w:hAnsi="Times New Roman" w:cs="Times New Roman"/>
                <w:sz w:val="21"/>
                <w:szCs w:val="21"/>
              </w:rPr>
            </w:pPr>
            <w:r w:rsidRPr="00F97FEE">
              <w:rPr>
                <w:rFonts w:ascii="Times New Roman" w:hAnsi="Times New Roman" w:cs="Times New Roman"/>
                <w:sz w:val="21"/>
                <w:szCs w:val="21"/>
              </w:rPr>
              <w:t>Movement of manure to field application offsite</w:t>
            </w:r>
          </w:p>
        </w:tc>
        <w:tc>
          <w:tcPr>
            <w:tcW w:w="6336" w:type="dxa"/>
            <w:shd w:val="clear" w:color="auto" w:fill="auto"/>
          </w:tcPr>
          <w:p w14:paraId="272CC52F" w14:textId="77777777" w:rsidR="004356DF" w:rsidRPr="00F97FEE" w:rsidRDefault="004356DF" w:rsidP="00294EA8">
            <w:pPr>
              <w:spacing w:before="20" w:after="20" w:line="240" w:lineRule="auto"/>
              <w:rPr>
                <w:rFonts w:ascii="Times New Roman" w:hAnsi="Times New Roman" w:cs="Times New Roman"/>
              </w:rPr>
            </w:pPr>
          </w:p>
        </w:tc>
      </w:tr>
      <w:tr w:rsidR="004356DF" w:rsidRPr="004077C4" w14:paraId="27124DAD" w14:textId="77777777" w:rsidTr="00294EA8">
        <w:tc>
          <w:tcPr>
            <w:tcW w:w="9864" w:type="dxa"/>
            <w:gridSpan w:val="2"/>
            <w:shd w:val="clear" w:color="auto" w:fill="auto"/>
            <w:vAlign w:val="center"/>
          </w:tcPr>
          <w:p w14:paraId="2AEB7C75" w14:textId="77777777" w:rsidR="004356DF" w:rsidRPr="00F97FEE" w:rsidRDefault="004356DF" w:rsidP="00294EA8">
            <w:pPr>
              <w:spacing w:before="20" w:after="20" w:line="240" w:lineRule="auto"/>
              <w:rPr>
                <w:rFonts w:ascii="Times New Roman" w:hAnsi="Times New Roman" w:cs="Times New Roman"/>
              </w:rPr>
            </w:pPr>
            <w:r w:rsidRPr="00FB42C0">
              <w:rPr>
                <w:rFonts w:ascii="Times New Roman" w:hAnsi="Times New Roman" w:cs="Times New Roman"/>
                <w:b/>
                <w:sz w:val="21"/>
                <w:szCs w:val="21"/>
              </w:rPr>
              <w:t>Harvest and processing</w:t>
            </w:r>
          </w:p>
        </w:tc>
      </w:tr>
      <w:tr w:rsidR="004356DF" w:rsidRPr="004077C4" w14:paraId="744D8AE9" w14:textId="77777777" w:rsidTr="004356DF">
        <w:tc>
          <w:tcPr>
            <w:tcW w:w="3528" w:type="dxa"/>
            <w:shd w:val="clear" w:color="auto" w:fill="auto"/>
          </w:tcPr>
          <w:p w14:paraId="043AB008" w14:textId="77777777" w:rsidR="004356DF" w:rsidRPr="00F97FEE" w:rsidRDefault="004356DF" w:rsidP="00294EA8">
            <w:pPr>
              <w:spacing w:before="20" w:after="20" w:line="240" w:lineRule="auto"/>
              <w:rPr>
                <w:rFonts w:ascii="Times New Roman" w:hAnsi="Times New Roman" w:cs="Times New Roman"/>
                <w:sz w:val="21"/>
                <w:szCs w:val="21"/>
              </w:rPr>
            </w:pPr>
            <w:r w:rsidRPr="00F97FEE">
              <w:rPr>
                <w:rFonts w:ascii="Times New Roman" w:hAnsi="Times New Roman" w:cs="Times New Roman"/>
                <w:sz w:val="21"/>
                <w:szCs w:val="21"/>
              </w:rPr>
              <w:t>Movement of fresh carcasses to offsite processing</w:t>
            </w:r>
          </w:p>
        </w:tc>
        <w:tc>
          <w:tcPr>
            <w:tcW w:w="6336" w:type="dxa"/>
            <w:shd w:val="clear" w:color="auto" w:fill="auto"/>
          </w:tcPr>
          <w:p w14:paraId="5A7FCFA3" w14:textId="77777777" w:rsidR="004356DF" w:rsidRPr="00F97FEE" w:rsidRDefault="004356DF" w:rsidP="00294EA8">
            <w:pPr>
              <w:spacing w:before="20" w:after="20" w:line="240" w:lineRule="auto"/>
              <w:rPr>
                <w:rFonts w:ascii="Times New Roman" w:hAnsi="Times New Roman" w:cs="Times New Roman"/>
              </w:rPr>
            </w:pPr>
          </w:p>
        </w:tc>
      </w:tr>
      <w:tr w:rsidR="004356DF" w:rsidRPr="004077C4" w14:paraId="4AAAEB5E" w14:textId="77777777" w:rsidTr="004356DF">
        <w:tc>
          <w:tcPr>
            <w:tcW w:w="3528" w:type="dxa"/>
            <w:shd w:val="clear" w:color="auto" w:fill="auto"/>
          </w:tcPr>
          <w:p w14:paraId="5DD6FFA8" w14:textId="77777777" w:rsidR="004356DF" w:rsidRPr="00F97FEE" w:rsidRDefault="004356DF" w:rsidP="00294EA8">
            <w:pPr>
              <w:spacing w:before="20" w:after="20" w:line="240" w:lineRule="auto"/>
              <w:rPr>
                <w:rFonts w:ascii="Times New Roman" w:hAnsi="Times New Roman" w:cs="Times New Roman"/>
                <w:sz w:val="21"/>
                <w:szCs w:val="21"/>
              </w:rPr>
            </w:pPr>
            <w:r w:rsidRPr="00F97FEE">
              <w:rPr>
                <w:rFonts w:ascii="Times New Roman" w:hAnsi="Times New Roman" w:cs="Times New Roman"/>
                <w:sz w:val="21"/>
                <w:szCs w:val="21"/>
              </w:rPr>
              <w:t>Movement of raw inedibles (byproducts) from harvest site to further processing</w:t>
            </w:r>
            <w:r w:rsidRPr="00F97FEE" w:rsidDel="00BB5E3C">
              <w:rPr>
                <w:rFonts w:ascii="Times New Roman" w:hAnsi="Times New Roman" w:cs="Times New Roman"/>
                <w:sz w:val="21"/>
                <w:szCs w:val="21"/>
              </w:rPr>
              <w:t xml:space="preserve"> </w:t>
            </w:r>
          </w:p>
        </w:tc>
        <w:tc>
          <w:tcPr>
            <w:tcW w:w="6336" w:type="dxa"/>
            <w:shd w:val="clear" w:color="auto" w:fill="auto"/>
          </w:tcPr>
          <w:p w14:paraId="1C1AC958" w14:textId="77777777" w:rsidR="004356DF" w:rsidRPr="00F97FEE" w:rsidRDefault="004356DF" w:rsidP="00294EA8">
            <w:pPr>
              <w:spacing w:before="20" w:after="20" w:line="240" w:lineRule="auto"/>
              <w:rPr>
                <w:rFonts w:ascii="Times New Roman" w:hAnsi="Times New Roman" w:cs="Times New Roman"/>
              </w:rPr>
            </w:pPr>
          </w:p>
        </w:tc>
      </w:tr>
      <w:tr w:rsidR="004356DF" w:rsidRPr="004077C4" w14:paraId="3FB30DBC" w14:textId="77777777" w:rsidTr="004356DF">
        <w:tc>
          <w:tcPr>
            <w:tcW w:w="3528" w:type="dxa"/>
            <w:shd w:val="clear" w:color="auto" w:fill="auto"/>
          </w:tcPr>
          <w:p w14:paraId="1A144A0B" w14:textId="77777777" w:rsidR="004356DF" w:rsidRPr="00F97FEE" w:rsidRDefault="004356DF" w:rsidP="00294EA8">
            <w:pPr>
              <w:spacing w:before="20" w:after="20" w:line="240" w:lineRule="auto"/>
              <w:rPr>
                <w:rFonts w:ascii="Times New Roman" w:hAnsi="Times New Roman" w:cs="Times New Roman"/>
                <w:sz w:val="21"/>
                <w:szCs w:val="21"/>
              </w:rPr>
            </w:pPr>
            <w:r w:rsidRPr="00F97FEE">
              <w:rPr>
                <w:rFonts w:ascii="Times New Roman" w:hAnsi="Times New Roman" w:cs="Times New Roman"/>
                <w:sz w:val="21"/>
                <w:szCs w:val="21"/>
              </w:rPr>
              <w:t xml:space="preserve"> Movement of rendered inedibles from harvest site to further processing</w:t>
            </w:r>
          </w:p>
        </w:tc>
        <w:tc>
          <w:tcPr>
            <w:tcW w:w="6336" w:type="dxa"/>
            <w:shd w:val="clear" w:color="auto" w:fill="auto"/>
          </w:tcPr>
          <w:p w14:paraId="17695A1F" w14:textId="77777777" w:rsidR="004356DF" w:rsidRPr="00F97FEE" w:rsidRDefault="004356DF" w:rsidP="00294EA8">
            <w:pPr>
              <w:spacing w:before="20" w:after="20" w:line="240" w:lineRule="auto"/>
              <w:rPr>
                <w:rFonts w:ascii="Times New Roman" w:hAnsi="Times New Roman" w:cs="Times New Roman"/>
              </w:rPr>
            </w:pPr>
          </w:p>
        </w:tc>
      </w:tr>
      <w:tr w:rsidR="004356DF" w:rsidRPr="004077C4" w14:paraId="2EC3A167" w14:textId="77777777" w:rsidTr="004356DF">
        <w:tc>
          <w:tcPr>
            <w:tcW w:w="3528" w:type="dxa"/>
            <w:shd w:val="clear" w:color="auto" w:fill="auto"/>
          </w:tcPr>
          <w:p w14:paraId="5322C128" w14:textId="77777777" w:rsidR="004356DF" w:rsidRPr="00F97FEE" w:rsidRDefault="004356DF" w:rsidP="00294EA8">
            <w:pPr>
              <w:spacing w:before="20" w:after="20" w:line="240" w:lineRule="auto"/>
              <w:rPr>
                <w:rFonts w:ascii="Times New Roman" w:hAnsi="Times New Roman" w:cs="Times New Roman"/>
                <w:sz w:val="21"/>
                <w:szCs w:val="21"/>
              </w:rPr>
            </w:pPr>
            <w:r w:rsidRPr="00F97FEE">
              <w:rPr>
                <w:rFonts w:ascii="Times New Roman" w:hAnsi="Times New Roman" w:cs="Times New Roman"/>
                <w:sz w:val="21"/>
                <w:szCs w:val="21"/>
              </w:rPr>
              <w:t xml:space="preserve">Movement of finished products to distributing </w:t>
            </w:r>
          </w:p>
        </w:tc>
        <w:tc>
          <w:tcPr>
            <w:tcW w:w="6336" w:type="dxa"/>
            <w:shd w:val="clear" w:color="auto" w:fill="auto"/>
          </w:tcPr>
          <w:p w14:paraId="77590FE4" w14:textId="77777777" w:rsidR="004356DF" w:rsidRPr="00F97FEE" w:rsidRDefault="004356DF" w:rsidP="00294EA8">
            <w:pPr>
              <w:spacing w:before="20" w:after="20" w:line="240" w:lineRule="auto"/>
              <w:rPr>
                <w:rFonts w:ascii="Times New Roman" w:hAnsi="Times New Roman" w:cs="Times New Roman"/>
              </w:rPr>
            </w:pPr>
          </w:p>
        </w:tc>
      </w:tr>
      <w:tr w:rsidR="004356DF" w:rsidRPr="004077C4" w14:paraId="4877AAE1" w14:textId="77777777" w:rsidTr="004356DF">
        <w:tc>
          <w:tcPr>
            <w:tcW w:w="3528" w:type="dxa"/>
            <w:shd w:val="clear" w:color="auto" w:fill="auto"/>
          </w:tcPr>
          <w:p w14:paraId="2213C4C3" w14:textId="77777777" w:rsidR="004356DF" w:rsidRPr="00F97FEE" w:rsidRDefault="004356DF" w:rsidP="00294EA8">
            <w:pPr>
              <w:spacing w:before="20" w:after="20" w:line="240" w:lineRule="auto"/>
              <w:rPr>
                <w:rFonts w:ascii="Times New Roman" w:hAnsi="Times New Roman" w:cs="Times New Roman"/>
                <w:sz w:val="21"/>
                <w:szCs w:val="21"/>
              </w:rPr>
            </w:pPr>
            <w:r w:rsidRPr="00F97FEE">
              <w:rPr>
                <w:rFonts w:ascii="Times New Roman" w:hAnsi="Times New Roman" w:cs="Times New Roman"/>
                <w:sz w:val="21"/>
                <w:szCs w:val="21"/>
              </w:rPr>
              <w:t>Movement of fre</w:t>
            </w:r>
            <w:r w:rsidRPr="004749D8">
              <w:rPr>
                <w:rFonts w:ascii="Times New Roman" w:hAnsi="Times New Roman" w:cs="Times New Roman"/>
                <w:sz w:val="21"/>
                <w:szCs w:val="21"/>
              </w:rPr>
              <w:t>sh products to point of service</w:t>
            </w:r>
          </w:p>
        </w:tc>
        <w:tc>
          <w:tcPr>
            <w:tcW w:w="6336" w:type="dxa"/>
            <w:shd w:val="clear" w:color="auto" w:fill="auto"/>
          </w:tcPr>
          <w:p w14:paraId="6B70263C" w14:textId="77777777" w:rsidR="004356DF" w:rsidRPr="00F97FEE" w:rsidRDefault="004356DF" w:rsidP="00294EA8">
            <w:pPr>
              <w:spacing w:before="20" w:after="20" w:line="240" w:lineRule="auto"/>
              <w:rPr>
                <w:rFonts w:ascii="Times New Roman" w:hAnsi="Times New Roman" w:cs="Times New Roman"/>
              </w:rPr>
            </w:pPr>
          </w:p>
        </w:tc>
      </w:tr>
      <w:tr w:rsidR="004356DF" w:rsidRPr="004077C4" w14:paraId="386827DE" w14:textId="77777777" w:rsidTr="004356DF">
        <w:trPr>
          <w:trHeight w:val="305"/>
        </w:trPr>
        <w:tc>
          <w:tcPr>
            <w:tcW w:w="3528" w:type="dxa"/>
            <w:shd w:val="clear" w:color="auto" w:fill="auto"/>
          </w:tcPr>
          <w:p w14:paraId="31E366E9" w14:textId="77777777" w:rsidR="004356DF" w:rsidRPr="00F97FEE" w:rsidRDefault="004356DF" w:rsidP="00294EA8">
            <w:pPr>
              <w:spacing w:before="20" w:after="20" w:line="240" w:lineRule="auto"/>
              <w:rPr>
                <w:rFonts w:ascii="Times New Roman" w:hAnsi="Times New Roman" w:cs="Times New Roman"/>
                <w:sz w:val="21"/>
                <w:szCs w:val="21"/>
              </w:rPr>
            </w:pPr>
            <w:r w:rsidRPr="00F97FEE">
              <w:rPr>
                <w:rFonts w:ascii="Times New Roman" w:hAnsi="Times New Roman" w:cs="Times New Roman"/>
                <w:sz w:val="21"/>
                <w:szCs w:val="21"/>
              </w:rPr>
              <w:t>Movement of ready to eat products to point of service</w:t>
            </w:r>
          </w:p>
        </w:tc>
        <w:tc>
          <w:tcPr>
            <w:tcW w:w="6336" w:type="dxa"/>
            <w:shd w:val="clear" w:color="auto" w:fill="auto"/>
          </w:tcPr>
          <w:p w14:paraId="7BEFC511" w14:textId="77777777" w:rsidR="004356DF" w:rsidRPr="00F97FEE" w:rsidRDefault="004356DF" w:rsidP="00294EA8">
            <w:pPr>
              <w:spacing w:before="20" w:after="20" w:line="240" w:lineRule="auto"/>
              <w:rPr>
                <w:rFonts w:ascii="Times New Roman" w:hAnsi="Times New Roman" w:cs="Times New Roman"/>
              </w:rPr>
            </w:pPr>
          </w:p>
        </w:tc>
      </w:tr>
      <w:tr w:rsidR="004356DF" w:rsidRPr="004077C4" w14:paraId="1C28039A" w14:textId="77777777" w:rsidTr="00294EA8">
        <w:trPr>
          <w:trHeight w:val="305"/>
        </w:trPr>
        <w:tc>
          <w:tcPr>
            <w:tcW w:w="9864" w:type="dxa"/>
            <w:gridSpan w:val="2"/>
            <w:shd w:val="clear" w:color="auto" w:fill="auto"/>
            <w:vAlign w:val="center"/>
          </w:tcPr>
          <w:p w14:paraId="0ECE51E2" w14:textId="77777777" w:rsidR="004356DF" w:rsidRPr="00122DAE" w:rsidRDefault="004356DF" w:rsidP="00294EA8">
            <w:pPr>
              <w:spacing w:before="20" w:after="20" w:line="240" w:lineRule="auto"/>
              <w:rPr>
                <w:rFonts w:ascii="Times New Roman" w:hAnsi="Times New Roman" w:cs="Times New Roman"/>
              </w:rPr>
            </w:pPr>
            <w:r w:rsidRPr="00FB42C0">
              <w:rPr>
                <w:rFonts w:ascii="Times New Roman" w:hAnsi="Times New Roman" w:cs="Times New Roman"/>
                <w:b/>
                <w:sz w:val="21"/>
                <w:szCs w:val="21"/>
              </w:rPr>
              <w:t>Personnel</w:t>
            </w:r>
          </w:p>
        </w:tc>
      </w:tr>
      <w:tr w:rsidR="004356DF" w:rsidRPr="004077C4" w14:paraId="42CDD214" w14:textId="77777777" w:rsidTr="004356DF">
        <w:trPr>
          <w:trHeight w:val="305"/>
        </w:trPr>
        <w:tc>
          <w:tcPr>
            <w:tcW w:w="3528" w:type="dxa"/>
            <w:shd w:val="clear" w:color="auto" w:fill="auto"/>
          </w:tcPr>
          <w:p w14:paraId="461EDCC6" w14:textId="77777777" w:rsidR="004356DF" w:rsidRPr="004749D8" w:rsidRDefault="004356DF" w:rsidP="00294EA8">
            <w:pPr>
              <w:spacing w:before="20" w:after="20" w:line="240" w:lineRule="auto"/>
              <w:rPr>
                <w:rFonts w:ascii="Times New Roman" w:hAnsi="Times New Roman" w:cs="Times New Roman"/>
                <w:sz w:val="21"/>
                <w:szCs w:val="21"/>
              </w:rPr>
            </w:pPr>
            <w:r>
              <w:rPr>
                <w:rFonts w:ascii="Times New Roman" w:hAnsi="Times New Roman" w:cs="Times New Roman"/>
                <w:sz w:val="21"/>
                <w:szCs w:val="21"/>
              </w:rPr>
              <w:t>Movement of employees onto, off and/or between production site(s)</w:t>
            </w:r>
          </w:p>
        </w:tc>
        <w:tc>
          <w:tcPr>
            <w:tcW w:w="6336" w:type="dxa"/>
            <w:shd w:val="clear" w:color="auto" w:fill="auto"/>
          </w:tcPr>
          <w:p w14:paraId="290869C1" w14:textId="77777777" w:rsidR="004356DF" w:rsidRPr="00122DAE" w:rsidRDefault="004356DF" w:rsidP="00294EA8">
            <w:pPr>
              <w:spacing w:before="20" w:after="20" w:line="240" w:lineRule="auto"/>
              <w:rPr>
                <w:rFonts w:ascii="Times New Roman" w:hAnsi="Times New Roman" w:cs="Times New Roman"/>
              </w:rPr>
            </w:pPr>
          </w:p>
        </w:tc>
      </w:tr>
      <w:tr w:rsidR="004356DF" w:rsidRPr="004077C4" w14:paraId="53E56F1F" w14:textId="77777777" w:rsidTr="004356DF">
        <w:trPr>
          <w:trHeight w:val="305"/>
        </w:trPr>
        <w:tc>
          <w:tcPr>
            <w:tcW w:w="3528" w:type="dxa"/>
            <w:shd w:val="clear" w:color="auto" w:fill="auto"/>
          </w:tcPr>
          <w:p w14:paraId="6D010F3F" w14:textId="77777777" w:rsidR="004356DF" w:rsidRPr="004749D8" w:rsidRDefault="004356DF" w:rsidP="00294EA8">
            <w:pPr>
              <w:spacing w:before="20" w:after="20" w:line="240" w:lineRule="auto"/>
              <w:rPr>
                <w:rFonts w:ascii="Times New Roman" w:hAnsi="Times New Roman" w:cs="Times New Roman"/>
                <w:sz w:val="21"/>
                <w:szCs w:val="21"/>
              </w:rPr>
            </w:pPr>
            <w:r w:rsidRPr="004749D8">
              <w:rPr>
                <w:rFonts w:ascii="Times New Roman" w:hAnsi="Times New Roman" w:cs="Times New Roman"/>
                <w:sz w:val="21"/>
                <w:szCs w:val="21"/>
              </w:rPr>
              <w:t>Movement of routine service providers (e.g. plumbers, electricians, etc.) onto, off and/or between sites</w:t>
            </w:r>
          </w:p>
        </w:tc>
        <w:tc>
          <w:tcPr>
            <w:tcW w:w="6336" w:type="dxa"/>
            <w:shd w:val="clear" w:color="auto" w:fill="auto"/>
          </w:tcPr>
          <w:p w14:paraId="5CB2D6C0" w14:textId="77777777" w:rsidR="004356DF" w:rsidRPr="00122DAE" w:rsidRDefault="004356DF" w:rsidP="00294EA8">
            <w:pPr>
              <w:spacing w:before="20" w:after="20" w:line="240" w:lineRule="auto"/>
              <w:rPr>
                <w:rFonts w:ascii="Times New Roman" w:hAnsi="Times New Roman" w:cs="Times New Roman"/>
              </w:rPr>
            </w:pPr>
          </w:p>
        </w:tc>
      </w:tr>
      <w:tr w:rsidR="004356DF" w:rsidRPr="004077C4" w14:paraId="65FC56FF" w14:textId="77777777" w:rsidTr="004356DF">
        <w:trPr>
          <w:trHeight w:val="305"/>
        </w:trPr>
        <w:tc>
          <w:tcPr>
            <w:tcW w:w="3528" w:type="dxa"/>
            <w:shd w:val="clear" w:color="auto" w:fill="auto"/>
          </w:tcPr>
          <w:p w14:paraId="23E4DD44" w14:textId="77777777" w:rsidR="004356DF" w:rsidRPr="00E328F0" w:rsidRDefault="004356DF" w:rsidP="00294EA8">
            <w:pPr>
              <w:spacing w:before="20" w:after="20" w:line="240" w:lineRule="auto"/>
              <w:rPr>
                <w:rFonts w:ascii="Times New Roman" w:hAnsi="Times New Roman" w:cs="Times New Roman"/>
                <w:sz w:val="21"/>
                <w:szCs w:val="21"/>
              </w:rPr>
            </w:pPr>
            <w:r w:rsidRPr="00E328F0">
              <w:rPr>
                <w:rFonts w:ascii="Times New Roman" w:hAnsi="Times New Roman" w:cs="Times New Roman"/>
                <w:sz w:val="21"/>
                <w:szCs w:val="21"/>
              </w:rPr>
              <w:t>Movement of veterinarians onto, off and/or between sites</w:t>
            </w:r>
          </w:p>
        </w:tc>
        <w:tc>
          <w:tcPr>
            <w:tcW w:w="6336" w:type="dxa"/>
            <w:shd w:val="clear" w:color="auto" w:fill="auto"/>
          </w:tcPr>
          <w:p w14:paraId="1E094DDA" w14:textId="77777777" w:rsidR="004356DF" w:rsidRPr="00122DAE" w:rsidRDefault="004356DF" w:rsidP="00294EA8">
            <w:pPr>
              <w:spacing w:before="20" w:after="20" w:line="240" w:lineRule="auto"/>
              <w:rPr>
                <w:rFonts w:ascii="Times New Roman" w:hAnsi="Times New Roman" w:cs="Times New Roman"/>
              </w:rPr>
            </w:pPr>
          </w:p>
        </w:tc>
      </w:tr>
      <w:tr w:rsidR="004356DF" w:rsidRPr="004077C4" w14:paraId="2DAE8023" w14:textId="77777777" w:rsidTr="004356DF">
        <w:trPr>
          <w:trHeight w:val="305"/>
        </w:trPr>
        <w:tc>
          <w:tcPr>
            <w:tcW w:w="3528" w:type="dxa"/>
            <w:shd w:val="clear" w:color="auto" w:fill="auto"/>
          </w:tcPr>
          <w:p w14:paraId="1CA25453" w14:textId="77777777" w:rsidR="004356DF" w:rsidRPr="00E328F0" w:rsidRDefault="004356DF" w:rsidP="00294EA8">
            <w:pPr>
              <w:spacing w:before="20" w:after="20" w:line="240" w:lineRule="auto"/>
              <w:rPr>
                <w:rFonts w:ascii="Times New Roman" w:hAnsi="Times New Roman" w:cs="Times New Roman"/>
                <w:sz w:val="21"/>
                <w:szCs w:val="21"/>
              </w:rPr>
            </w:pPr>
            <w:r w:rsidRPr="00E328F0">
              <w:rPr>
                <w:rFonts w:ascii="Times New Roman" w:hAnsi="Times New Roman" w:cs="Times New Roman"/>
                <w:sz w:val="21"/>
                <w:szCs w:val="21"/>
              </w:rPr>
              <w:t>Movement of vaccination crews into, off and/or between sites.</w:t>
            </w:r>
          </w:p>
        </w:tc>
        <w:tc>
          <w:tcPr>
            <w:tcW w:w="6336" w:type="dxa"/>
            <w:shd w:val="clear" w:color="auto" w:fill="auto"/>
          </w:tcPr>
          <w:p w14:paraId="1A89A5E8" w14:textId="77777777" w:rsidR="004356DF" w:rsidRPr="00122DAE" w:rsidRDefault="004356DF" w:rsidP="00294EA8">
            <w:pPr>
              <w:spacing w:before="20" w:after="20" w:line="240" w:lineRule="auto"/>
              <w:rPr>
                <w:rFonts w:ascii="Times New Roman" w:hAnsi="Times New Roman" w:cs="Times New Roman"/>
              </w:rPr>
            </w:pPr>
          </w:p>
        </w:tc>
      </w:tr>
      <w:tr w:rsidR="004356DF" w:rsidRPr="004077C4" w14:paraId="715496A6" w14:textId="77777777" w:rsidTr="004356DF">
        <w:trPr>
          <w:trHeight w:val="305"/>
        </w:trPr>
        <w:tc>
          <w:tcPr>
            <w:tcW w:w="3528" w:type="dxa"/>
            <w:shd w:val="clear" w:color="auto" w:fill="auto"/>
          </w:tcPr>
          <w:p w14:paraId="1A7683CD" w14:textId="77777777" w:rsidR="004356DF" w:rsidRPr="004749D8" w:rsidRDefault="004356DF" w:rsidP="00294EA8">
            <w:pPr>
              <w:spacing w:before="20" w:after="20" w:line="240" w:lineRule="auto"/>
              <w:rPr>
                <w:rFonts w:ascii="Times New Roman" w:hAnsi="Times New Roman" w:cs="Times New Roman"/>
                <w:sz w:val="21"/>
                <w:szCs w:val="21"/>
              </w:rPr>
            </w:pPr>
            <w:r w:rsidRPr="004749D8">
              <w:rPr>
                <w:rFonts w:ascii="Times New Roman" w:hAnsi="Times New Roman" w:cs="Times New Roman"/>
                <w:sz w:val="21"/>
                <w:szCs w:val="21"/>
              </w:rPr>
              <w:lastRenderedPageBreak/>
              <w:t>Movement of commercial crews onto, off and/or between sites (e.g. manure haulers, feed trucks)</w:t>
            </w:r>
          </w:p>
        </w:tc>
        <w:tc>
          <w:tcPr>
            <w:tcW w:w="6336" w:type="dxa"/>
            <w:shd w:val="clear" w:color="auto" w:fill="auto"/>
          </w:tcPr>
          <w:p w14:paraId="4FAB1515" w14:textId="77777777" w:rsidR="004356DF" w:rsidRPr="00122DAE" w:rsidRDefault="004356DF" w:rsidP="00294EA8">
            <w:pPr>
              <w:spacing w:before="20" w:after="20" w:line="240" w:lineRule="auto"/>
              <w:rPr>
                <w:rFonts w:ascii="Times New Roman" w:hAnsi="Times New Roman" w:cs="Times New Roman"/>
              </w:rPr>
            </w:pPr>
          </w:p>
        </w:tc>
      </w:tr>
    </w:tbl>
    <w:p w14:paraId="55245E35" w14:textId="77777777" w:rsidR="004356DF" w:rsidRDefault="004356DF" w:rsidP="001E414E">
      <w:pPr>
        <w:rPr>
          <w:rFonts w:ascii="Times New Roman" w:hAnsi="Times New Roman" w:cs="Times New Roman"/>
          <w:b/>
        </w:rPr>
      </w:pPr>
    </w:p>
    <w:p w14:paraId="6F3EF37D" w14:textId="77777777" w:rsidR="004356DF" w:rsidRDefault="004356DF" w:rsidP="001E414E">
      <w:pPr>
        <w:rPr>
          <w:rFonts w:ascii="Times New Roman" w:hAnsi="Times New Roman" w:cs="Times New Roman"/>
          <w:b/>
        </w:rPr>
      </w:pPr>
    </w:p>
    <w:p w14:paraId="5D0FF340" w14:textId="77777777" w:rsidR="004356DF" w:rsidRPr="0041031E" w:rsidRDefault="004356DF" w:rsidP="001E414E">
      <w:pPr>
        <w:rPr>
          <w:rFonts w:ascii="Times New Roman" w:hAnsi="Times New Roman" w:cs="Times New Roman"/>
          <w:b/>
        </w:rPr>
      </w:pPr>
    </w:p>
    <w:p w14:paraId="47F3CD5E" w14:textId="77777777" w:rsidR="00266674" w:rsidRDefault="00266674">
      <w:pPr>
        <w:spacing w:line="240" w:lineRule="auto"/>
        <w:rPr>
          <w:rFonts w:ascii="Times New Roman" w:hAnsi="Times New Roman" w:cs="Times New Roman"/>
          <w:b/>
          <w:bCs/>
        </w:rPr>
      </w:pPr>
    </w:p>
    <w:p w14:paraId="6F1A774C" w14:textId="77777777" w:rsidR="00266674" w:rsidRDefault="00266674" w:rsidP="00F63B72">
      <w:pPr>
        <w:spacing w:before="40" w:after="40" w:line="240" w:lineRule="auto"/>
        <w:ind w:left="-86"/>
        <w:rPr>
          <w:rFonts w:ascii="Times New Roman" w:hAnsi="Times New Roman" w:cs="Times New Roman"/>
          <w:b/>
          <w:bCs/>
        </w:rPr>
      </w:pPr>
    </w:p>
    <w:p w14:paraId="655F8AE1" w14:textId="77777777" w:rsidR="000F630F" w:rsidRDefault="000F630F" w:rsidP="00266674">
      <w:pPr>
        <w:rPr>
          <w:rFonts w:ascii="Times New Roman" w:hAnsi="Times New Roman" w:cs="Times New Roman"/>
        </w:rPr>
      </w:pPr>
    </w:p>
    <w:p w14:paraId="1D5FC5B6" w14:textId="77777777" w:rsidR="008E6DD5" w:rsidRDefault="008E6DD5" w:rsidP="00266674">
      <w:pPr>
        <w:rPr>
          <w:rFonts w:ascii="Times New Roman" w:hAnsi="Times New Roman" w:cs="Times New Roman"/>
        </w:rPr>
      </w:pPr>
    </w:p>
    <w:p w14:paraId="7E30A723" w14:textId="77777777" w:rsidR="008E6DD5" w:rsidRPr="00BB5E3C" w:rsidRDefault="008E6DD5" w:rsidP="008E6DD5"/>
    <w:p w14:paraId="2B88E99E" w14:textId="77777777" w:rsidR="008E6DD5" w:rsidRPr="00F97FEE" w:rsidRDefault="008E6DD5" w:rsidP="00266674">
      <w:pPr>
        <w:rPr>
          <w:rFonts w:ascii="Times New Roman" w:hAnsi="Times New Roman" w:cs="Times New Roman"/>
        </w:rPr>
      </w:pPr>
    </w:p>
    <w:sectPr w:rsidR="008E6DD5" w:rsidRPr="00F97FEE" w:rsidSect="00F97FEE">
      <w:type w:val="continuous"/>
      <w:pgSz w:w="12240" w:h="15840"/>
      <w:pgMar w:top="1296" w:right="1296" w:bottom="1296"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1620AF" w14:textId="77777777" w:rsidR="00EE7083" w:rsidRDefault="00EE7083" w:rsidP="00980680">
      <w:pPr>
        <w:spacing w:line="240" w:lineRule="auto"/>
      </w:pPr>
      <w:r>
        <w:separator/>
      </w:r>
    </w:p>
  </w:endnote>
  <w:endnote w:type="continuationSeparator" w:id="0">
    <w:p w14:paraId="36D45094" w14:textId="77777777" w:rsidR="00EE7083" w:rsidRDefault="00EE7083" w:rsidP="009806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02C367" w14:textId="77777777" w:rsidR="00EE7083" w:rsidRDefault="00EE7083" w:rsidP="00980680">
      <w:pPr>
        <w:spacing w:line="240" w:lineRule="auto"/>
      </w:pPr>
      <w:r>
        <w:separator/>
      </w:r>
    </w:p>
  </w:footnote>
  <w:footnote w:type="continuationSeparator" w:id="0">
    <w:p w14:paraId="04E2B1D8" w14:textId="77777777" w:rsidR="00EE7083" w:rsidRDefault="00EE7083" w:rsidP="0098068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F38C3"/>
    <w:multiLevelType w:val="hybridMultilevel"/>
    <w:tmpl w:val="E4287F2A"/>
    <w:lvl w:ilvl="0" w:tplc="3B1C1E04">
      <w:start w:val="1"/>
      <w:numFmt w:val="decimal"/>
      <w:lvlText w:val="%1."/>
      <w:lvlJc w:val="left"/>
      <w:pPr>
        <w:ind w:left="720" w:hanging="360"/>
      </w:pPr>
      <w:rPr>
        <w:rFonts w:ascii="Times New Roman" w:hAnsi="Times New Roman" w:cs="Times New Roman"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884431B8">
      <w:start w:val="2"/>
      <w:numFmt w:val="lowerRoman"/>
      <w:lvlText w:val="%4."/>
      <w:lvlJc w:val="left"/>
      <w:pPr>
        <w:ind w:left="3240" w:hanging="720"/>
      </w:pPr>
      <w:rPr>
        <w:rFon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972B58"/>
    <w:multiLevelType w:val="hybridMultilevel"/>
    <w:tmpl w:val="6B12F6DE"/>
    <w:lvl w:ilvl="0" w:tplc="0C8469E8">
      <w:numFmt w:val="bullet"/>
      <w:lvlText w:val=""/>
      <w:lvlJc w:val="left"/>
      <w:pPr>
        <w:ind w:left="720" w:hanging="360"/>
      </w:pPr>
      <w:rPr>
        <w:rFonts w:ascii="Wingdings" w:eastAsia="Arial"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3E1B38"/>
    <w:multiLevelType w:val="hybridMultilevel"/>
    <w:tmpl w:val="DB1ECC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5F90674"/>
    <w:multiLevelType w:val="hybridMultilevel"/>
    <w:tmpl w:val="70E6B2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715D5E9E"/>
    <w:multiLevelType w:val="hybridMultilevel"/>
    <w:tmpl w:val="20F25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891F82"/>
    <w:multiLevelType w:val="hybridMultilevel"/>
    <w:tmpl w:val="070A6AC8"/>
    <w:lvl w:ilvl="0" w:tplc="98BE527E">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7295"/>
    <w:rsid w:val="00002BC0"/>
    <w:rsid w:val="000407D0"/>
    <w:rsid w:val="000527A6"/>
    <w:rsid w:val="00080CA5"/>
    <w:rsid w:val="00094921"/>
    <w:rsid w:val="000B1EE6"/>
    <w:rsid w:val="000B2707"/>
    <w:rsid w:val="000B6E3B"/>
    <w:rsid w:val="000D599E"/>
    <w:rsid w:val="000D6394"/>
    <w:rsid w:val="000E723F"/>
    <w:rsid w:val="000F630F"/>
    <w:rsid w:val="00110E91"/>
    <w:rsid w:val="00122DAE"/>
    <w:rsid w:val="00123F02"/>
    <w:rsid w:val="0014261F"/>
    <w:rsid w:val="001450F8"/>
    <w:rsid w:val="0017363A"/>
    <w:rsid w:val="001A02E2"/>
    <w:rsid w:val="001C1FF7"/>
    <w:rsid w:val="001E36DF"/>
    <w:rsid w:val="001E39E1"/>
    <w:rsid w:val="001E414E"/>
    <w:rsid w:val="001F0270"/>
    <w:rsid w:val="0025776A"/>
    <w:rsid w:val="00266674"/>
    <w:rsid w:val="00270B71"/>
    <w:rsid w:val="00275F80"/>
    <w:rsid w:val="00294EA8"/>
    <w:rsid w:val="002E0407"/>
    <w:rsid w:val="002E13E6"/>
    <w:rsid w:val="0032077C"/>
    <w:rsid w:val="003232D6"/>
    <w:rsid w:val="00331EDA"/>
    <w:rsid w:val="00335F59"/>
    <w:rsid w:val="003569F7"/>
    <w:rsid w:val="00360747"/>
    <w:rsid w:val="0038076F"/>
    <w:rsid w:val="003E271C"/>
    <w:rsid w:val="0043126F"/>
    <w:rsid w:val="004346DE"/>
    <w:rsid w:val="004356DF"/>
    <w:rsid w:val="004749D8"/>
    <w:rsid w:val="00483F16"/>
    <w:rsid w:val="00490F9A"/>
    <w:rsid w:val="004964AD"/>
    <w:rsid w:val="004B37D4"/>
    <w:rsid w:val="004C3A90"/>
    <w:rsid w:val="004D58B5"/>
    <w:rsid w:val="00517436"/>
    <w:rsid w:val="00535EE1"/>
    <w:rsid w:val="00554A6E"/>
    <w:rsid w:val="005764A8"/>
    <w:rsid w:val="005A57AE"/>
    <w:rsid w:val="005A6541"/>
    <w:rsid w:val="005B6D09"/>
    <w:rsid w:val="005B74D5"/>
    <w:rsid w:val="005E281C"/>
    <w:rsid w:val="005E4E98"/>
    <w:rsid w:val="005F414C"/>
    <w:rsid w:val="00607140"/>
    <w:rsid w:val="00623091"/>
    <w:rsid w:val="006568BD"/>
    <w:rsid w:val="006701BC"/>
    <w:rsid w:val="007066CE"/>
    <w:rsid w:val="00710AA6"/>
    <w:rsid w:val="0073399B"/>
    <w:rsid w:val="00736209"/>
    <w:rsid w:val="0078187F"/>
    <w:rsid w:val="00797EFA"/>
    <w:rsid w:val="007C0C49"/>
    <w:rsid w:val="007E1CC7"/>
    <w:rsid w:val="0081115D"/>
    <w:rsid w:val="008157DA"/>
    <w:rsid w:val="0082572C"/>
    <w:rsid w:val="00827295"/>
    <w:rsid w:val="00886F52"/>
    <w:rsid w:val="00887B40"/>
    <w:rsid w:val="008B2990"/>
    <w:rsid w:val="008C33C8"/>
    <w:rsid w:val="008C7D29"/>
    <w:rsid w:val="008E6DD5"/>
    <w:rsid w:val="009006FA"/>
    <w:rsid w:val="00900813"/>
    <w:rsid w:val="009354F3"/>
    <w:rsid w:val="00943203"/>
    <w:rsid w:val="00960AF5"/>
    <w:rsid w:val="00972683"/>
    <w:rsid w:val="00980680"/>
    <w:rsid w:val="009C31D4"/>
    <w:rsid w:val="009E3E09"/>
    <w:rsid w:val="00A3767E"/>
    <w:rsid w:val="00A43699"/>
    <w:rsid w:val="00A445CB"/>
    <w:rsid w:val="00A640B9"/>
    <w:rsid w:val="00AB0D30"/>
    <w:rsid w:val="00AD169F"/>
    <w:rsid w:val="00B016F2"/>
    <w:rsid w:val="00B01B20"/>
    <w:rsid w:val="00B64B80"/>
    <w:rsid w:val="00BA01CC"/>
    <w:rsid w:val="00BB5E3C"/>
    <w:rsid w:val="00BF49E6"/>
    <w:rsid w:val="00C44BFE"/>
    <w:rsid w:val="00C71D02"/>
    <w:rsid w:val="00C80EA3"/>
    <w:rsid w:val="00CA6744"/>
    <w:rsid w:val="00CB175D"/>
    <w:rsid w:val="00CC7A92"/>
    <w:rsid w:val="00CD77B2"/>
    <w:rsid w:val="00D070BD"/>
    <w:rsid w:val="00D230C8"/>
    <w:rsid w:val="00D3626F"/>
    <w:rsid w:val="00D942EF"/>
    <w:rsid w:val="00DB747D"/>
    <w:rsid w:val="00DC1901"/>
    <w:rsid w:val="00DF5EF6"/>
    <w:rsid w:val="00E029DC"/>
    <w:rsid w:val="00E075E9"/>
    <w:rsid w:val="00E20061"/>
    <w:rsid w:val="00E328F0"/>
    <w:rsid w:val="00E40CF7"/>
    <w:rsid w:val="00E436E8"/>
    <w:rsid w:val="00E77D8E"/>
    <w:rsid w:val="00E869B1"/>
    <w:rsid w:val="00E90B3A"/>
    <w:rsid w:val="00E94CE4"/>
    <w:rsid w:val="00EE7083"/>
    <w:rsid w:val="00EE7CF1"/>
    <w:rsid w:val="00F32C5B"/>
    <w:rsid w:val="00F51696"/>
    <w:rsid w:val="00F63B72"/>
    <w:rsid w:val="00F97FEE"/>
    <w:rsid w:val="00FA3DC6"/>
    <w:rsid w:val="00FB3CEE"/>
    <w:rsid w:val="00FB42C0"/>
    <w:rsid w:val="00FD6D2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BCD403"/>
  <w15:docId w15:val="{45FDC304-5F81-4B45-83F6-9167F8C52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827295"/>
    <w:pPr>
      <w:spacing w:line="276" w:lineRule="auto"/>
    </w:pPr>
    <w:rPr>
      <w:rFonts w:ascii="Arial" w:eastAsia="Arial" w:hAnsi="Arial" w:cs="Arial"/>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827295"/>
    <w:pPr>
      <w:spacing w:line="240" w:lineRule="auto"/>
    </w:pPr>
    <w:rPr>
      <w:sz w:val="20"/>
      <w:szCs w:val="20"/>
    </w:rPr>
  </w:style>
  <w:style w:type="character" w:customStyle="1" w:styleId="CommentTextChar">
    <w:name w:val="Comment Text Char"/>
    <w:basedOn w:val="DefaultParagraphFont"/>
    <w:link w:val="CommentText"/>
    <w:uiPriority w:val="99"/>
    <w:semiHidden/>
    <w:rsid w:val="00827295"/>
    <w:rPr>
      <w:rFonts w:ascii="Arial" w:eastAsia="Arial" w:hAnsi="Arial" w:cs="Arial"/>
      <w:color w:val="000000"/>
      <w:sz w:val="20"/>
      <w:szCs w:val="20"/>
    </w:rPr>
  </w:style>
  <w:style w:type="character" w:styleId="CommentReference">
    <w:name w:val="annotation reference"/>
    <w:uiPriority w:val="99"/>
    <w:semiHidden/>
    <w:unhideWhenUsed/>
    <w:rsid w:val="00827295"/>
    <w:rPr>
      <w:sz w:val="16"/>
      <w:szCs w:val="16"/>
    </w:rPr>
  </w:style>
  <w:style w:type="paragraph" w:styleId="BalloonText">
    <w:name w:val="Balloon Text"/>
    <w:basedOn w:val="Normal"/>
    <w:link w:val="BalloonTextChar"/>
    <w:uiPriority w:val="99"/>
    <w:semiHidden/>
    <w:unhideWhenUsed/>
    <w:rsid w:val="00827295"/>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27295"/>
    <w:rPr>
      <w:rFonts w:ascii="Lucida Grande" w:eastAsia="Arial" w:hAnsi="Lucida Grande" w:cs="Arial"/>
      <w:color w:val="000000"/>
      <w:sz w:val="18"/>
      <w:szCs w:val="18"/>
    </w:rPr>
  </w:style>
  <w:style w:type="paragraph" w:styleId="CommentSubject">
    <w:name w:val="annotation subject"/>
    <w:basedOn w:val="CommentText"/>
    <w:next w:val="CommentText"/>
    <w:link w:val="CommentSubjectChar"/>
    <w:uiPriority w:val="99"/>
    <w:semiHidden/>
    <w:unhideWhenUsed/>
    <w:rsid w:val="004967F0"/>
    <w:rPr>
      <w:b/>
      <w:bCs/>
    </w:rPr>
  </w:style>
  <w:style w:type="character" w:customStyle="1" w:styleId="CommentSubjectChar">
    <w:name w:val="Comment Subject Char"/>
    <w:basedOn w:val="CommentTextChar"/>
    <w:link w:val="CommentSubject"/>
    <w:uiPriority w:val="99"/>
    <w:semiHidden/>
    <w:rsid w:val="004967F0"/>
    <w:rPr>
      <w:rFonts w:ascii="Arial" w:eastAsia="Arial" w:hAnsi="Arial" w:cs="Arial"/>
      <w:b/>
      <w:bCs/>
      <w:color w:val="000000"/>
      <w:sz w:val="20"/>
      <w:szCs w:val="20"/>
    </w:rPr>
  </w:style>
  <w:style w:type="paragraph" w:styleId="Revision">
    <w:name w:val="Revision"/>
    <w:hidden/>
    <w:uiPriority w:val="99"/>
    <w:semiHidden/>
    <w:rsid w:val="00122DAE"/>
    <w:rPr>
      <w:rFonts w:ascii="Arial" w:eastAsia="Arial" w:hAnsi="Arial" w:cs="Arial"/>
      <w:color w:val="000000"/>
      <w:sz w:val="22"/>
      <w:szCs w:val="22"/>
    </w:rPr>
  </w:style>
  <w:style w:type="paragraph" w:styleId="ListParagraph">
    <w:name w:val="List Paragraph"/>
    <w:basedOn w:val="Normal"/>
    <w:uiPriority w:val="34"/>
    <w:qFormat/>
    <w:rsid w:val="00E77D8E"/>
    <w:pPr>
      <w:ind w:left="720"/>
      <w:contextualSpacing/>
    </w:pPr>
  </w:style>
  <w:style w:type="paragraph" w:styleId="Header">
    <w:name w:val="header"/>
    <w:basedOn w:val="Normal"/>
    <w:link w:val="HeaderChar"/>
    <w:uiPriority w:val="99"/>
    <w:unhideWhenUsed/>
    <w:rsid w:val="00980680"/>
    <w:pPr>
      <w:tabs>
        <w:tab w:val="center" w:pos="4680"/>
        <w:tab w:val="right" w:pos="9360"/>
      </w:tabs>
      <w:spacing w:line="240" w:lineRule="auto"/>
    </w:pPr>
  </w:style>
  <w:style w:type="character" w:customStyle="1" w:styleId="HeaderChar">
    <w:name w:val="Header Char"/>
    <w:basedOn w:val="DefaultParagraphFont"/>
    <w:link w:val="Header"/>
    <w:uiPriority w:val="99"/>
    <w:rsid w:val="00980680"/>
    <w:rPr>
      <w:rFonts w:ascii="Arial" w:eastAsia="Arial" w:hAnsi="Arial" w:cs="Arial"/>
      <w:color w:val="000000"/>
      <w:sz w:val="22"/>
      <w:szCs w:val="22"/>
    </w:rPr>
  </w:style>
  <w:style w:type="paragraph" w:styleId="Footer">
    <w:name w:val="footer"/>
    <w:basedOn w:val="Normal"/>
    <w:link w:val="FooterChar"/>
    <w:uiPriority w:val="99"/>
    <w:unhideWhenUsed/>
    <w:rsid w:val="00980680"/>
    <w:pPr>
      <w:tabs>
        <w:tab w:val="center" w:pos="4680"/>
        <w:tab w:val="right" w:pos="9360"/>
      </w:tabs>
      <w:spacing w:line="240" w:lineRule="auto"/>
    </w:pPr>
  </w:style>
  <w:style w:type="character" w:customStyle="1" w:styleId="FooterChar">
    <w:name w:val="Footer Char"/>
    <w:basedOn w:val="DefaultParagraphFont"/>
    <w:link w:val="Footer"/>
    <w:uiPriority w:val="99"/>
    <w:rsid w:val="00980680"/>
    <w:rPr>
      <w:rFonts w:ascii="Arial" w:eastAsia="Arial" w:hAnsi="Arial" w:cs="Arial"/>
      <w:color w:val="000000"/>
      <w:sz w:val="22"/>
      <w:szCs w:val="22"/>
    </w:rPr>
  </w:style>
  <w:style w:type="character" w:styleId="Hyperlink">
    <w:name w:val="Hyperlink"/>
    <w:basedOn w:val="DefaultParagraphFont"/>
    <w:uiPriority w:val="99"/>
    <w:semiHidden/>
    <w:unhideWhenUsed/>
    <w:rsid w:val="006071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18BD34-A728-F74D-AB0A-513ACCDBB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8</Pages>
  <Words>1642</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10987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Hourigan</dc:creator>
  <cp:lastModifiedBy>Alicia Hofelich Mohr</cp:lastModifiedBy>
  <cp:revision>7</cp:revision>
  <cp:lastPrinted>2014-09-04T15:37:00Z</cp:lastPrinted>
  <dcterms:created xsi:type="dcterms:W3CDTF">2014-12-02T20:36:00Z</dcterms:created>
  <dcterms:modified xsi:type="dcterms:W3CDTF">2018-02-22T15:32:00Z</dcterms:modified>
</cp:coreProperties>
</file>