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SNF1</w:t>
            </w:r>
          </w:p>
        </w:tc>
        <w:tc>
          <w:p>
            <w:pPr>
              <w:pStyle w:stlname="Normal" w:val="Normal"/>
            </w:pPr>
            <w:r>
              <w:t>SNF2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488</w:t>
            </w:r>
          </w:p>
        </w:tc>
        <w:tc>
          <w:p>
            <w:pPr>
              <w:pStyle w:stlname="Normal" w:val="Normal"/>
            </w:pPr>
            <w:r>
              <w:t>      137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SNF1</w:t>
            </w:r>
          </w:p>
        </w:tc>
        <w:tc>
          <w:p>
            <w:pPr>
              <w:pStyle w:stlname="Normal" w:val="Normal"/>
            </w:pPr>
            <w:r>
              <w:t>      488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SNF2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137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129 ( 93.5) </w:t>
            </w:r>
          </w:p>
        </w:tc>
        <w:tc>
          <w:p>
            <w:pPr>
              <w:pStyle w:stlname="Normal" w:val="Normal"/>
            </w:pPr>
            <w:r>
              <w:t>       34 ( 94.4)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9 (  6.5) </w:t>
            </w:r>
          </w:p>
        </w:tc>
        <w:tc>
          <w:p>
            <w:pPr>
              <w:pStyle w:stlname="Normal" w:val="Normal"/>
            </w:pPr>
            <w:r>
              <w:t>        2 (  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-21514.00 [-24813.00, -17930.00]</w:t>
            </w:r>
          </w:p>
        </w:tc>
        <w:tc>
          <w:p>
            <w:pPr>
              <w:pStyle w:stlname="Normal" w:val="Normal"/>
            </w:pPr>
            <w:r>
              <w:t>-20227.00 [-23948.00, -17763.00]</w:t>
            </w:r>
          </w:p>
        </w:tc>
        <w:tc>
          <w:p>
            <w:pPr>
              <w:pStyle w:stlname="Normal" w:val="Normal"/>
            </w:pPr>
            <w:r>
              <w:t> 0.163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1590.50 [606.25, 2430.00]</w:t>
            </w:r>
          </w:p>
        </w:tc>
        <w:tc>
          <w:p>
            <w:pPr>
              <w:pStyle w:stlname="Normal" w:val="Normal"/>
            </w:pPr>
            <w:r>
              <w:t>   939.50 [473.50, 2357.50]</w:t>
            </w:r>
          </w:p>
        </w:tc>
        <w:tc>
          <w:p>
            <w:pPr>
              <w:pStyle w:stlname="Normal" w:val="Normal"/>
            </w:pPr>
            <w:r>
              <w:t> 0.527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759.00 [477.00, 1611.00]</w:t>
            </w:r>
          </w:p>
        </w:tc>
        <w:tc>
          <w:p>
            <w:pPr>
              <w:pStyle w:stlname="Normal" w:val="Normal"/>
            </w:pPr>
            <w:r>
              <w:t>   722.00 [450.00, 1572.00]</w:t>
            </w:r>
          </w:p>
        </w:tc>
        <w:tc>
          <w:p>
            <w:pPr>
              <w:pStyle w:stlname="Normal" w:val="Normal"/>
            </w:pPr>
            <w:r>
              <w:t> 0.912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AMERICAN INDIAN OR ALASKA NATIVE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24 (  5.0) </w:t>
            </w:r>
          </w:p>
        </w:tc>
        <w:tc>
          <w:p>
            <w:pPr>
              <w:pStyle w:stlname="Normal" w:val="Normal"/>
            </w:pPr>
            <w:r>
              <w:t>        8 (  5.9)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77 ( 16.1) </w:t>
            </w:r>
          </w:p>
        </w:tc>
        <w:tc>
          <w:p>
            <w:pPr>
              <w:pStyle w:stlname="Normal" w:val="Normal"/>
            </w:pPr>
            <w:r>
              <w:t>       47 ( 34.8)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376 ( 78.8) </w:t>
            </w:r>
          </w:p>
        </w:tc>
        <w:tc>
          <w:p>
            <w:pPr>
              <w:pStyle w:stlname="Normal" w:val="Normal"/>
            </w:pPr>
            <w:r>
              <w:t>       79 ( 58.5)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481 ( 98.8) </w:t>
            </w:r>
          </w:p>
        </w:tc>
        <w:tc>
          <w:p>
            <w:pPr>
              <w:pStyle w:stlname="Normal" w:val="Normal"/>
            </w:pPr>
            <w:r>
              <w:t>      136 (100.0) </w:t>
            </w:r>
          </w:p>
        </w:tc>
        <w:tc>
          <w:p>
            <w:pPr>
              <w:pStyle w:stlname="Normal" w:val="Normal"/>
            </w:pPr>
            <w:r>
              <w:t> 0.348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6 (  1.2)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58.00 [48.00, 67.00]</w:t>
            </w:r>
          </w:p>
        </w:tc>
        <w:tc>
          <w:p>
            <w:pPr>
              <w:pStyle w:stlname="Normal" w:val="Normal"/>
            </w:pPr>
            <w:r>
              <w:t>    55.00 [48.00, 65.00]</w:t>
            </w:r>
          </w:p>
        </w:tc>
        <w:tc>
          <w:p>
            <w:pPr>
              <w:pStyle w:stlname="Normal" w:val="Normal"/>
            </w:pPr>
            <w:r>
              <w:t> 0.211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21 (  4.8) </w:t>
            </w:r>
          </w:p>
        </w:tc>
        <w:tc>
          <w:p>
            <w:pPr>
              <w:pStyle w:stlname="Normal" w:val="Normal"/>
            </w:pPr>
            <w:r>
              <w:t>        6 (  4.8)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418 ( 95.2) </w:t>
            </w:r>
          </w:p>
        </w:tc>
        <w:tc>
          <w:p>
            <w:pPr>
              <w:pStyle w:stlname="Normal" w:val="Normal"/>
            </w:pPr>
            <w:r>
              <w:t>      119 ( 95.2)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19 (  4.9) </w:t>
            </w:r>
          </w:p>
        </w:tc>
        <w:tc>
          <w:p>
            <w:pPr>
              <w:pStyle w:stlname="Normal" w:val="Normal"/>
            </w:pPr>
            <w:r>
              <w:t>        7 (  6.3) </w:t>
            </w:r>
          </w:p>
        </w:tc>
        <w:tc>
          <w:p>
            <w:pPr>
              <w:pStyle w:stlname="Normal" w:val="Normal"/>
            </w:pPr>
            <w:r>
              <w:t> 0.724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370 ( 95.1) </w:t>
            </w:r>
          </w:p>
        </w:tc>
        <w:tc>
          <w:p>
            <w:pPr>
              <w:pStyle w:stlname="Normal" w:val="Normal"/>
            </w:pPr>
            <w:r>
              <w:t>      104 ( 93.7)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Carcinoma NOS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323 ( 66.2) </w:t>
            </w:r>
          </w:p>
        </w:tc>
        <w:tc>
          <w:p>
            <w:pPr>
              <w:pStyle w:stlname="Normal" w:val="Normal"/>
            </w:pPr>
            <w:r>
              <w:t>      113 ( 83.1)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116 ( 23.8) </w:t>
            </w:r>
          </w:p>
        </w:tc>
        <w:tc>
          <w:p>
            <w:pPr>
              <w:pStyle w:stlname="Normal" w:val="Normal"/>
            </w:pPr>
            <w:r>
              <w:t>        2 (  1.5)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5 (  3.7)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1 (  0.2) </w:t>
            </w:r>
          </w:p>
        </w:tc>
        <w:tc>
          <w:p>
            <w:pPr>
              <w:pStyle w:stlname="Normal" w:val="Normal"/>
            </w:pPr>
            <w:r>
              <w:t>        6 (  4.4)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21 (  4.3)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10 (  2.0)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17 (  3.5) </w:t>
            </w:r>
          </w:p>
        </w:tc>
        <w:tc>
          <w:p>
            <w:pPr>
              <w:pStyle w:stlname="Normal" w:val="Normal"/>
            </w:pPr>
            <w:r>
              <w:t>        9 (  6.6)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9 (  2.0) </w:t>
            </w:r>
          </w:p>
        </w:tc>
        <w:tc>
          <w:p>
            <w:pPr>
              <w:pStyle w:stlname="Normal" w:val="Normal"/>
            </w:pPr>
            <w:r>
              <w:t>        5 (  4.0) </w:t>
            </w:r>
          </w:p>
        </w:tc>
        <w:tc>
          <w:p>
            <w:pPr>
              <w:pStyle w:stlname="Normal" w:val="Normal"/>
            </w:pPr>
            <w:r>
              <w:t> 0.064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13 (  2.9) </w:t>
            </w:r>
          </w:p>
        </w:tc>
        <w:tc>
          <w:p>
            <w:pPr>
              <w:pStyle w:stlname="Normal" w:val="Normal"/>
            </w:pPr>
            <w:r>
              <w:t>        7 (  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313 ( 69.7) </w:t>
            </w:r>
          </w:p>
        </w:tc>
        <w:tc>
          <w:p>
            <w:pPr>
              <w:pStyle w:stlname="Normal" w:val="Normal"/>
            </w:pPr>
            <w:r>
              <w:t>       92 ( 73.6)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114 ( 25.4) </w:t>
            </w:r>
          </w:p>
        </w:tc>
        <w:tc>
          <w:p>
            <w:pPr>
              <w:pStyle w:stlname="Normal" w:val="Normal"/>
            </w:pPr>
            <w:r>
              <w:t>       21 ( 16.8)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1 (  0.2)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72 ( 15.7) </w:t>
            </w:r>
          </w:p>
        </w:tc>
        <w:tc>
          <w:p>
            <w:pPr>
              <w:pStyle w:stlname="Normal" w:val="Normal"/>
            </w:pPr>
            <w:r>
              <w:t>      112 ( 88.2)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386 ( 84.1) </w:t>
            </w:r>
          </w:p>
        </w:tc>
        <w:tc>
          <w:p>
            <w:pPr>
              <w:pStyle w:stlname="Normal" w:val="Normal"/>
            </w:pPr>
            <w:r>
              <w:t>       14 ( 11.0)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27 (  5.9) </w:t>
            </w:r>
          </w:p>
        </w:tc>
        <w:tc>
          <w:p>
            <w:pPr>
              <w:pStyle w:stlname="Normal" w:val="Normal"/>
            </w:pPr>
            <w:r>
              <w:t>      103 ( 80.5)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432 ( 94.1) </w:t>
            </w:r>
          </w:p>
        </w:tc>
        <w:tc>
          <w:p>
            <w:pPr>
              <w:pStyle w:stlname="Normal" w:val="Normal"/>
            </w:pPr>
            <w:r>
              <w:t>       25 ( 19.5)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89 ( 22.4) </w:t>
            </w:r>
          </w:p>
        </w:tc>
        <w:tc>
          <w:p>
            <w:pPr>
              <w:pStyle w:stlname="Normal" w:val="Normal"/>
            </w:pPr>
            <w:r>
              <w:t>       21 ( 19.3) </w:t>
            </w:r>
          </w:p>
        </w:tc>
        <w:tc>
          <w:p>
            <w:pPr>
              <w:pStyle w:stlname="Normal" w:val="Normal"/>
            </w:pPr>
            <w:r>
              <w:t> 0.526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7 (  1.8) </w:t>
            </w:r>
          </w:p>
        </w:tc>
        <w:tc>
          <w:p>
            <w:pPr>
              <w:pStyle w:stlname="Normal" w:val="Normal"/>
            </w:pPr>
            <w:r>
              <w:t>        3 (  2.8)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243 ( 61.1) </w:t>
            </w:r>
          </w:p>
        </w:tc>
        <w:tc>
          <w:p>
            <w:pPr>
              <w:pStyle w:stlname="Normal" w:val="Normal"/>
            </w:pPr>
            <w:r>
              <w:t>       73 ( 67.0)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59 ( 14.8) </w:t>
            </w:r>
          </w:p>
        </w:tc>
        <w:tc>
          <w:p>
            <w:pPr>
              <w:pStyle w:stlname="Normal" w:val="Normal"/>
            </w:pPr>
            <w:r>
              <w:t>       12 ( 11.0)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0.005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[0.00, 3.00]</w:t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0.004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(%)</w:t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11 (  4.3) </w:t>
            </w:r>
          </w:p>
        </w:tc>
        <w:tc>
          <w:p>
            <w:pPr>
              <w:pStyle w:stlname="Normal" w:val="Normal"/>
            </w:pPr>
            <w:r>
              <w:t>       24 ( 68.6)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19 (  7.4) </w:t>
            </w:r>
          </w:p>
        </w:tc>
        <w:tc>
          <w:p>
            <w:pPr>
              <w:pStyle w:stlname="Normal" w:val="Normal"/>
            </w:pPr>
            <w:r>
              <w:t>        1 (  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2 (  0.8) </w:t>
            </w:r>
          </w:p>
        </w:tc>
        <w:tc>
          <w:p>
            <w:pPr>
              <w:pStyle w:stlname="Normal" w:val="Normal"/>
            </w:pPr>
            <w:r>
              <w:t>        2 (  5.7)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3 (  1.2) </w:t>
            </w:r>
          </w:p>
        </w:tc>
        <w:tc>
          <w:p>
            <w:pPr>
              <w:pStyle w:stlname="Normal" w:val="Normal"/>
            </w:pPr>
            <w:r>
              <w:t>        2 (  5.7)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3 (  1.2)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8 (  3.1)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7 (  2.7)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39 ( 15.2) </w:t>
            </w:r>
          </w:p>
        </w:tc>
        <w:tc>
          <w:p>
            <w:pPr>
              <w:pStyle w:stlname="Normal" w:val="Normal"/>
            </w:pPr>
            <w:r>
              <w:t>        1 (  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18 (  7.0)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147 ( 57.2) </w:t>
            </w:r>
          </w:p>
        </w:tc>
        <w:tc>
          <w:p>
            <w:pPr>
              <w:pStyle w:stlname="Normal" w:val="Normal"/>
            </w:pPr>
            <w:r>
              <w:t>        5 ( 14.3)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(%)</w:t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51 ( 22.0) </w:t>
            </w:r>
          </w:p>
        </w:tc>
        <w:tc>
          <w:p>
            <w:pPr>
              <w:pStyle w:stlname="Normal" w:val="Normal"/>
            </w:pPr>
            <w:r>
              <w:t>       28 ( 90.3)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18 (  7.8)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8 (  3.4)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8 (  3.4)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11 (  4.7)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10 (  4.3)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10 (  4.3) </w:t>
            </w:r>
          </w:p>
        </w:tc>
        <w:tc>
          <w:p>
            <w:pPr>
              <w:pStyle w:stlname="Normal" w:val="Normal"/>
            </w:pPr>
            <w:r>
              <w:t>        2 (  6.5)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29 ( 12.5)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23 (  9.9)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64 ( 27.6) </w:t>
            </w:r>
          </w:p>
        </w:tc>
        <w:tc>
          <w:p>
            <w:pPr>
              <w:pStyle w:stlname="Normal" w:val="Normal"/>
            </w:pPr>
            <w:r>
              <w:t>        1 (  3.2)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209 ( 97.7) </w:t>
            </w:r>
          </w:p>
        </w:tc>
        <w:tc>
          <w:p>
            <w:pPr>
              <w:pStyle w:stlname="Normal" w:val="Normal"/>
            </w:pPr>
            <w:r>
              <w:t>       44 ( 97.8)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5 (  2.3) </w:t>
            </w:r>
          </w:p>
        </w:tc>
        <w:tc>
          <w:p>
            <w:pPr>
              <w:pStyle w:stlname="Normal" w:val="Normal"/>
            </w:pPr>
            <w:r>
              <w:t>        1 (  2.2)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41 (  8.5) </w:t>
            </w:r>
          </w:p>
        </w:tc>
        <w:tc>
          <w:p>
            <w:pPr>
              <w:pStyle w:stlname="Normal" w:val="Normal"/>
            </w:pPr>
            <w:r>
              <w:t>        9 (  6.6) </w:t>
            </w:r>
          </w:p>
        </w:tc>
        <w:tc>
          <w:p>
            <w:pPr>
              <w:pStyle w:stlname="Normal" w:val="Normal"/>
            </w:pPr>
            <w:r>
              <w:t> 0.066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39 (  8.1) </w:t>
            </w:r>
          </w:p>
        </w:tc>
        <w:tc>
          <w:p>
            <w:pPr>
              <w:pStyle w:stlname="Normal" w:val="Normal"/>
            </w:pPr>
            <w:r>
              <w:t>       10 (  7.4)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3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</w:t>
            </w:r>
          </w:p>
        </w:tc>
        <w:tc>
          <w:p>
            <w:pPr>
              <w:pStyle w:stlname="Normal" w:val="Normal"/>
            </w:pPr>
            <w:r>
              <w:t>        4 (  0.8)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138 ( 28.5) </w:t>
            </w:r>
          </w:p>
        </w:tc>
        <w:tc>
          <w:p>
            <w:pPr>
              <w:pStyle w:stlname="Normal" w:val="Normal"/>
            </w:pPr>
            <w:r>
              <w:t>       64 ( 47.1)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122 ( 25.2) </w:t>
            </w:r>
          </w:p>
        </w:tc>
        <w:tc>
          <w:p>
            <w:pPr>
              <w:pStyle w:stlname="Normal" w:val="Normal"/>
            </w:pPr>
            <w:r>
              <w:t>       26 ( 19.1)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</w:t>
            </w:r>
          </w:p>
        </w:tc>
        <w:tc>
          <w:p>
            <w:pPr>
              <w:pStyle w:stlname="Normal" w:val="Normal"/>
            </w:pPr>
            <w:r>
              <w:t>        2 (  0.4)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84 ( 17.4) </w:t>
            </w:r>
          </w:p>
        </w:tc>
        <w:tc>
          <w:p>
            <w:pPr>
              <w:pStyle w:stlname="Normal" w:val="Normal"/>
            </w:pPr>
            <w:r>
              <w:t>       16 ( 11.8)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12 (  2.5) </w:t>
            </w:r>
          </w:p>
        </w:tc>
        <w:tc>
          <w:p>
            <w:pPr>
              <w:pStyle w:stlname="Normal" w:val="Normal"/>
            </w:pPr>
            <w:r>
              <w:t>        2 (  1.5)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31 (  6.4) </w:t>
            </w:r>
          </w:p>
        </w:tc>
        <w:tc>
          <w:p>
            <w:pPr>
              <w:pStyle w:stlname="Normal" w:val="Normal"/>
            </w:pPr>
            <w:r>
              <w:t>        5 (  3.7)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5 (  1.0) </w:t>
            </w:r>
          </w:p>
        </w:tc>
        <w:tc>
          <w:p>
            <w:pPr>
              <w:pStyle w:stlname="Normal" w:val="Normal"/>
            </w:pPr>
            <w:r>
              <w:t>        2 (  1.5)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3 (  0.6)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2024-10-10T11:35:32Z</dcterms:modified>
  <cp:category/>
</cp:coreProperties>
</file>