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iClusterBayes1</w:t>
            </w:r>
          </w:p>
        </w:tc>
        <w:tc>
          <w:p>
            <w:pPr>
              <w:pStyle w:stlname="Normal" w:val="Normal"/>
            </w:pPr>
            <w:r>
              <w:t>iClusterBayes2</w:t>
            </w:r>
          </w:p>
        </w:tc>
        <w:tc>
          <w:p>
            <w:pPr>
              <w:pStyle w:stlname="Normal" w:val="Normal"/>
            </w:pPr>
            <w:r>
              <w:t>iClusterBayes4</w:t>
            </w:r>
          </w:p>
        </w:tc>
        <w:tc>
          <w:p>
            <w:pPr>
              <w:pStyle w:stlname="Normal" w:val="Normal"/>
            </w:pPr>
            <w:r>
              <w:t>iClusterBayes5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96</w:t>
            </w:r>
          </w:p>
        </w:tc>
        <w:tc>
          <w:p>
            <w:pPr>
              <w:pStyle w:stlname="Normal" w:val="Normal"/>
            </w:pPr>
            <w:r>
              <w:t>      182</w:t>
            </w:r>
          </w:p>
        </w:tc>
        <w:tc>
          <w:p>
            <w:pPr>
              <w:pStyle w:stlname="Normal" w:val="Normal"/>
            </w:pPr>
            <w:r>
              <w:t>       68</w:t>
            </w:r>
          </w:p>
        </w:tc>
        <w:tc>
          <w:p>
            <w:pPr>
              <w:pStyle w:stlname="Normal" w:val="Normal"/>
            </w:pPr>
            <w:r>
              <w:t>      118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iClusterBayes1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182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68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5 (100.0) </w:t>
            </w:r>
          </w:p>
        </w:tc>
        <w:tc>
          <w:p>
            <w:pPr>
              <w:pStyle w:stlname="Normal" w:val="Normal"/>
            </w:pPr>
            <w:r>
              <w:t>        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0.167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-20940.00 [-23536.50, -16980.50]</w:t>
            </w:r>
          </w:p>
        </w:tc>
        <w:tc>
          <w:p>
            <w:pPr>
              <w:pStyle w:stlname="Normal" w:val="Normal"/>
            </w:pPr>
            <w:r>
              <w:t>-22931.00 [-26686.25, -18868.75]</w:t>
            </w:r>
          </w:p>
        </w:tc>
        <w:tc>
          <w:p>
            <w:pPr>
              <w:pStyle w:stlname="Normal" w:val="Normal"/>
            </w:pPr>
            <w:r>
              <w:t>-20747.50 [-22799.75, -17613.00]</w:t>
            </w:r>
          </w:p>
        </w:tc>
        <w:tc>
          <w:p>
            <w:pPr>
              <w:pStyle w:stlname="Normal" w:val="Normal"/>
            </w:pPr>
            <w:r>
              <w:t>-21641.00 [-25658.00, -18519.00]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1532.50 [993.75, 2671.00]</w:t>
            </w:r>
          </w:p>
        </w:tc>
        <w:tc>
          <w:p>
            <w:pPr>
              <w:pStyle w:stlname="Normal" w:val="Normal"/>
            </w:pPr>
            <w:r>
              <w:t>  1642.00 [956.00, 2108.00]</w:t>
            </w:r>
          </w:p>
        </w:tc>
        <w:tc>
          <w:p>
            <w:pPr>
              <w:pStyle w:stlname="Normal" w:val="Normal"/>
            </w:pPr>
            <w:r>
              <w:t>   991.00 [651.00, 1624.00]</w:t>
            </w:r>
          </w:p>
        </w:tc>
        <w:tc>
          <w:p>
            <w:pPr>
              <w:pStyle w:stlname="Normal" w:val="Normal"/>
            </w:pPr>
            <w:r>
              <w:t>  1068.00 [796.75, 1919.50]</w:t>
            </w:r>
          </w:p>
        </w:tc>
        <w:tc>
          <w:p>
            <w:pPr>
              <w:pStyle w:stlname="Normal" w:val="Normal"/>
            </w:pPr>
            <w:r>
              <w:t> 0.592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1039.00 [621.50, 2249.50]</w:t>
            </w:r>
          </w:p>
        </w:tc>
        <w:tc>
          <w:p>
            <w:pPr>
              <w:pStyle w:stlname="Normal" w:val="Normal"/>
            </w:pPr>
            <w:r>
              <w:t>   878.00 [539.50, 1540.00]</w:t>
            </w:r>
          </w:p>
        </w:tc>
        <w:tc>
          <w:p>
            <w:pPr>
              <w:pStyle w:stlname="Normal" w:val="Normal"/>
            </w:pPr>
            <w:r>
              <w:t>   965.00 [411.00, 1842.00]</w:t>
            </w:r>
          </w:p>
        </w:tc>
        <w:tc>
          <w:p>
            <w:pPr>
              <w:pStyle w:stlname="Normal" w:val="Normal"/>
            </w:pPr>
            <w:r>
              <w:t>   679.00 [358.00, 1359.00]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5 (  5.7) </w:t>
            </w:r>
          </w:p>
        </w:tc>
        <w:tc>
          <w:p>
            <w:pPr>
              <w:pStyle w:stlname="Normal" w:val="Normal"/>
            </w:pPr>
            <w:r>
              <w:t>        8 (  5.4) 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13 ( 15.3)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23 ( 26.1) </w:t>
            </w:r>
          </w:p>
        </w:tc>
        <w:tc>
          <w:p>
            <w:pPr>
              <w:pStyle w:stlname="Normal" w:val="Normal"/>
            </w:pPr>
            <w:r>
              <w:t>        8 (  5.4) </w:t>
            </w:r>
          </w:p>
        </w:tc>
        <w:tc>
          <w:p>
            <w:pPr>
              <w:pStyle w:stlname="Normal" w:val="Normal"/>
            </w:pPr>
            <w:r>
              <w:t>       15 ( 24.2) </w:t>
            </w:r>
          </w:p>
        </w:tc>
        <w:tc>
          <w:p>
            <w:pPr>
              <w:pStyle w:stlname="Normal" w:val="Normal"/>
            </w:pPr>
            <w:r>
              <w:t>       11 ( 12.9)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60 ( 68.2) </w:t>
            </w:r>
          </w:p>
        </w:tc>
        <w:tc>
          <w:p>
            <w:pPr>
              <w:pStyle w:stlname="Normal" w:val="Normal"/>
            </w:pPr>
            <w:r>
              <w:t>      132 ( 89.2) </w:t>
            </w:r>
          </w:p>
        </w:tc>
        <w:tc>
          <w:p>
            <w:pPr>
              <w:pStyle w:stlname="Normal" w:val="Normal"/>
            </w:pPr>
            <w:r>
              <w:t>       44 ( 71.0) </w:t>
            </w:r>
          </w:p>
        </w:tc>
        <w:tc>
          <w:p>
            <w:pPr>
              <w:pStyle w:stlname="Normal" w:val="Normal"/>
            </w:pPr>
            <w:r>
              <w:t>       61 ( 71.8)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178 ( 97.8) </w:t>
            </w:r>
          </w:p>
        </w:tc>
        <w:tc>
          <w:p>
            <w:pPr>
              <w:pStyle w:stlname="Normal" w:val="Normal"/>
            </w:pPr>
            <w:r>
              <w:t>       68 (100.0) </w:t>
            </w:r>
          </w:p>
        </w:tc>
        <w:tc>
          <w:p>
            <w:pPr>
              <w:pStyle w:stlname="Normal" w:val="Normal"/>
            </w:pPr>
            <w:r>
              <w:t>      115 ( 97.5) </w:t>
            </w:r>
          </w:p>
        </w:tc>
        <w:tc>
          <w:p>
            <w:pPr>
              <w:pStyle w:stlname="Normal" w:val="Normal"/>
            </w:pPr>
            <w:r>
              <w:t> 0.320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57.00 [46.00, 64.00]</w:t>
            </w:r>
          </w:p>
        </w:tc>
        <w:tc>
          <w:p>
            <w:pPr>
              <w:pStyle w:stlname="Normal" w:val="Normal"/>
            </w:pPr>
            <w:r>
              <w:t>    62.00 [51.00, 72.75]</w:t>
            </w:r>
          </w:p>
        </w:tc>
        <w:tc>
          <w:p>
            <w:pPr>
              <w:pStyle w:stlname="Normal" w:val="Normal"/>
            </w:pPr>
            <w:r>
              <w:t>    56.50 [48.00, 62.00]</w:t>
            </w:r>
          </w:p>
        </w:tc>
        <w:tc>
          <w:p>
            <w:pPr>
              <w:pStyle w:stlname="Normal" w:val="Normal"/>
            </w:pPr>
            <w:r>
              <w:t>    59.00 [50.00, 70.00]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4 (  4.7) </w:t>
            </w:r>
          </w:p>
        </w:tc>
        <w:tc>
          <w:p>
            <w:pPr>
              <w:pStyle w:stlname="Normal" w:val="Normal"/>
            </w:pPr>
            <w:r>
              <w:t>        6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0.079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81 ( 95.3) </w:t>
            </w:r>
          </w:p>
        </w:tc>
        <w:tc>
          <w:p>
            <w:pPr>
              <w:pStyle w:stlname="Normal" w:val="Normal"/>
            </w:pPr>
            <w:r>
              <w:t>      130 ( 95.6) </w:t>
            </w:r>
          </w:p>
        </w:tc>
        <w:tc>
          <w:p>
            <w:pPr>
              <w:pStyle w:stlname="Normal" w:val="Normal"/>
            </w:pPr>
            <w:r>
              <w:t>       55 (100.0) </w:t>
            </w:r>
          </w:p>
        </w:tc>
        <w:tc>
          <w:p>
            <w:pPr>
              <w:pStyle w:stlname="Normal" w:val="Normal"/>
            </w:pPr>
            <w:r>
              <w:t>       78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2.9) </w:t>
            </w:r>
          </w:p>
        </w:tc>
        <w:tc>
          <w:p>
            <w:pPr>
              <w:pStyle w:stlname="Normal" w:val="Normal"/>
            </w:pPr>
            <w:r>
              <w:t> 0.345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62 ( 98.4) </w:t>
            </w:r>
          </w:p>
        </w:tc>
        <w:tc>
          <w:p>
            <w:pPr>
              <w:pStyle w:stlname="Normal" w:val="Normal"/>
            </w:pPr>
            <w:r>
              <w:t>       89 (100.0) </w:t>
            </w:r>
          </w:p>
        </w:tc>
        <w:tc>
          <w:p>
            <w:pPr>
              <w:pStyle w:stlname="Normal" w:val="Normal"/>
            </w:pPr>
            <w:r>
              <w:t>       28 (100.0) </w:t>
            </w:r>
          </w:p>
        </w:tc>
        <w:tc>
          <w:p>
            <w:pPr>
              <w:pStyle w:stlname="Normal" w:val="Normal"/>
            </w:pPr>
            <w:r>
              <w:t>       33 ( 97.1)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52 ( 54.2) </w:t>
            </w:r>
          </w:p>
        </w:tc>
        <w:tc>
          <w:p>
            <w:pPr>
              <w:pStyle w:stlname="Normal" w:val="Normal"/>
            </w:pPr>
            <w:r>
              <w:t>      111 ( 61.0) </w:t>
            </w:r>
          </w:p>
        </w:tc>
        <w:tc>
          <w:p>
            <w:pPr>
              <w:pStyle w:stlname="Normal" w:val="Normal"/>
            </w:pPr>
            <w:r>
              <w:t>       67 ( 98.5) </w:t>
            </w:r>
          </w:p>
        </w:tc>
        <w:tc>
          <w:p>
            <w:pPr>
              <w:pStyle w:stlname="Normal" w:val="Normal"/>
            </w:pPr>
            <w:r>
              <w:t>      110 ( 93.2)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33 ( 34.4) </w:t>
            </w:r>
          </w:p>
        </w:tc>
        <w:tc>
          <w:p>
            <w:pPr>
              <w:pStyle w:stlname="Normal" w:val="Normal"/>
            </w:pPr>
            <w:r>
              <w:t>       50 ( 27.5)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3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12 (  6.6)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5 (  5.7) </w:t>
            </w:r>
          </w:p>
        </w:tc>
        <w:tc>
          <w:p>
            <w:pPr>
              <w:pStyle w:stlname="Normal" w:val="Normal"/>
            </w:pPr>
            <w:r>
              <w:t>        5 (  2.9) </w:t>
            </w:r>
          </w:p>
        </w:tc>
        <w:tc>
          <w:p>
            <w:pPr>
              <w:pStyle w:stlname="Normal" w:val="Normal"/>
            </w:pPr>
            <w:r>
              <w:t>        5 (  8.1)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0.856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3 (  3.4) </w:t>
            </w:r>
          </w:p>
        </w:tc>
        <w:tc>
          <w:p>
            <w:pPr>
              <w:pStyle w:stlname="Normal" w:val="Normal"/>
            </w:pPr>
            <w:r>
              <w:t>        7 (  4.0) 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58 ( 65.9) </w:t>
            </w:r>
          </w:p>
        </w:tc>
        <w:tc>
          <w:p>
            <w:pPr>
              <w:pStyle w:stlname="Normal" w:val="Normal"/>
            </w:pPr>
            <w:r>
              <w:t>      126 ( 72.4) </w:t>
            </w:r>
          </w:p>
        </w:tc>
        <w:tc>
          <w:p>
            <w:pPr>
              <w:pStyle w:stlname="Normal" w:val="Normal"/>
            </w:pPr>
            <w:r>
              <w:t>       43 ( 69.4) </w:t>
            </w:r>
          </w:p>
        </w:tc>
        <w:tc>
          <w:p>
            <w:pPr>
              <w:pStyle w:stlname="Normal" w:val="Normal"/>
            </w:pPr>
            <w:r>
              <w:t>       80 ( 70.2)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22 ( 25.0) </w:t>
            </w:r>
          </w:p>
        </w:tc>
        <w:tc>
          <w:p>
            <w:pPr>
              <w:pStyle w:stlname="Normal" w:val="Normal"/>
            </w:pPr>
            <w:r>
              <w:t>       36 ( 20.7) </w:t>
            </w:r>
          </w:p>
        </w:tc>
        <w:tc>
          <w:p>
            <w:pPr>
              <w:pStyle w:stlname="Normal" w:val="Normal"/>
            </w:pPr>
            <w:r>
              <w:t>       11 ( 17.7) </w:t>
            </w:r>
          </w:p>
        </w:tc>
        <w:tc>
          <w:p>
            <w:pPr>
              <w:pStyle w:stlname="Normal" w:val="Normal"/>
            </w:pPr>
            <w:r>
              <w:t>       24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41 ( 44.1) </w:t>
            </w:r>
          </w:p>
        </w:tc>
        <w:tc>
          <w:p>
            <w:pPr>
              <w:pStyle w:stlname="Normal" w:val="Normal"/>
            </w:pPr>
            <w:r>
              <w:t>       17 (  9.6) </w:t>
            </w:r>
          </w:p>
        </w:tc>
        <w:tc>
          <w:p>
            <w:pPr>
              <w:pStyle w:stlname="Normal" w:val="Normal"/>
            </w:pPr>
            <w:r>
              <w:t>       64 ( 94.1) </w:t>
            </w:r>
          </w:p>
        </w:tc>
        <w:tc>
          <w:p>
            <w:pPr>
              <w:pStyle w:stlname="Normal" w:val="Normal"/>
            </w:pPr>
            <w:r>
              <w:t>       38 ( 32.8)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52 ( 55.9) </w:t>
            </w:r>
          </w:p>
        </w:tc>
        <w:tc>
          <w:p>
            <w:pPr>
              <w:pStyle w:stlname="Normal" w:val="Normal"/>
            </w:pPr>
            <w:r>
              <w:t>      159 ( 89.8) </w:t>
            </w:r>
          </w:p>
        </w:tc>
        <w:tc>
          <w:p>
            <w:pPr>
              <w:pStyle w:stlname="Normal" w:val="Normal"/>
            </w:pPr>
            <w:r>
              <w:t>        4 (  5.9) </w:t>
            </w:r>
          </w:p>
        </w:tc>
        <w:tc>
          <w:p>
            <w:pPr>
              <w:pStyle w:stlname="Normal" w:val="Normal"/>
            </w:pPr>
            <w:r>
              <w:t>       77 ( 66.4)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37 ( 39.8)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60 ( 88.2) </w:t>
            </w:r>
          </w:p>
        </w:tc>
        <w:tc>
          <w:p>
            <w:pPr>
              <w:pStyle w:stlname="Normal" w:val="Normal"/>
            </w:pPr>
            <w:r>
              <w:t>       13 ( 11.2)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56 ( 60.2) </w:t>
            </w:r>
          </w:p>
        </w:tc>
        <w:tc>
          <w:p>
            <w:pPr>
              <w:pStyle w:stlname="Normal" w:val="Normal"/>
            </w:pPr>
            <w:r>
              <w:t>      176 ( 99.4) </w:t>
            </w:r>
          </w:p>
        </w:tc>
        <w:tc>
          <w:p>
            <w:pPr>
              <w:pStyle w:stlname="Normal" w:val="Normal"/>
            </w:pPr>
            <w:r>
              <w:t>        8 ( 11.8) </w:t>
            </w:r>
          </w:p>
        </w:tc>
        <w:tc>
          <w:p>
            <w:pPr>
              <w:pStyle w:stlname="Normal" w:val="Normal"/>
            </w:pPr>
            <w:r>
              <w:t>      101 ( 87.1)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 7 (  8.9) </w:t>
            </w:r>
          </w:p>
        </w:tc>
        <w:tc>
          <w:p>
            <w:pPr>
              <w:pStyle w:stlname="Normal" w:val="Normal"/>
            </w:pPr>
            <w:r>
              <w:t>       34 ( 21.7) </w:t>
            </w:r>
          </w:p>
        </w:tc>
        <w:tc>
          <w:p>
            <w:pPr>
              <w:pStyle w:stlname="Normal" w:val="Normal"/>
            </w:pPr>
            <w:r>
              <w:t>       13 ( 21.7) </w:t>
            </w:r>
          </w:p>
        </w:tc>
        <w:tc>
          <w:p>
            <w:pPr>
              <w:pStyle w:stlname="Normal" w:val="Normal"/>
            </w:pPr>
            <w:r>
              <w:t>       17 ( 15.3)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55 ( 69.6) </w:t>
            </w:r>
          </w:p>
        </w:tc>
        <w:tc>
          <w:p>
            <w:pPr>
              <w:pStyle w:stlname="Normal" w:val="Normal"/>
            </w:pPr>
            <w:r>
              <w:t>       99 ( 63.1) </w:t>
            </w:r>
          </w:p>
        </w:tc>
        <w:tc>
          <w:p>
            <w:pPr>
              <w:pStyle w:stlname="Normal" w:val="Normal"/>
            </w:pPr>
            <w:r>
              <w:t>       39 ( 65.0) </w:t>
            </w:r>
          </w:p>
        </w:tc>
        <w:tc>
          <w:p>
            <w:pPr>
              <w:pStyle w:stlname="Normal" w:val="Normal"/>
            </w:pPr>
            <w:r>
              <w:t>       51 ( 45.9)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16 ( 20.3) </w:t>
            </w:r>
          </w:p>
        </w:tc>
        <w:tc>
          <w:p>
            <w:pPr>
              <w:pStyle w:stlname="Normal" w:val="Normal"/>
            </w:pPr>
            <w:r>
              <w:t>       23 ( 14.6) </w:t>
            </w:r>
          </w:p>
        </w:tc>
        <w:tc>
          <w:p>
            <w:pPr>
              <w:pStyle w:stlname="Normal" w:val="Normal"/>
            </w:pPr>
            <w:r>
              <w:t>        8 ( 13.3) </w:t>
            </w:r>
          </w:p>
        </w:tc>
        <w:tc>
          <w:p>
            <w:pPr>
              <w:pStyle w:stlname="Normal" w:val="Normal"/>
            </w:pPr>
            <w:r>
              <w:t>       43 ( 38.7)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0.042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0.082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9.00]</w:t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7.00]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1.75]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33 ( 97.1) </w:t>
            </w:r>
          </w:p>
        </w:tc>
        <w:tc>
          <w:p>
            <w:pPr>
              <w:pStyle w:stlname="Normal" w:val="Normal"/>
            </w:pPr>
            <w:r>
              <w:t>       54 ( 98.2) </w:t>
            </w:r>
          </w:p>
        </w:tc>
        <w:tc>
          <w:p>
            <w:pPr>
              <w:pStyle w:stlname="Normal" w:val="Normal"/>
            </w:pPr>
            <w:r>
              <w:t>       15 ( 93.8) </w:t>
            </w:r>
          </w:p>
        </w:tc>
        <w:tc>
          <w:p>
            <w:pPr>
              <w:pStyle w:stlname="Normal" w:val="Normal"/>
            </w:pPr>
            <w:r>
              <w:t>       27 ( 93.1) </w:t>
            </w:r>
          </w:p>
        </w:tc>
        <w:tc>
          <w:p>
            <w:pPr>
              <w:pStyle w:stlname="Normal" w:val="Normal"/>
            </w:pPr>
            <w:r>
              <w:t> 0.475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1 (  2.9)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2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9 (  9.5) </w:t>
            </w:r>
          </w:p>
        </w:tc>
        <w:tc>
          <w:p>
            <w:pPr>
              <w:pStyle w:stlname="Normal" w:val="Normal"/>
            </w:pPr>
            <w:r>
              <w:t>       19 ( 10.6)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>        8 (  6.8) </w:t>
            </w:r>
          </w:p>
        </w:tc>
        <w:tc>
          <w:p>
            <w:pPr>
              <w:pStyle w:stlname="Normal" w:val="Normal"/>
            </w:pPr>
            <w:r>
              <w:t> 0.009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10 ( 10.5) </w:t>
            </w:r>
          </w:p>
        </w:tc>
        <w:tc>
          <w:p>
            <w:pPr>
              <w:pStyle w:stlname="Normal" w:val="Normal"/>
            </w:pPr>
            <w:r>
              <w:t>       20 ( 11.1)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>        4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23 ( 24.2) </w:t>
            </w:r>
          </w:p>
        </w:tc>
        <w:tc>
          <w:p>
            <w:pPr>
              <w:pStyle w:stlname="Normal" w:val="Normal"/>
            </w:pPr>
            <w:r>
              <w:t>       69 ( 38.3) </w:t>
            </w:r>
          </w:p>
        </w:tc>
        <w:tc>
          <w:p>
            <w:pPr>
              <w:pStyle w:stlname="Normal" w:val="Normal"/>
            </w:pPr>
            <w:r>
              <w:t>       33 ( 50.8) </w:t>
            </w:r>
          </w:p>
        </w:tc>
        <w:tc>
          <w:p>
            <w:pPr>
              <w:pStyle w:stlname="Normal" w:val="Normal"/>
            </w:pPr>
            <w:r>
              <w:t>       31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21 ( 22.1) </w:t>
            </w:r>
          </w:p>
        </w:tc>
        <w:tc>
          <w:p>
            <w:pPr>
              <w:pStyle w:stlname="Normal" w:val="Normal"/>
            </w:pPr>
            <w:r>
              <w:t>       32 ( 17.8) </w:t>
            </w:r>
          </w:p>
        </w:tc>
        <w:tc>
          <w:p>
            <w:pPr>
              <w:pStyle w:stlname="Normal" w:val="Normal"/>
            </w:pPr>
            <w:r>
              <w:t>       16 ( 24.6) </w:t>
            </w:r>
          </w:p>
        </w:tc>
        <w:tc>
          <w:p>
            <w:pPr>
              <w:pStyle w:stlname="Normal" w:val="Normal"/>
            </w:pPr>
            <w:r>
              <w:t>       37 ( 31.4)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10 ( 10.5) </w:t>
            </w:r>
          </w:p>
        </w:tc>
        <w:tc>
          <w:p>
            <w:pPr>
              <w:pStyle w:stlname="Normal" w:val="Normal"/>
            </w:pPr>
            <w:r>
              <w:t>       20 ( 11.1) </w:t>
            </w:r>
          </w:p>
        </w:tc>
        <w:tc>
          <w:p>
            <w:pPr>
              <w:pStyle w:stlname="Normal" w:val="Normal"/>
            </w:pPr>
            <w:r>
              <w:t>        5 (  7.7) </w:t>
            </w:r>
          </w:p>
        </w:tc>
        <w:tc>
          <w:p>
            <w:pPr>
              <w:pStyle w:stlname="Normal" w:val="Normal"/>
            </w:pPr>
            <w:r>
              <w:t>       19 ( 16.1)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13 ( 13.7) 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>        2 (  3.1) </w:t>
            </w:r>
          </w:p>
        </w:tc>
        <w:tc>
          <w:p>
            <w:pPr>
              <w:pStyle w:stlname="Normal" w:val="Normal"/>
            </w:pPr>
            <w:r>
              <w:t>        7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5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2025-04-15T11:32:35Z</dcterms:modified>
  <cp:category/>
</cp:coreProperties>
</file>