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CIMLRCIMLR1</w:t>
            </w:r>
          </w:p>
        </w:tc>
        <w:tc>
          <w:p>
            <w:pPr>
              <w:pStyle w:stlname="Normal" w:val="Normal"/>
            </w:pPr>
            <w:r>
              <w:t>CIMLRCIMLR2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500</w:t>
            </w:r>
          </w:p>
        </w:tc>
        <w:tc>
          <w:p>
            <w:pPr>
              <w:pStyle w:stlname="Normal" w:val="Normal"/>
            </w:pPr>
            <w:r>
              <w:t>      125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CIMLR1</w:t>
            </w:r>
          </w:p>
        </w:tc>
        <w:tc>
          <w:p>
            <w:pPr>
              <w:pStyle w:stlname="Normal" w:val="Normal"/>
            </w:pPr>
            <w:r>
              <w:t>      500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CIMLR2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125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137 ( 92.6) </w:t>
            </w:r>
          </w:p>
        </w:tc>
        <w:tc>
          <w:p>
            <w:pPr>
              <w:pStyle w:stlname="Normal" w:val="Normal"/>
            </w:pPr>
            <w:r>
              <w:t>       26 (100.0) </w:t>
            </w:r>
          </w:p>
        </w:tc>
        <w:tc>
          <w:p>
            <w:pPr>
              <w:pStyle w:stlname="Normal" w:val="Normal"/>
            </w:pPr>
            <w:r>
              <w:t> 0.374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11 (  7.4)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-20716.00 [-24135.50, -17590.25]</w:t>
            </w:r>
          </w:p>
        </w:tc>
        <w:tc>
          <w:p>
            <w:pPr>
              <w:pStyle w:stlname="Normal" w:val="Normal"/>
            </w:pPr>
            <w:r>
              <w:t>-22688.00 [-25957.50, -19591.25]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1365.00 [577.00, 2417.00]</w:t>
            </w:r>
          </w:p>
        </w:tc>
        <w:tc>
          <w:p>
            <w:pPr>
              <w:pStyle w:stlname="Normal" w:val="Normal"/>
            </w:pPr>
            <w:r>
              <w:t>  1688.00 [343.50, 2333.00]</w:t>
            </w:r>
          </w:p>
        </w:tc>
        <w:tc>
          <w:p>
            <w:pPr>
              <w:pStyle w:stlname="Normal" w:val="Normal"/>
            </w:pPr>
            <w:r>
              <w:t> 0.701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816.00 [508.25, 1633.25]</w:t>
            </w:r>
          </w:p>
        </w:tc>
        <w:tc>
          <w:p>
            <w:pPr>
              <w:pStyle w:stlname="Normal" w:val="Normal"/>
            </w:pPr>
            <w:r>
              <w:t>   602.00 [413.25, 1545.00]</w:t>
            </w:r>
          </w:p>
        </w:tc>
        <w:tc>
          <w:p>
            <w:pPr>
              <w:pStyle w:stlname="Normal" w:val="Normal"/>
            </w:pPr>
            <w:r>
              <w:t> 0.043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0.143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22 (  4.5) </w:t>
            </w:r>
          </w:p>
        </w:tc>
        <w:tc>
          <w:p>
            <w:pPr>
              <w:pStyle w:stlname="Normal" w:val="Normal"/>
            </w:pPr>
            <w:r>
              <w:t>       10 (  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94 ( 19.3) </w:t>
            </w:r>
          </w:p>
        </w:tc>
        <w:tc>
          <w:p>
            <w:pPr>
              <w:pStyle w:stlname="Normal" w:val="Normal"/>
            </w:pPr>
            <w:r>
              <w:t>       30 ( 24.2)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371 ( 76.0) </w:t>
            </w:r>
          </w:p>
        </w:tc>
        <w:tc>
          <w:p>
            <w:pPr>
              <w:pStyle w:stlname="Normal" w:val="Normal"/>
            </w:pPr>
            <w:r>
              <w:t>       84 ( 67.7)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494 ( 99.2) </w:t>
            </w:r>
          </w:p>
        </w:tc>
        <w:tc>
          <w:p>
            <w:pPr>
              <w:pStyle w:stlname="Normal" w:val="Normal"/>
            </w:pPr>
            <w:r>
              <w:t>      123 ( 98.4) </w:t>
            </w:r>
          </w:p>
        </w:tc>
        <w:tc>
          <w:p>
            <w:pPr>
              <w:pStyle w:stlname="Normal" w:val="Normal"/>
            </w:pPr>
            <w:r>
              <w:t> 0.346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4 (  0.8)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56.00 [47.75, 65.25]</w:t>
            </w:r>
          </w:p>
        </w:tc>
        <w:tc>
          <w:p>
            <w:pPr>
              <w:pStyle w:stlname="Normal" w:val="Normal"/>
            </w:pPr>
            <w:r>
              <w:t>    61.00 [53.00, 71.00]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25 (  5.5)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0.152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426 ( 94.5) </w:t>
            </w:r>
          </w:p>
        </w:tc>
        <w:tc>
          <w:p>
            <w:pPr>
              <w:pStyle w:stlname="Normal" w:val="Normal"/>
            </w:pPr>
            <w:r>
              <w:t>      111 ( 98.2)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16 (  4.0) </w:t>
            </w:r>
          </w:p>
        </w:tc>
        <w:tc>
          <w:p>
            <w:pPr>
              <w:pStyle w:stlname="Normal" w:val="Normal"/>
            </w:pPr>
            <w:r>
              <w:t>       10 ( 10.1) </w:t>
            </w:r>
          </w:p>
        </w:tc>
        <w:tc>
          <w:p>
            <w:pPr>
              <w:pStyle w:stlname="Normal" w:val="Normal"/>
            </w:pPr>
            <w:r>
              <w:t> 0.028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385 ( 96.0) </w:t>
            </w:r>
          </w:p>
        </w:tc>
        <w:tc>
          <w:p>
            <w:pPr>
              <w:pStyle w:stlname="Normal" w:val="Normal"/>
            </w:pPr>
            <w:r>
              <w:t>       89 ( 89.9)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0.136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347 ( 69.4) </w:t>
            </w:r>
          </w:p>
        </w:tc>
        <w:tc>
          <w:p>
            <w:pPr>
              <w:pStyle w:stlname="Normal" w:val="Normal"/>
            </w:pPr>
            <w:r>
              <w:t>       89 ( 71.8)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93 ( 18.6) </w:t>
            </w:r>
          </w:p>
        </w:tc>
        <w:tc>
          <w:p>
            <w:pPr>
              <w:pStyle w:stlname="Normal" w:val="Normal"/>
            </w:pPr>
            <w:r>
              <w:t>       25 ( 20.2)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5 (  1.0)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20 (  4.0)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9 (  1.8)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23 (  4.6) </w:t>
            </w:r>
          </w:p>
        </w:tc>
        <w:tc>
          <w:p>
            <w:pPr>
              <w:pStyle w:stlname="Normal" w:val="Normal"/>
            </w:pPr>
            <w:r>
              <w:t>        3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11 (  2.4) </w:t>
            </w:r>
          </w:p>
        </w:tc>
        <w:tc>
          <w:p>
            <w:pPr>
              <w:pStyle w:stlname="Normal" w:val="Normal"/>
            </w:pPr>
            <w:r>
              <w:t>        3 (  2.6) </w:t>
            </w:r>
          </w:p>
        </w:tc>
        <w:tc>
          <w:p>
            <w:pPr>
              <w:pStyle w:stlname="Normal" w:val="Normal"/>
            </w:pPr>
            <w:r>
              <w:t> 0.022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16 (  3.5)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312 ( 68.0) </w:t>
            </w:r>
          </w:p>
        </w:tc>
        <w:tc>
          <w:p>
            <w:pPr>
              <w:pStyle w:stlname="Normal" w:val="Normal"/>
            </w:pPr>
            <w:r>
              <w:t>       93 ( 80.9)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120 ( 26.1) </w:t>
            </w:r>
          </w:p>
        </w:tc>
        <w:tc>
          <w:p>
            <w:pPr>
              <w:pStyle w:stlname="Normal" w:val="Normal"/>
            </w:pPr>
            <w:r>
              <w:t>       15 ( 13.0)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123 ( 26.3) </w:t>
            </w:r>
          </w:p>
        </w:tc>
        <w:tc>
          <w:p>
            <w:pPr>
              <w:pStyle w:stlname="Normal" w:val="Normal"/>
            </w:pPr>
            <w:r>
              <w:t>       61 ( 51.3)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342 ( 73.2) </w:t>
            </w:r>
          </w:p>
        </w:tc>
        <w:tc>
          <w:p>
            <w:pPr>
              <w:pStyle w:stlname="Normal" w:val="Normal"/>
            </w:pPr>
            <w:r>
              <w:t>       58 ( 48.7)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83 ( 17.7) </w:t>
            </w:r>
          </w:p>
        </w:tc>
        <w:tc>
          <w:p>
            <w:pPr>
              <w:pStyle w:stlname="Normal" w:val="Normal"/>
            </w:pPr>
            <w:r>
              <w:t>       47 ( 39.5)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385 ( 82.3) </w:t>
            </w:r>
          </w:p>
        </w:tc>
        <w:tc>
          <w:p>
            <w:pPr>
              <w:pStyle w:stlname="Normal" w:val="Normal"/>
            </w:pPr>
            <w:r>
              <w:t>       72 ( 60.5)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95 ( 23.6) </w:t>
            </w:r>
          </w:p>
        </w:tc>
        <w:tc>
          <w:p>
            <w:pPr>
              <w:pStyle w:stlname="Normal" w:val="Normal"/>
            </w:pPr>
            <w:r>
              <w:t>       15 ( 14.3) </w:t>
            </w:r>
          </w:p>
        </w:tc>
        <w:tc>
          <w:p>
            <w:pPr>
              <w:pStyle w:stlname="Normal" w:val="Normal"/>
            </w:pPr>
            <w:r>
              <w:t> 0.038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6 (  1.5) </w:t>
            </w:r>
          </w:p>
        </w:tc>
        <w:tc>
          <w:p>
            <w:pPr>
              <w:pStyle w:stlname="Normal" w:val="Normal"/>
            </w:pPr>
            <w:r>
              <w:t>        4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250 ( 62.2) </w:t>
            </w:r>
          </w:p>
        </w:tc>
        <w:tc>
          <w:p>
            <w:pPr>
              <w:pStyle w:stlname="Normal" w:val="Normal"/>
            </w:pPr>
            <w:r>
              <w:t>       66 ( 62.9)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51 ( 12.7) </w:t>
            </w:r>
          </w:p>
        </w:tc>
        <w:tc>
          <w:p>
            <w:pPr>
              <w:pStyle w:stlname="Normal" w:val="Normal"/>
            </w:pPr>
            <w:r>
              <w:t>       20 ( 19.0)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0.250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19 (  8.1) </w:t>
            </w:r>
          </w:p>
        </w:tc>
        <w:tc>
          <w:p>
            <w:pPr>
              <w:pStyle w:stlname="Normal" w:val="Normal"/>
            </w:pPr>
            <w:r>
              <w:t>       16 ( 28.1) </w:t>
            </w:r>
          </w:p>
        </w:tc>
        <w:tc>
          <w:p>
            <w:pPr>
              <w:pStyle w:stlname="Normal" w:val="Normal"/>
            </w:pPr>
            <w:r>
              <w:t> 0.015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7.7) </w:t>
            </w:r>
          </w:p>
        </w:tc>
        <w:tc>
          <w:p>
            <w:pPr>
              <w:pStyle w:stlname="Normal" w:val="Normal"/>
            </w:pPr>
            <w:r>
              <w:t>        2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2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1.7)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7 (  3.0)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>        2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33 ( 14.0) </w:t>
            </w:r>
          </w:p>
        </w:tc>
        <w:tc>
          <w:p>
            <w:pPr>
              <w:pStyle w:stlname="Normal" w:val="Normal"/>
            </w:pPr>
            <w:r>
              <w:t>        7 ( 12.3)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14 (  6.0) </w:t>
            </w:r>
          </w:p>
        </w:tc>
        <w:tc>
          <w:p>
            <w:pPr>
              <w:pStyle w:stlname="Normal" w:val="Normal"/>
            </w:pPr>
            <w:r>
              <w:t>        4 (  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130 ( 55.3) </w:t>
            </w:r>
          </w:p>
        </w:tc>
        <w:tc>
          <w:p>
            <w:pPr>
              <w:pStyle w:stlname="Normal" w:val="Normal"/>
            </w:pPr>
            <w:r>
              <w:t>       22 ( 38.6)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52 ( 24.8) </w:t>
            </w:r>
          </w:p>
        </w:tc>
        <w:tc>
          <w:p>
            <w:pPr>
              <w:pStyle w:stlname="Normal" w:val="Normal"/>
            </w:pPr>
            <w:r>
              <w:t>       27 ( 50.9) </w:t>
            </w:r>
          </w:p>
        </w:tc>
        <w:tc>
          <w:p>
            <w:pPr>
              <w:pStyle w:stlname="Normal" w:val="Normal"/>
            </w:pPr>
            <w:r>
              <w:t> 0.039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16 (  7.6) </w:t>
            </w:r>
          </w:p>
        </w:tc>
        <w:tc>
          <w:p>
            <w:pPr>
              <w:pStyle w:stlname="Normal" w:val="Normal"/>
            </w:pPr>
            <w:r>
              <w:t>        2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 3.8)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8 (  3.8) </w:t>
            </w:r>
          </w:p>
        </w:tc>
        <w:tc>
          <w:p>
            <w:pPr>
              <w:pStyle w:stlname="Normal" w:val="Normal"/>
            </w:pPr>
            <w:r>
              <w:t>        3 (  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3.8) </w:t>
            </w:r>
          </w:p>
        </w:tc>
        <w:tc>
          <w:p>
            <w:pPr>
              <w:pStyle w:stlname="Normal" w:val="Normal"/>
            </w:pPr>
            <w:r>
              <w:t>        2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10 (  4.8) </w:t>
            </w:r>
          </w:p>
        </w:tc>
        <w:tc>
          <w:p>
            <w:pPr>
              <w:pStyle w:stlname="Normal" w:val="Normal"/>
            </w:pPr>
            <w:r>
              <w:t>        2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25 ( 11.9) </w:t>
            </w:r>
          </w:p>
        </w:tc>
        <w:tc>
          <w:p>
            <w:pPr>
              <w:pStyle w:stlname="Normal" w:val="Normal"/>
            </w:pPr>
            <w:r>
              <w:t>        4 (  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8.6) </w:t>
            </w:r>
          </w:p>
        </w:tc>
        <w:tc>
          <w:p>
            <w:pPr>
              <w:pStyle w:stlname="Normal" w:val="Normal"/>
            </w:pPr>
            <w:r>
              <w:t>        5 (  9.4)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57 ( 27.1) </w:t>
            </w:r>
          </w:p>
        </w:tc>
        <w:tc>
          <w:p>
            <w:pPr>
              <w:pStyle w:stlname="Normal" w:val="Normal"/>
            </w:pPr>
            <w:r>
              <w:t>        8 ( 15.1)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207 ( 97.6) </w:t>
            </w:r>
          </w:p>
        </w:tc>
        <w:tc>
          <w:p>
            <w:pPr>
              <w:pStyle w:stlname="Normal" w:val="Normal"/>
            </w:pPr>
            <w:r>
              <w:t>       46 ( 97.9)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2.4) </w:t>
            </w:r>
          </w:p>
        </w:tc>
        <w:tc>
          <w:p>
            <w:pPr>
              <w:pStyle w:stlname="Normal" w:val="Normal"/>
            </w:pPr>
            <w:r>
              <w:t>    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40 (  8.1) </w:t>
            </w:r>
          </w:p>
        </w:tc>
        <w:tc>
          <w:p>
            <w:pPr>
              <w:pStyle w:stlname="Normal" w:val="Normal"/>
            </w:pPr>
            <w:r>
              <w:t>       10 (  8.1) </w:t>
            </w:r>
          </w:p>
        </w:tc>
        <w:tc>
          <w:p>
            <w:pPr>
              <w:pStyle w:stlname="Normal" w:val="Normal"/>
            </w:pPr>
            <w:r>
              <w:t> 0.225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42 (  8.5) </w:t>
            </w:r>
          </w:p>
        </w:tc>
        <w:tc>
          <w:p>
            <w:pPr>
              <w:pStyle w:stlname="Normal" w:val="Normal"/>
            </w:pPr>
            <w:r>
              <w:t>        7 (  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5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149 ( 30.0) </w:t>
            </w:r>
          </w:p>
        </w:tc>
        <w:tc>
          <w:p>
            <w:pPr>
              <w:pStyle w:stlname="Normal" w:val="Normal"/>
            </w:pPr>
            <w:r>
              <w:t>       53 ( 42.7)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121 ( 24.4) </w:t>
            </w:r>
          </w:p>
        </w:tc>
        <w:tc>
          <w:p>
            <w:pPr>
              <w:pStyle w:stlname="Normal" w:val="Normal"/>
            </w:pPr>
            <w:r>
              <w:t>       27 ( 21.8)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83 ( 16.7) </w:t>
            </w:r>
          </w:p>
        </w:tc>
        <w:tc>
          <w:p>
            <w:pPr>
              <w:pStyle w:stlname="Normal" w:val="Normal"/>
            </w:pPr>
            <w:r>
              <w:t>       17 ( 13.7)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9 (  1.8) </w:t>
            </w:r>
          </w:p>
        </w:tc>
        <w:tc>
          <w:p>
            <w:pPr>
              <w:pStyle w:stlname="Normal" w:val="Normal"/>
            </w:pPr>
            <w:r>
              <w:t>        5 (  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33 (  6.7) </w:t>
            </w:r>
          </w:p>
        </w:tc>
        <w:tc>
          <w:p>
            <w:pPr>
              <w:pStyle w:stlname="Normal" w:val="Normal"/>
            </w:pPr>
            <w:r>
              <w:t>        3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6 (  1.2)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2025-02-14T13:58:11Z</dcterms:modified>
  <cp:category/>
</cp:coreProperties>
</file>