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B87C4" w14:textId="77777777" w:rsidR="009308BC" w:rsidRPr="009308BC" w:rsidRDefault="009308BC" w:rsidP="009308BC">
      <w:pPr>
        <w:rPr>
          <w:b/>
          <w:bCs/>
        </w:rPr>
      </w:pPr>
      <w:r w:rsidRPr="009308BC">
        <w:rPr>
          <w:rFonts w:ascii="Segoe UI Emoji" w:hAnsi="Segoe UI Emoji" w:cs="Segoe UI Emoji"/>
          <w:b/>
          <w:bCs/>
        </w:rPr>
        <w:t>📝</w:t>
      </w:r>
      <w:r w:rsidRPr="009308BC">
        <w:rPr>
          <w:b/>
          <w:bCs/>
        </w:rPr>
        <w:t xml:space="preserve"> 1. Specifica dei Requisiti (Per il Capitolo 4)</w:t>
      </w:r>
    </w:p>
    <w:p w14:paraId="17844BD6" w14:textId="77777777" w:rsidR="009308BC" w:rsidRPr="009308BC" w:rsidRDefault="009308BC" w:rsidP="009308BC">
      <w:pPr>
        <w:rPr>
          <w:b/>
          <w:bCs/>
        </w:rPr>
      </w:pPr>
      <w:r w:rsidRPr="009308BC">
        <w:rPr>
          <w:b/>
          <w:bCs/>
        </w:rPr>
        <w:t xml:space="preserve">Requisiti Funzionali (RF) – </w:t>
      </w:r>
      <w:r w:rsidRPr="009308BC">
        <w:rPr>
          <w:b/>
          <w:bCs/>
          <w:i/>
          <w:iCs/>
        </w:rPr>
        <w:t>Le funzionalità del sistema</w:t>
      </w:r>
    </w:p>
    <w:p w14:paraId="495E1E38" w14:textId="77777777" w:rsidR="009308BC" w:rsidRPr="009308BC" w:rsidRDefault="009308BC" w:rsidP="009308BC">
      <w:pPr>
        <w:numPr>
          <w:ilvl w:val="0"/>
          <w:numId w:val="1"/>
        </w:numPr>
      </w:pPr>
      <w:r w:rsidRPr="009308BC">
        <w:rPr>
          <w:b/>
          <w:bCs/>
        </w:rPr>
        <w:t xml:space="preserve">RF1 (Intercettazione e </w:t>
      </w:r>
      <w:proofErr w:type="spellStart"/>
      <w:r w:rsidRPr="009308BC">
        <w:rPr>
          <w:b/>
          <w:bCs/>
        </w:rPr>
        <w:t>Proxying</w:t>
      </w:r>
      <w:proofErr w:type="spellEnd"/>
      <w:r w:rsidRPr="009308BC">
        <w:rPr>
          <w:b/>
          <w:bCs/>
        </w:rPr>
        <w:t>):</w:t>
      </w:r>
      <w:r w:rsidRPr="009308BC">
        <w:t xml:space="preserve"> Il sistema deve agire come un Reverse Proxy intermedio, intercettando tutte le richieste HTTP/API dirette al </w:t>
      </w:r>
      <w:proofErr w:type="spellStart"/>
      <w:r w:rsidRPr="009308BC">
        <w:t>backend</w:t>
      </w:r>
      <w:proofErr w:type="spellEnd"/>
      <w:r w:rsidRPr="009308BC">
        <w:t xml:space="preserve"> reale dopo il filtraggio di Cloud Armor.</w:t>
      </w:r>
    </w:p>
    <w:p w14:paraId="3ABA1D24" w14:textId="77777777" w:rsidR="009308BC" w:rsidRPr="009308BC" w:rsidRDefault="009308BC" w:rsidP="009308BC">
      <w:pPr>
        <w:numPr>
          <w:ilvl w:val="0"/>
          <w:numId w:val="1"/>
        </w:numPr>
      </w:pPr>
      <w:r w:rsidRPr="009308BC">
        <w:rPr>
          <w:b/>
          <w:bCs/>
        </w:rPr>
        <w:t>RF2 (Iniezione di Esche):</w:t>
      </w:r>
      <w:r w:rsidRPr="009308BC">
        <w:t xml:space="preserve"> Il proxy deve analizzare dinamicamente le risposte HTML in transito e iniettare Honey-URL invisibili agli utenti umani (tramite CSS) ma visibili ai crawler/bot.</w:t>
      </w:r>
    </w:p>
    <w:p w14:paraId="10FCBCE8" w14:textId="77777777" w:rsidR="009308BC" w:rsidRPr="009308BC" w:rsidRDefault="009308BC" w:rsidP="009308BC">
      <w:pPr>
        <w:numPr>
          <w:ilvl w:val="0"/>
          <w:numId w:val="1"/>
        </w:numPr>
      </w:pPr>
      <w:r w:rsidRPr="009308BC">
        <w:rPr>
          <w:b/>
          <w:bCs/>
        </w:rPr>
        <w:t>RF3 (Estrazione Feature e Inferenza):</w:t>
      </w:r>
      <w:r w:rsidRPr="009308BC">
        <w:t xml:space="preserve"> Il sistema deve estrarre metriche di sessione (frequenza delle richieste, percorsi visitati, tempi di reazione) e passarle al modello di Machine Learning per l'analisi comportamentale a </w:t>
      </w:r>
      <w:proofErr w:type="spellStart"/>
      <w:r w:rsidRPr="009308BC">
        <w:t>runtime</w:t>
      </w:r>
      <w:proofErr w:type="spellEnd"/>
      <w:r w:rsidRPr="009308BC">
        <w:t>.</w:t>
      </w:r>
    </w:p>
    <w:p w14:paraId="4AE7C70E" w14:textId="77777777" w:rsidR="009308BC" w:rsidRPr="009308BC" w:rsidRDefault="009308BC" w:rsidP="009308BC">
      <w:pPr>
        <w:numPr>
          <w:ilvl w:val="0"/>
          <w:numId w:val="1"/>
        </w:numPr>
      </w:pPr>
      <w:r w:rsidRPr="009308BC">
        <w:rPr>
          <w:b/>
          <w:bCs/>
        </w:rPr>
        <w:t>RF4 (Gestione delle Risposte Attive):</w:t>
      </w:r>
      <w:r w:rsidRPr="009308BC">
        <w:t xml:space="preserve"> In caso di violazione deterministica (click sull'Honey-URL) o di anomalia gravissima rilevata dall'IA, il proxy deve interrompere il flusso normale, avviare il </w:t>
      </w:r>
      <w:proofErr w:type="spellStart"/>
      <w:r w:rsidRPr="009308BC">
        <w:rPr>
          <w:i/>
          <w:iCs/>
        </w:rPr>
        <w:t>Tarpitting</w:t>
      </w:r>
      <w:proofErr w:type="spellEnd"/>
      <w:r w:rsidRPr="009308BC">
        <w:t xml:space="preserve"> (rallentamento dei pacchetti) e deviare la sessione verso l'ambiente </w:t>
      </w:r>
      <w:proofErr w:type="spellStart"/>
      <w:r w:rsidRPr="009308BC">
        <w:rPr>
          <w:i/>
          <w:iCs/>
        </w:rPr>
        <w:t>Honeypot</w:t>
      </w:r>
      <w:proofErr w:type="spellEnd"/>
      <w:r w:rsidRPr="009308BC">
        <w:t>.</w:t>
      </w:r>
    </w:p>
    <w:p w14:paraId="38CC3575" w14:textId="77777777" w:rsidR="009308BC" w:rsidRPr="009308BC" w:rsidRDefault="009308BC" w:rsidP="009308BC">
      <w:pPr>
        <w:rPr>
          <w:b/>
          <w:bCs/>
        </w:rPr>
      </w:pPr>
      <w:r w:rsidRPr="009308BC">
        <w:rPr>
          <w:b/>
          <w:bCs/>
        </w:rPr>
        <w:t xml:space="preserve">Requisiti Non Funzionali (RNF) – </w:t>
      </w:r>
      <w:r w:rsidRPr="009308BC">
        <w:rPr>
          <w:b/>
          <w:bCs/>
          <w:i/>
          <w:iCs/>
        </w:rPr>
        <w:t>I vincoli tecnici</w:t>
      </w:r>
    </w:p>
    <w:p w14:paraId="0D2BAD63" w14:textId="77777777" w:rsidR="009308BC" w:rsidRPr="009308BC" w:rsidRDefault="009308BC" w:rsidP="009308BC">
      <w:pPr>
        <w:numPr>
          <w:ilvl w:val="0"/>
          <w:numId w:val="2"/>
        </w:numPr>
      </w:pPr>
      <w:r w:rsidRPr="009308BC">
        <w:rPr>
          <w:b/>
          <w:bCs/>
        </w:rPr>
        <w:t>RNF1 (Trasparenza/Disaccoppiamento):</w:t>
      </w:r>
      <w:r w:rsidRPr="009308BC">
        <w:t xml:space="preserve"> L'integrazione del framework non deve richiedere alcuna modifica al codice sorgente dell'applicazione web reale (</w:t>
      </w:r>
      <w:proofErr w:type="spellStart"/>
      <w:r w:rsidRPr="009308BC">
        <w:t>Frontend</w:t>
      </w:r>
      <w:proofErr w:type="spellEnd"/>
      <w:r w:rsidRPr="009308BC">
        <w:t>/</w:t>
      </w:r>
      <w:proofErr w:type="spellStart"/>
      <w:r w:rsidRPr="009308BC">
        <w:t>Backend</w:t>
      </w:r>
      <w:proofErr w:type="spellEnd"/>
      <w:r w:rsidRPr="009308BC">
        <w:t>).</w:t>
      </w:r>
    </w:p>
    <w:p w14:paraId="5FA7674F" w14:textId="3465B2F4" w:rsidR="009308BC" w:rsidRPr="009308BC" w:rsidRDefault="009308BC" w:rsidP="009308BC">
      <w:pPr>
        <w:numPr>
          <w:ilvl w:val="0"/>
          <w:numId w:val="2"/>
        </w:numPr>
      </w:pPr>
      <w:r w:rsidRPr="009308BC">
        <w:rPr>
          <w:b/>
          <w:bCs/>
        </w:rPr>
        <w:t>RNF2 (Bassa Latenza):</w:t>
      </w:r>
      <w:r w:rsidRPr="009308BC">
        <w:t xml:space="preserve"> L'elaborazione del proxy e l'inferenza del modello IA non devono introdurre un ritardo percepibile per l'utente legittimo (latenza aggiuntiva ideale </w:t>
      </w:r>
      <m:oMath>
        <m:r>
          <w:rPr>
            <w:rFonts w:ascii="Cambria Math" w:hAnsi="Cambria Math"/>
          </w:rPr>
          <m:t>&lt;2</m:t>
        </m:r>
        <m:r>
          <m:rPr>
            <m:nor/>
          </m:rPr>
          <m:t> ms</m:t>
        </m:r>
      </m:oMath>
      <w:r w:rsidRPr="009308BC">
        <w:t>).</w:t>
      </w:r>
    </w:p>
    <w:p w14:paraId="34333251" w14:textId="77777777" w:rsidR="009308BC" w:rsidRPr="009308BC" w:rsidRDefault="009308BC" w:rsidP="009308BC">
      <w:pPr>
        <w:numPr>
          <w:ilvl w:val="0"/>
          <w:numId w:val="2"/>
        </w:numPr>
      </w:pPr>
      <w:r w:rsidRPr="009308BC">
        <w:rPr>
          <w:b/>
          <w:bCs/>
        </w:rPr>
        <w:t>RNF3 (Segregazione e Sicurezza):</w:t>
      </w:r>
      <w:r w:rsidRPr="009308BC">
        <w:t xml:space="preserve"> L'ambiente </w:t>
      </w:r>
      <w:proofErr w:type="spellStart"/>
      <w:r w:rsidRPr="009308BC">
        <w:t>Honeypot</w:t>
      </w:r>
      <w:proofErr w:type="spellEnd"/>
      <w:r w:rsidRPr="009308BC">
        <w:t xml:space="preserve"> deve essere logicamente isolato dal cloud aziendale e dal database reale, per evitare che un hacker possa evadere dalla trappola.</w:t>
      </w:r>
    </w:p>
    <w:p w14:paraId="2B1E277E" w14:textId="77777777" w:rsidR="009308BC" w:rsidRPr="009308BC" w:rsidRDefault="009308BC" w:rsidP="009308BC">
      <w:pPr>
        <w:rPr>
          <w:b/>
          <w:bCs/>
        </w:rPr>
      </w:pPr>
      <w:r w:rsidRPr="009308BC">
        <w:rPr>
          <w:rFonts w:ascii="Segoe UI Emoji" w:hAnsi="Segoe UI Emoji" w:cs="Segoe UI Emoji"/>
          <w:b/>
          <w:bCs/>
        </w:rPr>
        <w:t>🧠</w:t>
      </w:r>
      <w:r w:rsidRPr="009308BC">
        <w:rPr>
          <w:b/>
          <w:bCs/>
        </w:rPr>
        <w:t xml:space="preserve"> 2. Analisi Comparativa dei Modelli IA (Le Opzioni per la Tesi)</w:t>
      </w:r>
    </w:p>
    <w:p w14:paraId="3EDDCCFD" w14:textId="77777777" w:rsidR="009308BC" w:rsidRPr="009308BC" w:rsidRDefault="009308BC" w:rsidP="009308BC">
      <w:r w:rsidRPr="009308BC">
        <w:t xml:space="preserve">Nel capitolo della progettazione devi spiegare alla commissione: </w:t>
      </w:r>
      <w:r w:rsidRPr="009308BC">
        <w:rPr>
          <w:i/>
          <w:iCs/>
        </w:rPr>
        <w:t xml:space="preserve">"Per fare </w:t>
      </w:r>
      <w:proofErr w:type="spellStart"/>
      <w:r w:rsidRPr="009308BC">
        <w:rPr>
          <w:i/>
          <w:iCs/>
        </w:rPr>
        <w:t>Anomaly</w:t>
      </w:r>
      <w:proofErr w:type="spellEnd"/>
      <w:r w:rsidRPr="009308BC">
        <w:rPr>
          <w:i/>
          <w:iCs/>
        </w:rPr>
        <w:t xml:space="preserve"> </w:t>
      </w:r>
      <w:proofErr w:type="spellStart"/>
      <w:r w:rsidRPr="009308BC">
        <w:rPr>
          <w:i/>
          <w:iCs/>
        </w:rPr>
        <w:t>Detection</w:t>
      </w:r>
      <w:proofErr w:type="spellEnd"/>
      <w:r w:rsidRPr="009308BC">
        <w:rPr>
          <w:i/>
          <w:iCs/>
        </w:rPr>
        <w:t xml:space="preserve"> sul traffico, ho valutato tre strade"</w:t>
      </w:r>
      <w:r w:rsidRPr="009308BC">
        <w:t>.</w:t>
      </w:r>
    </w:p>
    <w:p w14:paraId="5E0DD2EF" w14:textId="77777777" w:rsidR="009308BC" w:rsidRPr="009308BC" w:rsidRDefault="009308BC" w:rsidP="009308BC">
      <w:pPr>
        <w:rPr>
          <w:b/>
          <w:bCs/>
        </w:rPr>
      </w:pPr>
      <w:r w:rsidRPr="009308BC">
        <w:rPr>
          <w:b/>
          <w:bCs/>
        </w:rPr>
        <w:t xml:space="preserve">Opzione A: </w:t>
      </w:r>
      <w:proofErr w:type="spellStart"/>
      <w:r w:rsidRPr="009308BC">
        <w:rPr>
          <w:b/>
          <w:bCs/>
        </w:rPr>
        <w:t>Isolation</w:t>
      </w:r>
      <w:proofErr w:type="spellEnd"/>
      <w:r w:rsidRPr="009308BC">
        <w:rPr>
          <w:b/>
          <w:bCs/>
        </w:rPr>
        <w:t xml:space="preserve"> Forest (La Scelta Adottata)</w:t>
      </w:r>
    </w:p>
    <w:p w14:paraId="53621089" w14:textId="77777777" w:rsidR="009308BC" w:rsidRPr="009308BC" w:rsidRDefault="009308BC" w:rsidP="009308BC">
      <w:pPr>
        <w:numPr>
          <w:ilvl w:val="0"/>
          <w:numId w:val="3"/>
        </w:numPr>
      </w:pPr>
      <w:r w:rsidRPr="009308BC">
        <w:rPr>
          <w:b/>
          <w:bCs/>
        </w:rPr>
        <w:t>Come funziona:</w:t>
      </w:r>
      <w:r w:rsidRPr="009308BC">
        <w:t xml:space="preserve"> È un algoritmo non supervisionato basato su alberi decisionali casuali. Invece di modellare il traffico normale, isola direttamente le anomalie, partendo dal principio che i comportamenti malevoli sono "poche e diverse" rispetto alla massa.</w:t>
      </w:r>
    </w:p>
    <w:p w14:paraId="74213F51" w14:textId="77777777" w:rsidR="009308BC" w:rsidRPr="009308BC" w:rsidRDefault="009308BC" w:rsidP="009308BC">
      <w:pPr>
        <w:numPr>
          <w:ilvl w:val="0"/>
          <w:numId w:val="3"/>
        </w:numPr>
      </w:pPr>
      <w:r w:rsidRPr="009308BC">
        <w:rPr>
          <w:b/>
          <w:bCs/>
        </w:rPr>
        <w:t>Perché è perfetto per il tuo progetto:</w:t>
      </w:r>
      <w:r w:rsidRPr="009308BC">
        <w:t xml:space="preserve"> È incredibilmente leggero dal punto di vista computazionale. Richiede pochissima memoria e l'inferenza avviene in frazioni di </w:t>
      </w:r>
      <w:r w:rsidRPr="009308BC">
        <w:lastRenderedPageBreak/>
        <w:t>millisecondo su CPU standard. Questo ti permette di rispettare in pieno il requisito di bassa latenza (</w:t>
      </w:r>
      <w:r w:rsidRPr="009308BC">
        <w:rPr>
          <w:b/>
          <w:bCs/>
        </w:rPr>
        <w:t>RNF2</w:t>
      </w:r>
      <w:r w:rsidRPr="009308BC">
        <w:t>) senza dover affittare costose GPU nel cloud.</w:t>
      </w:r>
    </w:p>
    <w:p w14:paraId="3A8707AE" w14:textId="77777777" w:rsidR="009308BC" w:rsidRPr="009308BC" w:rsidRDefault="009308BC" w:rsidP="009308BC">
      <w:pPr>
        <w:rPr>
          <w:b/>
          <w:bCs/>
        </w:rPr>
      </w:pPr>
      <w:r w:rsidRPr="009308BC">
        <w:rPr>
          <w:b/>
          <w:bCs/>
        </w:rPr>
        <w:t xml:space="preserve">Opzione B: </w:t>
      </w:r>
      <w:proofErr w:type="spellStart"/>
      <w:r w:rsidRPr="009308BC">
        <w:rPr>
          <w:b/>
          <w:bCs/>
        </w:rPr>
        <w:t>Autoencoder</w:t>
      </w:r>
      <w:proofErr w:type="spellEnd"/>
      <w:r w:rsidRPr="009308BC">
        <w:rPr>
          <w:b/>
          <w:bCs/>
        </w:rPr>
        <w:t xml:space="preserve"> (Reti Neurali Deep Learning)</w:t>
      </w:r>
    </w:p>
    <w:p w14:paraId="693E5E6C" w14:textId="77777777" w:rsidR="009308BC" w:rsidRPr="009308BC" w:rsidRDefault="009308BC" w:rsidP="009308BC">
      <w:pPr>
        <w:numPr>
          <w:ilvl w:val="0"/>
          <w:numId w:val="4"/>
        </w:numPr>
      </w:pPr>
      <w:r w:rsidRPr="009308BC">
        <w:rPr>
          <w:b/>
          <w:bCs/>
        </w:rPr>
        <w:t>Come funziona:</w:t>
      </w:r>
      <w:r w:rsidRPr="009308BC">
        <w:t xml:space="preserve"> Una rete neurale che impara a comprimere e ricostruire solo il traffico sano. Se arriva un attacco, la rete non sa come ricostruirlo e genera un alto "errore di ricostruzione", segnalando l'anomalia.</w:t>
      </w:r>
    </w:p>
    <w:p w14:paraId="18B948A0" w14:textId="77777777" w:rsidR="009308BC" w:rsidRPr="009308BC" w:rsidRDefault="009308BC" w:rsidP="009308BC">
      <w:pPr>
        <w:numPr>
          <w:ilvl w:val="0"/>
          <w:numId w:val="4"/>
        </w:numPr>
      </w:pPr>
      <w:r w:rsidRPr="009308BC">
        <w:rPr>
          <w:b/>
          <w:bCs/>
        </w:rPr>
        <w:t>Perché è stato scartato:</w:t>
      </w:r>
      <w:r w:rsidRPr="009308BC">
        <w:t xml:space="preserve"> Sebbene sia formidabile per trovare relazioni complesse e non lineari, è un modello pesante. Richiede una fase di addestramento lunghissima e introduce una latenza di calcolo troppo alta per un Reverse Proxy in tempo reale, violando i vincoli di performance.</w:t>
      </w:r>
    </w:p>
    <w:p w14:paraId="1723F17A" w14:textId="77777777" w:rsidR="009308BC" w:rsidRPr="009308BC" w:rsidRDefault="009308BC" w:rsidP="009308BC">
      <w:pPr>
        <w:rPr>
          <w:b/>
          <w:bCs/>
        </w:rPr>
      </w:pPr>
      <w:r w:rsidRPr="009308BC">
        <w:rPr>
          <w:b/>
          <w:bCs/>
        </w:rPr>
        <w:t xml:space="preserve">Opzione C: One-Class SVM (Support </w:t>
      </w:r>
      <w:proofErr w:type="spellStart"/>
      <w:r w:rsidRPr="009308BC">
        <w:rPr>
          <w:b/>
          <w:bCs/>
        </w:rPr>
        <w:t>Vector</w:t>
      </w:r>
      <w:proofErr w:type="spellEnd"/>
      <w:r w:rsidRPr="009308BC">
        <w:rPr>
          <w:b/>
          <w:bCs/>
        </w:rPr>
        <w:t xml:space="preserve"> Machine)</w:t>
      </w:r>
    </w:p>
    <w:p w14:paraId="58F39682" w14:textId="77777777" w:rsidR="009308BC" w:rsidRPr="009308BC" w:rsidRDefault="009308BC" w:rsidP="009308BC">
      <w:pPr>
        <w:numPr>
          <w:ilvl w:val="0"/>
          <w:numId w:val="5"/>
        </w:numPr>
      </w:pPr>
      <w:r w:rsidRPr="009308BC">
        <w:rPr>
          <w:b/>
          <w:bCs/>
        </w:rPr>
        <w:t>Come funziona:</w:t>
      </w:r>
      <w:r w:rsidRPr="009308BC">
        <w:t xml:space="preserve"> Calcola un confine geometrico (</w:t>
      </w:r>
      <w:proofErr w:type="gramStart"/>
      <w:r w:rsidRPr="009308BC">
        <w:t>un'iper-sfera</w:t>
      </w:r>
      <w:proofErr w:type="gramEnd"/>
      <w:r w:rsidRPr="009308BC">
        <w:t>) attorno alla nuvola dei dati del traffico legittimo. Tutto ciò che cade fuori dal confine è un'anomalia.</w:t>
      </w:r>
    </w:p>
    <w:p w14:paraId="13E1D41E" w14:textId="77777777" w:rsidR="009308BC" w:rsidRPr="009308BC" w:rsidRDefault="009308BC" w:rsidP="009308BC">
      <w:pPr>
        <w:numPr>
          <w:ilvl w:val="0"/>
          <w:numId w:val="5"/>
        </w:numPr>
      </w:pPr>
      <w:r w:rsidRPr="009308BC">
        <w:rPr>
          <w:b/>
          <w:bCs/>
        </w:rPr>
        <w:t>Perché è stato scartato:</w:t>
      </w:r>
      <w:r w:rsidRPr="009308BC">
        <w:t xml:space="preserve"> Funziona molto bene se hai </w:t>
      </w:r>
      <w:proofErr w:type="gramStart"/>
      <w:r w:rsidRPr="009308BC">
        <w:t>poche feature</w:t>
      </w:r>
      <w:proofErr w:type="gramEnd"/>
      <w:r w:rsidRPr="009308BC">
        <w:t xml:space="preserve"> (es. solo 2 o 3 parametri), ma scala malissimo quando i log della sessione web diventano enormi e pieni di variabili. Diventa lento nell'addestramento e consuma troppa RAM rispetto all'</w:t>
      </w:r>
      <w:proofErr w:type="spellStart"/>
      <w:r w:rsidRPr="009308BC">
        <w:t>Isolation</w:t>
      </w:r>
      <w:proofErr w:type="spellEnd"/>
      <w:r w:rsidRPr="009308BC">
        <w:t xml:space="preserve"> Forest.</w:t>
      </w:r>
    </w:p>
    <w:p w14:paraId="2AB8F4CB" w14:textId="77777777" w:rsidR="00751602" w:rsidRDefault="00751602"/>
    <w:sectPr w:rsidR="0075160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D5D"/>
    <w:multiLevelType w:val="multilevel"/>
    <w:tmpl w:val="D5AA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B3362"/>
    <w:multiLevelType w:val="multilevel"/>
    <w:tmpl w:val="E94A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1214A"/>
    <w:multiLevelType w:val="multilevel"/>
    <w:tmpl w:val="7DF2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247C9"/>
    <w:multiLevelType w:val="multilevel"/>
    <w:tmpl w:val="73B0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A4D6C"/>
    <w:multiLevelType w:val="multilevel"/>
    <w:tmpl w:val="D1CA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99963">
    <w:abstractNumId w:val="4"/>
  </w:num>
  <w:num w:numId="2" w16cid:durableId="1766683305">
    <w:abstractNumId w:val="0"/>
  </w:num>
  <w:num w:numId="3" w16cid:durableId="114177951">
    <w:abstractNumId w:val="3"/>
  </w:num>
  <w:num w:numId="4" w16cid:durableId="1243877380">
    <w:abstractNumId w:val="1"/>
  </w:num>
  <w:num w:numId="5" w16cid:durableId="157237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602"/>
    <w:rsid w:val="00406EE4"/>
    <w:rsid w:val="006D5D95"/>
    <w:rsid w:val="00751602"/>
    <w:rsid w:val="00930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F56644-49BE-40A3-93B9-B1ACFE83F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51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51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51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51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51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51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51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51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51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51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51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51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5160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5160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5160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5160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5160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5160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51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51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51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51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51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5160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5160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5160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51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5160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51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997</TotalTime>
  <Pages>2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IOZZI SIMONE</dc:creator>
  <cp:keywords/>
  <dc:description/>
  <cp:lastModifiedBy>IOZZI SIMONE</cp:lastModifiedBy>
  <cp:revision>2</cp:revision>
  <dcterms:created xsi:type="dcterms:W3CDTF">2026-07-08T15:36:00Z</dcterms:created>
  <dcterms:modified xsi:type="dcterms:W3CDTF">2026-07-09T08:13:00Z</dcterms:modified>
</cp:coreProperties>
</file>