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73724" w14:textId="77777777" w:rsidR="00943BE7" w:rsidRDefault="003A730F">
      <w:pPr>
        <w:pBdr>
          <w:bottom w:val="single" w:sz="4" w:space="0" w:color="auto"/>
        </w:pBdr>
        <w:spacing w:after="0"/>
        <w:jc w:val="center"/>
        <w:rPr>
          <w:b/>
          <w:sz w:val="28"/>
          <w:szCs w:val="28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DBD4A54" wp14:editId="11D96970">
            <wp:simplePos x="0" y="0"/>
            <wp:positionH relativeFrom="column">
              <wp:posOffset>-724535</wp:posOffset>
            </wp:positionH>
            <wp:positionV relativeFrom="paragraph">
              <wp:posOffset>-784860</wp:posOffset>
            </wp:positionV>
            <wp:extent cx="7250430" cy="10668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B5651" w14:textId="77777777" w:rsidR="00943BE7" w:rsidRDefault="003A730F">
      <w:pPr>
        <w:tabs>
          <w:tab w:val="left" w:pos="460"/>
          <w:tab w:val="center" w:pos="4513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USULAN REKREDENSIALING</w:t>
      </w:r>
    </w:p>
    <w:p w14:paraId="1F6B2D2E" w14:textId="77777777" w:rsidR="00943BE7" w:rsidRDefault="003A73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TENAGA PERAWAT DAN BIDAN</w:t>
      </w:r>
    </w:p>
    <w:p w14:paraId="6DB109B0" w14:textId="77777777" w:rsidR="00943BE7" w:rsidRDefault="003A73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RS. ISLAM BONTANG</w:t>
      </w:r>
    </w:p>
    <w:p w14:paraId="3BCD85D2" w14:textId="77777777" w:rsidR="00943BE7" w:rsidRDefault="00943BE7">
      <w:pPr>
        <w:spacing w:after="0"/>
        <w:jc w:val="center"/>
        <w:rPr>
          <w:b/>
          <w:sz w:val="24"/>
          <w:szCs w:val="24"/>
        </w:rPr>
      </w:pPr>
    </w:p>
    <w:p w14:paraId="56939DE2" w14:textId="77777777" w:rsidR="00943BE7" w:rsidRDefault="003A73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IDENTITAS TENAGA PERAWAT / BIDAN</w:t>
      </w:r>
    </w:p>
    <w:p w14:paraId="781CC3B6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Nama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028D0A71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NIK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77D6451F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Tempat dan Tanggal Lahir</w:t>
      </w:r>
      <w:r>
        <w:rPr>
          <w:sz w:val="21"/>
          <w:szCs w:val="21"/>
        </w:rPr>
        <w:tab/>
        <w:t>:</w:t>
      </w:r>
    </w:p>
    <w:p w14:paraId="7226BFAE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Alamat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53946C13" w14:textId="77777777" w:rsidR="00943BE7" w:rsidRDefault="00943BE7">
      <w:pPr>
        <w:pStyle w:val="ListParagraph"/>
        <w:rPr>
          <w:sz w:val="21"/>
          <w:szCs w:val="21"/>
        </w:rPr>
      </w:pPr>
    </w:p>
    <w:p w14:paraId="0002E41B" w14:textId="77777777" w:rsidR="00943BE7" w:rsidRDefault="003A73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STATUS REGISTRASI</w:t>
      </w:r>
    </w:p>
    <w:p w14:paraId="09F59310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NO. STR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2D178995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NO. Ijazah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7B05E659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Asal Institusi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2C62E788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Tanggal Lulus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69592857" w14:textId="77777777" w:rsidR="00943BE7" w:rsidRDefault="003A730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Pendidikan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1C6D8CF1" w14:textId="77777777" w:rsidR="00943BE7" w:rsidRDefault="00943BE7">
      <w:pPr>
        <w:pStyle w:val="ListParagraph"/>
        <w:rPr>
          <w:sz w:val="21"/>
          <w:szCs w:val="21"/>
        </w:rPr>
      </w:pPr>
    </w:p>
    <w:p w14:paraId="31C4AC47" w14:textId="77777777" w:rsidR="00943BE7" w:rsidRDefault="003A73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STATUS REKREDENSIAL YANG DIUSULKAN</w:t>
      </w:r>
    </w:p>
    <w:p w14:paraId="6111F882" w14:textId="77777777" w:rsidR="00943BE7" w:rsidRDefault="003A730F">
      <w:pPr>
        <w:pStyle w:val="ListParagraph"/>
        <w:numPr>
          <w:ilvl w:val="1"/>
          <w:numId w:val="2"/>
        </w:numPr>
        <w:ind w:left="1134" w:hanging="425"/>
        <w:rPr>
          <w:sz w:val="21"/>
          <w:szCs w:val="21"/>
        </w:rPr>
      </w:pPr>
      <w:r>
        <w:rPr>
          <w:sz w:val="21"/>
          <w:szCs w:val="21"/>
        </w:rPr>
        <w:t>Awal</w:t>
      </w:r>
    </w:p>
    <w:p w14:paraId="09776F78" w14:textId="77777777" w:rsidR="00943BE7" w:rsidRDefault="003A730F">
      <w:pPr>
        <w:pStyle w:val="ListParagraph"/>
        <w:numPr>
          <w:ilvl w:val="1"/>
          <w:numId w:val="2"/>
        </w:numPr>
        <w:ind w:left="1134" w:hanging="425"/>
        <w:rPr>
          <w:sz w:val="21"/>
          <w:szCs w:val="21"/>
        </w:rPr>
      </w:pPr>
      <w:r>
        <w:rPr>
          <w:sz w:val="21"/>
          <w:szCs w:val="21"/>
        </w:rPr>
        <w:t>Kenaikan Tingkat</w:t>
      </w:r>
    </w:p>
    <w:p w14:paraId="45FBF2B6" w14:textId="77777777" w:rsidR="00943BE7" w:rsidRDefault="003A730F">
      <w:pPr>
        <w:pStyle w:val="ListParagraph"/>
        <w:numPr>
          <w:ilvl w:val="1"/>
          <w:numId w:val="2"/>
        </w:numPr>
        <w:ind w:left="1134" w:hanging="425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sz w:val="21"/>
          <w:szCs w:val="21"/>
        </w:rPr>
        <w:t>emulihan kewenangan</w:t>
      </w:r>
    </w:p>
    <w:p w14:paraId="6D9AF8B8" w14:textId="77777777" w:rsidR="00943BE7" w:rsidRDefault="00943BE7">
      <w:pPr>
        <w:pStyle w:val="ListParagraph"/>
        <w:numPr>
          <w:ilvl w:val="1"/>
          <w:numId w:val="2"/>
        </w:numPr>
        <w:ind w:left="1134" w:hanging="425"/>
        <w:rPr>
          <w:sz w:val="21"/>
          <w:szCs w:val="21"/>
        </w:rPr>
      </w:pPr>
    </w:p>
    <w:p w14:paraId="6D44AB6B" w14:textId="77777777" w:rsidR="00943BE7" w:rsidRDefault="003A73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PRASYARAT REKREDENSIAL</w:t>
      </w:r>
    </w:p>
    <w:p w14:paraId="7E711C62" w14:textId="77777777" w:rsidR="00943BE7" w:rsidRDefault="003A730F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Apakah Saudara pernah dilakukan proses Rekredensial sebelumnya? Kapan?</w:t>
      </w:r>
    </w:p>
    <w:p w14:paraId="545AC6D3" w14:textId="77777777" w:rsidR="00943BE7" w:rsidRDefault="003A730F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.....................................................................................................................</w:t>
      </w:r>
    </w:p>
    <w:p w14:paraId="398A63CB" w14:textId="77777777" w:rsidR="00943BE7" w:rsidRDefault="003A730F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Apakah Saudara sudah memiliki surat penugasan klinis? Jika memiliki, tulis tanggal dan nomor surat tersebut.</w:t>
      </w:r>
    </w:p>
    <w:p w14:paraId="0D23461B" w14:textId="77777777" w:rsidR="00943BE7" w:rsidRDefault="003A730F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.............................</w:t>
      </w:r>
      <w:r>
        <w:rPr>
          <w:sz w:val="21"/>
          <w:szCs w:val="21"/>
        </w:rPr>
        <w:t>.........................................................................................</w:t>
      </w:r>
    </w:p>
    <w:p w14:paraId="1D4527BE" w14:textId="77777777" w:rsidR="00943BE7" w:rsidRDefault="003A730F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Apakah kewenangan klinis Saudara pernah dikurangi / dicabut ?</w:t>
      </w:r>
    </w:p>
    <w:p w14:paraId="011264C4" w14:textId="77777777" w:rsidR="00943BE7" w:rsidRDefault="003A730F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........................................................................................................</w:t>
      </w:r>
      <w:r>
        <w:rPr>
          <w:sz w:val="21"/>
          <w:szCs w:val="21"/>
        </w:rPr>
        <w:t>..............</w:t>
      </w:r>
    </w:p>
    <w:p w14:paraId="39B06448" w14:textId="77777777" w:rsidR="00943BE7" w:rsidRDefault="003A730F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Apakah Saudara pernah terlibat dalam kasus hukum berkaitan dengan kewenangan klinis Saudara ?</w:t>
      </w:r>
    </w:p>
    <w:p w14:paraId="3F03F706" w14:textId="77777777" w:rsidR="00943BE7" w:rsidRDefault="003A730F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 xml:space="preserve">..................................................................................................................... </w:t>
      </w:r>
    </w:p>
    <w:p w14:paraId="16287075" w14:textId="77777777" w:rsidR="00943BE7" w:rsidRDefault="00943BE7"/>
    <w:p w14:paraId="286EF2BA" w14:textId="77777777" w:rsidR="00943BE7" w:rsidRDefault="00943BE7"/>
    <w:p w14:paraId="43628237" w14:textId="77777777" w:rsidR="00943BE7" w:rsidRDefault="00943BE7">
      <w:pPr>
        <w:ind w:firstLine="720"/>
      </w:pPr>
    </w:p>
    <w:p w14:paraId="352A5E1C" w14:textId="77777777" w:rsidR="00943BE7" w:rsidRDefault="00943BE7">
      <w:pPr>
        <w:ind w:firstLine="720"/>
      </w:pPr>
    </w:p>
    <w:p w14:paraId="356921C1" w14:textId="77777777" w:rsidR="00943BE7" w:rsidRDefault="00943BE7">
      <w:pPr>
        <w:ind w:firstLine="720"/>
      </w:pPr>
    </w:p>
    <w:p w14:paraId="1D40AAD4" w14:textId="77777777" w:rsidR="00943BE7" w:rsidRDefault="00943BE7">
      <w:pPr>
        <w:ind w:firstLine="720"/>
      </w:pPr>
    </w:p>
    <w:p w14:paraId="54E645F4" w14:textId="77777777" w:rsidR="00943BE7" w:rsidRDefault="00943BE7">
      <w:pPr>
        <w:ind w:firstLine="720"/>
      </w:pPr>
    </w:p>
    <w:p w14:paraId="211691A9" w14:textId="77777777" w:rsidR="00943BE7" w:rsidRDefault="003A730F">
      <w:pPr>
        <w:pStyle w:val="ListParagraph"/>
        <w:numPr>
          <w:ilvl w:val="0"/>
          <w:numId w:val="3"/>
        </w:numPr>
      </w:pPr>
      <w:r>
        <w:lastRenderedPageBreak/>
        <w:t>Tuliskan Kegiatan Cou</w:t>
      </w:r>
      <w:r>
        <w:t>ntinuing Professional Development CPD yang Saudara ikuti 3 tahun terakhir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843"/>
        <w:gridCol w:w="2686"/>
        <w:gridCol w:w="1805"/>
        <w:gridCol w:w="1666"/>
      </w:tblGrid>
      <w:tr w:rsidR="00943BE7" w14:paraId="17D0EF13" w14:textId="77777777">
        <w:tc>
          <w:tcPr>
            <w:tcW w:w="522" w:type="dxa"/>
          </w:tcPr>
          <w:p w14:paraId="79DEC912" w14:textId="77777777" w:rsidR="00943BE7" w:rsidRDefault="003A730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14:paraId="72D4BF15" w14:textId="77777777" w:rsidR="00943BE7" w:rsidRDefault="003A730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Tahun</w:t>
            </w:r>
          </w:p>
        </w:tc>
        <w:tc>
          <w:tcPr>
            <w:tcW w:w="2686" w:type="dxa"/>
          </w:tcPr>
          <w:p w14:paraId="66B37918" w14:textId="77777777" w:rsidR="00943BE7" w:rsidRDefault="003A730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NO. Sertifikat</w:t>
            </w:r>
          </w:p>
        </w:tc>
        <w:tc>
          <w:tcPr>
            <w:tcW w:w="1805" w:type="dxa"/>
          </w:tcPr>
          <w:p w14:paraId="0E39804A" w14:textId="77777777" w:rsidR="00943BE7" w:rsidRDefault="003A730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Penyelenggara</w:t>
            </w:r>
          </w:p>
        </w:tc>
        <w:tc>
          <w:tcPr>
            <w:tcW w:w="1666" w:type="dxa"/>
          </w:tcPr>
          <w:p w14:paraId="4EFB3FF1" w14:textId="77777777" w:rsidR="00943BE7" w:rsidRDefault="003A730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</w:tc>
      </w:tr>
      <w:tr w:rsidR="00943BE7" w14:paraId="22CE5ED2" w14:textId="77777777">
        <w:tc>
          <w:tcPr>
            <w:tcW w:w="522" w:type="dxa"/>
          </w:tcPr>
          <w:p w14:paraId="45705C4E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43" w:type="dxa"/>
          </w:tcPr>
          <w:p w14:paraId="02920337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  <w:p w14:paraId="36921785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686" w:type="dxa"/>
          </w:tcPr>
          <w:p w14:paraId="1D9D0830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5" w:type="dxa"/>
          </w:tcPr>
          <w:p w14:paraId="2C4FCCC4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66" w:type="dxa"/>
          </w:tcPr>
          <w:p w14:paraId="0C6F3EF1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</w:tr>
      <w:tr w:rsidR="00943BE7" w14:paraId="0296BA10" w14:textId="77777777">
        <w:tc>
          <w:tcPr>
            <w:tcW w:w="522" w:type="dxa"/>
          </w:tcPr>
          <w:p w14:paraId="62186BC3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43" w:type="dxa"/>
          </w:tcPr>
          <w:p w14:paraId="5DEB10FF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  <w:p w14:paraId="1DF7FBD4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686" w:type="dxa"/>
          </w:tcPr>
          <w:p w14:paraId="4D84AACA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5" w:type="dxa"/>
          </w:tcPr>
          <w:p w14:paraId="7598D8C1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66" w:type="dxa"/>
          </w:tcPr>
          <w:p w14:paraId="03C047FF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</w:tr>
      <w:tr w:rsidR="00943BE7" w14:paraId="129DEDFF" w14:textId="77777777">
        <w:tc>
          <w:tcPr>
            <w:tcW w:w="522" w:type="dxa"/>
          </w:tcPr>
          <w:p w14:paraId="6B6CA2AB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43" w:type="dxa"/>
          </w:tcPr>
          <w:p w14:paraId="41A9766E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  <w:p w14:paraId="1D31318E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686" w:type="dxa"/>
          </w:tcPr>
          <w:p w14:paraId="0346D507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5" w:type="dxa"/>
          </w:tcPr>
          <w:p w14:paraId="4F67291C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66" w:type="dxa"/>
          </w:tcPr>
          <w:p w14:paraId="43A10086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</w:tr>
      <w:tr w:rsidR="00943BE7" w14:paraId="1F920F02" w14:textId="77777777">
        <w:tc>
          <w:tcPr>
            <w:tcW w:w="522" w:type="dxa"/>
          </w:tcPr>
          <w:p w14:paraId="4FC016E5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43" w:type="dxa"/>
          </w:tcPr>
          <w:p w14:paraId="173B1F11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  <w:p w14:paraId="52239AC7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686" w:type="dxa"/>
          </w:tcPr>
          <w:p w14:paraId="3AF5A8B3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5" w:type="dxa"/>
          </w:tcPr>
          <w:p w14:paraId="7D559DC9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66" w:type="dxa"/>
          </w:tcPr>
          <w:p w14:paraId="58932227" w14:textId="77777777" w:rsidR="00943BE7" w:rsidRDefault="00943BE7">
            <w:pPr>
              <w:pStyle w:val="ListParagraph"/>
              <w:spacing w:after="0" w:line="240" w:lineRule="auto"/>
              <w:ind w:left="0"/>
            </w:pPr>
          </w:p>
        </w:tc>
      </w:tr>
    </w:tbl>
    <w:p w14:paraId="4156753A" w14:textId="77777777" w:rsidR="00943BE7" w:rsidRDefault="00943BE7">
      <w:pPr>
        <w:pStyle w:val="ListParagraph"/>
      </w:pPr>
    </w:p>
    <w:p w14:paraId="2CDC0012" w14:textId="77777777" w:rsidR="00943BE7" w:rsidRDefault="003A730F">
      <w:pPr>
        <w:pStyle w:val="ListParagraph"/>
        <w:numPr>
          <w:ilvl w:val="0"/>
          <w:numId w:val="1"/>
        </w:numPr>
      </w:pPr>
      <w:r>
        <w:t>PERNYATAAN</w:t>
      </w:r>
    </w:p>
    <w:p w14:paraId="0EFB8FC1" w14:textId="77777777" w:rsidR="00943BE7" w:rsidRDefault="003A730F">
      <w:pPr>
        <w:pStyle w:val="ListParagraph"/>
      </w:pPr>
      <w:r>
        <w:t xml:space="preserve">Saya menyatakan bahwa segala hal yang tertulis di dalam dokumen ini adalah benar adanya. </w:t>
      </w:r>
      <w:r>
        <w:t>Apabila di kemudian hari terbukti ada hal yang tidak benar maka saya bersedia menanggung segala konsekuensi sesuai dengan a</w:t>
      </w:r>
      <w:bookmarkStart w:id="0" w:name="_GoBack"/>
      <w:bookmarkEnd w:id="0"/>
      <w:r>
        <w:t>turan hukum yang berlaku.</w:t>
      </w:r>
    </w:p>
    <w:p w14:paraId="63C69117" w14:textId="77777777" w:rsidR="00943BE7" w:rsidRDefault="00943BE7">
      <w:pPr>
        <w:pStyle w:val="ListParagraph"/>
      </w:pPr>
    </w:p>
    <w:p w14:paraId="53B8FF1D" w14:textId="77777777" w:rsidR="00943BE7" w:rsidRPr="00AB0602" w:rsidRDefault="00943BE7">
      <w:pPr>
        <w:pStyle w:val="ListParagraph"/>
      </w:pPr>
    </w:p>
    <w:p w14:paraId="7B1FDA9E" w14:textId="77777777" w:rsidR="00943BE7" w:rsidRPr="00AB0602" w:rsidRDefault="00943BE7">
      <w:pPr>
        <w:pStyle w:val="ListParagraph"/>
      </w:pPr>
    </w:p>
    <w:p w14:paraId="1012CC7F" w14:textId="165554D3" w:rsidR="00943BE7" w:rsidRPr="00AB0602" w:rsidRDefault="003A730F">
      <w:pPr>
        <w:pStyle w:val="ListParagraph"/>
        <w:rPr>
          <w:sz w:val="28"/>
          <w:szCs w:val="28"/>
          <w:lang w:val="en-US"/>
        </w:rPr>
      </w:pPr>
      <w:r w:rsidRPr="00AB0602">
        <w:rPr>
          <w:sz w:val="28"/>
          <w:szCs w:val="28"/>
        </w:rPr>
        <w:t>Tanggal</w:t>
      </w:r>
      <w:r w:rsidRPr="00AB0602">
        <w:rPr>
          <w:sz w:val="28"/>
          <w:szCs w:val="28"/>
        </w:rPr>
        <w:tab/>
      </w:r>
      <w:r w:rsidRPr="00AB0602">
        <w:rPr>
          <w:sz w:val="28"/>
          <w:szCs w:val="28"/>
        </w:rPr>
        <w:tab/>
      </w:r>
      <w:r w:rsidRPr="00AB0602">
        <w:rPr>
          <w:sz w:val="28"/>
          <w:szCs w:val="28"/>
        </w:rPr>
        <w:tab/>
        <w:t>:</w:t>
      </w:r>
      <w:r w:rsidR="00AB0602">
        <w:rPr>
          <w:sz w:val="28"/>
          <w:szCs w:val="28"/>
          <w:lang w:val="en-US"/>
        </w:rPr>
        <w:t xml:space="preserve"> </w:t>
      </w:r>
    </w:p>
    <w:p w14:paraId="3C3BE999" w14:textId="62A3D3F5" w:rsidR="00943BE7" w:rsidRPr="00AB0602" w:rsidRDefault="003A730F">
      <w:pPr>
        <w:pStyle w:val="ListParagraph"/>
        <w:rPr>
          <w:sz w:val="28"/>
          <w:szCs w:val="28"/>
          <w:lang w:val="en-US"/>
        </w:rPr>
      </w:pPr>
      <w:r w:rsidRPr="00AB0602">
        <w:rPr>
          <w:sz w:val="28"/>
          <w:szCs w:val="28"/>
        </w:rPr>
        <w:t>Nama Lengkap</w:t>
      </w:r>
      <w:r w:rsidRPr="00AB0602">
        <w:rPr>
          <w:sz w:val="28"/>
          <w:szCs w:val="28"/>
        </w:rPr>
        <w:tab/>
      </w:r>
      <w:r w:rsidRPr="00AB0602">
        <w:rPr>
          <w:sz w:val="28"/>
          <w:szCs w:val="28"/>
        </w:rPr>
        <w:tab/>
        <w:t>:</w:t>
      </w:r>
      <w:r w:rsidR="00AB0602">
        <w:rPr>
          <w:sz w:val="28"/>
          <w:szCs w:val="28"/>
          <w:lang w:val="en-US"/>
        </w:rPr>
        <w:t xml:space="preserve"> </w:t>
      </w:r>
    </w:p>
    <w:p w14:paraId="617D54AB" w14:textId="42073C6A" w:rsidR="00943BE7" w:rsidRPr="00AB0602" w:rsidRDefault="00AB0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02605E8" w14:textId="77777777" w:rsidR="00943BE7" w:rsidRPr="00AB0602" w:rsidRDefault="003A730F">
      <w:pPr>
        <w:pStyle w:val="ListParagraph"/>
        <w:rPr>
          <w:sz w:val="28"/>
          <w:szCs w:val="28"/>
        </w:rPr>
      </w:pPr>
      <w:r w:rsidRPr="00AB0602">
        <w:rPr>
          <w:sz w:val="28"/>
          <w:szCs w:val="28"/>
        </w:rPr>
        <w:t>Tanda Tangan</w:t>
      </w:r>
      <w:r w:rsidRPr="00AB0602">
        <w:rPr>
          <w:sz w:val="28"/>
          <w:szCs w:val="28"/>
        </w:rPr>
        <w:tab/>
      </w:r>
      <w:r w:rsidRPr="00AB0602">
        <w:rPr>
          <w:sz w:val="28"/>
          <w:szCs w:val="28"/>
        </w:rPr>
        <w:tab/>
        <w:t>:</w:t>
      </w:r>
      <w:r w:rsidRPr="00AB0602">
        <w:rPr>
          <w:sz w:val="28"/>
          <w:szCs w:val="28"/>
        </w:rPr>
        <w:t xml:space="preserve"> </w:t>
      </w:r>
    </w:p>
    <w:sectPr w:rsidR="00943BE7" w:rsidRPr="00AB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5E21" w14:textId="77777777" w:rsidR="003A730F" w:rsidRDefault="003A730F">
      <w:pPr>
        <w:spacing w:line="240" w:lineRule="auto"/>
      </w:pPr>
      <w:r>
        <w:separator/>
      </w:r>
    </w:p>
  </w:endnote>
  <w:endnote w:type="continuationSeparator" w:id="0">
    <w:p w14:paraId="1C671C56" w14:textId="77777777" w:rsidR="003A730F" w:rsidRDefault="003A7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F9E6F" w14:textId="77777777" w:rsidR="003A730F" w:rsidRDefault="003A730F">
      <w:pPr>
        <w:spacing w:after="0"/>
      </w:pPr>
      <w:r>
        <w:separator/>
      </w:r>
    </w:p>
  </w:footnote>
  <w:footnote w:type="continuationSeparator" w:id="0">
    <w:p w14:paraId="20777204" w14:textId="77777777" w:rsidR="003A730F" w:rsidRDefault="003A73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1901"/>
    <w:multiLevelType w:val="multilevel"/>
    <w:tmpl w:val="056F19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E57"/>
    <w:multiLevelType w:val="multilevel"/>
    <w:tmpl w:val="19C96E57"/>
    <w:lvl w:ilvl="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776B"/>
    <w:multiLevelType w:val="multilevel"/>
    <w:tmpl w:val="7D3A776B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519"/>
    <w:rsid w:val="000024D7"/>
    <w:rsid w:val="001B7C65"/>
    <w:rsid w:val="003A730F"/>
    <w:rsid w:val="003F3C6D"/>
    <w:rsid w:val="00581729"/>
    <w:rsid w:val="007A2519"/>
    <w:rsid w:val="008D4B0F"/>
    <w:rsid w:val="00903BFF"/>
    <w:rsid w:val="00943BE7"/>
    <w:rsid w:val="00A425E4"/>
    <w:rsid w:val="00AB0602"/>
    <w:rsid w:val="00F63A3C"/>
    <w:rsid w:val="537E27DB"/>
    <w:rsid w:val="55504DBD"/>
    <w:rsid w:val="5702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CFA065"/>
  <w15:docId w15:val="{B796F811-0CAE-44CC-85BF-3BBE1799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247</Words>
  <Characters>1411</Characters>
  <Application>Microsoft Office Word</Application>
  <DocSecurity>0</DocSecurity>
  <Lines>11</Lines>
  <Paragraphs>3</Paragraphs>
  <ScaleCrop>false</ScaleCrop>
  <Company>WORKGROUP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LAB PC</cp:lastModifiedBy>
  <cp:revision>3</cp:revision>
  <cp:lastPrinted>2023-01-15T08:43:00Z</cp:lastPrinted>
  <dcterms:created xsi:type="dcterms:W3CDTF">2017-02-20T04:36:00Z</dcterms:created>
  <dcterms:modified xsi:type="dcterms:W3CDTF">2025-01-18T00:09:00Z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EE80B104FFF54CD0AF81394EE9E6F0B0</vt:lpwstr>
  </property>
</Properties>
</file>