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7B50B" w14:textId="739C14C7" w:rsidR="000F6EF1" w:rsidRPr="00496E2B" w:rsidRDefault="000F6EF1" w:rsidP="00496E2B">
      <w:pPr>
        <w:jc w:val="center"/>
        <w:rPr>
          <w:rFonts w:cstheme="minorHAnsi"/>
          <w:b/>
          <w:bCs/>
          <w:lang w:val="ro-RO"/>
        </w:rPr>
      </w:pPr>
      <w:r w:rsidRPr="00496E2B">
        <w:rPr>
          <w:rFonts w:cstheme="minorHAnsi"/>
          <w:b/>
          <w:bCs/>
          <w:lang w:val="ro-RO"/>
        </w:rPr>
        <w:t>„A</w:t>
      </w:r>
      <w:r w:rsidRPr="00496E2B">
        <w:rPr>
          <w:rFonts w:cstheme="minorHAnsi"/>
          <w:b/>
          <w:bCs/>
        </w:rPr>
        <w:t>ut viam inveniam aut faciam”</w:t>
      </w:r>
    </w:p>
    <w:p w14:paraId="5C2DEB32" w14:textId="11E814B8" w:rsidR="00754EC5" w:rsidRDefault="000F6EF1" w:rsidP="00754EC5">
      <w:pPr>
        <w:spacing w:after="0"/>
        <w:jc w:val="right"/>
        <w:rPr>
          <w:rFonts w:cstheme="minorHAnsi"/>
          <w:b/>
          <w:bCs/>
          <w:i/>
          <w:iCs/>
          <w:lang w:val="ro-RO"/>
        </w:rPr>
      </w:pPr>
      <w:r w:rsidRPr="00496E2B">
        <w:rPr>
          <w:rFonts w:cstheme="minorHAnsi"/>
          <w:b/>
          <w:bCs/>
          <w:i/>
          <w:iCs/>
          <w:lang w:val="ro-RO"/>
        </w:rPr>
        <w:t>Moldovan Laura</w:t>
      </w:r>
    </w:p>
    <w:p w14:paraId="04C91C29" w14:textId="15BE3046" w:rsidR="000F6EF1" w:rsidRPr="00754EC5" w:rsidRDefault="006D06A0" w:rsidP="00754EC5">
      <w:pPr>
        <w:jc w:val="right"/>
        <w:rPr>
          <w:rFonts w:cstheme="minorHAnsi"/>
          <w:i/>
          <w:iCs/>
        </w:rPr>
      </w:pPr>
      <w:r>
        <w:rPr>
          <w:rFonts w:cstheme="minorHAnsi"/>
          <w:i/>
          <w:iCs/>
          <w:lang w:val="ro-RO"/>
        </w:rPr>
        <w:t>C</w:t>
      </w:r>
      <w:r w:rsidR="000F6EF1" w:rsidRPr="00754EC5">
        <w:rPr>
          <w:rFonts w:cstheme="minorHAnsi"/>
          <w:i/>
          <w:iCs/>
          <w:lang w:val="ro-RO"/>
        </w:rPr>
        <w:t>lasa a XII-a A</w:t>
      </w:r>
      <w:r w:rsidR="00496E2B" w:rsidRPr="00754EC5">
        <w:rPr>
          <w:rFonts w:cstheme="minorHAnsi"/>
          <w:i/>
          <w:iCs/>
          <w:lang w:val="ro-RO"/>
        </w:rPr>
        <w:tab/>
      </w:r>
    </w:p>
    <w:p w14:paraId="468688FC" w14:textId="77777777" w:rsidR="00496E2B" w:rsidRDefault="000F6EF1" w:rsidP="00496E2B">
      <w:pPr>
        <w:spacing w:after="0"/>
        <w:ind w:firstLine="708"/>
        <w:jc w:val="both"/>
        <w:rPr>
          <w:rFonts w:cstheme="minorHAnsi"/>
        </w:rPr>
      </w:pPr>
      <w:r w:rsidRPr="000F6EF1">
        <w:rPr>
          <w:rFonts w:cstheme="minorHAnsi"/>
        </w:rPr>
        <w:t xml:space="preserve">Încep prin acest citat care, mai mult sau mai puțin, mi-a marcat experiența liceului și care se traduce astfel </w:t>
      </w:r>
      <w:r w:rsidR="00496E2B">
        <w:rPr>
          <w:rFonts w:cstheme="minorHAnsi"/>
        </w:rPr>
        <w:t>:„F</w:t>
      </w:r>
      <w:r w:rsidRPr="000F6EF1">
        <w:rPr>
          <w:rFonts w:cstheme="minorHAnsi"/>
        </w:rPr>
        <w:t>ie voi g</w:t>
      </w:r>
      <w:r w:rsidRPr="000F6EF1">
        <w:rPr>
          <w:rFonts w:cstheme="minorHAnsi"/>
          <w:lang w:val="ro-RO"/>
        </w:rPr>
        <w:t xml:space="preserve">ăsi o cale, fie voi face una </w:t>
      </w:r>
      <w:r w:rsidRPr="000F6EF1">
        <w:rPr>
          <w:rFonts w:cstheme="minorHAnsi"/>
        </w:rPr>
        <w:t xml:space="preserve">". Acest citat rezumă în linii </w:t>
      </w:r>
      <w:r w:rsidR="00496E2B">
        <w:rPr>
          <w:rFonts w:cstheme="minorHAnsi"/>
        </w:rPr>
        <w:t>mari</w:t>
      </w:r>
      <w:r w:rsidRPr="000F6EF1">
        <w:rPr>
          <w:rFonts w:cstheme="minorHAnsi"/>
        </w:rPr>
        <w:t xml:space="preserve"> aventura pe care am avut-o în cei </w:t>
      </w:r>
      <w:r w:rsidR="00496E2B">
        <w:rPr>
          <w:rFonts w:cstheme="minorHAnsi"/>
        </w:rPr>
        <w:t>patru</w:t>
      </w:r>
      <w:r w:rsidRPr="000F6EF1">
        <w:rPr>
          <w:rFonts w:cstheme="minorHAnsi"/>
        </w:rPr>
        <w:t xml:space="preserve"> ani de liceu, aventură care în mai puțin de </w:t>
      </w:r>
      <w:r w:rsidR="00496E2B">
        <w:rPr>
          <w:rFonts w:cstheme="minorHAnsi"/>
        </w:rPr>
        <w:t>trei</w:t>
      </w:r>
      <w:r w:rsidRPr="000F6EF1">
        <w:rPr>
          <w:rFonts w:cstheme="minorHAnsi"/>
        </w:rPr>
        <w:t xml:space="preserve"> săptămâni va lua sfârșit. Încă de la început am fost o clasă aparte, ieșită din tiparele clasice ale unei clase de mate-info. </w:t>
      </w:r>
    </w:p>
    <w:p w14:paraId="22693500" w14:textId="32879CFC" w:rsidR="000F6EF1" w:rsidRPr="000F6EF1" w:rsidRDefault="000F6EF1" w:rsidP="00754EC5">
      <w:pPr>
        <w:spacing w:after="0"/>
        <w:ind w:firstLine="708"/>
        <w:jc w:val="both"/>
        <w:rPr>
          <w:rFonts w:cstheme="minorHAnsi"/>
          <w:lang w:val="ro-RO"/>
        </w:rPr>
      </w:pPr>
      <w:r w:rsidRPr="000F6EF1">
        <w:rPr>
          <w:rFonts w:cstheme="minorHAnsi"/>
        </w:rPr>
        <w:t xml:space="preserve">Am pășit cu sfială pe poarta liceului, precum niște bobocei sau cum ar spune domnul profesor de limba română </w:t>
      </w:r>
      <w:r w:rsidR="00496E2B">
        <w:rPr>
          <w:rFonts w:cstheme="minorHAnsi"/>
        </w:rPr>
        <w:t>„</w:t>
      </w:r>
      <w:r w:rsidRPr="000F6EF1">
        <w:rPr>
          <w:rFonts w:cstheme="minorHAnsi"/>
          <w:lang w:val="ro-RO"/>
        </w:rPr>
        <w:t>în stadiul de neofit</w:t>
      </w:r>
      <w:r w:rsidRPr="000F6EF1">
        <w:rPr>
          <w:rFonts w:cstheme="minorHAnsi"/>
        </w:rPr>
        <w:t>"</w:t>
      </w:r>
      <w:r w:rsidRPr="000F6EF1">
        <w:rPr>
          <w:rFonts w:cstheme="minorHAnsi"/>
          <w:lang w:val="ro-RO"/>
        </w:rPr>
        <w:t xml:space="preserve">, iar în scurt timp vom ieși din acest liceu niște oameni capabili de a realiza lucruri mărețe. Pot să spun că experiența liceului, în cazul clasei a </w:t>
      </w:r>
      <w:r w:rsidR="00496E2B">
        <w:rPr>
          <w:rFonts w:cstheme="minorHAnsi"/>
          <w:lang w:val="ro-RO"/>
        </w:rPr>
        <w:t>XII</w:t>
      </w:r>
      <w:r w:rsidRPr="000F6EF1">
        <w:rPr>
          <w:rFonts w:cstheme="minorHAnsi"/>
          <w:lang w:val="ro-RO"/>
        </w:rPr>
        <w:t xml:space="preserve">-a A, nu a fost doar despre realizări academice, ci a fost despre realizările noastre privind idealurile în viață, reușind astfel să îmbinăm utilul cu plăcutul. Poate la nivel școlar nu am reușit să ne ridicăm la așteptările colegiului, dar la nivelul valorilor spirituale clasa a </w:t>
      </w:r>
      <w:r w:rsidR="00496E2B">
        <w:rPr>
          <w:rFonts w:cstheme="minorHAnsi"/>
          <w:lang w:val="ro-RO"/>
        </w:rPr>
        <w:t>XII</w:t>
      </w:r>
      <w:r w:rsidRPr="000F6EF1">
        <w:rPr>
          <w:rFonts w:cstheme="minorHAnsi"/>
          <w:lang w:val="ro-RO"/>
        </w:rPr>
        <w:t xml:space="preserve">-a A depășește de multă vreme limitele cunoscute de acest liceu. Câteodată, chiar și după acești </w:t>
      </w:r>
      <w:r w:rsidR="00496E2B">
        <w:rPr>
          <w:rFonts w:cstheme="minorHAnsi"/>
          <w:lang w:val="ro-RO"/>
        </w:rPr>
        <w:t>patru</w:t>
      </w:r>
      <w:r w:rsidRPr="000F6EF1">
        <w:rPr>
          <w:rFonts w:cstheme="minorHAnsi"/>
          <w:lang w:val="ro-RO"/>
        </w:rPr>
        <w:t xml:space="preserve"> ani, gândul meu zboară la </w:t>
      </w:r>
      <w:r w:rsidR="00496E2B">
        <w:rPr>
          <w:rFonts w:cstheme="minorHAnsi"/>
          <w:lang w:val="ro-RO"/>
        </w:rPr>
        <w:t>„</w:t>
      </w:r>
      <w:r w:rsidRPr="000F6EF1">
        <w:rPr>
          <w:rFonts w:cstheme="minorHAnsi"/>
          <w:lang w:val="ro-RO"/>
        </w:rPr>
        <w:t>Cum era dacă: nu eram pasați de la un diriginte la altul, ca și niște obiecte fără valoare? Cum era dacă șansa și norocul erau de partea noastră privind anumite discipline școlare? Cum era dacă am fi fost acea clasă tipică de matematică-informatică?</w:t>
      </w:r>
      <w:r w:rsidRPr="000F6EF1">
        <w:rPr>
          <w:rFonts w:cstheme="minorHAnsi"/>
        </w:rPr>
        <w:t>". R</w:t>
      </w:r>
      <w:r w:rsidRPr="000F6EF1">
        <w:rPr>
          <w:rFonts w:cstheme="minorHAnsi"/>
          <w:lang w:val="ro-RO"/>
        </w:rPr>
        <w:t>ăspunsul acestor întrebări ar fi unul total irelevant azi, dar pot spune cu mâna pe inimă că nu am fi fost ceea ce suntem, nici măcar pe aproape</w:t>
      </w:r>
      <w:r w:rsidRPr="000F6EF1">
        <w:rPr>
          <w:rFonts w:cstheme="minorHAnsi"/>
        </w:rPr>
        <w:t>; a</w:t>
      </w:r>
      <w:r w:rsidRPr="000F6EF1">
        <w:rPr>
          <w:rFonts w:cstheme="minorHAnsi"/>
          <w:lang w:val="ro-RO"/>
        </w:rPr>
        <w:t xml:space="preserve">ceste experiențe ne-au maturizat timpuriu și ne-au unit, mai tare decât orice altă clasă a acestui liceu de prestigiu. Unele lucruri nu pot fi schimbate, nici nu merită aduse în discuție, pentru că nu vor schimba situația actuală, dar ceea ce se poate afirma, cât de vocal posibil, și ceea ce i-am sfătui pe cei ce vin din urmă, e să nu permită ca visele să le fie zdrobite, să-și exprime opiniile și să lupte pentru a schimba ceea ce îi deranjează, deoarece schimbarea și evoluția stă în omul nerezonabil, nemulțumit de condiția sa, acesta neputând </w:t>
      </w:r>
      <w:r w:rsidR="00754EC5">
        <w:rPr>
          <w:rFonts w:cstheme="minorHAnsi"/>
          <w:lang w:val="ro-RO"/>
        </w:rPr>
        <w:t xml:space="preserve">să se </w:t>
      </w:r>
      <w:r w:rsidRPr="000F6EF1">
        <w:rPr>
          <w:rFonts w:cstheme="minorHAnsi"/>
          <w:lang w:val="ro-RO"/>
        </w:rPr>
        <w:t>adapt</w:t>
      </w:r>
      <w:r w:rsidR="00754EC5">
        <w:rPr>
          <w:rFonts w:cstheme="minorHAnsi"/>
          <w:lang w:val="ro-RO"/>
        </w:rPr>
        <w:t>eze</w:t>
      </w:r>
      <w:r w:rsidRPr="000F6EF1">
        <w:rPr>
          <w:rFonts w:cstheme="minorHAnsi"/>
          <w:lang w:val="ro-RO"/>
        </w:rPr>
        <w:t xml:space="preserve"> la șabloanele impuse de colectivitate, lucru pe care și clasa a </w:t>
      </w:r>
      <w:r w:rsidR="00496E2B">
        <w:rPr>
          <w:rFonts w:cstheme="minorHAnsi"/>
          <w:lang w:val="ro-RO"/>
        </w:rPr>
        <w:t>XII</w:t>
      </w:r>
      <w:r w:rsidRPr="000F6EF1">
        <w:rPr>
          <w:rFonts w:cstheme="minorHAnsi"/>
          <w:lang w:val="ro-RO"/>
        </w:rPr>
        <w:t xml:space="preserve">-a A l-a făcut, scoțându-și în evidență valoarea. După </w:t>
      </w:r>
      <w:r w:rsidR="00754EC5">
        <w:rPr>
          <w:rFonts w:cstheme="minorHAnsi"/>
          <w:lang w:val="ro-RO"/>
        </w:rPr>
        <w:t>doi</w:t>
      </w:r>
      <w:r w:rsidRPr="000F6EF1">
        <w:rPr>
          <w:rFonts w:cstheme="minorHAnsi"/>
          <w:lang w:val="ro-RO"/>
        </w:rPr>
        <w:t xml:space="preserve"> ani în care speranța părea a fi pierdută, în clasa a </w:t>
      </w:r>
      <w:r w:rsidR="00496E2B">
        <w:rPr>
          <w:rFonts w:cstheme="minorHAnsi"/>
          <w:lang w:val="ro-RO"/>
        </w:rPr>
        <w:t>XI</w:t>
      </w:r>
      <w:r w:rsidRPr="000F6EF1">
        <w:rPr>
          <w:rFonts w:cstheme="minorHAnsi"/>
          <w:lang w:val="ro-RO"/>
        </w:rPr>
        <w:t xml:space="preserve">-a, norocul a fost de partea noastră, iar clasa a fost preluată de un domn profesor de educație fizică, care a reușit să ne unească și mai </w:t>
      </w:r>
      <w:r w:rsidR="00496E2B">
        <w:rPr>
          <w:rFonts w:cstheme="minorHAnsi"/>
          <w:lang w:val="ro-RO"/>
        </w:rPr>
        <w:t>mult</w:t>
      </w:r>
      <w:r w:rsidRPr="000F6EF1">
        <w:rPr>
          <w:rFonts w:cstheme="minorHAnsi"/>
          <w:lang w:val="ro-RO"/>
        </w:rPr>
        <w:t>,</w:t>
      </w:r>
      <w:r w:rsidR="00496E2B">
        <w:rPr>
          <w:rFonts w:cstheme="minorHAnsi"/>
          <w:lang w:val="ro-RO"/>
        </w:rPr>
        <w:t xml:space="preserve"> </w:t>
      </w:r>
      <w:r w:rsidRPr="000F6EF1">
        <w:rPr>
          <w:rFonts w:cstheme="minorHAnsi"/>
          <w:lang w:val="ro-RO"/>
        </w:rPr>
        <w:t xml:space="preserve">să ne sprijine și să ne arate că mereu există cineva care să fie de partea noastră, un profesor care poate fi numit </w:t>
      </w:r>
      <w:r w:rsidR="00496E2B">
        <w:rPr>
          <w:rFonts w:cstheme="minorHAnsi"/>
        </w:rPr>
        <w:t>„</w:t>
      </w:r>
      <w:r w:rsidRPr="000F6EF1">
        <w:rPr>
          <w:rFonts w:cstheme="minorHAnsi"/>
        </w:rPr>
        <w:t xml:space="preserve">Domnul </w:t>
      </w:r>
      <w:r w:rsidR="00754EC5">
        <w:rPr>
          <w:rFonts w:cstheme="minorHAnsi"/>
        </w:rPr>
        <w:t>d</w:t>
      </w:r>
      <w:r w:rsidRPr="000F6EF1">
        <w:rPr>
          <w:rFonts w:cstheme="minorHAnsi"/>
        </w:rPr>
        <w:t xml:space="preserve">iriginte", </w:t>
      </w:r>
      <w:r w:rsidRPr="000F6EF1">
        <w:rPr>
          <w:rFonts w:cstheme="minorHAnsi"/>
          <w:lang w:val="ro-RO"/>
        </w:rPr>
        <w:t>în adevăratul sens al cuvântului. Ca reprezentant al clasei am reușit să imortalizez toate momentele, fie ele bune sau rele, prin care clasa mea a trecut de-a lungul acestor minunați ani și pot să declar că sunt extrem de mândră de oamenii care au devenit ,de oamenii care vor ieși din această instituție</w:t>
      </w:r>
      <w:r w:rsidRPr="000F6EF1">
        <w:rPr>
          <w:rFonts w:cstheme="minorHAnsi"/>
        </w:rPr>
        <w:t>-</w:t>
      </w:r>
      <w:r w:rsidRPr="000F6EF1">
        <w:rPr>
          <w:rFonts w:cstheme="minorHAnsi"/>
          <w:lang w:val="ro-RO"/>
        </w:rPr>
        <w:t xml:space="preserve"> predispuși la a realiza lucruri mari, demne de valoarea acestor oameni-, de ceea ce am reușit să realizăm ca și clasă și de impactul pe care am reușit să îl lăsăm asupra liceului.</w:t>
      </w:r>
    </w:p>
    <w:p w14:paraId="39230E8D" w14:textId="32D1836F" w:rsidR="000F6EF1" w:rsidRPr="000F6EF1" w:rsidRDefault="000F6EF1" w:rsidP="00496E2B">
      <w:pPr>
        <w:ind w:firstLine="708"/>
        <w:jc w:val="both"/>
        <w:rPr>
          <w:rFonts w:cstheme="minorHAnsi"/>
          <w:lang w:val="ro-RO"/>
        </w:rPr>
      </w:pPr>
      <w:r w:rsidRPr="000F6EF1">
        <w:rPr>
          <w:rFonts w:cstheme="minorHAnsi"/>
          <w:lang w:val="ro-RO"/>
        </w:rPr>
        <w:t xml:space="preserve">Concluzionând cele mărturisite mai sus, pot să spun că nu am niciun regret referitor la această clasă, doar că aventura noastră se sfârșește atât de repede. Sunt de părere că toate lucrurile se întâmplă cu un motiv sau altul, iar întâmplarea ca această clasă să fie atât de proporțională, mă face să fiu încrezătoare ,să-mi dau seama că, poate , miracolele există și că unele lucruri sunt exact cum trebuie să fie. </w:t>
      </w:r>
    </w:p>
    <w:p w14:paraId="3182849D" w14:textId="77777777" w:rsidR="000F6EF1" w:rsidRPr="000F6EF1" w:rsidRDefault="000F6EF1" w:rsidP="000F6EF1">
      <w:pPr>
        <w:jc w:val="both"/>
        <w:rPr>
          <w:rFonts w:cstheme="minorHAnsi"/>
          <w:lang w:val="ro-RO"/>
        </w:rPr>
      </w:pPr>
      <w:r w:rsidRPr="000F6EF1">
        <w:rPr>
          <w:rFonts w:cstheme="minorHAnsi"/>
          <w:noProof/>
        </w:rPr>
        <w:lastRenderedPageBreak/>
        <w:drawing>
          <wp:inline distT="0" distB="0" distL="0" distR="0" wp14:anchorId="7E30D576" wp14:editId="327A1DC8">
            <wp:extent cx="3746500" cy="2538567"/>
            <wp:effectExtent l="0" t="0" r="6350" b="0"/>
            <wp:docPr id="9" name="Picture 9" descr="O imagine care conține exterior, persoană, zăpadă, persoan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5658.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61026" cy="2548410"/>
                    </a:xfrm>
                    <a:prstGeom prst="rect">
                      <a:avLst/>
                    </a:prstGeom>
                  </pic:spPr>
                </pic:pic>
              </a:graphicData>
            </a:graphic>
          </wp:inline>
        </w:drawing>
      </w:r>
    </w:p>
    <w:p w14:paraId="1BB44C1B" w14:textId="1FA2D40E" w:rsidR="00A91AC9" w:rsidRPr="000F6EF1" w:rsidRDefault="00496E2B" w:rsidP="000F6EF1">
      <w:pPr>
        <w:jc w:val="both"/>
        <w:rPr>
          <w:rFonts w:cstheme="minorHAnsi"/>
        </w:rPr>
      </w:pPr>
      <w:r w:rsidRPr="000F6EF1">
        <w:rPr>
          <w:rFonts w:cstheme="minorHAnsi"/>
          <w:noProof/>
        </w:rPr>
        <w:drawing>
          <wp:inline distT="0" distB="0" distL="0" distR="0" wp14:anchorId="44ADD1D6" wp14:editId="5B57D3C9">
            <wp:extent cx="3811270" cy="2544441"/>
            <wp:effectExtent l="0" t="0" r="0" b="8890"/>
            <wp:docPr id="10" name="Picture 10" descr="O imagine care conține persoană, grup, persoane, în picio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936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7647" cy="2555375"/>
                    </a:xfrm>
                    <a:prstGeom prst="rect">
                      <a:avLst/>
                    </a:prstGeom>
                  </pic:spPr>
                </pic:pic>
              </a:graphicData>
            </a:graphic>
          </wp:inline>
        </w:drawing>
      </w:r>
    </w:p>
    <w:sectPr w:rsidR="00A91AC9" w:rsidRPr="000F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7CF8"/>
    <w:rsid w:val="000F6EF1"/>
    <w:rsid w:val="004103C7"/>
    <w:rsid w:val="00496E2B"/>
    <w:rsid w:val="006D06A0"/>
    <w:rsid w:val="00754EC5"/>
    <w:rsid w:val="00A91AC9"/>
    <w:rsid w:val="00D77CF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4052"/>
  <w15:chartTrackingRefBased/>
  <w15:docId w15:val="{4F63D4A5-2849-48E7-9084-58FBE5C7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F1"/>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lozba raluca</dc:creator>
  <cp:keywords/>
  <dc:description/>
  <cp:lastModifiedBy>lozba raluca</cp:lastModifiedBy>
  <cp:revision>6</cp:revision>
  <dcterms:created xsi:type="dcterms:W3CDTF">2022-05-10T15:19:00Z</dcterms:created>
  <dcterms:modified xsi:type="dcterms:W3CDTF">2022-05-20T18:09:00Z</dcterms:modified>
</cp:coreProperties>
</file>