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20E34" w14:textId="712F1DF8" w:rsidR="00EE01CC" w:rsidRPr="00EE01CC" w:rsidRDefault="00EE01CC" w:rsidP="00EE01CC">
      <w:pPr>
        <w:spacing w:after="0" w:line="276" w:lineRule="auto"/>
        <w:jc w:val="center"/>
        <w:rPr>
          <w:rFonts w:cstheme="minorHAnsi"/>
          <w:b/>
          <w:bCs/>
        </w:rPr>
      </w:pPr>
      <w:r w:rsidRPr="00EE01CC">
        <w:rPr>
          <w:rFonts w:cstheme="minorHAnsi"/>
          <w:b/>
          <w:bCs/>
        </w:rPr>
        <w:t>În pragul despărțirii</w:t>
      </w:r>
    </w:p>
    <w:p w14:paraId="1E57BE2E" w14:textId="19FE7D38" w:rsidR="00EE01CC" w:rsidRPr="00643846" w:rsidRDefault="00EE01CC" w:rsidP="00EE01CC">
      <w:pPr>
        <w:spacing w:after="0" w:line="276" w:lineRule="auto"/>
        <w:jc w:val="right"/>
        <w:rPr>
          <w:rFonts w:cstheme="minorHAnsi"/>
          <w:b/>
          <w:bCs/>
          <w:i/>
          <w:iCs/>
        </w:rPr>
      </w:pPr>
      <w:r w:rsidRPr="00643846">
        <w:rPr>
          <w:rFonts w:cstheme="minorHAnsi"/>
          <w:b/>
          <w:bCs/>
          <w:i/>
          <w:iCs/>
        </w:rPr>
        <w:t>Chiș Măriuca Claudia</w:t>
      </w:r>
    </w:p>
    <w:p w14:paraId="69A2EEF1" w14:textId="124E4C29" w:rsidR="00643846" w:rsidRDefault="00643846" w:rsidP="00643846">
      <w:pPr>
        <w:jc w:val="right"/>
        <w:rPr>
          <w:rFonts w:eastAsiaTheme="minorHAnsi"/>
          <w:i/>
          <w:iCs/>
          <w:lang w:eastAsia="en-US"/>
        </w:rPr>
      </w:pPr>
      <w:r>
        <w:rPr>
          <w:i/>
          <w:iCs/>
        </w:rPr>
        <w:t>Clasa a XII-a G</w:t>
      </w:r>
    </w:p>
    <w:p w14:paraId="2727A3A9" w14:textId="77777777" w:rsidR="00EE01CC" w:rsidRPr="00EE01CC" w:rsidRDefault="00EE01CC" w:rsidP="00EE01CC">
      <w:pPr>
        <w:spacing w:after="0" w:line="276" w:lineRule="auto"/>
        <w:jc w:val="both"/>
        <w:rPr>
          <w:rFonts w:cstheme="minorHAnsi"/>
          <w:b/>
          <w:bCs/>
          <w:i/>
          <w:iCs/>
          <w:u w:val="single"/>
        </w:rPr>
      </w:pPr>
    </w:p>
    <w:p w14:paraId="36BE3FAB" w14:textId="0ED9B10F" w:rsidR="00EE01CC" w:rsidRPr="00EE01CC" w:rsidRDefault="00EE01CC" w:rsidP="00EE01CC">
      <w:pPr>
        <w:spacing w:before="240" w:after="0" w:line="276" w:lineRule="auto"/>
        <w:ind w:firstLine="708"/>
        <w:jc w:val="both"/>
        <w:rPr>
          <w:rFonts w:cstheme="minorHAnsi"/>
        </w:rPr>
      </w:pPr>
      <w:r w:rsidRPr="00EE01CC">
        <w:rPr>
          <w:rFonts w:cstheme="minorHAnsi"/>
        </w:rPr>
        <w:t xml:space="preserve">Atunci când am deschis prima dată ușa solidă și impunătoare a Colegiului încă o aveam în spate pe mama. Astăzi doar eu sunt răspunzătoare pentru copilul pe care îl port în suflet. Începerea liceului însemna pentru mine un nou început, patru ani în care aveam ocazia să îmi dau seama cine vreau să fiu și ce pot să fac în această viață. </w:t>
      </w:r>
    </w:p>
    <w:p w14:paraId="3B9D6295" w14:textId="3457C38E" w:rsidR="00EE01CC" w:rsidRPr="00EE01CC" w:rsidRDefault="00EE01CC" w:rsidP="00EE01CC">
      <w:pPr>
        <w:spacing w:after="0" w:line="276" w:lineRule="auto"/>
        <w:ind w:firstLine="708"/>
        <w:jc w:val="both"/>
        <w:rPr>
          <w:rFonts w:cstheme="minorHAnsi"/>
        </w:rPr>
      </w:pPr>
      <w:r w:rsidRPr="00EE01CC">
        <w:rPr>
          <w:rFonts w:cstheme="minorHAnsi"/>
        </w:rPr>
        <w:t xml:space="preserve">Îmi amintesc prima întâlnire cu colegii. Emoțiile îmi făceau toate oasele să tremure. Eram dornică să îmi fac prieteni, să îmi cunosc noua dirigintă și să explorez necunoscuta clădire pe care o priveam atât de mirată. </w:t>
      </w:r>
    </w:p>
    <w:p w14:paraId="1FDBB158" w14:textId="2E46AB04" w:rsidR="00EE01CC" w:rsidRPr="00EE01CC" w:rsidRDefault="00EE01CC" w:rsidP="00EE01CC">
      <w:pPr>
        <w:spacing w:after="0" w:line="276" w:lineRule="auto"/>
        <w:ind w:firstLine="708"/>
        <w:jc w:val="both"/>
        <w:rPr>
          <w:rFonts w:cstheme="minorHAnsi"/>
        </w:rPr>
      </w:pPr>
      <w:r w:rsidRPr="00EE01CC">
        <w:rPr>
          <w:rFonts w:cstheme="minorHAnsi"/>
        </w:rPr>
        <w:t xml:space="preserve">La festivitatea panglicilor nu îi mai vedeam pe copiii din clasa a noua, vedeam oameni maturi, stăpâni să își croiască drumul spre viitor. Din experiența mea în acest liceu am învățat că unele lucruri sunt temporare, că prieteniile se leagă în cele mai neașteptate momente, cu oamenii cu care nu te așteptai să ai ceva în comun și se destramă în câteva clipe din cauza unor dispute banale. </w:t>
      </w:r>
    </w:p>
    <w:p w14:paraId="457EB756" w14:textId="21DE10E3" w:rsidR="00EE01CC" w:rsidRPr="00EE01CC" w:rsidRDefault="00EE01CC" w:rsidP="00EE01CC">
      <w:pPr>
        <w:spacing w:after="0" w:line="276" w:lineRule="auto"/>
        <w:ind w:firstLine="708"/>
        <w:jc w:val="both"/>
        <w:rPr>
          <w:rFonts w:cstheme="minorHAnsi"/>
        </w:rPr>
      </w:pPr>
      <w:r w:rsidRPr="00EE01CC">
        <w:rPr>
          <w:rFonts w:cstheme="minorHAnsi"/>
        </w:rPr>
        <w:t>Am învățat că fiecare profesor este la rândul lui un fost elev. I-am înțeles pe unii pentru autoritatea de care au dat dovadă. Astăzi nu pot să văd decât acțiunile care au dus la comportamentul lor și de aceea nu port ranchiun</w:t>
      </w:r>
      <w:r w:rsidR="008E3E53">
        <w:rPr>
          <w:rFonts w:cstheme="minorHAnsi"/>
        </w:rPr>
        <w:t>Ă</w:t>
      </w:r>
      <w:r w:rsidRPr="00EE01CC">
        <w:rPr>
          <w:rFonts w:cstheme="minorHAnsi"/>
        </w:rPr>
        <w:t xml:space="preserve"> niciunuia. Pe alții i-am luat drept modele. Înțelegerea, modestia, iubirea, bunătatea și sinceritatea de care au dat dovadă m-au mișcat în repetate rânduri, iar acest lucru m-a făcut să vreau să devin un om mai bun. Un om cu zâmbetul pe buze în fața greutăților. </w:t>
      </w:r>
    </w:p>
    <w:p w14:paraId="0EFDBB9E" w14:textId="294C3E14" w:rsidR="00EE01CC" w:rsidRPr="00EE01CC" w:rsidRDefault="00EE01CC" w:rsidP="00EE01CC">
      <w:pPr>
        <w:spacing w:after="0" w:line="276" w:lineRule="auto"/>
        <w:ind w:firstLine="708"/>
        <w:jc w:val="both"/>
        <w:rPr>
          <w:rFonts w:cstheme="minorHAnsi"/>
        </w:rPr>
      </w:pPr>
      <w:r w:rsidRPr="00EE01CC">
        <w:rPr>
          <w:rFonts w:cstheme="minorHAnsi"/>
        </w:rPr>
        <w:t xml:space="preserve">Le mulțumesc colegilor pentru amintirile care mi-au rămas întipărite în minte, pentru toate momentele în care am fost uniți și chiar pentru neînțelegeri. Am avut parte de un colectiv unic din toate punctele de vedere și pot să spun că am avut multe de învățat de la fiecare , de aceea le doresc o viață frumoasă plină de reușite. Văzându-i pe acești oameni crescând sub ochii mei, clipa despărțiri îmi lasă un gol în stomac. Experiențele sunt nenumărate, prea multe să le pot enumera în câteva rânduri. </w:t>
      </w:r>
    </w:p>
    <w:p w14:paraId="37134636" w14:textId="67175571" w:rsidR="00EE01CC" w:rsidRPr="00EE01CC" w:rsidRDefault="00EE01CC" w:rsidP="00EE01CC">
      <w:pPr>
        <w:spacing w:after="0" w:line="276" w:lineRule="auto"/>
        <w:ind w:firstLine="708"/>
        <w:jc w:val="both"/>
        <w:rPr>
          <w:rFonts w:cstheme="minorHAnsi"/>
        </w:rPr>
      </w:pPr>
      <w:r w:rsidRPr="00EE01CC">
        <w:rPr>
          <w:rFonts w:cstheme="minorHAnsi"/>
        </w:rPr>
        <w:t>Doresc tututor celor care o să p</w:t>
      </w:r>
      <w:r w:rsidR="006B5CFF">
        <w:rPr>
          <w:rFonts w:cstheme="minorHAnsi"/>
        </w:rPr>
        <w:t>ă</w:t>
      </w:r>
      <w:r w:rsidRPr="00EE01CC">
        <w:rPr>
          <w:rFonts w:cstheme="minorHAnsi"/>
        </w:rPr>
        <w:t>șească pe treptele liceului anul viitor să lupte pentru vise, să se bucure de timpul rămas și să învețe ceva nou în fiecare zi, iar celor care în toamnă ușile claselor se vor deschide le urez: Bun venit spre un nou TU, bun venit spre noi experiențe de viață, spre reușite și dezamăgiri, fiindcă totul este o combinație gri, nu doar alb sau nu doar negru.</w:t>
      </w:r>
    </w:p>
    <w:p w14:paraId="797946BA" w14:textId="77777777" w:rsidR="00EE01CC" w:rsidRPr="00EE01CC" w:rsidRDefault="00EE01CC" w:rsidP="00EE01CC">
      <w:pPr>
        <w:spacing w:after="0" w:line="276" w:lineRule="auto"/>
        <w:jc w:val="both"/>
        <w:rPr>
          <w:rFonts w:cstheme="minorHAnsi"/>
        </w:rPr>
      </w:pPr>
    </w:p>
    <w:p w14:paraId="20A26310" w14:textId="77777777" w:rsidR="00A91AC9" w:rsidRPr="00EE01CC" w:rsidRDefault="00A91AC9" w:rsidP="00EE01CC">
      <w:pPr>
        <w:spacing w:after="0" w:line="276" w:lineRule="auto"/>
        <w:jc w:val="both"/>
        <w:rPr>
          <w:rFonts w:cstheme="minorHAnsi"/>
        </w:rPr>
      </w:pPr>
    </w:p>
    <w:sectPr w:rsidR="00A91AC9" w:rsidRPr="00EE0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0D08"/>
    <w:rsid w:val="00643846"/>
    <w:rsid w:val="006B5CFF"/>
    <w:rsid w:val="008E3E53"/>
    <w:rsid w:val="00A91AC9"/>
    <w:rsid w:val="00BE0D08"/>
    <w:rsid w:val="00EE01C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73B5"/>
  <w15:chartTrackingRefBased/>
  <w15:docId w15:val="{22AF6460-3161-4080-AA83-E52A3B2D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CC"/>
    <w:pPr>
      <w:spacing w:after="160" w:line="259" w:lineRule="auto"/>
    </w:pPr>
    <w:rPr>
      <w:rFonts w:eastAsiaTheme="minorEastAsia"/>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0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6</cp:revision>
  <cp:lastPrinted>2022-05-18T16:09:00Z</cp:lastPrinted>
  <dcterms:created xsi:type="dcterms:W3CDTF">2022-05-09T18:41:00Z</dcterms:created>
  <dcterms:modified xsi:type="dcterms:W3CDTF">2022-05-20T18:17:00Z</dcterms:modified>
</cp:coreProperties>
</file>