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A376C"/>
          </w:tcPr>
          <w:p>
            <w:pPr>
              <w:spacing w:before="240" w:after="24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PEMERINTAH KABUPATEN BANDUNG</w:t>
              <w:br/>
              <w:t>DINAS KEPEMUDAAN DAN OLAHRAGA (DISPORA)</w:t>
            </w:r>
          </w:p>
        </w:tc>
      </w:tr>
    </w:tbl>
    <w:p/>
    <w:p/>
    <w:p>
      <w:pPr>
        <w:jc w:val="center"/>
      </w:pPr>
      <w:r>
        <w:rPr>
          <w:rFonts w:ascii="Calibri" w:hAnsi="Calibri"/>
          <w:b/>
          <w:color w:val="1A376C"/>
          <w:sz w:val="44"/>
        </w:rPr>
        <w:t>STANDAR OPERASIONAL PROSEDUR</w:t>
      </w:r>
    </w:p>
    <w:p>
      <w:pPr>
        <w:jc w:val="center"/>
      </w:pPr>
      <w:r>
        <w:rPr>
          <w:rFonts w:ascii="Calibri" w:hAnsi="Calibri"/>
          <w:b/>
          <w:color w:val="1A376C"/>
          <w:sz w:val="36"/>
        </w:rPr>
        <w:t>SISTEM PEMESANAN LAPANGAN OLAHRAGA</w:t>
      </w:r>
    </w:p>
    <w:p>
      <w:pPr>
        <w:jc w:val="center"/>
      </w:pPr>
      <w:r>
        <w:rPr>
          <w:rFonts w:ascii="Calibri" w:hAnsi="Calibri"/>
          <w:b/>
          <w:color w:val="007148"/>
          <w:sz w:val="52"/>
        </w:rPr>
        <w:t>SIPELOR BEDAS</w:t>
      </w:r>
    </w:p>
    <w:p/>
    <w:p>
      <w:pPr>
        <w:spacing w:before="0" w:after="0"/>
        <w:jc w:val="center"/>
      </w:pPr>
      <w:r>
        <w:t>─────────────────────────────────────────────────────────────────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E8EDF8"/>
          </w:tcPr>
          <w:p>
            <w:r>
              <w:rPr>
                <w:b/>
                <w:color w:val="1A376C"/>
                <w:sz w:val="22"/>
              </w:rPr>
              <w:t>Nomor Dokumen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2"/>
              </w:rPr>
              <w:t>SOP-SIPELOR-2026-001</w:t>
            </w:r>
          </w:p>
        </w:tc>
      </w:tr>
      <w:tr>
        <w:tc>
          <w:tcPr>
            <w:tcW w:type="dxa" w:w="3402"/>
            <w:shd w:val="clear" w:color="auto" w:fill="E8EDF8"/>
          </w:tcPr>
          <w:p>
            <w:r>
              <w:rPr>
                <w:b/>
                <w:color w:val="1A376C"/>
                <w:sz w:val="22"/>
              </w:rPr>
              <w:t>Versi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3402"/>
            <w:shd w:val="clear" w:color="auto" w:fill="E8EDF8"/>
          </w:tcPr>
          <w:p>
            <w:r>
              <w:rPr>
                <w:b/>
                <w:color w:val="1A376C"/>
                <w:sz w:val="22"/>
              </w:rPr>
              <w:t>Tanggal Terbit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2"/>
              </w:rPr>
              <w:t>3 Maret 2026</w:t>
            </w:r>
          </w:p>
        </w:tc>
      </w:tr>
      <w:tr>
        <w:tc>
          <w:tcPr>
            <w:tcW w:type="dxa" w:w="3402"/>
            <w:shd w:val="clear" w:color="auto" w:fill="E8EDF8"/>
          </w:tcPr>
          <w:p>
            <w:r>
              <w:rPr>
                <w:b/>
                <w:color w:val="1A376C"/>
                <w:sz w:val="22"/>
              </w:rPr>
              <w:t>Berlaku s.d.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2"/>
              </w:rPr>
              <w:t>3 Maret 2027</w:t>
            </w:r>
          </w:p>
        </w:tc>
      </w:tr>
      <w:tr>
        <w:tc>
          <w:tcPr>
            <w:tcW w:type="dxa" w:w="3402"/>
            <w:shd w:val="clear" w:color="auto" w:fill="E8EDF8"/>
          </w:tcPr>
          <w:p>
            <w:r>
              <w:rPr>
                <w:b/>
                <w:color w:val="1A376C"/>
                <w:sz w:val="22"/>
              </w:rPr>
              <w:t>Disusun oleh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2"/>
              </w:rPr>
              <w:t>Tim Pengembang SIPELOR BEDAS</w:t>
            </w:r>
          </w:p>
        </w:tc>
      </w:tr>
      <w:tr>
        <w:tc>
          <w:tcPr>
            <w:tcW w:type="dxa" w:w="3402"/>
            <w:shd w:val="clear" w:color="auto" w:fill="E8EDF8"/>
          </w:tcPr>
          <w:p>
            <w:r>
              <w:rPr>
                <w:b/>
                <w:color w:val="1A376C"/>
                <w:sz w:val="22"/>
              </w:rPr>
              <w:t>Disetujui oleh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2"/>
              </w:rPr>
              <w:t>Kepala DISPORA Kabupaten Bandung</w:t>
            </w:r>
          </w:p>
        </w:tc>
      </w:tr>
    </w:tbl>
    <w:p/>
    <w:p/>
    <w:p>
      <w:pPr>
        <w:jc w:val="center"/>
      </w:pPr>
      <w:r>
        <w:rPr>
          <w:b/>
          <w:color w:val="007148"/>
          <w:sz w:val="22"/>
        </w:rPr>
        <w:t>STATUS: BERLAKU  |  SOR Jalak Harupat, Kabupaten Bandung</w:t>
      </w:r>
    </w:p>
    <w:p>
      <w:r>
        <w:br w:type="page"/>
      </w:r>
    </w:p>
    <w:p>
      <w:pPr>
        <w:pStyle w:val="Heading1"/>
        <w:jc w:val="center"/>
      </w:pPr>
      <w:r>
        <w:t>DAFTAR ISI</w:t>
      </w:r>
    </w:p>
    <w:p>
      <w:pPr>
        <w:spacing w:before="60" w:after="60"/>
      </w:pPr>
      <w:r>
        <w:rPr>
          <w:sz w:val="22"/>
        </w:rPr>
        <w:t>1.  Tujuan &amp; Ruang Lingkup</w:t>
      </w:r>
    </w:p>
    <w:p>
      <w:pPr>
        <w:spacing w:before="60" w:after="60"/>
      </w:pPr>
      <w:r>
        <w:rPr>
          <w:sz w:val="22"/>
        </w:rPr>
        <w:t>2.  Definisi &amp; Istilah</w:t>
      </w:r>
    </w:p>
    <w:p>
      <w:pPr>
        <w:spacing w:before="60" w:after="60"/>
      </w:pPr>
      <w:r>
        <w:rPr>
          <w:sz w:val="22"/>
        </w:rPr>
        <w:t>3.  Peran &amp; Tanggung Jawab</w:t>
      </w:r>
    </w:p>
    <w:p>
      <w:pPr>
        <w:spacing w:before="60" w:after="60"/>
      </w:pPr>
      <w:r>
        <w:rPr>
          <w:sz w:val="22"/>
        </w:rPr>
        <w:t>4.  SOP-01 — Registrasi &amp; Verifikasi Akun</w:t>
      </w:r>
    </w:p>
    <w:p>
      <w:pPr>
        <w:spacing w:before="60" w:after="60"/>
      </w:pPr>
      <w:r>
        <w:rPr>
          <w:sz w:val="22"/>
        </w:rPr>
        <w:t>5.  SOP-02 — Login &amp; Autentikasi</w:t>
      </w:r>
    </w:p>
    <w:p>
      <w:pPr>
        <w:spacing w:before="60" w:after="60"/>
      </w:pPr>
      <w:r>
        <w:rPr>
          <w:sz w:val="22"/>
        </w:rPr>
        <w:t>6.  SOP-03 — Pemesanan Lapangan (Booking)</w:t>
      </w:r>
    </w:p>
    <w:p>
      <w:pPr>
        <w:spacing w:before="60" w:after="60"/>
      </w:pPr>
      <w:r>
        <w:rPr>
          <w:sz w:val="22"/>
        </w:rPr>
        <w:t>7.  SOP-04 — Pembayaran &amp; Konfirmasi</w:t>
      </w:r>
    </w:p>
    <w:p>
      <w:pPr>
        <w:spacing w:before="60" w:after="60"/>
      </w:pPr>
      <w:r>
        <w:rPr>
          <w:sz w:val="22"/>
        </w:rPr>
        <w:t>8.  SOP-05 — Pembatalan Booking</w:t>
      </w:r>
    </w:p>
    <w:p>
      <w:pPr>
        <w:spacing w:before="60" w:after="60"/>
      </w:pPr>
      <w:r>
        <w:rPr>
          <w:sz w:val="22"/>
        </w:rPr>
        <w:t>9.  SOP-06 — Verifikasi &amp; Persetujuan Admin</w:t>
      </w:r>
    </w:p>
    <w:p>
      <w:pPr>
        <w:spacing w:before="60" w:after="60"/>
      </w:pPr>
      <w:r>
        <w:rPr>
          <w:sz w:val="22"/>
        </w:rPr>
        <w:t>10.  SOP-07 — Booking OPD / Pimpinan Dinas</w:t>
      </w:r>
    </w:p>
    <w:p>
      <w:pPr>
        <w:spacing w:before="60" w:after="60"/>
      </w:pPr>
      <w:r>
        <w:rPr>
          <w:sz w:val="22"/>
        </w:rPr>
        <w:t>11.  SOP-08 — Real-time Chat User–Admin</w:t>
      </w:r>
    </w:p>
    <w:p>
      <w:pPr>
        <w:spacing w:before="60" w:after="60"/>
      </w:pPr>
      <w:r>
        <w:rPr>
          <w:sz w:val="22"/>
        </w:rPr>
        <w:t>12.  SOP-09 — Ulasan &amp; Penilaian Lapangan</w:t>
      </w:r>
    </w:p>
    <w:p>
      <w:pPr>
        <w:spacing w:before="60" w:after="60"/>
      </w:pPr>
      <w:r>
        <w:rPr>
          <w:sz w:val="22"/>
        </w:rPr>
        <w:t>13.  SOP-10 — Manajemen Lapangan (Admin)</w:t>
      </w:r>
    </w:p>
    <w:p>
      <w:pPr>
        <w:spacing w:before="60" w:after="60"/>
      </w:pPr>
      <w:r>
        <w:rPr>
          <w:sz w:val="22"/>
        </w:rPr>
        <w:t>14.  SOP-11 — Jadwal Pemeliharaan Lapangan</w:t>
      </w:r>
    </w:p>
    <w:p>
      <w:pPr>
        <w:spacing w:before="60" w:after="60"/>
      </w:pPr>
      <w:r>
        <w:rPr>
          <w:sz w:val="22"/>
        </w:rPr>
        <w:t>15.  SOP-12 — Manajemen Staff &amp; Hak Akses</w:t>
      </w:r>
    </w:p>
    <w:p>
      <w:pPr>
        <w:spacing w:before="60" w:after="60"/>
      </w:pPr>
      <w:r>
        <w:rPr>
          <w:sz w:val="22"/>
        </w:rPr>
        <w:t>16.  SOP-13 — Penanganan Insiden Keamanan</w:t>
      </w:r>
    </w:p>
    <w:p>
      <w:pPr>
        <w:spacing w:before="60" w:after="60"/>
      </w:pPr>
      <w:r>
        <w:rPr>
          <w:sz w:val="22"/>
        </w:rPr>
        <w:t>17.  SOP-14 — Backup &amp; Pemulihan Data</w:t>
      </w:r>
    </w:p>
    <w:p>
      <w:pPr>
        <w:spacing w:before="60" w:after="60"/>
      </w:pPr>
      <w:r>
        <w:rPr>
          <w:sz w:val="22"/>
        </w:rPr>
        <w:t>18.  SOP-15 — Pelaporan &amp; Analitik</w:t>
      </w:r>
    </w:p>
    <w:p>
      <w:pPr>
        <w:spacing w:before="60" w:after="60"/>
      </w:pPr>
      <w:r>
        <w:rPr>
          <w:sz w:val="22"/>
        </w:rPr>
        <w:t>19.  SOP-16 — Penanganan Keluhan Pengguna</w:t>
      </w:r>
    </w:p>
    <w:p>
      <w:pPr>
        <w:spacing w:before="60" w:after="60"/>
      </w:pPr>
      <w:r>
        <w:rPr>
          <w:sz w:val="22"/>
        </w:rPr>
        <w:t>20.  SOP-17 — Deployment &amp; Rilis Aplikasi</w:t>
      </w:r>
    </w:p>
    <w:p>
      <w:pPr>
        <w:spacing w:before="60" w:after="60"/>
      </w:pPr>
      <w:r>
        <w:rPr>
          <w:sz w:val="22"/>
        </w:rPr>
        <w:t>21.  Lampiran</w:t>
      </w:r>
    </w:p>
    <w:p>
      <w:r>
        <w:br w:type="page"/>
      </w:r>
    </w:p>
    <w:p>
      <w:pPr>
        <w:pStyle w:val="Heading1"/>
      </w:pPr>
      <w:r>
        <w:t>1.  Tujuan &amp; Ruang Lingkup</w:t>
      </w:r>
    </w:p>
    <w:p>
      <w:pPr>
        <w:pStyle w:val="Heading2"/>
      </w:pPr>
      <w:r>
        <w:t>1.1  Tujuan</w:t>
      </w:r>
    </w:p>
    <w:p>
      <w:pPr>
        <w:spacing w:after="80"/>
      </w:pPr>
      <w:r>
        <w:rPr>
          <w:b w:val="0"/>
        </w:rPr>
        <w:t>Dokumen SOP ini bertujuan untuk:</w:t>
      </w:r>
    </w:p>
    <w:p>
      <w:pPr>
        <w:pStyle w:val="ListNumber"/>
      </w:pPr>
      <w:r>
        <w:rPr>
          <w:sz w:val="22"/>
        </w:rPr>
        <w:t>Memberikan panduan baku operasional sistem SIPELOR BEDAS bagi seluruh pemangku kepentingan.</w:t>
      </w:r>
    </w:p>
    <w:p>
      <w:pPr>
        <w:pStyle w:val="ListNumber"/>
      </w:pPr>
      <w:r>
        <w:rPr>
          <w:sz w:val="22"/>
        </w:rPr>
        <w:t>Menjamin konsistensi, keamanan, dan kualitas layanan pemesanan lapangan olahraga SOR Jalak Harupat.</w:t>
      </w:r>
    </w:p>
    <w:p>
      <w:pPr>
        <w:pStyle w:val="ListNumber"/>
      </w:pPr>
      <w:r>
        <w:rPr>
          <w:sz w:val="22"/>
        </w:rPr>
        <w:t>Meminimalkan kesalahan operasional dan mempercepat penyelesaian masalah.</w:t>
      </w:r>
    </w:p>
    <w:p>
      <w:pPr>
        <w:pStyle w:val="ListNumber"/>
      </w:pPr>
      <w:r>
        <w:rPr>
          <w:sz w:val="22"/>
        </w:rPr>
        <w:t>Menjadi acuan pelatihan bagi staf baru DISPORA Kabupaten Bandung.</w:t>
      </w:r>
    </w:p>
    <w:p>
      <w:pPr>
        <w:pStyle w:val="Heading2"/>
      </w:pPr>
      <w:r>
        <w:t>1.2  Ruang Lingkup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Cakupan</w:t>
            </w:r>
          </w:p>
        </w:tc>
        <w:tc>
          <w:tcPr>
            <w:tcW w:type="dxa" w:w="6236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Pengguna</w:t>
            </w:r>
          </w:p>
        </w:tc>
        <w:tc>
          <w:tcPr>
            <w:tcW w:type="dxa" w:w="6236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Masyarakat umum yang menggunakan aplikasi mobile SIPELOR BEDAS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Admin, Manager, dan Operator DISPORA Kab. Bandung</w:t>
            </w:r>
          </w:p>
        </w:tc>
      </w:tr>
      <w:tr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Super Admin</w:t>
            </w:r>
          </w:p>
        </w:tc>
        <w:tc>
          <w:tcPr>
            <w:tcW w:type="dxa" w:w="6236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Pengelola teknis tertinggi sistem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Platform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Aplikasi Android, iOS, Web, dan Windows</w:t>
            </w:r>
          </w:p>
        </w:tc>
      </w:tr>
      <w:tr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Lokasi</w:t>
            </w:r>
          </w:p>
        </w:tc>
        <w:tc>
          <w:tcPr>
            <w:tcW w:type="dxa" w:w="6236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SOR Jalak Harupat, Kabupaten Bandung</w:t>
            </w:r>
          </w:p>
        </w:tc>
      </w:tr>
    </w:tbl>
    <w:p/>
    <w:p>
      <w:pPr>
        <w:pStyle w:val="Heading2"/>
      </w:pPr>
      <w:r>
        <w:t>1.3  Referensi</w:t>
      </w:r>
    </w:p>
    <w:p>
      <w:pPr>
        <w:pStyle w:val="ListBullet"/>
      </w:pPr>
      <w:r>
        <w:rPr>
          <w:sz w:val="22"/>
        </w:rPr>
        <w:t>Peraturan Daerah tentang Pengelolaan Sarana Olahraga Kabupaten Bandung</w:t>
      </w:r>
    </w:p>
    <w:p>
      <w:pPr>
        <w:pStyle w:val="ListBullet"/>
      </w:pPr>
      <w:r>
        <w:rPr>
          <w:sz w:val="22"/>
        </w:rPr>
        <w:t>Kebijakan Keamanan Informasi DISPORA Kabupaten Bandung</w:t>
      </w:r>
    </w:p>
    <w:p>
      <w:pPr>
        <w:pStyle w:val="ListBullet"/>
      </w:pPr>
      <w:r>
        <w:rPr>
          <w:sz w:val="22"/>
        </w:rPr>
        <w:t>Terms of Service &amp; Privacy Policy SIPELOR BEDAS v1.0</w:t>
      </w:r>
    </w:p>
    <w:p>
      <w:r>
        <w:br w:type="page"/>
      </w:r>
    </w:p>
    <w:p>
      <w:pPr>
        <w:pStyle w:val="Heading1"/>
      </w:pPr>
      <w:r>
        <w:t>2.  Definisi &amp; Istilah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Istilah</w:t>
            </w:r>
          </w:p>
        </w:tc>
        <w:tc>
          <w:tcPr>
            <w:tcW w:type="dxa" w:w="6236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Definisi</w:t>
            </w:r>
          </w:p>
        </w:tc>
      </w:tr>
      <w:tr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SIPELOR BEDAS</w:t>
            </w:r>
          </w:p>
        </w:tc>
        <w:tc>
          <w:tcPr>
            <w:tcW w:type="dxa" w:w="6236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Sistem Pemesanan Lapangan Olahraga BEDAS — aplikasi digital resmi DISPORA Kab. Bandung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SOR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Sarana Olahraga, merujuk pada SOR Jalak Harupat</w:t>
            </w:r>
          </w:p>
        </w:tc>
      </w:tr>
      <w:tr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Booking</w:t>
            </w:r>
          </w:p>
        </w:tc>
        <w:tc>
          <w:tcPr>
            <w:tcW w:type="dxa" w:w="6236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Pemesanan slot waktu penggunaan lapangan olahraga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Slot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Satu satuan waktu penggunaan lapangan (misal: 08.00–10.00)</w:t>
            </w:r>
          </w:p>
        </w:tc>
      </w:tr>
      <w:tr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E-Ticket</w:t>
            </w:r>
          </w:p>
        </w:tc>
        <w:tc>
          <w:tcPr>
            <w:tcW w:type="dxa" w:w="6236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Tiket elektronik berformat PDF+QR Code sebagai bukti pemesanan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OPD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Organisasi Perangkat Daerah — instansi pemerintah yang berhak booking via jalur khusus</w:t>
            </w:r>
          </w:p>
        </w:tc>
      </w:tr>
      <w:tr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RASP</w:t>
            </w:r>
          </w:p>
        </w:tc>
        <w:tc>
          <w:tcPr>
            <w:tcW w:type="dxa" w:w="6236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Runtime Application Self-Protection — lapisan keamanan otomatis di dalam aplikasi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RLS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Row Level Security — keamanan akses data di level database</w:t>
            </w:r>
          </w:p>
        </w:tc>
      </w:tr>
      <w:tr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RBAC</w:t>
            </w:r>
          </w:p>
        </w:tc>
        <w:tc>
          <w:tcPr>
            <w:tcW w:type="dxa" w:w="6236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Role-Based Access Control — kontrol akses berdasarkan peran pengguna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Supabase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Platform backend (database, autentikasi, penyimpanan) yang digunakan sistem</w:t>
            </w:r>
          </w:p>
        </w:tc>
      </w:tr>
      <w:tr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QR Code</w:t>
            </w:r>
          </w:p>
        </w:tc>
        <w:tc>
          <w:tcPr>
            <w:tcW w:type="dxa" w:w="6236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Kode dua dimensi pada e-ticket untuk verifikasi kehadiran di lapangan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Rate Limiting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Pembatasan percobaan login maks. 3 kali sebelum akun dikunci 1 jam</w:t>
            </w:r>
          </w:p>
        </w:tc>
      </w:tr>
      <w:tr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Auto-logout</w:t>
            </w:r>
          </w:p>
        </w:tc>
        <w:tc>
          <w:tcPr>
            <w:tcW w:type="dxa" w:w="6236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Logout otomatis setelah 15 menit tidak aktif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Pending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Status booking menunggu konfirmasi/pembayaran</w:t>
            </w:r>
          </w:p>
        </w:tc>
      </w:tr>
      <w:tr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Confirmed</w:t>
            </w:r>
          </w:p>
        </w:tc>
        <w:tc>
          <w:tcPr>
            <w:tcW w:type="dxa" w:w="6236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Status booking yang telah diverifikasi dan dikonfirmasi admin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Cancelled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Status booking yang dibatalkan</w:t>
            </w:r>
          </w:p>
        </w:tc>
      </w:tr>
      <w:tr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Completed</w:t>
            </w:r>
          </w:p>
        </w:tc>
        <w:tc>
          <w:tcPr>
            <w:tcW w:type="dxa" w:w="6236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Status booking yang sudah selesai digunakan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ID Booking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Format unik: SJH-YYYYMMDD-XXXX (misal: SJH-20260303-0001)</w:t>
            </w:r>
          </w:p>
        </w:tc>
      </w:tr>
    </w:tbl>
    <w:p/>
    <w:p>
      <w:r>
        <w:br w:type="page"/>
      </w:r>
    </w:p>
    <w:p>
      <w:pPr>
        <w:pStyle w:val="Heading1"/>
      </w:pPr>
      <w:r>
        <w:t>3.  Peran &amp; Tanggung Jawab</w:t>
      </w:r>
    </w:p>
    <w:p>
      <w:pPr>
        <w:pStyle w:val="Heading2"/>
      </w:pPr>
      <w:r>
        <w:t>3.1  Hierarki Peran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Peran</w:t>
            </w:r>
          </w:p>
        </w:tc>
        <w:tc>
          <w:tcPr>
            <w:tcW w:type="dxa" w:w="6236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Deskripsi Akses</w:t>
            </w:r>
          </w:p>
        </w:tc>
      </w:tr>
      <w:tr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Super Admin</w:t>
            </w:r>
          </w:p>
        </w:tc>
        <w:tc>
          <w:tcPr>
            <w:tcW w:type="dxa" w:w="6236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Akses penuh sistem, konfigurasi, audit log, manajemen semua peran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Kelola booking, verifikasi pembayaran, manajemen lapangan, laporan</w:t>
            </w:r>
          </w:p>
        </w:tc>
      </w:tr>
      <w:tr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Manager</w:t>
            </w:r>
          </w:p>
        </w:tc>
        <w:tc>
          <w:tcPr>
            <w:tcW w:type="dxa" w:w="6236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Analitik, laporan, pengaturan operasional, manajemen staff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Operator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Verifikasi e-ticket, layanan chat, data entry</w:t>
            </w:r>
          </w:p>
        </w:tc>
      </w:tr>
      <w:tr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  <w:tc>
          <w:tcPr>
            <w:tcW w:type="dxa" w:w="6236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Browse lapangan, booking, pembayaran, ulasan</w:t>
            </w:r>
          </w:p>
        </w:tc>
      </w:tr>
    </w:tbl>
    <w:p/>
    <w:p>
      <w:pPr>
        <w:pStyle w:val="Heading2"/>
      </w:pPr>
      <w:r>
        <w:t>3.2  Matriks Tanggung Jawab (RACI)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283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Proses</w:t>
            </w:r>
          </w:p>
        </w:tc>
        <w:tc>
          <w:tcPr>
            <w:tcW w:type="dxa" w:w="1020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</w:t>
            </w:r>
          </w:p>
        </w:tc>
        <w:tc>
          <w:tcPr>
            <w:tcW w:type="dxa" w:w="1020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Operator</w:t>
            </w:r>
          </w:p>
        </w:tc>
        <w:tc>
          <w:tcPr>
            <w:tcW w:type="dxa" w:w="1020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020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Manager</w:t>
            </w:r>
          </w:p>
        </w:tc>
        <w:tc>
          <w:tcPr>
            <w:tcW w:type="dxa" w:w="1587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Super Admin</w:t>
            </w:r>
          </w:p>
        </w:tc>
      </w:tr>
      <w:tr>
        <w:tc>
          <w:tcPr>
            <w:tcW w:type="dxa" w:w="28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Registrasi akun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I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58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Booking lapangan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I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Upload bukti pembayaran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58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Verifikasi pembayaran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I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Konfirmasi booking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I</w:t>
            </w:r>
          </w:p>
        </w:tc>
        <w:tc>
          <w:tcPr>
            <w:tcW w:type="dxa" w:w="158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Pembatalan booking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R/C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Manajemen lapangan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C</w:t>
            </w:r>
          </w:p>
        </w:tc>
        <w:tc>
          <w:tcPr>
            <w:tcW w:type="dxa" w:w="158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Jadwal maintenance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Manajemen staff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C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58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Laporan &amp; analitik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8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Insiden keamanan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I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I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C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C</w:t>
            </w:r>
          </w:p>
        </w:tc>
        <w:tc>
          <w:tcPr>
            <w:tcW w:type="dxa" w:w="158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R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Deployment aplikasi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R</w:t>
            </w:r>
          </w:p>
        </w:tc>
      </w:tr>
      <w:tr>
        <w:tc>
          <w:tcPr>
            <w:tcW w:type="dxa" w:w="28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Moderasi konten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C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R</w:t>
            </w:r>
          </w:p>
        </w:tc>
        <w:tc>
          <w:tcPr>
            <w:tcW w:type="dxa" w:w="10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</w:t>
            </w:r>
          </w:p>
        </w:tc>
        <w:tc>
          <w:tcPr>
            <w:tcW w:type="dxa" w:w="158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 xml:space="preserve">Keterangan: </w:t>
      </w:r>
      <w:r>
        <w:rPr>
          <w:i/>
          <w:sz w:val="20"/>
        </w:rPr>
        <w:t>R = Responsible (pelaksana)  •  A = Accountable (penanggung jawab)  •  C = Consulted  •  I = Informed</w:t>
      </w:r>
    </w:p>
    <w:p>
      <w:r>
        <w:br w:type="page"/>
      </w:r>
    </w:p>
    <w:p>
      <w:pPr>
        <w:pStyle w:val="Heading1"/>
      </w:pPr>
      <w:r>
        <w:t>4.  SOP-01 — Registrasi &amp; Verifikasi Akun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Nomor SOP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SOP-01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Judul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Registrasi dan Verifikasi Akun Pengguna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Pelaksana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Pengguna (User)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Waktu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±5 menit</w:t>
            </w:r>
          </w:p>
        </w:tc>
      </w:tr>
    </w:tbl>
    <w:p/>
    <w:p>
      <w:pPr>
        <w:pStyle w:val="Heading2"/>
      </w:pPr>
      <w:r>
        <w:t>4.1  Tujuan</w:t>
      </w:r>
    </w:p>
    <w:p>
      <w:r>
        <w:t>Memastikan setiap pengguna terdaftar secara sah dengan identitas yang terverifikasi melalui email.</w:t>
      </w:r>
    </w:p>
    <w:p>
      <w:pPr>
        <w:pStyle w:val="Heading2"/>
      </w:pPr>
      <w:r>
        <w:t>4.2  Prasyarat</w:t>
      </w:r>
    </w:p>
    <w:p>
      <w:pPr>
        <w:pStyle w:val="ListBullet"/>
      </w:pPr>
      <w:r>
        <w:rPr>
          <w:sz w:val="22"/>
        </w:rPr>
        <w:t>Perangkat dengan koneksi internet aktif</w:t>
      </w:r>
    </w:p>
    <w:p>
      <w:pPr>
        <w:pStyle w:val="ListBullet"/>
      </w:pPr>
      <w:r>
        <w:rPr>
          <w:sz w:val="22"/>
        </w:rPr>
        <w:t>Alamat email yang valid dan dapat diakses</w:t>
      </w:r>
    </w:p>
    <w:p>
      <w:pPr>
        <w:pStyle w:val="ListBullet"/>
      </w:pPr>
      <w:r>
        <w:rPr>
          <w:sz w:val="22"/>
        </w:rPr>
        <w:t>Aplikasi SIPELOR BEDAS telah terinstall</w:t>
      </w:r>
    </w:p>
    <w:p>
      <w:pPr>
        <w:pStyle w:val="Heading2"/>
      </w:pPr>
      <w:r>
        <w:t>4.3  Langkah-langkah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45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1701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Pelaksana</w:t>
            </w:r>
          </w:p>
        </w:tc>
        <w:tc>
          <w:tcPr>
            <w:tcW w:type="dxa" w:w="3231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Buka aplikasi SIPELOR BEDAS</w:t>
            </w:r>
          </w:p>
        </w:tc>
        <w:tc>
          <w:tcPr>
            <w:tcW w:type="dxa" w:w="170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  <w:tc>
          <w:tcPr>
            <w:tcW w:type="dxa" w:w="323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Muncul layar onboarding (pertama kali)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Tap "Daftar" / "Buat Akun"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  <w:tc>
          <w:tcPr>
            <w:tcW w:type="dxa" w:w="323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Isi formulir: Nama Lengkap, Email, Password</w:t>
            </w:r>
          </w:p>
        </w:tc>
        <w:tc>
          <w:tcPr>
            <w:tcW w:type="dxa" w:w="170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  <w:tc>
          <w:tcPr>
            <w:tcW w:type="dxa" w:w="323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Password min. 8 karakter, kombinasi huruf besar, kecil, angka, simbol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Baca &amp; centang persetujuan Terms of Service dan Privacy Policy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  <w:tc>
          <w:tcPr>
            <w:tcW w:type="dxa" w:w="323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Wajib disetujui, tidak bisa lanjut jika belum dicentang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Tap "Daftar"</w:t>
            </w:r>
          </w:p>
        </w:tc>
        <w:tc>
          <w:tcPr>
            <w:tcW w:type="dxa" w:w="170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  <w:tc>
          <w:tcPr>
            <w:tcW w:type="dxa" w:w="323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Sistem kirim email verifikasi otomatis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Buka email, klik link verifikasi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  <w:tc>
          <w:tcPr>
            <w:tcW w:type="dxa" w:w="323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Link berlaku 24 jam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Aplikasi redirect ke halaman sukses verifikasi</w:t>
            </w:r>
          </w:p>
        </w:tc>
        <w:tc>
          <w:tcPr>
            <w:tcW w:type="dxa" w:w="170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Sistem</w:t>
            </w:r>
          </w:p>
        </w:tc>
        <w:tc>
          <w:tcPr>
            <w:tcW w:type="dxa" w:w="323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Akun aktif, user dapat login</w:t>
            </w:r>
          </w:p>
        </w:tc>
      </w:tr>
    </w:tbl>
    <w:p/>
    <w:p>
      <w:pPr>
        <w:pStyle w:val="Heading2"/>
      </w:pPr>
      <w:r>
        <w:t>4.4  Ketentuan Password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Ketentuan</w:t>
            </w:r>
          </w:p>
        </w:tc>
        <w:tc>
          <w:tcPr>
            <w:tcW w:type="dxa" w:w="3969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5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Minimal 8 karakter</w:t>
            </w:r>
          </w:p>
        </w:tc>
        <w:tc>
          <w:tcPr>
            <w:tcW w:type="dxa" w:w="3969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Wajib dipenuhi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Minimal 1 huruf besar (A–Z)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Wajib dipenuhi</w:t>
            </w:r>
          </w:p>
        </w:tc>
      </w:tr>
      <w:tr>
        <w:tc>
          <w:tcPr>
            <w:tcW w:type="dxa" w:w="45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Minimal 1 huruf kecil (a–z)</w:t>
            </w:r>
          </w:p>
        </w:tc>
        <w:tc>
          <w:tcPr>
            <w:tcW w:type="dxa" w:w="3969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Wajib dipenuhi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Minimal 1 angka (0–9)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Wajib dipenuhi</w:t>
            </w:r>
          </w:p>
        </w:tc>
      </w:tr>
      <w:tr>
        <w:tc>
          <w:tcPr>
            <w:tcW w:type="dxa" w:w="45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Minimal 1 karakter khusus (!@#$%^&amp;*)</w:t>
            </w:r>
          </w:p>
        </w:tc>
        <w:tc>
          <w:tcPr>
            <w:tcW w:type="dxa" w:w="3969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Wajib dipenuhi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Tidak boleh sama dengan email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Password akan ditolak sistem</w:t>
            </w:r>
          </w:p>
        </w:tc>
      </w:tr>
      <w:tr>
        <w:tc>
          <w:tcPr>
            <w:tcW w:type="dxa" w:w="45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Tidak boleh password umum (password, 12345678)</w:t>
            </w:r>
          </w:p>
        </w:tc>
        <w:tc>
          <w:tcPr>
            <w:tcW w:type="dxa" w:w="3969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Password akan ditolak sistem</w:t>
            </w:r>
          </w:p>
        </w:tc>
      </w:tr>
    </w:tbl>
    <w:p/>
    <w:p>
      <w:pPr>
        <w:pStyle w:val="Heading2"/>
      </w:pPr>
      <w:r>
        <w:t>4.5  Penanganan Error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Kondisi Error</w:t>
            </w:r>
          </w:p>
        </w:tc>
        <w:tc>
          <w:tcPr>
            <w:tcW w:type="dxa" w:w="226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Pesan</w:t>
            </w:r>
          </w:p>
        </w:tc>
        <w:tc>
          <w:tcPr>
            <w:tcW w:type="dxa" w:w="340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Tindakan</w:t>
            </w:r>
          </w:p>
        </w:tc>
      </w:tr>
      <w:tr>
        <w:tc>
          <w:tcPr>
            <w:tcW w:type="dxa" w:w="28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Email sudah terdaftar</w:t>
            </w:r>
          </w:p>
        </w:tc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"Email sudah digunakan"</w:t>
            </w:r>
          </w:p>
        </w:tc>
        <w:tc>
          <w:tcPr>
            <w:tcW w:type="dxa" w:w="340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Gunakan fitur "Lupa Password"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Link verifikasi kadaluarsa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"Link tidak valid"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Minta kirim ulang dari halaman login</w:t>
            </w:r>
          </w:p>
        </w:tc>
      </w:tr>
      <w:tr>
        <w:tc>
          <w:tcPr>
            <w:tcW w:type="dxa" w:w="28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Password tidak memenuhi syarat</w:t>
            </w:r>
          </w:p>
        </w:tc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"Password terlalu lemah"</w:t>
            </w:r>
          </w:p>
        </w:tc>
        <w:tc>
          <w:tcPr>
            <w:tcW w:type="dxa" w:w="340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Perkuat password sesuai ketentuan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Koneksi internet mati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"Gagal terhubung"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Periksa koneksi dan coba lagi</w:t>
            </w:r>
          </w:p>
        </w:tc>
      </w:tr>
    </w:tbl>
    <w:p/>
    <w:p>
      <w:r>
        <w:br w:type="page"/>
      </w:r>
    </w:p>
    <w:p>
      <w:pPr>
        <w:pStyle w:val="Heading1"/>
      </w:pPr>
      <w:r>
        <w:t>5.  SOP-02 — Login &amp; Autentikasi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Nomor SOP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SOP-02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Judul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Login dan Autentikasi Pengguna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Pelaksana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Semua peran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Waktu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±1 menit</w:t>
            </w:r>
          </w:p>
        </w:tc>
      </w:tr>
    </w:tbl>
    <w:p/>
    <w:p>
      <w:pPr>
        <w:pStyle w:val="Heading2"/>
      </w:pPr>
      <w:r>
        <w:t>5.1  Metode Login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Metode</w:t>
            </w:r>
          </w:p>
        </w:tc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40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Email + Password</w:t>
            </w:r>
          </w:p>
        </w:tc>
        <w:tc>
          <w:tcPr>
            <w:tcW w:type="dxa" w:w="198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Aktif</w:t>
            </w:r>
          </w:p>
        </w:tc>
        <w:tc>
          <w:tcPr>
            <w:tcW w:type="dxa" w:w="340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Metode utama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Biometrik (Sidik Jari / Face ID)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Aktif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Setelah login pertama kali</w:t>
            </w:r>
          </w:p>
        </w:tc>
      </w:tr>
      <w:tr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Google OAuth</w:t>
            </w:r>
          </w:p>
        </w:tc>
        <w:tc>
          <w:tcPr>
            <w:tcW w:type="dxa" w:w="198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Dalam Pengembangan</w:t>
            </w:r>
          </w:p>
        </w:tc>
        <w:tc>
          <w:tcPr>
            <w:tcW w:type="dxa" w:w="340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Belum diaktifkan untuk produksi</w:t>
            </w:r>
          </w:p>
        </w:tc>
      </w:tr>
    </w:tbl>
    <w:p/>
    <w:p>
      <w:pPr>
        <w:pStyle w:val="Heading2"/>
      </w:pPr>
      <w:r>
        <w:t>5.2  Langkah Login Email &amp; Password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5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93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Buka aplikasi → layar Login</w:t>
            </w:r>
          </w:p>
        </w:tc>
        <w:tc>
          <w:tcPr>
            <w:tcW w:type="dxa" w:w="493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Masukkan Email dan Password</w:t>
            </w:r>
          </w:p>
        </w:tc>
        <w:tc>
          <w:tcPr>
            <w:tcW w:type="dxa" w:w="493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Tap "Login"</w:t>
            </w:r>
          </w:p>
        </w:tc>
        <w:tc>
          <w:tcPr>
            <w:tcW w:type="dxa" w:w="493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Sistem memvalidasi kredensial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Jika berhasil → redirect ke Home</w:t>
            </w:r>
          </w:p>
        </w:tc>
        <w:tc>
          <w:tcPr>
            <w:tcW w:type="dxa" w:w="493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Berdasarkan role: User → Home, Admin → Admin Panel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Jika gagal 3 kali → akun dikunci 1 jam</w:t>
            </w:r>
          </w:p>
        </w:tc>
        <w:tc>
          <w:tcPr>
            <w:tcW w:type="dxa" w:w="493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Rate limiting aktif</w:t>
            </w:r>
          </w:p>
        </w:tc>
      </w:tr>
    </w:tbl>
    <w:p/>
    <w:p>
      <w:pPr>
        <w:pStyle w:val="Heading2"/>
      </w:pPr>
      <w:r>
        <w:t>5.3  Login dengan Biometrik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5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25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379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425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Buka aplikasi — muncul prompt biometrik (jika sudah diaktifkan)</w:t>
            </w:r>
          </w:p>
        </w:tc>
        <w:tc>
          <w:tcPr>
            <w:tcW w:type="dxa" w:w="379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Autentikasi dengan sidik jari atau Face ID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425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Berhasil → langsung masuk tanpa input password</w:t>
            </w:r>
          </w:p>
        </w:tc>
        <w:tc>
          <w:tcPr>
            <w:tcW w:type="dxa" w:w="379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Sesi dipulihkan dari secure storage</w:t>
            </w:r>
          </w:p>
        </w:tc>
      </w:tr>
    </w:tbl>
    <w:p/>
    <w:p>
      <w:pPr>
        <w:pStyle w:val="Heading2"/>
      </w:pPr>
      <w:r>
        <w:t>5.4  Kebijakan Sesi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Kebijakan</w:t>
            </w:r>
          </w:p>
        </w:tc>
        <w:tc>
          <w:tcPr>
            <w:tcW w:type="dxa" w:w="3969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Nilai</w:t>
            </w:r>
          </w:p>
        </w:tc>
      </w:tr>
      <w:tr>
        <w:tc>
          <w:tcPr>
            <w:tcW w:type="dxa" w:w="45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Auto-logout inactivity</w:t>
            </w:r>
          </w:p>
        </w:tc>
        <w:tc>
          <w:tcPr>
            <w:tcW w:type="dxa" w:w="3969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15 menit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Session timeout total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30 menit</w:t>
            </w:r>
          </w:p>
        </w:tc>
      </w:tr>
      <w:tr>
        <w:tc>
          <w:tcPr>
            <w:tcW w:type="dxa" w:w="45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Percobaan login gagal maks.</w:t>
            </w:r>
          </w:p>
        </w:tc>
        <w:tc>
          <w:tcPr>
            <w:tcW w:type="dxa" w:w="3969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 kali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Durasi lockout setelah maks. gagal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1 jam</w:t>
            </w:r>
          </w:p>
        </w:tc>
      </w:tr>
    </w:tbl>
    <w:p/>
    <w:p>
      <w:pPr>
        <w:pStyle w:val="Heading2"/>
      </w:pPr>
      <w:r>
        <w:t>5.5  Reset Password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5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969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08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3969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Tap "Lupa Password" di halaman login</w:t>
            </w:r>
          </w:p>
        </w:tc>
        <w:tc>
          <w:tcPr>
            <w:tcW w:type="dxa" w:w="408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Masukkan email terdaftar</w:t>
            </w:r>
          </w:p>
        </w:tc>
        <w:tc>
          <w:tcPr>
            <w:tcW w:type="dxa" w:w="408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969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Sistem kirim link reset ke email</w:t>
            </w:r>
          </w:p>
        </w:tc>
        <w:tc>
          <w:tcPr>
            <w:tcW w:type="dxa" w:w="408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Link berlaku 1 jam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Klik link → masukkan password baru</w:t>
            </w:r>
          </w:p>
        </w:tc>
        <w:tc>
          <w:tcPr>
            <w:tcW w:type="dxa" w:w="408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Harus memenuhi ketentuan password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3969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Login ulang dengan password baru</w:t>
            </w:r>
          </w:p>
        </w:tc>
        <w:tc>
          <w:tcPr>
            <w:tcW w:type="dxa" w:w="408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6.  SOP-03 — Pemesanan Lapangan (Booking)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Nomor SOP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SOP-03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Judul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Proses Pemesanan Lapangan Olahraga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Pelaksana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User (Pengguna)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Waktu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±10 menit</w:t>
            </w:r>
          </w:p>
        </w:tc>
      </w:tr>
    </w:tbl>
    <w:p/>
    <w:p>
      <w:pPr>
        <w:pStyle w:val="Heading2"/>
      </w:pPr>
      <w:r>
        <w:t>6.1  Tujuan</w:t>
      </w:r>
    </w:p>
    <w:p>
      <w:r>
        <w:t>Mengatur proses pemesanan lapangan secara tertib, transparan, dan bebas dari double-booking.</w:t>
      </w:r>
    </w:p>
    <w:p>
      <w:pPr>
        <w:pStyle w:val="Heading2"/>
      </w:pPr>
      <w:r>
        <w:t>6.2  Prasyarat</w:t>
      </w:r>
    </w:p>
    <w:p>
      <w:pPr>
        <w:pStyle w:val="ListBullet"/>
      </w:pPr>
      <w:r>
        <w:rPr>
          <w:sz w:val="22"/>
        </w:rPr>
        <w:t>Akun terverifikasi dan status login aktif</w:t>
      </w:r>
    </w:p>
    <w:p>
      <w:pPr>
        <w:pStyle w:val="ListBullet"/>
      </w:pPr>
      <w:r>
        <w:rPr>
          <w:sz w:val="22"/>
        </w:rPr>
        <w:t>Lapangan tersedia pada tanggal dan jam yang dipilih</w:t>
      </w:r>
    </w:p>
    <w:p>
      <w:pPr>
        <w:pStyle w:val="ListBullet"/>
      </w:pPr>
      <w:r>
        <w:rPr>
          <w:sz w:val="22"/>
        </w:rPr>
        <w:t>Saldo/metode pembayaran tersedia</w:t>
      </w:r>
    </w:p>
    <w:p>
      <w:pPr>
        <w:pStyle w:val="Heading2"/>
      </w:pPr>
      <w:r>
        <w:t>6.3  Langkah Pemesanan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45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1417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Pelaksana</w:t>
            </w:r>
          </w:p>
        </w:tc>
        <w:tc>
          <w:tcPr>
            <w:tcW w:type="dxa" w:w="351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Dari Home, pilih kategori olahraga atau cari lapangan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  <w:tc>
          <w:tcPr>
            <w:tcW w:type="dxa" w:w="351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Filter: jenis olahraga, tanggal, jam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Pilih lapangan yang diinginkan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Lihat detail: foto, fasilitas, harga, ulasan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Pilih tanggal booking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  <w:tc>
          <w:tcPr>
            <w:tcW w:type="dxa" w:w="351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Kalender menampilkan hari yang tersedia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Pilih slot waktu yang tersedia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Slot yang sudah dipesan ditampilkan abu-abu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Periksa ringkasan booking: lapangan, tanggal, jam, harga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  <w:tc>
          <w:tcPr>
            <w:tcW w:type="dxa" w:w="351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Pilih tipe booking: Umum / OPD / Pimpinan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OPD/Pimpinan memerlukan dokumen tambahan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Tap "Pesan Sekarang"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User</w:t>
            </w:r>
          </w:p>
        </w:tc>
        <w:tc>
          <w:tcPr>
            <w:tcW w:type="dxa" w:w="351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Sistem cek ketersediaan via RPC (real-time lock)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Jika slot masih tersedia → booking dibuat dengan status Pending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Sistem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ID Booking dibuat: SJH-YYYYMMDD-XXXX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9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Pengguna diarahkan ke halaman Konfirmasi Pembayaran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Sistem</w:t>
            </w:r>
          </w:p>
        </w:tc>
        <w:tc>
          <w:tcPr>
            <w:tcW w:type="dxa" w:w="351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6.4  Status Booking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6520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198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Pending</w:t>
            </w:r>
          </w:p>
        </w:tc>
        <w:tc>
          <w:tcPr>
            <w:tcW w:type="dxa" w:w="65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Booking dibuat, menunggu pembayaran &amp; verifikasi admin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Confirmed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Admin sudah verifikasi pembayaran, booking aktif</w:t>
            </w:r>
          </w:p>
        </w:tc>
      </w:tr>
      <w:tr>
        <w:tc>
          <w:tcPr>
            <w:tcW w:type="dxa" w:w="198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Completed</w:t>
            </w:r>
          </w:p>
        </w:tc>
        <w:tc>
          <w:tcPr>
            <w:tcW w:type="dxa" w:w="6520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Sesi penggunaan lapangan selesai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Cancelled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Booking dibatalkan oleh user atau admin</w:t>
            </w:r>
          </w:p>
        </w:tc>
      </w:tr>
    </w:tbl>
    <w:p/>
    <w:p>
      <w:pPr>
        <w:pStyle w:val="Heading2"/>
      </w:pPr>
      <w:r>
        <w:t>6.5  Batas Waktu Pembayaran</w:t>
      </w:r>
    </w:p>
    <w:p>
      <w:pPr>
        <w:ind w:left="283"/>
      </w:pPr>
      <w:r>
        <w:rPr>
          <w:b/>
          <w:color w:val="CC0000"/>
        </w:rPr>
        <w:t xml:space="preserve">PERHATIAN: </w:t>
      </w:r>
      <w:r>
        <w:t>Booking yang tidak dibayar dalam 24 jam akan otomatis dibatalkan oleh sistem. Notifikasi pengingat dikirim ke pengguna 2 jam sebelum batas waktu.</w:t>
      </w:r>
    </w:p>
    <w:p>
      <w:r>
        <w:br w:type="page"/>
      </w:r>
    </w:p>
    <w:p>
      <w:pPr>
        <w:pStyle w:val="Heading1"/>
      </w:pPr>
      <w:r>
        <w:t>7.  SOP-04 — Pembayaran &amp; Konfirmasi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Nomor SOP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SOP-04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Judul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Proses Pembayaran dan Konfirmasi Booking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Pelaksana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User &amp; Admin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Waktu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User ±5 menit  •  Admin ±10 menit</w:t>
            </w:r>
          </w:p>
        </w:tc>
      </w:tr>
    </w:tbl>
    <w:p/>
    <w:p>
      <w:pPr>
        <w:pStyle w:val="Heading2"/>
      </w:pPr>
      <w:r>
        <w:t>7.1  Tujuan</w:t>
      </w:r>
    </w:p>
    <w:p>
      <w:r>
        <w:t>Memastikan proses pembayaran terdokumentasi dengan aman dan booking dikonfirmasi setelah verifikasi.</w:t>
      </w:r>
    </w:p>
    <w:p>
      <w:pPr>
        <w:pStyle w:val="Heading2"/>
      </w:pPr>
      <w:r>
        <w:t>7.2  Metode Pembayaran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Metode</w:t>
            </w:r>
          </w:p>
        </w:tc>
        <w:tc>
          <w:tcPr>
            <w:tcW w:type="dxa" w:w="6236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Transfer Bank</w:t>
            </w:r>
          </w:p>
        </w:tc>
        <w:tc>
          <w:tcPr>
            <w:tcW w:type="dxa" w:w="6236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Transfer ke rekening resmi DISPORA Kabupaten Bandung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Upload Bukti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Foto/screenshot bukti transfer diunggah via aplikasi</w:t>
            </w:r>
          </w:p>
        </w:tc>
      </w:tr>
    </w:tbl>
    <w:p/>
    <w:p>
      <w:pPr>
        <w:pStyle w:val="Heading2"/>
      </w:pPr>
      <w:r>
        <w:t>7.3  Langkah Pembayaran (User)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5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6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Setelah booking dibuat, lihat detail pembayaran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Tampil nomor rekening, nominal, kode unik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Lakukan transfer ke rekening yang tertera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Sertakan kode unik booking pada keterangan transfer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Kembali ke aplikasi → tap "Upload Bukti Pembayaran"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Pilih foto bukti transfer dari galeri / kamera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Format: JPG, PNG, PDF — maks. 5 MB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Tap "Kirim"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File dienkripsi AES-256 sebelum diunggah ke server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Status booking berubah menjadi "Menunggu Verifikasi"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Notifikasi dikirim ke admin</w:t>
            </w:r>
          </w:p>
        </w:tc>
      </w:tr>
    </w:tbl>
    <w:p/>
    <w:p>
      <w:pPr>
        <w:pStyle w:val="Heading2"/>
      </w:pPr>
      <w:r>
        <w:t>7.4  Penerbitan E-Ticket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5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53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351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45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Sistem otomatis generate e-ticket (PDF + QR Code)</w:t>
            </w:r>
          </w:p>
        </w:tc>
        <w:tc>
          <w:tcPr>
            <w:tcW w:type="dxa" w:w="351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Push notification dikirim ke user: "Booking dikonfirmasi!"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45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User buka menu "Riwayat Booking" → pilih booking</w:t>
            </w:r>
          </w:p>
        </w:tc>
        <w:tc>
          <w:tcPr>
            <w:tcW w:type="dxa" w:w="351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Tap "Lihat E-Ticket"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45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E-ticket dapat diunduh (PDF) atau dibagikan</w:t>
            </w:r>
          </w:p>
        </w:tc>
        <w:tc>
          <w:tcPr>
            <w:tcW w:type="dxa" w:w="351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8.  SOP-05 — Pembatalan Booking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Nomor SOP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SOP-05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Judul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Prosedur Pembatalan Booking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Pelaksana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User / Admin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Waktu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±5 menit</w:t>
            </w:r>
          </w:p>
        </w:tc>
      </w:tr>
    </w:tbl>
    <w:p/>
    <w:p>
      <w:pPr>
        <w:pStyle w:val="Heading2"/>
      </w:pPr>
      <w:r>
        <w:t>8.1  Pembatalan oleh User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5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6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Buka "Riwayat Booking"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Pilih booking yang ingin dibatalkan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Hanya booking berstatus Pending atau Confirmed yang bisa dibatalkan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Tap "Batalkan Booking"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Konfirmasi pembatalan dengan tap "Ya, Batalkan"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Status booking berubah menjadi Cancelled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Notifikasi dikirim ke user dan admin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Proses refund (jika berlaku) diproses secara manual oleh admin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8.2  Pembatalan oleh Admin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5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6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Buka Admin Panel (web) → menu Booking Management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Cari booking berdasarkan ID atau nama pemesan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Buka detail booking → tap "Batalkan"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Isi alasan pembatalan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Wajib diisi untuk keperluan audit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Konfirmasi pembatalan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Sistem kirim notifikasi ke user dengan alasan pembatalan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8.3  Kebijakan Pembatalan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Waktu Pembatalan</w:t>
            </w:r>
          </w:p>
        </w:tc>
        <w:tc>
          <w:tcPr>
            <w:tcW w:type="dxa" w:w="5669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Ketentuan</w:t>
            </w:r>
          </w:p>
        </w:tc>
      </w:tr>
      <w:tr>
        <w:tc>
          <w:tcPr>
            <w:tcW w:type="dxa" w:w="28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&gt; 24 jam sebelum jadwal</w:t>
            </w:r>
          </w:p>
        </w:tc>
        <w:tc>
          <w:tcPr>
            <w:tcW w:type="dxa" w:w="5669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Dapat dibatalkan, refund diproses sesuai kebijakan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&lt; 24 jam sebelum jadwal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Pembatalan tetap bisa dilakukan, namun refund tidak dijamin</w:t>
            </w:r>
          </w:p>
        </w:tc>
      </w:tr>
      <w:tr>
        <w:tc>
          <w:tcPr>
            <w:tcW w:type="dxa" w:w="28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Setelah jadwal selesai</w:t>
            </w:r>
          </w:p>
        </w:tc>
        <w:tc>
          <w:tcPr>
            <w:tcW w:type="dxa" w:w="5669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Tidak dapat dibatalkan</w:t>
            </w:r>
          </w:p>
        </w:tc>
      </w:tr>
    </w:tbl>
    <w:p/>
    <w:p>
      <w:r>
        <w:br w:type="page"/>
      </w:r>
    </w:p>
    <w:p>
      <w:pPr>
        <w:pStyle w:val="Heading1"/>
      </w:pPr>
      <w:r>
        <w:t>9.  SOP-06 — Verifikasi &amp; Persetujuan Admin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Nomor SOP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SOP-06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Judul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Verifikasi Pembayaran dan Persetujuan Booking oleh Admin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Pelaksana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Admin / Operator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Waktu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±10 menit per booking</w:t>
            </w:r>
          </w:p>
        </w:tc>
      </w:tr>
    </w:tbl>
    <w:p/>
    <w:p>
      <w:pPr>
        <w:pStyle w:val="Heading2"/>
      </w:pPr>
      <w:r>
        <w:t>9.1  Langkah Verifikasi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45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1417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Pelaksana</w:t>
            </w:r>
          </w:p>
        </w:tc>
        <w:tc>
          <w:tcPr>
            <w:tcW w:type="dxa" w:w="351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Terima notifikasi: "Ada pembayaran baru menunggu verifikasi"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tcPr>
            <w:tcW w:type="dxa" w:w="351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Via push notification / dashboard web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Buka Admin Panel (web) → Booking Management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Filter booking berstatus "Menunggu Verifikasi"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tcPr>
            <w:tcW w:type="dxa" w:w="351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Pilih booking → lihat detail dan bukti pembayaran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File diakses dari Supabase private storage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Periksa kesesuaian: nama, nominal, nomor rekening tujuan, kode unik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tcPr>
            <w:tcW w:type="dxa" w:w="351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Cocokkan dengan bukti mutasi rekening DISPORA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6a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Jika valid → tap "Konfirmasi Pembayaran"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Status berubah ke Confirmed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6b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Jika tidak valid → tap "Tolak" + isi alasan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tcPr>
            <w:tcW w:type="dxa" w:w="351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Status tetap Pending, notifikasi ke user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Sistem otomatis terbitkan e-ticket (jika dikonfirmasi)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Sistem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Notifikasi otomatis dikirim ke user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Sistem</w:t>
            </w:r>
          </w:p>
        </w:tc>
        <w:tc>
          <w:tcPr>
            <w:tcW w:type="dxa" w:w="351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"Booking Anda telah dikonfirmasi"</w:t>
            </w:r>
          </w:p>
        </w:tc>
      </w:tr>
    </w:tbl>
    <w:p/>
    <w:p>
      <w:pPr>
        <w:pStyle w:val="Heading2"/>
      </w:pPr>
      <w:r>
        <w:t>9.2  Checklist Verifikasi</w:t>
      </w:r>
    </w:p>
    <w:p>
      <w:pPr>
        <w:pStyle w:val="ListBullet"/>
      </w:pPr>
      <w:r>
        <w:rPr>
          <w:sz w:val="22"/>
        </w:rPr>
        <w:t>Nama pemesan sesuai dengan nama di akun</w:t>
      </w:r>
    </w:p>
    <w:p>
      <w:pPr>
        <w:pStyle w:val="ListBullet"/>
      </w:pPr>
      <w:r>
        <w:rPr>
          <w:sz w:val="22"/>
        </w:rPr>
        <w:t>Nominal transfer sesuai dengan harga booking</w:t>
      </w:r>
    </w:p>
    <w:p>
      <w:pPr>
        <w:pStyle w:val="ListBullet"/>
      </w:pPr>
      <w:r>
        <w:rPr>
          <w:sz w:val="22"/>
        </w:rPr>
        <w:t>Rekening tujuan transfer adalah rekening resmi DISPORA</w:t>
      </w:r>
    </w:p>
    <w:p>
      <w:pPr>
        <w:pStyle w:val="ListBullet"/>
      </w:pPr>
      <w:r>
        <w:rPr>
          <w:sz w:val="22"/>
        </w:rPr>
        <w:t>Kode unik booking tertera pada keterangan transfer</w:t>
      </w:r>
    </w:p>
    <w:p>
      <w:pPr>
        <w:pStyle w:val="ListBullet"/>
      </w:pPr>
      <w:r>
        <w:rPr>
          <w:sz w:val="22"/>
        </w:rPr>
        <w:t>Tanggal transfer tidak melebihi batas waktu pembayaran</w:t>
      </w:r>
    </w:p>
    <w:p>
      <w:pPr>
        <w:pStyle w:val="ListBullet"/>
      </w:pPr>
      <w:r>
        <w:rPr>
          <w:sz w:val="22"/>
        </w:rPr>
        <w:t>Bukti pembayaran jelas, tidak blur, dan tidak terlihat diedit</w:t>
      </w:r>
    </w:p>
    <w:p>
      <w:pPr>
        <w:pStyle w:val="Heading2"/>
      </w:pPr>
      <w:r>
        <w:t>9.3  Target Waktu Verifikasi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Prioritas</w:t>
            </w:r>
          </w:p>
        </w:tc>
        <w:tc>
          <w:tcPr>
            <w:tcW w:type="dxa" w:w="510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40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Booking hari yang sama</w:t>
            </w:r>
          </w:p>
        </w:tc>
        <w:tc>
          <w:tcPr>
            <w:tcW w:type="dxa" w:w="510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Maks. 2 jam setelah upload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Booking hari berikutnya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Maks. 4 jam kerja</w:t>
            </w:r>
          </w:p>
        </w:tc>
      </w:tr>
      <w:tr>
        <w:tc>
          <w:tcPr>
            <w:tcW w:type="dxa" w:w="340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Booking &gt; 2 hari ke depan</w:t>
            </w:r>
          </w:p>
        </w:tc>
        <w:tc>
          <w:tcPr>
            <w:tcW w:type="dxa" w:w="510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Maks. 1 hari kerja</w:t>
            </w:r>
          </w:p>
        </w:tc>
      </w:tr>
    </w:tbl>
    <w:p/>
    <w:p>
      <w:r>
        <w:br w:type="page"/>
      </w:r>
    </w:p>
    <w:p>
      <w:pPr>
        <w:pStyle w:val="Heading1"/>
      </w:pPr>
      <w:r>
        <w:t>10.  SOP-07 — Booking OPD / Pimpinan Dinas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Nomor SOP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SOP-07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Judul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Pemesanan Lapangan untuk OPD dan Pimpinan Dinas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Pelaksana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Staff OPD / Pimpinan / Admin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Waktu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±1–2 hari kerja</w:t>
            </w:r>
          </w:p>
        </w:tc>
      </w:tr>
    </w:tbl>
    <w:p/>
    <w:p>
      <w:pPr>
        <w:pStyle w:val="Heading2"/>
      </w:pPr>
      <w:r>
        <w:t>10.1  Ketentuan Booking OPD/Pimpinan</w:t>
      </w:r>
    </w:p>
    <w:p>
      <w:pPr>
        <w:pStyle w:val="ListBullet"/>
      </w:pPr>
      <w:r>
        <w:rPr>
          <w:sz w:val="22"/>
        </w:rPr>
        <w:t>Booking OPD diprioritaskan atas booking umum pada waktu yang sama.</w:t>
      </w:r>
    </w:p>
    <w:p>
      <w:pPr>
        <w:pStyle w:val="ListBullet"/>
      </w:pPr>
      <w:r>
        <w:rPr>
          <w:sz w:val="22"/>
        </w:rPr>
        <w:t>Dokumen surat tugas/undangan resmi wajib dilampirkan.</w:t>
      </w:r>
    </w:p>
    <w:p>
      <w:pPr>
        <w:pStyle w:val="ListBullet"/>
      </w:pPr>
      <w:r>
        <w:rPr>
          <w:sz w:val="22"/>
        </w:rPr>
        <w:t>Pembayaran menggunakan mekanisme keuangan daerah (invoice/SPJ).</w:t>
      </w:r>
    </w:p>
    <w:p>
      <w:pPr>
        <w:pStyle w:val="Heading2"/>
      </w:pPr>
      <w:r>
        <w:t>10.2  Langkah Booking OPD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45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1417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Pelaksana</w:t>
            </w:r>
          </w:p>
        </w:tc>
        <w:tc>
          <w:tcPr>
            <w:tcW w:type="dxa" w:w="379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28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Login dengan akun yang telah didaftarkan sebagai OPD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Staff OPD</w:t>
            </w:r>
          </w:p>
        </w:tc>
        <w:tc>
          <w:tcPr>
            <w:tcW w:type="dxa" w:w="379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Akun OPD harus diverifikasi terlebih dahulu oleh Admin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Pilih lapangan → pilih tanggal dan slot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Staff OPD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28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Pada tipe booking, pilih "OPD" atau "Pimpinan"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Staff OPD</w:t>
            </w:r>
          </w:p>
        </w:tc>
        <w:tc>
          <w:tcPr>
            <w:tcW w:type="dxa" w:w="379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Isi nama instansi, nama kegiatan, nomor surat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Staff OPD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28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Upload surat tugas / undangan (PDF)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Staff OPD</w:t>
            </w:r>
          </w:p>
        </w:tc>
        <w:tc>
          <w:tcPr>
            <w:tcW w:type="dxa" w:w="379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Submit booking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Staff OPD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Status: Pending — menunggu verifikasi admin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type="dxa" w:w="28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Admin verifikasi kelengkapan dokumen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tcPr>
            <w:tcW w:type="dxa" w:w="379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Maks. 1 hari kerja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Jika disetujui → booking Confirmed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Tidak memerlukan bukti transfer untuk OPD resmi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9</w:t>
            </w:r>
          </w:p>
        </w:tc>
        <w:tc>
          <w:tcPr>
            <w:tcW w:type="dxa" w:w="28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E-ticket diterbitkan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Sistem</w:t>
            </w:r>
          </w:p>
        </w:tc>
        <w:tc>
          <w:tcPr>
            <w:tcW w:type="dxa" w:w="379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11.  SOP-08 — Real-time Chat User–Admin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Nomor SOP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SOP-08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Judul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Layanan Chat Real-time antara Pengguna dan Admin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Pelaksana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User &amp; Admin/Operator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Waktu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Respons maks. 2 jam di jam kerja</w:t>
            </w:r>
          </w:p>
        </w:tc>
      </w:tr>
    </w:tbl>
    <w:p/>
    <w:p>
      <w:pPr>
        <w:pStyle w:val="Heading2"/>
      </w:pPr>
      <w:r>
        <w:t>11.1  Ketentuan Chat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Ketentuan</w:t>
            </w:r>
          </w:p>
        </w:tc>
        <w:tc>
          <w:tcPr>
            <w:tcW w:type="dxa" w:w="6236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Jam layanan</w:t>
            </w:r>
          </w:p>
        </w:tc>
        <w:tc>
          <w:tcPr>
            <w:tcW w:type="dxa" w:w="6236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Senin–Jumat 08.00–16.00 WIB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Target respons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Maks. 2 jam di jam kerja</w:t>
            </w:r>
          </w:p>
        </w:tc>
      </w:tr>
      <w:tr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Retensi pesan</w:t>
            </w:r>
          </w:p>
        </w:tc>
        <w:tc>
          <w:tcPr>
            <w:tcW w:type="dxa" w:w="6236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Pesan otomatis dihapus setelah 24 jam (menjaga privasi &amp; storage)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Bahasa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Indonesia</w:t>
            </w:r>
          </w:p>
        </w:tc>
      </w:tr>
    </w:tbl>
    <w:p/>
    <w:p>
      <w:pPr>
        <w:pStyle w:val="Heading2"/>
      </w:pPr>
      <w:r>
        <w:t>11.2  Langkah Memulai Chat (User)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5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969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08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3969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Buka aplikasi → tap ikon "Chat" di bottom navigation</w:t>
            </w:r>
          </w:p>
        </w:tc>
        <w:tc>
          <w:tcPr>
            <w:tcW w:type="dxa" w:w="408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Tap "Mulai Chat Baru" atau pilih percakapan yang ada</w:t>
            </w:r>
          </w:p>
        </w:tc>
        <w:tc>
          <w:tcPr>
            <w:tcW w:type="dxa" w:w="408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969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Ketik pesan dan tap "Kirim"</w:t>
            </w:r>
          </w:p>
        </w:tc>
        <w:tc>
          <w:tcPr>
            <w:tcW w:type="dxa" w:w="408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Tunggu balasan dari admin</w:t>
            </w:r>
          </w:p>
        </w:tc>
        <w:tc>
          <w:tcPr>
            <w:tcW w:type="dxa" w:w="408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Notifikasi push saat ada balasan</w:t>
            </w:r>
          </w:p>
        </w:tc>
      </w:tr>
    </w:tbl>
    <w:p/>
    <w:p>
      <w:pPr>
        <w:pStyle w:val="Heading2"/>
      </w:pPr>
      <w:r>
        <w:t>11.3  Panduan Admin Merespons Chat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5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25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379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425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Terima notifikasi chat masuk</w:t>
            </w:r>
          </w:p>
        </w:tc>
        <w:tc>
          <w:tcPr>
            <w:tcW w:type="dxa" w:w="379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Buka Admin Chat List di aplikasi Flutter atau web admin panel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425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Pilih percakapan pengguna</w:t>
            </w:r>
          </w:p>
        </w:tc>
        <w:tc>
          <w:tcPr>
            <w:tcW w:type="dxa" w:w="379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Tampil nama user, waktu pesan, preview pesan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Ketik dan kirim balasan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425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Tandai percakapan sebagai Selesai jika masalah terselesaikan</w:t>
            </w:r>
          </w:p>
        </w:tc>
        <w:tc>
          <w:tcPr>
            <w:tcW w:type="dxa" w:w="379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11.4  Konten yang Dilarang di Chat</w:t>
      </w:r>
    </w:p>
    <w:p>
      <w:pPr>
        <w:pStyle w:val="ListBullet"/>
      </w:pPr>
      <w:r>
        <w:rPr>
          <w:sz w:val="22"/>
        </w:rPr>
        <w:t>Informasi pribadi yang tidak relevan (nomor KTP, dll.)</w:t>
      </w:r>
    </w:p>
    <w:p>
      <w:pPr>
        <w:pStyle w:val="ListBullet"/>
      </w:pPr>
      <w:r>
        <w:rPr>
          <w:sz w:val="22"/>
        </w:rPr>
        <w:t>Bahasa kasar atau tidak sopan</w:t>
      </w:r>
    </w:p>
    <w:p>
      <w:pPr>
        <w:pStyle w:val="ListBullet"/>
      </w:pPr>
      <w:r>
        <w:rPr>
          <w:sz w:val="22"/>
        </w:rPr>
        <w:t>Link mencurigakan atau phishing</w:t>
      </w:r>
    </w:p>
    <w:p>
      <w:pPr>
        <w:pStyle w:val="ListBullet"/>
      </w:pPr>
      <w:r>
        <w:rPr>
          <w:sz w:val="22"/>
        </w:rPr>
        <w:t>Pertanyaan/topik di luar layanan SIPELOR BEDAS</w:t>
      </w:r>
    </w:p>
    <w:p>
      <w:r>
        <w:br w:type="page"/>
      </w:r>
    </w:p>
    <w:p>
      <w:pPr>
        <w:pStyle w:val="Heading1"/>
      </w:pPr>
      <w:r>
        <w:t>12.  SOP-09 — Ulasan &amp; Penilaian Lapangan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Nomor SOP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SOP-09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Judul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Pemberian Ulasan dan Penilaian Lapangan oleh Pengguna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Pelaksana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User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Waktu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±3 menit</w:t>
            </w:r>
          </w:p>
        </w:tc>
      </w:tr>
    </w:tbl>
    <w:p/>
    <w:p>
      <w:pPr>
        <w:pStyle w:val="Heading2"/>
      </w:pPr>
      <w:r>
        <w:t>12.1  Syarat Memberikan Ulasan</w:t>
      </w:r>
    </w:p>
    <w:p>
      <w:r>
        <w:rPr>
          <w:b/>
          <w:color w:val="007148"/>
        </w:rPr>
        <w:t>Hanya pengguna yang memiliki booking berstatus COMPLETED yang dapat memberikan ulasan.</w:t>
      </w:r>
    </w:p>
    <w:p>
      <w:pPr>
        <w:pStyle w:val="Heading2"/>
      </w:pPr>
      <w:r>
        <w:t>12.2  Langkah Memberikan Ulasan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5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6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Buka "Riwayat Booking"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Pilih booking berstatus Completed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Tap "Beri Ulasan"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Beri bintang (1–5)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Tulis komentar (opsional)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Maks. 500 karakter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Tap "Kirim Ulasan"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12.3  Moderasi Ulasan</w:t>
      </w:r>
    </w:p>
    <w:p>
      <w:r>
        <w:t>Ulasan ditampilkan secara publik di halaman detail lapangan. Admin dapat menghapus ulasan yang:</w:t>
      </w:r>
    </w:p>
    <w:p>
      <w:pPr>
        <w:pStyle w:val="ListBullet"/>
      </w:pPr>
      <w:r>
        <w:rPr>
          <w:sz w:val="22"/>
        </w:rPr>
        <w:t>Mengandung konten tidak pantas (SARA, kata kasar, dll.)</w:t>
      </w:r>
    </w:p>
    <w:p>
      <w:pPr>
        <w:pStyle w:val="ListBullet"/>
      </w:pPr>
      <w:r>
        <w:rPr>
          <w:sz w:val="22"/>
        </w:rPr>
        <w:t>Tidak relevan dengan layanan</w:t>
      </w:r>
    </w:p>
    <w:p>
      <w:pPr>
        <w:pStyle w:val="ListBullet"/>
      </w:pPr>
      <w:r>
        <w:rPr>
          <w:sz w:val="22"/>
        </w:rPr>
        <w:t>Terindikasi spam atau palsu</w:t>
      </w:r>
    </w:p>
    <w:p>
      <w:r>
        <w:br w:type="page"/>
      </w:r>
    </w:p>
    <w:p>
      <w:pPr>
        <w:pStyle w:val="Heading1"/>
      </w:pPr>
      <w:r>
        <w:t>13.  SOP-10 — Manajemen Lapangan (Admin)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Nomor SOP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SOP-10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Judul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Pengelolaan Data Lapangan Olahraga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Pelaksana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Waktu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±15 menit per lapangan</w:t>
            </w:r>
          </w:p>
        </w:tc>
      </w:tr>
    </w:tbl>
    <w:p/>
    <w:p>
      <w:pPr>
        <w:pStyle w:val="Heading2"/>
      </w:pPr>
      <w:r>
        <w:t>13.1  Langkah Menambah Lapangan Baru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5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6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Buka Admin Panel Web → menu Manajemen Lapangan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Tap "Tambah Lapangan"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Isi data: Nama, Venue, Jenis Olahraga, Kapasitas, Harga/Jam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Upload foto lapangan (min. 3 foto, maks. 10 foto)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Format: JPG/PNG, maks. 5 MB per foto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Atur status: Aktif / Nonaktif / Maintenance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Atur jam operasional dan hari buka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Simpan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Data langsung tampil di aplikasi pengguna</w:t>
            </w:r>
          </w:p>
        </w:tc>
      </w:tr>
    </w:tbl>
    <w:p/>
    <w:p>
      <w:pPr>
        <w:pStyle w:val="Heading2"/>
      </w:pPr>
      <w:r>
        <w:t>13.2  Status Lapangan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  <w:tc>
          <w:tcPr>
            <w:tcW w:type="dxa" w:w="368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Dampak di Aplikasi</w:t>
            </w:r>
          </w:p>
        </w:tc>
      </w:tr>
      <w:tr>
        <w:tc>
          <w:tcPr>
            <w:tcW w:type="dxa" w:w="170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Aktif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Lapangan beroperasi normal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Dapat di-booking oleh user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Nonaktif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Lapangan tidak beroperasi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Tidak tampil di daftar booking</w:t>
            </w:r>
          </w:p>
        </w:tc>
      </w:tr>
      <w:tr>
        <w:tc>
          <w:tcPr>
            <w:tcW w:type="dxa" w:w="170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Maintenance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Sedang dalam perawatan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Tampil dengan label "Sedang dalam Perawatan"</w:t>
            </w:r>
          </w:p>
        </w:tc>
      </w:tr>
    </w:tbl>
    <w:p/>
    <w:p>
      <w:r>
        <w:br w:type="page"/>
      </w:r>
    </w:p>
    <w:p>
      <w:pPr>
        <w:pStyle w:val="Heading1"/>
      </w:pPr>
      <w:r>
        <w:t>14.  SOP-11 — Jadwal Pemeliharaan Lapangan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Nomor SOP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SOP-11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Judul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Penjadwalan dan Pelaksanaan Pemeliharaan Lapangan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Pelaksana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Admin / Operator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Waktu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Perencanaan ±15 menit</w:t>
            </w:r>
          </w:p>
        </w:tc>
      </w:tr>
    </w:tbl>
    <w:p/>
    <w:p>
      <w:pPr>
        <w:pStyle w:val="Heading2"/>
      </w:pPr>
      <w:r>
        <w:t>14.1  Langkah Penjadwalan Maintenance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5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6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Buka Admin Panel → Jadwal Maintenance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Pilih lapangan yang akan dirawat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Tentukan tanggal dan jam maintenance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Sistem cek apakah ada booking aktif pada waktu tersebut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Jika ada booking → sistem beri peringatan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Admin harus batalkan booking dan notifikasi user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Isi deskripsi pekerjaan maintenance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Simpan jadwal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Slot otomatis diblokir, tidak dapat di-booking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Status lapangan otomatis berubah ke Maintenance pada waktu dijadwalkan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Setelah selesai → ubah status kembali ke Aktif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14.2  Jenis Pemeliharaan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Jenis</w:t>
            </w:r>
          </w:p>
        </w:tc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Frekuensi</w:t>
            </w:r>
          </w:p>
        </w:tc>
        <w:tc>
          <w:tcPr>
            <w:tcW w:type="dxa" w:w="453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198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Rutin harian</w:t>
            </w:r>
          </w:p>
        </w:tc>
        <w:tc>
          <w:tcPr>
            <w:tcW w:type="dxa" w:w="198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Setiap hari</w:t>
            </w:r>
          </w:p>
        </w:tc>
        <w:tc>
          <w:tcPr>
            <w:tcW w:type="dxa" w:w="45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Kebersihan, pengecekan fasilitas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Mingguan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Setiap minggu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Perawatan rumput, net, garis lapangan</w:t>
            </w:r>
          </w:p>
        </w:tc>
      </w:tr>
      <w:tr>
        <w:tc>
          <w:tcPr>
            <w:tcW w:type="dxa" w:w="198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Bulanan</w:t>
            </w:r>
          </w:p>
        </w:tc>
        <w:tc>
          <w:tcPr>
            <w:tcW w:type="dxa" w:w="198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Setiap bulan</w:t>
            </w:r>
          </w:p>
        </w:tc>
        <w:tc>
          <w:tcPr>
            <w:tcW w:type="dxa" w:w="45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Pengecatan, perbaikan minor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Insidental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Sesuai kebutuhan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Kerusakan mendadak, bencana, dll.</w:t>
            </w:r>
          </w:p>
        </w:tc>
      </w:tr>
    </w:tbl>
    <w:p/>
    <w:p>
      <w:r>
        <w:br w:type="page"/>
      </w:r>
    </w:p>
    <w:p>
      <w:pPr>
        <w:pStyle w:val="Heading1"/>
      </w:pPr>
      <w:r>
        <w:t>15.  SOP-12 — Manajemen Staff &amp; Hak Akses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Nomor SOP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SOP-12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Judul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Pengelolaan Akun Staff dan Hak Akses Sistem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Pelaksana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Manager / Super Admin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Waktu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±10 menit per staff</w:t>
            </w:r>
          </w:p>
        </w:tc>
      </w:tr>
    </w:tbl>
    <w:p/>
    <w:p>
      <w:pPr>
        <w:pStyle w:val="Heading2"/>
      </w:pPr>
      <w:r>
        <w:t>15.1  Langkah Menambah Staff Baru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5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6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Buka Admin Panel Web → Manajemen Staff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Hanya Manager/Super Admin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Tap "Tambah Staff"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Isi: Nama, Email, Jabatan, Nomor HP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Pilih peran: Admin / Manager / Operator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Sistem kirim email undangan ke staff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Berisi link untuk aktivasi akun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Staff aktivasi akun dan set password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15.2  Matriks Hak Akses Detail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311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1417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Operator</w:t>
            </w:r>
          </w:p>
        </w:tc>
        <w:tc>
          <w:tcPr>
            <w:tcW w:type="dxa" w:w="113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417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Manager</w:t>
            </w:r>
          </w:p>
        </w:tc>
        <w:tc>
          <w:tcPr>
            <w:tcW w:type="dxa" w:w="1417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Super Admin</w:t>
            </w:r>
          </w:p>
        </w:tc>
      </w:tr>
      <w:tr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Lihat daftar booking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13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Verifikasi pembayaran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Tidak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</w:tr>
      <w:tr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Konfirmasi/tolak booking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Tidak</w:t>
            </w:r>
          </w:p>
        </w:tc>
        <w:tc>
          <w:tcPr>
            <w:tcW w:type="dxa" w:w="113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Kelola lapangan (CRUD)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Tidak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</w:tr>
      <w:tr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Jadwal maintenance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13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Kelola staff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Tidak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Tidak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</w:tr>
      <w:tr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Lihat analytics &amp; laporan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Tidak</w:t>
            </w:r>
          </w:p>
        </w:tc>
        <w:tc>
          <w:tcPr>
            <w:tcW w:type="dxa" w:w="113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Export laporan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Tidak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</w:tr>
      <w:tr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Moderasi ulasan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13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Kelola banner/promo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Tidak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</w:tr>
      <w:tr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Lihat audit log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Tidak</w:t>
            </w:r>
          </w:p>
        </w:tc>
        <w:tc>
          <w:tcPr>
            <w:tcW w:type="dxa" w:w="113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Konfigurasi sistem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Tidak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Tidak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Tidak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</w:tr>
      <w:tr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Debug menu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Tidak</w:t>
            </w:r>
          </w:p>
        </w:tc>
        <w:tc>
          <w:tcPr>
            <w:tcW w:type="dxa" w:w="113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Tidak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Tidak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Ya</w:t>
            </w:r>
          </w:p>
        </w:tc>
      </w:tr>
    </w:tbl>
    <w:p/>
    <w:p>
      <w:r>
        <w:br w:type="page"/>
      </w:r>
    </w:p>
    <w:p>
      <w:pPr>
        <w:pStyle w:val="Heading1"/>
      </w:pPr>
      <w:r>
        <w:t>16.  SOP-13 — Penanganan Insiden Keamanan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Nomor SOP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SOP-13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Judul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Prosedur Respons terhadap Insiden Keamanan Sistem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Pelaksana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Super Admin / Tim Teknis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Waktu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Prioritas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KRITIS</w:t>
            </w:r>
          </w:p>
        </w:tc>
      </w:tr>
    </w:tbl>
    <w:p/>
    <w:p>
      <w:pPr>
        <w:pStyle w:val="Heading2"/>
      </w:pPr>
      <w:r>
        <w:t>16.1  Klasifikasi Insiden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26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340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Contoh</w:t>
            </w:r>
          </w:p>
        </w:tc>
        <w:tc>
          <w:tcPr>
            <w:tcW w:type="dxa" w:w="1701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 Maks.</w:t>
            </w:r>
          </w:p>
        </w:tc>
      </w:tr>
      <w:tr>
        <w:tc>
          <w:tcPr>
            <w:tcW w:type="dxa" w:w="113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KRITIS</w:t>
            </w:r>
          </w:p>
        </w:tc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Kompromi data, pelanggaran akses besar</w:t>
            </w:r>
          </w:p>
        </w:tc>
        <w:tc>
          <w:tcPr>
            <w:tcW w:type="dxa" w:w="340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Kebocoran data user, akses ilegal DB</w:t>
            </w:r>
          </w:p>
        </w:tc>
        <w:tc>
          <w:tcPr>
            <w:tcW w:type="dxa" w:w="170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 jam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TINGGI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Gangguan layanan signifikan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Sistem tidak bisa diakses, serangan DDoS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4 jam</w:t>
            </w:r>
          </w:p>
        </w:tc>
      </w:tr>
      <w:tr>
        <w:tc>
          <w:tcPr>
            <w:tcW w:type="dxa" w:w="113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SEDANG</w:t>
            </w:r>
          </w:p>
        </w:tc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Anomali keamanan</w:t>
            </w:r>
          </w:p>
        </w:tc>
        <w:tc>
          <w:tcPr>
            <w:tcW w:type="dxa" w:w="340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Login mencurigakan berulang, abuse rate limit</w:t>
            </w:r>
          </w:p>
        </w:tc>
        <w:tc>
          <w:tcPr>
            <w:tcW w:type="dxa" w:w="170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24 jam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RENDAH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Potensi risiko minor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Vulnerability kecil, peringatan konfigurasi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72 jam</w:t>
            </w:r>
          </w:p>
        </w:tc>
      </w:tr>
    </w:tbl>
    <w:p/>
    <w:p>
      <w:pPr>
        <w:pStyle w:val="Heading2"/>
      </w:pPr>
      <w:r>
        <w:t>16.2  Langkah Respons Insiden Kritis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45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1701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Pelaksana</w:t>
            </w:r>
          </w:p>
        </w:tc>
        <w:tc>
          <w:tcPr>
            <w:tcW w:type="dxa" w:w="209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 Waktu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Terima alert dari Sentry / sistem monitoring</w:t>
            </w:r>
          </w:p>
        </w:tc>
        <w:tc>
          <w:tcPr>
            <w:tcW w:type="dxa" w:w="170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Super Admin</w:t>
            </w:r>
          </w:p>
        </w:tc>
        <w:tc>
          <w:tcPr>
            <w:tcW w:type="dxa" w:w="209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T+0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Identifikasi scope dan dampak insiden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Tim Teknis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T+15 menit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Isolasi sistem yang terdampak (jika perlu)</w:t>
            </w:r>
          </w:p>
        </w:tc>
        <w:tc>
          <w:tcPr>
            <w:tcW w:type="dxa" w:w="170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Super Admin</w:t>
            </w:r>
          </w:p>
        </w:tc>
        <w:tc>
          <w:tcPr>
            <w:tcW w:type="dxa" w:w="209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T+30 menit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Laporkan ke Kepala DISPORA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Super Admin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T+30 menit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Investigasi akar masalah (root cause)</w:t>
            </w:r>
          </w:p>
        </w:tc>
        <w:tc>
          <w:tcPr>
            <w:tcW w:type="dxa" w:w="170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Tim Teknis</w:t>
            </w:r>
          </w:p>
        </w:tc>
        <w:tc>
          <w:tcPr>
            <w:tcW w:type="dxa" w:w="209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T+1 jam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Implementasi mitigasi darurat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Tim Teknis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T+2 jam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Notifikasi pengguna yang terdampak (jika perlu)</w:t>
            </w:r>
          </w:p>
        </w:tc>
        <w:tc>
          <w:tcPr>
            <w:tcW w:type="dxa" w:w="170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tcPr>
            <w:tcW w:type="dxa" w:w="209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T+2 jam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Implementasi perbaikan permanen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Tim Teknis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T+24 jam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9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Buat laporan insiden lengkap</w:t>
            </w:r>
          </w:p>
        </w:tc>
        <w:tc>
          <w:tcPr>
            <w:tcW w:type="dxa" w:w="170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Super Admin</w:t>
            </w:r>
          </w:p>
        </w:tc>
        <w:tc>
          <w:tcPr>
            <w:tcW w:type="dxa" w:w="209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T+48 jam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Review dan perbaikan prosedur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Tim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T+7 hari</w:t>
            </w:r>
          </w:p>
        </w:tc>
      </w:tr>
    </w:tbl>
    <w:p/>
    <w:p>
      <w:pPr>
        <w:pStyle w:val="Heading2"/>
      </w:pPr>
      <w:r>
        <w:t>16.3  Trigger Otomatis Keamanan</w:t>
      </w:r>
    </w:p>
    <w:p>
      <w:pPr>
        <w:pStyle w:val="ListBullet"/>
      </w:pPr>
      <w:r>
        <w:rPr>
          <w:sz w:val="22"/>
        </w:rPr>
        <w:t>Memblokir akun setelah 3 kali login gagal (1 jam)</w:t>
      </w:r>
    </w:p>
    <w:p>
      <w:pPr>
        <w:pStyle w:val="ListBullet"/>
      </w:pPr>
      <w:r>
        <w:rPr>
          <w:sz w:val="22"/>
        </w:rPr>
        <w:t>Alert via Sentry jika ada exception tidak normal</w:t>
      </w:r>
    </w:p>
    <w:p>
      <w:pPr>
        <w:pStyle w:val="ListBullet"/>
      </w:pPr>
      <w:r>
        <w:rPr>
          <w:sz w:val="22"/>
        </w:rPr>
        <w:t>RASP menghentikan aplikasi jika deteksi root/jailbreak di production</w:t>
      </w:r>
    </w:p>
    <w:p>
      <w:pPr>
        <w:pStyle w:val="ListBullet"/>
      </w:pPr>
      <w:r>
        <w:rPr>
          <w:sz w:val="22"/>
        </w:rPr>
        <w:t>SSL pinning memblokir koneksi jika sertifikat tidak cocok</w:t>
      </w:r>
    </w:p>
    <w:p>
      <w:pPr>
        <w:pStyle w:val="ListBullet"/>
      </w:pPr>
      <w:r>
        <w:rPr>
          <w:sz w:val="22"/>
        </w:rPr>
        <w:t>Audit log mencatat semua aksi admin secara otomatis</w:t>
      </w:r>
    </w:p>
    <w:p>
      <w:r>
        <w:br w:type="page"/>
      </w:r>
    </w:p>
    <w:p>
      <w:pPr>
        <w:pStyle w:val="Heading1"/>
      </w:pPr>
      <w:r>
        <w:t>17.  SOP-14 — Backup &amp; Pemulihan Data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Nomor SOP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SOP-14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Judul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Prosedur Backup dan Pemulihan Data Sistem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Pelaksana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Super Admin / Tim Teknis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Waktu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Backup otomatis harian</w:t>
            </w:r>
          </w:p>
        </w:tc>
      </w:tr>
    </w:tbl>
    <w:p/>
    <w:p>
      <w:pPr>
        <w:pStyle w:val="Heading2"/>
      </w:pPr>
      <w:r>
        <w:t>17.1  Kebijakan Backup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Jenis</w:t>
            </w:r>
          </w:p>
        </w:tc>
        <w:tc>
          <w:tcPr>
            <w:tcW w:type="dxa" w:w="226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Frekuensi</w:t>
            </w:r>
          </w:p>
        </w:tc>
        <w:tc>
          <w:tcPr>
            <w:tcW w:type="dxa" w:w="1417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Retensi</w:t>
            </w:r>
          </w:p>
        </w:tc>
        <w:tc>
          <w:tcPr>
            <w:tcW w:type="dxa" w:w="2551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Penyimpanan</w:t>
            </w:r>
          </w:p>
        </w:tc>
      </w:tr>
      <w:tr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Database PostgreSQL</w:t>
            </w:r>
          </w:p>
        </w:tc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Otomatis oleh Supabase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30 hari</w:t>
            </w:r>
          </w:p>
        </w:tc>
        <w:tc>
          <w:tcPr>
            <w:tcW w:type="dxa" w:w="255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Supabase Cloud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Storage Bucket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Otomatis oleh Supabase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30 hari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Supabase Cloud</w:t>
            </w:r>
          </w:p>
        </w:tc>
      </w:tr>
      <w:tr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Konfigurasi Aplikasi</w:t>
            </w:r>
          </w:p>
        </w:tc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Manual setiap rilis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Indefinite</w:t>
            </w:r>
          </w:p>
        </w:tc>
        <w:tc>
          <w:tcPr>
            <w:tcW w:type="dxa" w:w="255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Git Repository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Audit Logs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Otomatis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90 hari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Database</w:t>
            </w:r>
          </w:p>
        </w:tc>
      </w:tr>
    </w:tbl>
    <w:p/>
    <w:p>
      <w:pPr>
        <w:pStyle w:val="Heading2"/>
      </w:pPr>
      <w:r>
        <w:t>17.2  Prosedur Point-in-Time Recovery (PITR)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5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6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Login ke dashboard Supabase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Pilih project SIPELOR BEDAS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Settings → Database → Backups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Pilih titik waktu yang ingin dipulihkan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Konfirmasi restore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Proses berlangsung 10–30 menit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Verifikasi integritas data setelah restore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Cek jumlah record, status booking, dll.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type="dxa" w:w="368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Aktifkan kembali layanan</w:t>
            </w:r>
          </w:p>
        </w:tc>
        <w:tc>
          <w:tcPr>
            <w:tcW w:type="dxa" w:w="436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  <w:color w:val="CC0000"/>
        </w:rPr>
        <w:t xml:space="preserve">PERHATIAN: </w:t>
      </w:r>
      <w:r>
        <w:t>Restore database akan menimpa data saat ini. Pastikan backup terbaru aman sebelum restore.</w:t>
      </w:r>
    </w:p>
    <w:p>
      <w:r>
        <w:br w:type="page"/>
      </w:r>
    </w:p>
    <w:p>
      <w:pPr>
        <w:pStyle w:val="Heading1"/>
      </w:pPr>
      <w:r>
        <w:t>18.  SOP-15 — Pelaporan &amp; Analitik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Nomor SOP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SOP-15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Judul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Pelaporan Data dan Analitik Operasional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Pelaksana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Manager / Admin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Waktu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Harian / Mingguan / Bulanan</w:t>
            </w:r>
          </w:p>
        </w:tc>
      </w:tr>
    </w:tbl>
    <w:p/>
    <w:p>
      <w:pPr>
        <w:pStyle w:val="Heading2"/>
      </w:pPr>
      <w:r>
        <w:t>18.1  Jenis Laporan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Laporan</w:t>
            </w:r>
          </w:p>
        </w:tc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Frekuensi</w:t>
            </w:r>
          </w:p>
        </w:tc>
        <w:tc>
          <w:tcPr>
            <w:tcW w:type="dxa" w:w="311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Isi</w:t>
            </w:r>
          </w:p>
        </w:tc>
        <w:tc>
          <w:tcPr>
            <w:tcW w:type="dxa" w:w="1701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Penerima</w:t>
            </w:r>
          </w:p>
        </w:tc>
      </w:tr>
      <w:tr>
        <w:tc>
          <w:tcPr>
            <w:tcW w:type="dxa" w:w="170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Laporan Harian</w:t>
            </w:r>
          </w:p>
        </w:tc>
        <w:tc>
          <w:tcPr>
            <w:tcW w:type="dxa" w:w="198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Setiap hari (otomatis)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Total booking, pendapatan, booking baru</w:t>
            </w:r>
          </w:p>
        </w:tc>
        <w:tc>
          <w:tcPr>
            <w:tcW w:type="dxa" w:w="170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Admin, Manager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Laporan Mingguan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Setiap Senin (otomatis)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Tren mingguan, lapangan tersibuk, user aktif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Manager</w:t>
            </w:r>
          </w:p>
        </w:tc>
      </w:tr>
      <w:tr>
        <w:tc>
          <w:tcPr>
            <w:tcW w:type="dxa" w:w="170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Laporan Bulanan</w:t>
            </w:r>
          </w:p>
        </w:tc>
        <w:tc>
          <w:tcPr>
            <w:tcW w:type="dxa" w:w="198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Setiap tgl 1 (otomatis)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Analisis bulanan, komparasi, proyeksi</w:t>
            </w:r>
          </w:p>
        </w:tc>
        <w:tc>
          <w:tcPr>
            <w:tcW w:type="dxa" w:w="170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Manager, Kepala DISPORA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Laporan Ad-hoc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Sesuai kebutuhan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Custom berdasarkan filter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Admin, Manager</w:t>
            </w:r>
          </w:p>
        </w:tc>
      </w:tr>
    </w:tbl>
    <w:p/>
    <w:p>
      <w:pPr>
        <w:pStyle w:val="Heading2"/>
      </w:pPr>
      <w:r>
        <w:t>18.2  Metrik Utama yang Dipantau</w:t>
      </w:r>
    </w:p>
    <w:p>
      <w:pPr>
        <w:pStyle w:val="ListBullet"/>
      </w:pPr>
      <w:r>
        <w:rPr>
          <w:sz w:val="22"/>
        </w:rPr>
        <w:t>Total booking (per hari/minggu/bulan)</w:t>
      </w:r>
    </w:p>
    <w:p>
      <w:pPr>
        <w:pStyle w:val="ListBullet"/>
      </w:pPr>
      <w:r>
        <w:rPr>
          <w:sz w:val="22"/>
        </w:rPr>
        <w:t>Total pendapatan (per periode)</w:t>
      </w:r>
    </w:p>
    <w:p>
      <w:pPr>
        <w:pStyle w:val="ListBullet"/>
      </w:pPr>
      <w:r>
        <w:rPr>
          <w:sz w:val="22"/>
        </w:rPr>
        <w:t>Lapangan tersibuk / teramai</w:t>
      </w:r>
    </w:p>
    <w:p>
      <w:pPr>
        <w:pStyle w:val="ListBullet"/>
      </w:pPr>
      <w:r>
        <w:rPr>
          <w:sz w:val="22"/>
        </w:rPr>
        <w:t>Jumlah user aktif baru vs. returning</w:t>
      </w:r>
    </w:p>
    <w:p>
      <w:pPr>
        <w:pStyle w:val="ListBullet"/>
      </w:pPr>
      <w:r>
        <w:rPr>
          <w:sz w:val="22"/>
        </w:rPr>
        <w:t>Tingkat konversi (browse → booking → bayar)</w:t>
      </w:r>
    </w:p>
    <w:p>
      <w:pPr>
        <w:pStyle w:val="ListBullet"/>
      </w:pPr>
      <w:r>
        <w:rPr>
          <w:sz w:val="22"/>
        </w:rPr>
        <w:t>Rata-rata rating lapangan</w:t>
      </w:r>
    </w:p>
    <w:p>
      <w:pPr>
        <w:pStyle w:val="ListBullet"/>
      </w:pPr>
      <w:r>
        <w:rPr>
          <w:sz w:val="22"/>
        </w:rPr>
        <w:t>Tingkat pembatalan booking</w:t>
      </w:r>
    </w:p>
    <w:p>
      <w:pPr>
        <w:pStyle w:val="ListBullet"/>
      </w:pPr>
      <w:r>
        <w:rPr>
          <w:sz w:val="22"/>
        </w:rPr>
        <w:t>Volume chat dan rata-rata waktu respons</w:t>
      </w:r>
    </w:p>
    <w:p>
      <w:r>
        <w:br w:type="page"/>
      </w:r>
    </w:p>
    <w:p>
      <w:pPr>
        <w:pStyle w:val="Heading1"/>
      </w:pPr>
      <w:r>
        <w:t>19.  SOP-16 — Penanganan Keluhan Pengguna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Nomor SOP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SOP-16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Judul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Prosedur Penanganan Keluhan dan Pengaduan Pengguna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Pelaksana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Operator / Admin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Waktu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Selesai dalam 1 hari kerja</w:t>
            </w:r>
          </w:p>
        </w:tc>
      </w:tr>
    </w:tbl>
    <w:p/>
    <w:p>
      <w:pPr>
        <w:pStyle w:val="Heading2"/>
      </w:pPr>
      <w:r>
        <w:t>19.1  Saluran Keluhan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Saluran</w:t>
            </w:r>
          </w:p>
        </w:tc>
        <w:tc>
          <w:tcPr>
            <w:tcW w:type="dxa" w:w="340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Cara</w:t>
            </w:r>
          </w:p>
        </w:tc>
        <w:tc>
          <w:tcPr>
            <w:tcW w:type="dxa" w:w="311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Waktu Respons</w:t>
            </w:r>
          </w:p>
        </w:tc>
      </w:tr>
      <w:tr>
        <w:tc>
          <w:tcPr>
            <w:tcW w:type="dxa" w:w="198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In-App Chat</w:t>
            </w:r>
          </w:p>
        </w:tc>
        <w:tc>
          <w:tcPr>
            <w:tcW w:type="dxa" w:w="340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Fitur chat di aplikasi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Maks. 2 jam (jam kerja)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Email resmi DISPORA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Maks. 1 hari kerja</w:t>
            </w:r>
          </w:p>
        </w:tc>
      </w:tr>
      <w:tr>
        <w:tc>
          <w:tcPr>
            <w:tcW w:type="dxa" w:w="198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Langsung</w:t>
            </w:r>
          </w:p>
        </w:tc>
        <w:tc>
          <w:tcPr>
            <w:tcW w:type="dxa" w:w="340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Datang ke kantor DISPORA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Segera</w:t>
            </w:r>
          </w:p>
        </w:tc>
      </w:tr>
    </w:tbl>
    <w:p/>
    <w:p>
      <w:pPr>
        <w:pStyle w:val="Heading2"/>
      </w:pPr>
      <w:r>
        <w:t>19.2  Langkah Penanganan Keluhan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45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1417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Pelaksana</w:t>
            </w:r>
          </w:p>
        </w:tc>
        <w:tc>
          <w:tcPr>
            <w:tcW w:type="dxa" w:w="351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Terima keluhan dari user via chat/email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Operator</w:t>
            </w:r>
          </w:p>
        </w:tc>
        <w:tc>
          <w:tcPr>
            <w:tcW w:type="dxa" w:w="351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Catat: nama, ID booking, deskripsi masalah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Konfirmasi penerimaan keluhan kepada user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Operator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Berikan estimasi waktu penyelesaian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Investigasi masalah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Operator/Admin</w:t>
            </w:r>
          </w:p>
        </w:tc>
        <w:tc>
          <w:tcPr>
            <w:tcW w:type="dxa" w:w="351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Cek data booking, log sistem, bukti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Identifikasi solusi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5a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Jika dapat diselesaikan → laksanakan solusi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tcPr>
            <w:tcW w:type="dxa" w:w="351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5b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Jika perlu eskalasi → teruskan ke Manager/Super Admin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Informasikan solusi kepada user</w:t>
            </w:r>
          </w:p>
        </w:tc>
        <w:tc>
          <w:tcPr>
            <w:tcW w:type="dxa" w:w="1417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Operator</w:t>
            </w:r>
          </w:p>
        </w:tc>
        <w:tc>
          <w:tcPr>
            <w:tcW w:type="dxa" w:w="351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Dokumentasikan keluhan dan resolusi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Untuk perbaikan ke depan</w:t>
            </w:r>
          </w:p>
        </w:tc>
      </w:tr>
    </w:tbl>
    <w:p/>
    <w:p>
      <w:pPr>
        <w:pStyle w:val="Heading2"/>
      </w:pPr>
      <w:r>
        <w:t>19.3  Jenis Keluhan Umum &amp; Solusi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Keluhan</w:t>
            </w:r>
          </w:p>
        </w:tc>
        <w:tc>
          <w:tcPr>
            <w:tcW w:type="dxa" w:w="5386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Solusi Cepat</w:t>
            </w:r>
          </w:p>
        </w:tc>
      </w:tr>
      <w:tr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Tidak bisa login</w:t>
            </w:r>
          </w:p>
        </w:tc>
        <w:tc>
          <w:tcPr>
            <w:tcW w:type="dxa" w:w="5386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Cek status akun, reset password, cek rate limit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Pembayaran tidak dikonfirmasi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Verifikasi manual oleh admin, cek bukti ulang</w:t>
            </w:r>
          </w:p>
        </w:tc>
      </w:tr>
      <w:tr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E-ticket tidak muncul</w:t>
            </w:r>
          </w:p>
        </w:tc>
        <w:tc>
          <w:tcPr>
            <w:tcW w:type="dxa" w:w="5386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Cek status booking, generate ulang e-ticket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Slot yang dipesan tidak tersedia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Investigasi double-booking, kompensasi jika terbukti kesalahan sistem</w:t>
            </w:r>
          </w:p>
        </w:tc>
      </w:tr>
      <w:tr>
        <w:tc>
          <w:tcPr>
            <w:tcW w:type="dxa" w:w="311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Aplikasi error/crash</w:t>
            </w:r>
          </w:p>
        </w:tc>
        <w:tc>
          <w:tcPr>
            <w:tcW w:type="dxa" w:w="5386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Minta screenshot error, laporkan ke tim teknis via Sentry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Data profil tidak tersimpan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Cek koneksi internet, coba lagi, eskalasi ke teknis jika berulang</w:t>
            </w:r>
          </w:p>
        </w:tc>
      </w:tr>
    </w:tbl>
    <w:p/>
    <w:p>
      <w:r>
        <w:br w:type="page"/>
      </w:r>
    </w:p>
    <w:p>
      <w:pPr>
        <w:pStyle w:val="Heading1"/>
      </w:pPr>
      <w:r>
        <w:t>20.  SOP-17 — Deployment &amp; Rilis Aplikasi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Nomor SOP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SOP-17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Judul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Prosedur Deployment dan Rilis Versi Aplikasi Baru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Pelaksana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Super Admin / Tim Developer</w:t>
            </w:r>
          </w:p>
        </w:tc>
      </w:tr>
      <w:tr>
        <w:tc>
          <w:tcPr>
            <w:tcW w:type="dxa" w:w="2268"/>
            <w:shd w:val="clear" w:color="auto" w:fill="E8EDF8"/>
          </w:tcPr>
          <w:p>
            <w:r>
              <w:rPr>
                <w:b/>
                <w:color w:val="1A376C"/>
                <w:sz w:val="20"/>
              </w:rPr>
              <w:t>Waktu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±2–4 jam</w:t>
            </w:r>
          </w:p>
        </w:tc>
      </w:tr>
    </w:tbl>
    <w:p/>
    <w:p>
      <w:pPr>
        <w:pStyle w:val="Heading2"/>
      </w:pPr>
      <w:r>
        <w:t>20.1  Checklist Pre-Deployment</w:t>
      </w:r>
    </w:p>
    <w:p>
      <w:pPr>
        <w:pStyle w:val="ListBullet"/>
      </w:pPr>
      <w:r>
        <w:rPr>
          <w:sz w:val="22"/>
        </w:rPr>
        <w:t>Semua fitur baru telah melewati unit testing (target coverage 70%+)</w:t>
      </w:r>
    </w:p>
    <w:p>
      <w:pPr>
        <w:pStyle w:val="ListBullet"/>
      </w:pPr>
      <w:r>
        <w:rPr>
          <w:sz w:val="22"/>
        </w:rPr>
        <w:t>flutter analyze — tidak ada error di folder lib/</w:t>
      </w:r>
    </w:p>
    <w:p>
      <w:pPr>
        <w:pStyle w:val="ListBullet"/>
      </w:pPr>
      <w:r>
        <w:rPr>
          <w:sz w:val="22"/>
        </w:rPr>
        <w:t>Manual testing checklist selesai (400+ test cases)</w:t>
      </w:r>
    </w:p>
    <w:p>
      <w:pPr>
        <w:pStyle w:val="ListBullet"/>
      </w:pPr>
      <w:r>
        <w:rPr>
          <w:sz w:val="22"/>
        </w:rPr>
        <w:t>Security audit checklist selesai</w:t>
      </w:r>
    </w:p>
    <w:p>
      <w:pPr>
        <w:pStyle w:val="ListBullet"/>
      </w:pPr>
      <w:r>
        <w:rPr>
          <w:sz w:val="22"/>
        </w:rPr>
        <w:t>Versi pubspec.yaml diperbarui</w:t>
      </w:r>
    </w:p>
    <w:p>
      <w:pPr>
        <w:pStyle w:val="ListBullet"/>
      </w:pPr>
      <w:r>
        <w:rPr>
          <w:sz w:val="22"/>
        </w:rPr>
        <w:t>CHANGELOG diperbarui</w:t>
      </w:r>
    </w:p>
    <w:p>
      <w:pPr>
        <w:pStyle w:val="ListBullet"/>
      </w:pPr>
      <w:r>
        <w:rPr>
          <w:sz w:val="22"/>
        </w:rPr>
        <w:t>Dokumen SOP/PROBIS diperbarui jika ada perubahan proses</w:t>
      </w:r>
    </w:p>
    <w:p>
      <w:pPr>
        <w:pStyle w:val="ListBullet"/>
      </w:pPr>
      <w:r>
        <w:rPr>
          <w:sz w:val="22"/>
        </w:rPr>
        <w:t>Supabase RLS policy diverifikasi</w:t>
      </w:r>
    </w:p>
    <w:p>
      <w:pPr>
        <w:pStyle w:val="ListBullet"/>
      </w:pPr>
      <w:r>
        <w:rPr>
          <w:sz w:val="22"/>
        </w:rPr>
        <w:t>Sentry DSN dikonfigurasi untuk lingkungan produksi</w:t>
      </w:r>
    </w:p>
    <w:p>
      <w:pPr>
        <w:pStyle w:val="ListBullet"/>
      </w:pPr>
      <w:r>
        <w:rPr>
          <w:sz w:val="22"/>
        </w:rPr>
        <w:t>SSL certificate pins diperbarui (jika perlu)</w:t>
      </w:r>
    </w:p>
    <w:p>
      <w:pPr>
        <w:pStyle w:val="ListBullet"/>
      </w:pPr>
      <w:r>
        <w:rPr>
          <w:sz w:val="22"/>
        </w:rPr>
        <w:t>Tanda tangan APK/IPA menggunakan keystore resmi</w:t>
      </w:r>
    </w:p>
    <w:p>
      <w:pPr>
        <w:pStyle w:val="Heading2"/>
      </w:pPr>
      <w:r>
        <w:t>20.2  Langkah Build &amp; Release (Android APK)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5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53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Perintah / Langkah</w:t>
            </w:r>
          </w:p>
        </w:tc>
        <w:tc>
          <w:tcPr>
            <w:tcW w:type="dxa" w:w="351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45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flutter clean</w:t>
            </w:r>
          </w:p>
        </w:tc>
        <w:tc>
          <w:tcPr>
            <w:tcW w:type="dxa" w:w="351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Bersihkan build cache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flutter pub get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Update dependencies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45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flutter analyze</w:t>
            </w:r>
          </w:p>
        </w:tc>
        <w:tc>
          <w:tcPr>
            <w:tcW w:type="dxa" w:w="351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Pastikan 0 error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flutter test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Jalankan semua unit test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45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flutter build apk --release --dart-define=SUPABASE_URL=... --dart-define=SUPABASE_ANON_KEY=...</w:t>
            </w:r>
          </w:p>
        </w:tc>
        <w:tc>
          <w:tcPr>
            <w:tcW w:type="dxa" w:w="351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Build APK produksi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Test APK di perangkat fisik Android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Minimal 2 perangkat berbeda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type="dxa" w:w="45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Upload ke Google Play / distribusi internal</w:t>
            </w:r>
          </w:p>
        </w:tc>
        <w:tc>
          <w:tcPr>
            <w:tcW w:type="dxa" w:w="351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20.3  Rollback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5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819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209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 Waktu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4819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Identifikasi masalah dan dampak</w:t>
            </w:r>
          </w:p>
        </w:tc>
        <w:tc>
          <w:tcPr>
            <w:tcW w:type="dxa" w:w="209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T+0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Keputusan rollback oleh Super Admin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T+15 menit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4819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Publikasikan kembali versi sebelumnya</w:t>
            </w:r>
          </w:p>
        </w:tc>
        <w:tc>
          <w:tcPr>
            <w:tcW w:type="dxa" w:w="209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T+30 menit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Notifikasi pengguna via push notification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T+30 menit</w:t>
            </w:r>
          </w:p>
        </w:tc>
      </w:tr>
      <w:tr>
        <w:tc>
          <w:tcPr>
            <w:tcW w:type="dxa" w:w="45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4819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Investigasi dan perbaikan</w:t>
            </w:r>
          </w:p>
        </w:tc>
        <w:tc>
          <w:tcPr>
            <w:tcW w:type="dxa" w:w="209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T+24 jam</w:t>
            </w:r>
          </w:p>
        </w:tc>
      </w:tr>
    </w:tbl>
    <w:p/>
    <w:p>
      <w:r>
        <w:br w:type="page"/>
      </w:r>
    </w:p>
    <w:p>
      <w:pPr>
        <w:pStyle w:val="Heading1"/>
      </w:pPr>
      <w:r>
        <w:t>21.  Lampiran</w:t>
      </w:r>
    </w:p>
    <w:p>
      <w:pPr>
        <w:pStyle w:val="Heading2"/>
      </w:pPr>
      <w:r>
        <w:t>Lampiran A — Kode Status Booking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819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170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pending</w:t>
            </w:r>
          </w:p>
        </w:tc>
        <w:tc>
          <w:tcPr>
            <w:tcW w:type="dxa" w:w="198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Menunggu</w:t>
            </w:r>
          </w:p>
        </w:tc>
        <w:tc>
          <w:tcPr>
            <w:tcW w:type="dxa" w:w="4819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Booking dibuat, menunggu pembayaran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confirmed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Dikonfirmasi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Pembayaran diverifikasi, booking aktif</w:t>
            </w:r>
          </w:p>
        </w:tc>
      </w:tr>
      <w:tr>
        <w:tc>
          <w:tcPr>
            <w:tcW w:type="dxa" w:w="1701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completed</w:t>
            </w:r>
          </w:p>
        </w:tc>
        <w:tc>
          <w:tcPr>
            <w:tcW w:type="dxa" w:w="1984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Selesai</w:t>
            </w:r>
          </w:p>
        </w:tc>
        <w:tc>
          <w:tcPr>
            <w:tcW w:type="dxa" w:w="4819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Sesi penggunaan lapangan selesai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cancelled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Dibatalkan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Booking dibatalkan</w:t>
            </w:r>
          </w:p>
        </w:tc>
      </w:tr>
    </w:tbl>
    <w:p/>
    <w:p>
      <w:pPr>
        <w:pStyle w:val="Heading2"/>
      </w:pPr>
      <w:r>
        <w:t>Lampiran B — Format ID Booking</w:t>
      </w:r>
    </w:p>
    <w:p>
      <w:r>
        <w:rPr>
          <w:b/>
        </w:rPr>
        <w:t xml:space="preserve">Format: </w:t>
      </w:r>
      <w:r>
        <w:t>SJH - YYYYMMDD - XXXX</w:t>
      </w:r>
    </w:p>
    <w:p>
      <w:r>
        <w:rPr>
          <w:rFonts w:ascii="Courier New" w:hAnsi="Courier New"/>
          <w:sz w:val="20"/>
        </w:rPr>
        <w:t>Contoh: SJH-20260303-0001</w:t>
        <w:br/>
        <w:t xml:space="preserve">  SJH  = Kode venue Jalak Harupat</w:t>
        <w:br/>
        <w:t xml:space="preserve">  20260303 = Tanggal booking (3 Maret 2026)</w:t>
        <w:br/>
        <w:t xml:space="preserve">  0001 = Nomor urut 4 digit</w:t>
      </w:r>
    </w:p>
    <w:p>
      <w:pPr>
        <w:pStyle w:val="Heading2"/>
      </w:pPr>
      <w:r>
        <w:t>Lampiran C — Jam Operasional Layanan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Layanan</w:t>
            </w:r>
          </w:p>
        </w:tc>
        <w:tc>
          <w:tcPr>
            <w:tcW w:type="dxa" w:w="226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Jam</w:t>
            </w:r>
          </w:p>
        </w:tc>
        <w:tc>
          <w:tcPr>
            <w:tcW w:type="dxa" w:w="340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Hari</w:t>
            </w:r>
          </w:p>
        </w:tc>
      </w:tr>
      <w:tr>
        <w:tc>
          <w:tcPr>
            <w:tcW w:type="dxa" w:w="28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Pemesanan lapangan</w:t>
            </w:r>
          </w:p>
        </w:tc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06.00 – 22.00 WIB</w:t>
            </w:r>
          </w:p>
        </w:tc>
        <w:tc>
          <w:tcPr>
            <w:tcW w:type="dxa" w:w="340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Setiap hari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Customer service (chat)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08.00 – 16.00 WIB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Senin – Jumat</w:t>
            </w:r>
          </w:p>
        </w:tc>
      </w:tr>
      <w:tr>
        <w:tc>
          <w:tcPr>
            <w:tcW w:type="dxa" w:w="2835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Verifikasi pembayaran</w:t>
            </w:r>
          </w:p>
        </w:tc>
        <w:tc>
          <w:tcPr>
            <w:tcW w:type="dxa" w:w="2268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08.00 – 16.00 WIB</w:t>
            </w:r>
          </w:p>
        </w:tc>
        <w:tc>
          <w:tcPr>
            <w:tcW w:type="dxa" w:w="340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Senin – Jumat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Lapangan (operasional)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06.00 – 22.00 WIB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Setiap hari</w:t>
            </w:r>
          </w:p>
        </w:tc>
      </w:tr>
    </w:tbl>
    <w:p/>
    <w:p>
      <w:pPr>
        <w:pStyle w:val="Heading2"/>
      </w:pPr>
      <w:r>
        <w:t>Lampiran D — Dokumen Terkait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Dokumen</w:t>
            </w:r>
          </w:p>
        </w:tc>
        <w:tc>
          <w:tcPr>
            <w:tcW w:type="dxa" w:w="510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Lokasi</w:t>
            </w:r>
          </w:p>
        </w:tc>
      </w:tr>
      <w:tr>
        <w:tc>
          <w:tcPr>
            <w:tcW w:type="dxa" w:w="340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PROBIS SIPELOR BEDAS</w:t>
            </w:r>
          </w:p>
        </w:tc>
        <w:tc>
          <w:tcPr>
            <w:tcW w:type="dxa" w:w="510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docs/PROBIS_SIPELOR_BEDAS.md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Manual Testing Checklist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docs/MANUAL_TESTING_CHECKLIST.md</w:t>
            </w:r>
          </w:p>
        </w:tc>
      </w:tr>
      <w:tr>
        <w:tc>
          <w:tcPr>
            <w:tcW w:type="dxa" w:w="340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Security Audit Checklist</w:t>
            </w:r>
          </w:p>
        </w:tc>
        <w:tc>
          <w:tcPr>
            <w:tcW w:type="dxa" w:w="510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docs/SECURITY_AUDIT_CHECKLIST.md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User Manual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docs/USER_MANUAL.md</w:t>
            </w:r>
          </w:p>
        </w:tc>
      </w:tr>
      <w:tr>
        <w:tc>
          <w:tcPr>
            <w:tcW w:type="dxa" w:w="340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Troubleshooting Guide</w:t>
            </w:r>
          </w:p>
        </w:tc>
        <w:tc>
          <w:tcPr>
            <w:tcW w:type="dxa" w:w="5102"/>
            <w:shd w:val="clear" w:color="auto" w:fill="F0F4FF"/>
            <w:vAlign w:val="center"/>
          </w:tcPr>
          <w:p>
            <w:pPr>
              <w:jc w:val="left"/>
            </w:pPr>
            <w:r>
              <w:rPr>
                <w:sz w:val="20"/>
              </w:rPr>
              <w:t>docs/TROUBLESHOOTING.md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Analisis Project Komprehensif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docs/ANALISIS_PROJECT_KOMPREHENSIF_2026-03-03.md</w:t>
            </w:r>
          </w:p>
        </w:tc>
      </w:tr>
    </w:tbl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A376C"/>
          </w:tcPr>
          <w:p>
            <w:pPr>
              <w:spacing w:before="200" w:after="200"/>
              <w:jc w:val="center"/>
            </w:pPr>
            <w:r>
              <w:rPr>
                <w:rFonts w:ascii="Calibri" w:hAnsi="Calibri"/>
                <w:color w:val="FFFFFF"/>
                <w:sz w:val="20"/>
              </w:rPr>
              <w:t>SOP-SIPELOR-2026-001  •  Versi 1.0  •  3 Maret 2026  •  Berlaku s.d. 3 Maret 2027</w:t>
              <w:br/>
              <w:t>© 2026 DISPORA Kabupaten Bandung — Dokumen Internal</w:t>
              <w:br/>
              <w:t>Dilarang memperbanyak atau menyebarluaskan tanpa izin tertulis.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 xml:space="preserve">Halaman </w:t>
      <w:fldChar w:fldCharType="begin"/>
      <w:instrText xml:space="preserve">PAGE</w:instrText>
      <w:fldChar w:fldCharType="end"/>
    </w:r>
    <w:r>
      <w:rPr>
        <w:color w:val="6B7280"/>
        <w:sz w:val="18"/>
      </w:rPr>
      <w:t xml:space="preserve"> dari </w:t>
      <w:fldChar w:fldCharType="begin"/>
      <w:instrText xml:space="preserve">NUMPAGES</w:instrText>
      <w:fldChar w:fldCharType="end"/>
    </w:r>
    <w:r>
      <w:rPr>
        <w:color w:val="6B7280"/>
        <w:sz w:val="18"/>
      </w:rPr>
      <w:t xml:space="preserve">  |  © 2026 DISPORA Kabupaten Bandung — Dokumen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6B7280"/>
        <w:sz w:val="18"/>
      </w:rPr>
      <w:t>SOP SIPELOR BEDAS  |  DISPORA Kabupaten Bandung  |  SOP-SIPELOR-2026-001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37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376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71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