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en-GB"/>
        </w:rPr>
        <w:id w:val="450913055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4"/>
          <w:szCs w:val="22"/>
          <w:lang w:val="en-ZA"/>
        </w:rPr>
      </w:sdtEndPr>
      <w:sdtContent>
        <w:p w14:paraId="1159F12E" w14:textId="39124868" w:rsidR="0014041C" w:rsidRDefault="0014041C">
          <w:pPr>
            <w:pStyle w:val="Heading1"/>
          </w:pPr>
          <w:r>
            <w:rPr>
              <w:lang w:val="en-GB"/>
            </w:rPr>
            <w:t>References</w:t>
          </w:r>
        </w:p>
        <w:sdt>
          <w:sdtPr>
            <w:id w:val="-573587230"/>
            <w:bibliography/>
          </w:sdtPr>
          <w:sdtContent>
            <w:p w14:paraId="3F12E8D6" w14:textId="77777777" w:rsidR="0014041C" w:rsidRPr="002F02C6" w:rsidRDefault="0014041C">
              <w:r w:rsidRPr="002F02C6">
                <w:fldChar w:fldCharType="begin"/>
              </w:r>
              <w:r w:rsidRPr="002F02C6">
                <w:instrText>BIBLIOGRAPHY</w:instrText>
              </w:r>
              <w:r w:rsidRPr="002F02C6">
                <w:fldChar w:fldCharType="separate"/>
              </w:r>
              <w:r w:rsidRPr="002F02C6">
                <w:fldChar w:fldCharType="end"/>
              </w:r>
              <w:hyperlink r:id="rId5" w:history="1">
                <w:r w:rsidRPr="002F02C6">
                  <w:rPr>
                    <w:rStyle w:val="Hyperlink"/>
                  </w:rPr>
                  <w:t>https://arxiv.org/abs/2209.01791</w:t>
                </w:r>
              </w:hyperlink>
            </w:p>
            <w:p w14:paraId="1FAF9C02" w14:textId="77777777" w:rsidR="0014041C" w:rsidRDefault="0014041C">
              <w:hyperlink r:id="rId6" w:history="1">
                <w:r w:rsidRPr="0014041C">
                  <w:rPr>
                    <w:rStyle w:val="Hyperlink"/>
                  </w:rPr>
                  <w:t>https://www.mdpi.com/2227-7080/9/4/77</w:t>
                </w:r>
              </w:hyperlink>
            </w:p>
            <w:p w14:paraId="3F86F467" w14:textId="77777777" w:rsidR="0014041C" w:rsidRDefault="0014041C">
              <w:hyperlink r:id="rId7" w:history="1">
                <w:r w:rsidRPr="0014041C">
                  <w:rPr>
                    <w:rStyle w:val="Hyperlink"/>
                  </w:rPr>
                  <w:t>https://www.mdpi.com/2075-4698/14/2/19</w:t>
                </w:r>
              </w:hyperlink>
            </w:p>
            <w:p w14:paraId="7B9CBDDB" w14:textId="77777777" w:rsidR="0014041C" w:rsidRDefault="0014041C">
              <w:hyperlink r:id="rId8" w:anchor="abstract" w:history="1">
                <w:r w:rsidRPr="0014041C">
                  <w:rPr>
                    <w:rStyle w:val="Hyperlink"/>
                  </w:rPr>
                  <w:t>https://www.tandfonline.com/doi/full/10.1080/02589346.2019.1696003?casa_token=hbw_glmmA-oAAAAA%3ApngQZfLEAZ8sSOfJHwk6FGAZr_T-nk0cWsHlyx0lrWoAIyRPtMbaP_RwlZUSqVovlZOYJ4uMLbsl-g#abstract</w:t>
                </w:r>
              </w:hyperlink>
            </w:p>
            <w:p w14:paraId="24C3CDA1" w14:textId="77777777" w:rsidR="0014041C" w:rsidRDefault="0014041C">
              <w:hyperlink r:id="rId9" w:history="1">
                <w:r w:rsidRPr="0014041C">
                  <w:rPr>
                    <w:rStyle w:val="Hyperlink"/>
                  </w:rPr>
                  <w:t>https://onlinelibrary.wiley.com/doi/full/10.1155/2023/6951879</w:t>
                </w:r>
              </w:hyperlink>
            </w:p>
            <w:p w14:paraId="25CA45C4" w14:textId="77777777" w:rsidR="002F02C6" w:rsidRDefault="002F02C6">
              <w:hyperlink r:id="rId10" w:history="1">
                <w:r w:rsidRPr="002F02C6">
                  <w:rPr>
                    <w:rStyle w:val="Hyperlink"/>
                  </w:rPr>
                  <w:t>https://link.springer.com/chapter/10.1007/978-3-030-51129-6_9</w:t>
                </w:r>
              </w:hyperlink>
            </w:p>
            <w:p w14:paraId="42862B2E" w14:textId="48CAC3E7" w:rsidR="0014041C" w:rsidRDefault="0014041C"/>
          </w:sdtContent>
        </w:sdt>
      </w:sdtContent>
    </w:sdt>
    <w:p w14:paraId="0221AE0B" w14:textId="77777777" w:rsidR="00FF7B88" w:rsidRDefault="00FF7B88"/>
    <w:sectPr w:rsidR="00FF7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1C"/>
    <w:rsid w:val="0014041C"/>
    <w:rsid w:val="002F02C6"/>
    <w:rsid w:val="004C79E1"/>
    <w:rsid w:val="00754147"/>
    <w:rsid w:val="00756D61"/>
    <w:rsid w:val="007B56E0"/>
    <w:rsid w:val="00A172C5"/>
    <w:rsid w:val="00A91A25"/>
    <w:rsid w:val="00CC1429"/>
    <w:rsid w:val="00EF47B6"/>
    <w:rsid w:val="00F21FEA"/>
    <w:rsid w:val="00F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49EE961"/>
  <w15:chartTrackingRefBased/>
  <w15:docId w15:val="{FB2C603F-BB18-4B87-AF87-391E9BDD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14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9E1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9E1"/>
    <w:pPr>
      <w:keepNext/>
      <w:keepLines/>
      <w:spacing w:before="160" w:after="80"/>
      <w:outlineLvl w:val="1"/>
    </w:pPr>
    <w:rPr>
      <w:rFonts w:ascii="Calibri Light" w:eastAsiaTheme="majorEastAsia" w:hAnsi="Calibri Light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41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41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4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41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41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41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41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9E1"/>
    <w:rPr>
      <w:rFonts w:ascii="Calibri Light" w:eastAsiaTheme="majorEastAsia" w:hAnsi="Calibri Light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79E1"/>
    <w:rPr>
      <w:rFonts w:ascii="Calibri Light" w:eastAsiaTheme="majorEastAsia" w:hAnsi="Calibri Light" w:cstheme="majorBidi"/>
      <w:color w:val="0F4761" w:themeColor="accent1" w:themeShade="BF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41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41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41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41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41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41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40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41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41C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140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4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41C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1404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04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4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dfonline.com/doi/full/10.1080/02589346.2019.1696003?casa_token=hbw_glmmA-oAAAAA%3ApngQZfLEAZ8sSOfJHwk6FGAZr_T-nk0cWsHlyx0lrWoAIyRPtMbaP_RwlZUSqVovlZOYJ4uMLbsl-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dpi.com/2075-4698/14/2/1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dpi.com/2227-7080/9/4/7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rxiv.org/abs/2209.01791" TargetMode="External"/><Relationship Id="rId10" Type="http://schemas.openxmlformats.org/officeDocument/2006/relationships/hyperlink" Target="https://link.springer.com/chapter/10.1007/978-3-030-51129-6_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library.wiley.com/doi/full/10.1155/2023/69518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B55D5-ADAD-4F65-A5DA-76DB39A60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423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Siphephelo Myeni (217014127)</dc:creator>
  <cp:keywords/>
  <dc:description/>
  <cp:lastModifiedBy>Siphephelo Myeni (217014127)</cp:lastModifiedBy>
  <cp:revision>1</cp:revision>
  <dcterms:created xsi:type="dcterms:W3CDTF">2024-09-24T20:35:00Z</dcterms:created>
  <dcterms:modified xsi:type="dcterms:W3CDTF">2024-09-24T20:48:00Z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10eb2672-aa2f-41c2-96fb-0bc776c2d57b</vt:lpwstr>
  </property>
</Properties>
</file>