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88602" w14:textId="77777777" w:rsidR="0057192A" w:rsidRPr="0057192A" w:rsidRDefault="0057192A" w:rsidP="0057192A">
      <w:pPr>
        <w:spacing w:after="150" w:line="330" w:lineRule="atLeast"/>
        <w:outlineLvl w:val="1"/>
        <w:rPr>
          <w:rFonts w:ascii="Arial" w:eastAsia="Times New Roman" w:hAnsi="Arial" w:cs="Arial"/>
          <w:color w:val="4B7428"/>
          <w:sz w:val="29"/>
          <w:szCs w:val="29"/>
          <w:lang w:eastAsia="en-ZA"/>
        </w:rPr>
      </w:pPr>
      <w:r w:rsidRPr="0057192A">
        <w:rPr>
          <w:rFonts w:ascii="Arial" w:eastAsia="Times New Roman" w:hAnsi="Arial" w:cs="Arial"/>
          <w:color w:val="4B7428"/>
          <w:sz w:val="29"/>
          <w:szCs w:val="29"/>
          <w:lang w:eastAsia="en-ZA"/>
        </w:rPr>
        <w:t>BC BONACURE® COLLAGEN VOLUME BOOST</w:t>
      </w:r>
    </w:p>
    <w:p w14:paraId="0309AC8F" w14:textId="77777777" w:rsidR="0057192A" w:rsidRPr="0057192A" w:rsidRDefault="0057192A" w:rsidP="0057192A">
      <w:pPr>
        <w:spacing w:after="0" w:line="285" w:lineRule="atLeast"/>
        <w:outlineLvl w:val="2"/>
        <w:rPr>
          <w:rFonts w:ascii="Arial" w:eastAsia="Times New Roman" w:hAnsi="Arial" w:cs="Arial"/>
          <w:color w:val="4B7428"/>
          <w:sz w:val="24"/>
          <w:szCs w:val="24"/>
          <w:lang w:eastAsia="en-ZA"/>
        </w:rPr>
      </w:pPr>
      <w:r w:rsidRPr="0057192A">
        <w:rPr>
          <w:rFonts w:ascii="Arial" w:eastAsia="Times New Roman" w:hAnsi="Arial" w:cs="Arial"/>
          <w:color w:val="4B7428"/>
          <w:sz w:val="24"/>
          <w:szCs w:val="24"/>
          <w:lang w:eastAsia="en-ZA"/>
        </w:rPr>
        <w:t xml:space="preserve">For fine to normal hair, lacking body, volume and vitality </w:t>
      </w:r>
    </w:p>
    <w:p w14:paraId="252D9569" w14:textId="77777777" w:rsidR="0057192A" w:rsidRPr="0057192A" w:rsidRDefault="0057192A" w:rsidP="005719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57192A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 </w:t>
      </w:r>
    </w:p>
    <w:p w14:paraId="60C99E1C" w14:textId="77777777" w:rsidR="0057192A" w:rsidRPr="0057192A" w:rsidRDefault="0057192A" w:rsidP="005719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57192A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Volume and body are among the highest priorities for the vast majority of hairdressers' clients. Effective on fine and weak hair, BC BONACURE® Collagen Volume Boost provides a lightweight formula that cares for and boosts the hair.</w:t>
      </w:r>
    </w:p>
    <w:p w14:paraId="31C37529" w14:textId="77777777" w:rsidR="0057192A" w:rsidRPr="0057192A" w:rsidRDefault="0057192A" w:rsidP="005719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57192A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 </w:t>
      </w:r>
    </w:p>
    <w:p w14:paraId="32726955" w14:textId="77777777" w:rsidR="0057192A" w:rsidRPr="0057192A" w:rsidRDefault="0057192A" w:rsidP="005719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57192A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Hair feels fuller with improvement in volume, giving even fine hair lasting body with a natural looking shine.</w:t>
      </w:r>
    </w:p>
    <w:p w14:paraId="309088D7" w14:textId="6A3FA7A3" w:rsidR="00616621" w:rsidRDefault="00616621" w:rsidP="0057192A">
      <w:bookmarkStart w:id="0" w:name="_GoBack"/>
    </w:p>
    <w:bookmarkEnd w:id="0"/>
    <w:p w14:paraId="2F802E30" w14:textId="77777777" w:rsidR="0057192A" w:rsidRDefault="0057192A" w:rsidP="0057192A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Collagen is the protein of the skin that is linked to youthfulness. It is responsible for hair and skin elasticity and strength. As a naturally-derived protein derivate, Collagen is widely used to bring back the suppleness of skin and hair.</w:t>
      </w:r>
    </w:p>
    <w:p w14:paraId="6378A387" w14:textId="77777777" w:rsidR="0057192A" w:rsidRDefault="0057192A" w:rsidP="0057192A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</w:p>
    <w:p w14:paraId="262665CF" w14:textId="77777777" w:rsidR="0057192A" w:rsidRDefault="0057192A" w:rsidP="0057192A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BC BONACURE® Collagen Volume Boost offers body, bounce and care to fine and limp hair without overburdening it – infusing every hair strand with moisture, stability and fullness</w:t>
      </w:r>
    </w:p>
    <w:p w14:paraId="270EF62D" w14:textId="2A1C8207" w:rsidR="0057192A" w:rsidRDefault="0057192A" w:rsidP="0057192A"/>
    <w:p w14:paraId="1D85EE01" w14:textId="77777777" w:rsidR="0057192A" w:rsidRPr="0057192A" w:rsidRDefault="0057192A" w:rsidP="0057192A">
      <w:pPr>
        <w:spacing w:after="0" w:line="330" w:lineRule="atLeast"/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</w:pPr>
      <w:r w:rsidRPr="0057192A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  <w:t>BC BONACURE® Collagen Volume Boost Micellar Shampoo</w:t>
      </w:r>
    </w:p>
    <w:p w14:paraId="36084D98" w14:textId="77777777" w:rsidR="0057192A" w:rsidRPr="0057192A" w:rsidRDefault="0057192A" w:rsidP="005719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7192A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</w:t>
      </w:r>
    </w:p>
    <w:p w14:paraId="779580A7" w14:textId="77777777" w:rsidR="0057192A" w:rsidRPr="0057192A" w:rsidRDefault="0057192A" w:rsidP="005719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7192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 xml:space="preserve">Diagnosis: </w:t>
      </w:r>
      <w:r w:rsidRPr="0057192A">
        <w:rPr>
          <w:rFonts w:ascii="Arial" w:eastAsia="Times New Roman" w:hAnsi="Arial" w:cs="Arial"/>
          <w:color w:val="000000"/>
          <w:sz w:val="20"/>
          <w:szCs w:val="20"/>
          <w:lang w:eastAsia="en-ZA"/>
        </w:rPr>
        <w:br/>
        <w:t>Hair is fine, limp and in need of more body.</w:t>
      </w:r>
    </w:p>
    <w:p w14:paraId="3D758EF7" w14:textId="77777777" w:rsidR="0057192A" w:rsidRPr="0057192A" w:rsidRDefault="0057192A" w:rsidP="005719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7192A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</w:t>
      </w:r>
    </w:p>
    <w:p w14:paraId="61FA5CCA" w14:textId="77777777" w:rsidR="0057192A" w:rsidRPr="0057192A" w:rsidRDefault="0057192A" w:rsidP="005719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7192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What it does:</w:t>
      </w:r>
    </w:p>
    <w:p w14:paraId="5CC6A106" w14:textId="77777777" w:rsidR="0057192A" w:rsidRPr="0057192A" w:rsidRDefault="0057192A" w:rsidP="0057192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7192A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Gently cleanses hair</w:t>
      </w:r>
    </w:p>
    <w:p w14:paraId="4B1C55BF" w14:textId="77777777" w:rsidR="0057192A" w:rsidRPr="0057192A" w:rsidRDefault="0057192A" w:rsidP="0057192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7192A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Adds lightweight moisture</w:t>
      </w:r>
    </w:p>
    <w:p w14:paraId="19124FD0" w14:textId="77777777" w:rsidR="0057192A" w:rsidRPr="0057192A" w:rsidRDefault="0057192A" w:rsidP="0057192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7192A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Improve body and adds strength</w:t>
      </w:r>
    </w:p>
    <w:p w14:paraId="6E8CA6B7" w14:textId="77777777" w:rsidR="0057192A" w:rsidRPr="0057192A" w:rsidRDefault="0057192A" w:rsidP="0057192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7192A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Helps to prevent static</w:t>
      </w:r>
    </w:p>
    <w:p w14:paraId="24E4B79D" w14:textId="77777777" w:rsidR="0057192A" w:rsidRPr="0057192A" w:rsidRDefault="0057192A" w:rsidP="005719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7192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 xml:space="preserve">How it works: </w:t>
      </w:r>
      <w:r w:rsidRPr="0057192A">
        <w:rPr>
          <w:rFonts w:ascii="Arial" w:eastAsia="Times New Roman" w:hAnsi="Arial" w:cs="Arial"/>
          <w:color w:val="000000"/>
          <w:sz w:val="20"/>
          <w:szCs w:val="20"/>
          <w:lang w:eastAsia="en-ZA"/>
        </w:rPr>
        <w:br/>
        <w:t>Gently removes excess oil and residues that can weigh the hair down. Care polymers are added to prevent static for better manageability of the hair. Additional thickeners create a gel-like consistency and make the hair feel fuller.</w:t>
      </w:r>
    </w:p>
    <w:p w14:paraId="22B5197E" w14:textId="7564C2B2" w:rsidR="0057192A" w:rsidRDefault="0057192A" w:rsidP="0057192A"/>
    <w:p w14:paraId="2A0731D2" w14:textId="77777777" w:rsidR="0057192A" w:rsidRPr="0057192A" w:rsidRDefault="0057192A" w:rsidP="0057192A">
      <w:pPr>
        <w:spacing w:after="0" w:line="330" w:lineRule="atLeast"/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</w:pPr>
      <w:r w:rsidRPr="0057192A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  <w:t>BC BONACURE® Collagen Volume Boost Whipped Conditioner</w:t>
      </w:r>
    </w:p>
    <w:p w14:paraId="710F1DB4" w14:textId="77777777" w:rsidR="0057192A" w:rsidRPr="0057192A" w:rsidRDefault="0057192A" w:rsidP="005719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7192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Diagnosis:</w:t>
      </w:r>
      <w:r w:rsidRPr="0057192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br/>
      </w:r>
      <w:r w:rsidRPr="0057192A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Hair is fine, limp and in need of more body.</w:t>
      </w:r>
    </w:p>
    <w:p w14:paraId="6BF3691D" w14:textId="77777777" w:rsidR="0057192A" w:rsidRPr="0057192A" w:rsidRDefault="0057192A" w:rsidP="005719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7192A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</w:t>
      </w:r>
    </w:p>
    <w:p w14:paraId="74147EEF" w14:textId="77777777" w:rsidR="0057192A" w:rsidRPr="0057192A" w:rsidRDefault="0057192A" w:rsidP="005719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7192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What it does:</w:t>
      </w:r>
    </w:p>
    <w:p w14:paraId="51568B56" w14:textId="77777777" w:rsidR="0057192A" w:rsidRPr="0057192A" w:rsidRDefault="0057192A" w:rsidP="0057192A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7192A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Lightweight conditioning of fine hair</w:t>
      </w:r>
    </w:p>
    <w:p w14:paraId="002C4D78" w14:textId="77777777" w:rsidR="0057192A" w:rsidRPr="0057192A" w:rsidRDefault="0057192A" w:rsidP="0057192A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7192A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Improves manageability</w:t>
      </w:r>
    </w:p>
    <w:p w14:paraId="3EA4A54C" w14:textId="77777777" w:rsidR="0057192A" w:rsidRPr="0057192A" w:rsidRDefault="0057192A" w:rsidP="0057192A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7192A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Adds body and strength</w:t>
      </w:r>
    </w:p>
    <w:p w14:paraId="4D6630FF" w14:textId="77777777" w:rsidR="0057192A" w:rsidRPr="0057192A" w:rsidRDefault="0057192A" w:rsidP="0057192A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7192A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Leaves hair feeling fuller</w:t>
      </w:r>
    </w:p>
    <w:p w14:paraId="64728D70" w14:textId="77777777" w:rsidR="0057192A" w:rsidRPr="0057192A" w:rsidRDefault="0057192A" w:rsidP="005719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7192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 xml:space="preserve">How it works: </w:t>
      </w:r>
      <w:r w:rsidRPr="0057192A">
        <w:rPr>
          <w:rFonts w:ascii="Arial" w:eastAsia="Times New Roman" w:hAnsi="Arial" w:cs="Arial"/>
          <w:color w:val="000000"/>
          <w:sz w:val="20"/>
          <w:szCs w:val="20"/>
          <w:lang w:eastAsia="en-ZA"/>
        </w:rPr>
        <w:br/>
        <w:t xml:space="preserve">This lightweight airy foam conditions and detangles fine hair. Panthenol adds essential moisture, while </w:t>
      </w:r>
      <w:proofErr w:type="spellStart"/>
      <w:r w:rsidRPr="0057192A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Hydrolyzed</w:t>
      </w:r>
      <w:proofErr w:type="spellEnd"/>
      <w:r w:rsidRPr="0057192A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Collagen helps to restore the hair's elasticity.</w:t>
      </w:r>
    </w:p>
    <w:p w14:paraId="358E1D80" w14:textId="77777777" w:rsidR="0057192A" w:rsidRPr="0057192A" w:rsidRDefault="0057192A" w:rsidP="0057192A"/>
    <w:sectPr w:rsidR="0057192A" w:rsidRPr="00571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C61AD"/>
    <w:multiLevelType w:val="multilevel"/>
    <w:tmpl w:val="C55C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946FD3"/>
    <w:multiLevelType w:val="multilevel"/>
    <w:tmpl w:val="A56E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2A"/>
    <w:rsid w:val="0057192A"/>
    <w:rsid w:val="00616621"/>
    <w:rsid w:val="00B9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63B2C"/>
  <w15:chartTrackingRefBased/>
  <w15:docId w15:val="{DB421DDD-2AD6-4F96-B217-92820608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19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571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92A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57192A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57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h2">
    <w:name w:val="h2"/>
    <w:basedOn w:val="Normal"/>
    <w:rsid w:val="0057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bradleyroman05@gmail.com</dc:creator>
  <cp:keywords/>
  <dc:description/>
  <cp:lastModifiedBy>bradleyroman05@gmail.com</cp:lastModifiedBy>
  <cp:revision>1</cp:revision>
  <dcterms:created xsi:type="dcterms:W3CDTF">2019-07-20T16:12:00Z</dcterms:created>
  <dcterms:modified xsi:type="dcterms:W3CDTF">2019-07-20T16:17:00Z</dcterms:modified>
</cp:coreProperties>
</file>