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19C3B" w14:textId="325652E7" w:rsidR="00616621" w:rsidRPr="00E1618D" w:rsidRDefault="0042575C">
      <w:pPr>
        <w:rPr>
          <w:rFonts w:ascii="Arial" w:hAnsi="Arial" w:cs="Arial"/>
          <w:b/>
          <w:bCs/>
          <w:color w:val="FF0000"/>
          <w:sz w:val="18"/>
          <w:szCs w:val="18"/>
        </w:rPr>
      </w:pPr>
      <w:proofErr w:type="spellStart"/>
      <w:r w:rsidRPr="00E1618D">
        <w:rPr>
          <w:rFonts w:ascii="Arial" w:hAnsi="Arial" w:cs="Arial"/>
          <w:b/>
          <w:bCs/>
          <w:color w:val="FF0000"/>
          <w:sz w:val="18"/>
          <w:szCs w:val="18"/>
        </w:rPr>
        <w:t>Brasil</w:t>
      </w:r>
      <w:proofErr w:type="spellEnd"/>
      <w:r w:rsidRPr="00E1618D">
        <w:rPr>
          <w:rFonts w:ascii="Arial" w:hAnsi="Arial" w:cs="Arial"/>
          <w:b/>
          <w:bCs/>
          <w:color w:val="FF0000"/>
          <w:sz w:val="18"/>
          <w:szCs w:val="18"/>
        </w:rPr>
        <w:t xml:space="preserve"> </w:t>
      </w:r>
      <w:proofErr w:type="spellStart"/>
      <w:r w:rsidRPr="00E1618D">
        <w:rPr>
          <w:rFonts w:ascii="Arial" w:hAnsi="Arial" w:cs="Arial"/>
          <w:b/>
          <w:bCs/>
          <w:color w:val="FF0000"/>
          <w:sz w:val="18"/>
          <w:szCs w:val="18"/>
        </w:rPr>
        <w:t>Cacau</w:t>
      </w:r>
      <w:proofErr w:type="spellEnd"/>
      <w:r w:rsidRPr="00E1618D">
        <w:rPr>
          <w:rFonts w:ascii="Arial" w:hAnsi="Arial" w:cs="Arial"/>
          <w:b/>
          <w:bCs/>
          <w:color w:val="FF0000"/>
          <w:sz w:val="18"/>
          <w:szCs w:val="18"/>
        </w:rPr>
        <w:t xml:space="preserve"> Accelerator Iron</w:t>
      </w:r>
    </w:p>
    <w:p w14:paraId="370DFA7F" w14:textId="77777777" w:rsidR="0042575C" w:rsidRPr="0042575C" w:rsidRDefault="0042575C" w:rsidP="0042575C">
      <w:pPr>
        <w:spacing w:after="240" w:line="384" w:lineRule="atLeast"/>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 xml:space="preserve">32mm titanium plates with variable heat up to 230ºC. This high quality flat iron from </w:t>
      </w:r>
      <w:proofErr w:type="spellStart"/>
      <w:r w:rsidRPr="0042575C">
        <w:rPr>
          <w:rFonts w:ascii="Arial" w:eastAsia="Times New Roman" w:hAnsi="Arial" w:cs="Arial"/>
          <w:color w:val="0A0A0A"/>
          <w:sz w:val="18"/>
          <w:szCs w:val="18"/>
          <w:lang w:eastAsia="en-ZA"/>
        </w:rPr>
        <w:t>Brasil</w:t>
      </w:r>
      <w:proofErr w:type="spellEnd"/>
      <w:r w:rsidRPr="0042575C">
        <w:rPr>
          <w:rFonts w:ascii="Arial" w:eastAsia="Times New Roman" w:hAnsi="Arial" w:cs="Arial"/>
          <w:color w:val="0A0A0A"/>
          <w:sz w:val="18"/>
          <w:szCs w:val="18"/>
          <w:lang w:eastAsia="en-ZA"/>
        </w:rPr>
        <w:t xml:space="preserve"> </w:t>
      </w:r>
      <w:proofErr w:type="spellStart"/>
      <w:r w:rsidRPr="0042575C">
        <w:rPr>
          <w:rFonts w:ascii="Arial" w:eastAsia="Times New Roman" w:hAnsi="Arial" w:cs="Arial"/>
          <w:color w:val="0A0A0A"/>
          <w:sz w:val="18"/>
          <w:szCs w:val="18"/>
          <w:lang w:eastAsia="en-ZA"/>
        </w:rPr>
        <w:t>Cacau</w:t>
      </w:r>
      <w:proofErr w:type="spellEnd"/>
      <w:r w:rsidRPr="0042575C">
        <w:rPr>
          <w:rFonts w:ascii="Arial" w:eastAsia="Times New Roman" w:hAnsi="Arial" w:cs="Arial"/>
          <w:color w:val="0A0A0A"/>
          <w:sz w:val="18"/>
          <w:szCs w:val="18"/>
          <w:lang w:eastAsia="en-ZA"/>
        </w:rPr>
        <w:t xml:space="preserve"> is a must have of the brand.</w:t>
      </w:r>
    </w:p>
    <w:p w14:paraId="2E4FBDF1" w14:textId="77777777" w:rsidR="0042575C" w:rsidRPr="0042575C" w:rsidRDefault="0042575C" w:rsidP="0042575C">
      <w:pPr>
        <w:spacing w:after="0" w:line="240" w:lineRule="auto"/>
        <w:rPr>
          <w:rFonts w:ascii="Times New Roman" w:eastAsia="Times New Roman" w:hAnsi="Times New Roman" w:cs="Times New Roman"/>
          <w:sz w:val="18"/>
          <w:szCs w:val="18"/>
          <w:lang w:eastAsia="en-ZA"/>
        </w:rPr>
      </w:pPr>
      <w:r w:rsidRPr="0042575C">
        <w:rPr>
          <w:rFonts w:ascii="Arial" w:eastAsia="Times New Roman" w:hAnsi="Arial" w:cs="Arial"/>
          <w:color w:val="0A0A0A"/>
          <w:sz w:val="18"/>
          <w:szCs w:val="18"/>
          <w:lang w:eastAsia="en-ZA"/>
        </w:rPr>
        <w:t>A favourite iron trusted for its amazing straightening performance as it is used around the country for keratin straightening and smoothing treatments.</w:t>
      </w:r>
    </w:p>
    <w:p w14:paraId="44369E4B" w14:textId="77777777" w:rsidR="0042575C" w:rsidRPr="0042575C" w:rsidRDefault="0042575C" w:rsidP="0042575C">
      <w:pPr>
        <w:spacing w:after="0" w:line="240" w:lineRule="auto"/>
        <w:rPr>
          <w:rFonts w:ascii="Times New Roman" w:eastAsia="Times New Roman" w:hAnsi="Times New Roman" w:cs="Times New Roman"/>
          <w:sz w:val="18"/>
          <w:szCs w:val="18"/>
          <w:lang w:eastAsia="en-ZA"/>
        </w:rPr>
      </w:pPr>
      <w:r w:rsidRPr="0042575C">
        <w:rPr>
          <w:rFonts w:ascii="Arial" w:eastAsia="Times New Roman" w:hAnsi="Arial" w:cs="Arial"/>
          <w:color w:val="0A0A0A"/>
          <w:sz w:val="18"/>
          <w:szCs w:val="18"/>
          <w:lang w:eastAsia="en-ZA"/>
        </w:rPr>
        <w:br/>
      </w:r>
    </w:p>
    <w:p w14:paraId="480ABA73" w14:textId="2D36FBDD" w:rsidR="0042575C" w:rsidRPr="0042575C" w:rsidRDefault="0042575C" w:rsidP="00E1618D">
      <w:pPr>
        <w:spacing w:after="240" w:line="384" w:lineRule="atLeast"/>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 xml:space="preserve">Features </w:t>
      </w:r>
      <w:proofErr w:type="spellStart"/>
      <w:r w:rsidRPr="0042575C">
        <w:rPr>
          <w:rFonts w:ascii="Arial" w:eastAsia="Times New Roman" w:hAnsi="Arial" w:cs="Arial"/>
          <w:color w:val="0A0A0A"/>
          <w:sz w:val="18"/>
          <w:szCs w:val="18"/>
          <w:lang w:eastAsia="en-ZA"/>
        </w:rPr>
        <w:t>unrivaled</w:t>
      </w:r>
      <w:proofErr w:type="spellEnd"/>
      <w:r w:rsidRPr="0042575C">
        <w:rPr>
          <w:rFonts w:ascii="Arial" w:eastAsia="Times New Roman" w:hAnsi="Arial" w:cs="Arial"/>
          <w:color w:val="0A0A0A"/>
          <w:sz w:val="18"/>
          <w:szCs w:val="18"/>
          <w:lang w:eastAsia="en-ZA"/>
        </w:rPr>
        <w:t xml:space="preserve"> ability to create shine and achieve straightness. A simply pass on unruly locks results in sleek, soft, silky, smooth and straight hair that lasts long term.</w:t>
      </w:r>
    </w:p>
    <w:p w14:paraId="3060CDE1" w14:textId="08848526" w:rsidR="0042575C" w:rsidRPr="0042575C" w:rsidRDefault="0042575C" w:rsidP="00E1618D">
      <w:pPr>
        <w:numPr>
          <w:ilvl w:val="0"/>
          <w:numId w:val="2"/>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 xml:space="preserve">The flat iron is ideal for all hair types from thin to coarse and unruly and for completing at-home straightening treatments such as the </w:t>
      </w:r>
      <w:hyperlink r:id="rId5" w:history="1">
        <w:r w:rsidRPr="0042575C">
          <w:rPr>
            <w:rFonts w:ascii="Arial" w:eastAsia="Times New Roman" w:hAnsi="Arial" w:cs="Arial"/>
            <w:color w:val="117997"/>
            <w:sz w:val="18"/>
            <w:szCs w:val="18"/>
            <w:u w:val="single"/>
            <w:lang w:eastAsia="en-ZA"/>
          </w:rPr>
          <w:t>Keratin Express Treatment</w:t>
        </w:r>
      </w:hyperlink>
    </w:p>
    <w:p w14:paraId="48753DE4" w14:textId="37B77148" w:rsidR="0042575C" w:rsidRPr="0042575C" w:rsidRDefault="0042575C" w:rsidP="00E1618D">
      <w:pPr>
        <w:numPr>
          <w:ilvl w:val="0"/>
          <w:numId w:val="2"/>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 xml:space="preserve">Specially designed to perfectly complement other </w:t>
      </w:r>
      <w:proofErr w:type="spellStart"/>
      <w:r w:rsidRPr="0042575C">
        <w:rPr>
          <w:rFonts w:ascii="Arial" w:eastAsia="Times New Roman" w:hAnsi="Arial" w:cs="Arial"/>
          <w:color w:val="0A0A0A"/>
          <w:sz w:val="18"/>
          <w:szCs w:val="18"/>
          <w:lang w:eastAsia="en-ZA"/>
        </w:rPr>
        <w:t>Brasil</w:t>
      </w:r>
      <w:proofErr w:type="spellEnd"/>
      <w:r w:rsidRPr="0042575C">
        <w:rPr>
          <w:rFonts w:ascii="Arial" w:eastAsia="Times New Roman" w:hAnsi="Arial" w:cs="Arial"/>
          <w:color w:val="0A0A0A"/>
          <w:sz w:val="18"/>
          <w:szCs w:val="18"/>
          <w:lang w:eastAsia="en-ZA"/>
        </w:rPr>
        <w:t xml:space="preserve"> </w:t>
      </w:r>
      <w:proofErr w:type="spellStart"/>
      <w:r w:rsidRPr="0042575C">
        <w:rPr>
          <w:rFonts w:ascii="Arial" w:eastAsia="Times New Roman" w:hAnsi="Arial" w:cs="Arial"/>
          <w:color w:val="0A0A0A"/>
          <w:sz w:val="18"/>
          <w:szCs w:val="18"/>
          <w:lang w:eastAsia="en-ZA"/>
        </w:rPr>
        <w:t>Cacau</w:t>
      </w:r>
      <w:proofErr w:type="spellEnd"/>
      <w:r w:rsidRPr="0042575C">
        <w:rPr>
          <w:rFonts w:ascii="Arial" w:eastAsia="Times New Roman" w:hAnsi="Arial" w:cs="Arial"/>
          <w:color w:val="0A0A0A"/>
          <w:sz w:val="18"/>
          <w:szCs w:val="18"/>
          <w:lang w:eastAsia="en-ZA"/>
        </w:rPr>
        <w:t xml:space="preserve"> products</w:t>
      </w:r>
    </w:p>
    <w:p w14:paraId="68BB23E1" w14:textId="3D8B3771" w:rsidR="0042575C" w:rsidRPr="0042575C" w:rsidRDefault="0042575C" w:rsidP="00E1618D">
      <w:pPr>
        <w:numPr>
          <w:ilvl w:val="0"/>
          <w:numId w:val="2"/>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Rapid heat-up time and recovery with long-lasting reliability</w:t>
      </w:r>
    </w:p>
    <w:p w14:paraId="6A1BF09A" w14:textId="7BEA62DB" w:rsidR="0042575C" w:rsidRPr="0042575C" w:rsidRDefault="0042575C" w:rsidP="00E1618D">
      <w:pPr>
        <w:numPr>
          <w:ilvl w:val="0"/>
          <w:numId w:val="2"/>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Consistent iron heat across the whole plate</w:t>
      </w:r>
    </w:p>
    <w:p w14:paraId="4F14DC34" w14:textId="651E6E09" w:rsidR="0042575C" w:rsidRPr="0042575C" w:rsidRDefault="0042575C" w:rsidP="00E1618D">
      <w:pPr>
        <w:numPr>
          <w:ilvl w:val="0"/>
          <w:numId w:val="2"/>
        </w:numPr>
        <w:spacing w:after="0" w:line="384" w:lineRule="atLeast"/>
        <w:ind w:left="300"/>
        <w:rPr>
          <w:rFonts w:ascii="Arial" w:eastAsia="Times New Roman" w:hAnsi="Arial" w:cs="Arial"/>
          <w:color w:val="0A0A0A"/>
          <w:sz w:val="18"/>
          <w:szCs w:val="18"/>
          <w:lang w:eastAsia="en-ZA"/>
        </w:rPr>
      </w:pPr>
      <w:proofErr w:type="spellStart"/>
      <w:r w:rsidRPr="0042575C">
        <w:rPr>
          <w:rFonts w:ascii="Arial" w:eastAsia="Times New Roman" w:hAnsi="Arial" w:cs="Arial"/>
          <w:color w:val="0A0A0A"/>
          <w:sz w:val="18"/>
          <w:szCs w:val="18"/>
          <w:lang w:eastAsia="en-ZA"/>
        </w:rPr>
        <w:t>Unrivaled</w:t>
      </w:r>
      <w:proofErr w:type="spellEnd"/>
      <w:r w:rsidRPr="0042575C">
        <w:rPr>
          <w:rFonts w:ascii="Arial" w:eastAsia="Times New Roman" w:hAnsi="Arial" w:cs="Arial"/>
          <w:color w:val="0A0A0A"/>
          <w:sz w:val="18"/>
          <w:szCs w:val="18"/>
          <w:lang w:eastAsia="en-ZA"/>
        </w:rPr>
        <w:t xml:space="preserve"> ability to impart long-lasting shine</w:t>
      </w:r>
    </w:p>
    <w:p w14:paraId="26A746C2" w14:textId="03526E20" w:rsidR="0042575C" w:rsidRPr="0042575C" w:rsidRDefault="0042575C" w:rsidP="00E1618D">
      <w:pPr>
        <w:numPr>
          <w:ilvl w:val="0"/>
          <w:numId w:val="2"/>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One of the most high performing irons in the market today</w:t>
      </w:r>
    </w:p>
    <w:p w14:paraId="42AABAC1" w14:textId="6A0874FA" w:rsidR="0042575C" w:rsidRPr="0042575C" w:rsidRDefault="0042575C" w:rsidP="00E1618D">
      <w:pPr>
        <w:numPr>
          <w:ilvl w:val="0"/>
          <w:numId w:val="2"/>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Perfect for damp to dry styling</w:t>
      </w:r>
    </w:p>
    <w:p w14:paraId="57D1681A" w14:textId="72656450" w:rsidR="0042575C" w:rsidRPr="0042575C" w:rsidRDefault="0042575C" w:rsidP="00E1618D">
      <w:pPr>
        <w:numPr>
          <w:ilvl w:val="0"/>
          <w:numId w:val="2"/>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Manufactured for silky, healthy and shinier hair</w:t>
      </w:r>
    </w:p>
    <w:p w14:paraId="13DBF49F" w14:textId="18319AA4" w:rsidR="0042575C" w:rsidRPr="0042575C" w:rsidRDefault="0042575C" w:rsidP="00E1618D">
      <w:pPr>
        <w:numPr>
          <w:ilvl w:val="0"/>
          <w:numId w:val="2"/>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 xml:space="preserve">Swivel cord for easy </w:t>
      </w:r>
      <w:proofErr w:type="spellStart"/>
      <w:r w:rsidRPr="0042575C">
        <w:rPr>
          <w:rFonts w:ascii="Arial" w:eastAsia="Times New Roman" w:hAnsi="Arial" w:cs="Arial"/>
          <w:color w:val="0A0A0A"/>
          <w:sz w:val="18"/>
          <w:szCs w:val="18"/>
          <w:lang w:eastAsia="en-ZA"/>
        </w:rPr>
        <w:t>maneuverability</w:t>
      </w:r>
      <w:proofErr w:type="spellEnd"/>
    </w:p>
    <w:p w14:paraId="6D8E6E8D" w14:textId="382AF7EC" w:rsidR="0042575C" w:rsidRPr="0042575C" w:rsidRDefault="0042575C" w:rsidP="00E1618D">
      <w:pPr>
        <w:numPr>
          <w:ilvl w:val="0"/>
          <w:numId w:val="2"/>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Made in Brazil with the highest professional quality standards in mind</w:t>
      </w:r>
    </w:p>
    <w:p w14:paraId="0C33F88F" w14:textId="77777777" w:rsidR="0042575C" w:rsidRPr="0042575C" w:rsidRDefault="0042575C" w:rsidP="0042575C">
      <w:pPr>
        <w:numPr>
          <w:ilvl w:val="0"/>
          <w:numId w:val="2"/>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6 month warranty</w:t>
      </w:r>
    </w:p>
    <w:p w14:paraId="40D337A1" w14:textId="77777777" w:rsidR="0042575C" w:rsidRPr="0042575C" w:rsidRDefault="0042575C" w:rsidP="0042575C">
      <w:pPr>
        <w:spacing w:after="0" w:line="240" w:lineRule="auto"/>
        <w:rPr>
          <w:rFonts w:ascii="Times New Roman" w:eastAsia="Times New Roman" w:hAnsi="Times New Roman" w:cs="Times New Roman"/>
          <w:sz w:val="18"/>
          <w:szCs w:val="18"/>
          <w:lang w:eastAsia="en-ZA"/>
        </w:rPr>
      </w:pPr>
      <w:r w:rsidRPr="0042575C">
        <w:rPr>
          <w:rFonts w:ascii="Arial" w:eastAsia="Times New Roman" w:hAnsi="Arial" w:cs="Arial"/>
          <w:color w:val="0A0A0A"/>
          <w:sz w:val="18"/>
          <w:szCs w:val="18"/>
          <w:lang w:eastAsia="en-ZA"/>
        </w:rPr>
        <w:br/>
      </w:r>
    </w:p>
    <w:p w14:paraId="0209DF61" w14:textId="77777777" w:rsidR="0042575C" w:rsidRPr="0042575C" w:rsidRDefault="0042575C" w:rsidP="0042575C">
      <w:pPr>
        <w:spacing w:after="240" w:line="384" w:lineRule="atLeast"/>
        <w:rPr>
          <w:rFonts w:ascii="Arial" w:eastAsia="Times New Roman" w:hAnsi="Arial" w:cs="Arial"/>
          <w:color w:val="0A0A0A"/>
          <w:sz w:val="18"/>
          <w:szCs w:val="18"/>
          <w:lang w:eastAsia="en-ZA"/>
        </w:rPr>
      </w:pPr>
      <w:r w:rsidRPr="0042575C">
        <w:rPr>
          <w:rFonts w:ascii="Arial" w:eastAsia="Times New Roman" w:hAnsi="Arial" w:cs="Arial"/>
          <w:b/>
          <w:bCs/>
          <w:color w:val="0A0A0A"/>
          <w:sz w:val="18"/>
          <w:szCs w:val="18"/>
          <w:lang w:eastAsia="en-ZA"/>
        </w:rPr>
        <w:t>Tip:</w:t>
      </w:r>
      <w:r w:rsidRPr="0042575C">
        <w:rPr>
          <w:rFonts w:ascii="Arial" w:eastAsia="Times New Roman" w:hAnsi="Arial" w:cs="Arial"/>
          <w:color w:val="0A0A0A"/>
          <w:sz w:val="18"/>
          <w:szCs w:val="18"/>
          <w:lang w:eastAsia="en-ZA"/>
        </w:rPr>
        <w:t xml:space="preserve"> applying a heat protector and </w:t>
      </w:r>
      <w:proofErr w:type="spellStart"/>
      <w:r w:rsidRPr="0042575C">
        <w:rPr>
          <w:rFonts w:ascii="Arial" w:eastAsia="Times New Roman" w:hAnsi="Arial" w:cs="Arial"/>
          <w:color w:val="0A0A0A"/>
          <w:sz w:val="18"/>
          <w:szCs w:val="18"/>
          <w:lang w:eastAsia="en-ZA"/>
        </w:rPr>
        <w:t>styler</w:t>
      </w:r>
      <w:proofErr w:type="spellEnd"/>
      <w:r w:rsidRPr="0042575C">
        <w:rPr>
          <w:rFonts w:ascii="Arial" w:eastAsia="Times New Roman" w:hAnsi="Arial" w:cs="Arial"/>
          <w:color w:val="0A0A0A"/>
          <w:sz w:val="18"/>
          <w:szCs w:val="18"/>
          <w:lang w:eastAsia="en-ZA"/>
        </w:rPr>
        <w:t xml:space="preserve"> product before straightening greatly improves the end result while significantly reducing heat damage. Apply to damp or dry hair before straightening for enhanced benefits. A recommended choice is the </w:t>
      </w:r>
      <w:hyperlink r:id="rId6" w:history="1">
        <w:proofErr w:type="spellStart"/>
        <w:r w:rsidRPr="0042575C">
          <w:rPr>
            <w:rFonts w:ascii="Arial" w:eastAsia="Times New Roman" w:hAnsi="Arial" w:cs="Arial"/>
            <w:color w:val="117997"/>
            <w:sz w:val="18"/>
            <w:szCs w:val="18"/>
            <w:u w:val="single"/>
            <w:lang w:eastAsia="en-ZA"/>
          </w:rPr>
          <w:t>Brasil</w:t>
        </w:r>
        <w:proofErr w:type="spellEnd"/>
        <w:r w:rsidRPr="0042575C">
          <w:rPr>
            <w:rFonts w:ascii="Arial" w:eastAsia="Times New Roman" w:hAnsi="Arial" w:cs="Arial"/>
            <w:color w:val="117997"/>
            <w:sz w:val="18"/>
            <w:szCs w:val="18"/>
            <w:u w:val="single"/>
            <w:lang w:eastAsia="en-ZA"/>
          </w:rPr>
          <w:t xml:space="preserve"> </w:t>
        </w:r>
        <w:proofErr w:type="spellStart"/>
        <w:r w:rsidRPr="0042575C">
          <w:rPr>
            <w:rFonts w:ascii="Arial" w:eastAsia="Times New Roman" w:hAnsi="Arial" w:cs="Arial"/>
            <w:color w:val="117997"/>
            <w:sz w:val="18"/>
            <w:szCs w:val="18"/>
            <w:u w:val="single"/>
            <w:lang w:eastAsia="en-ZA"/>
          </w:rPr>
          <w:t>Cacau</w:t>
        </w:r>
        <w:proofErr w:type="spellEnd"/>
        <w:r w:rsidRPr="0042575C">
          <w:rPr>
            <w:rFonts w:ascii="Arial" w:eastAsia="Times New Roman" w:hAnsi="Arial" w:cs="Arial"/>
            <w:color w:val="117997"/>
            <w:sz w:val="18"/>
            <w:szCs w:val="18"/>
            <w:u w:val="single"/>
            <w:lang w:eastAsia="en-ZA"/>
          </w:rPr>
          <w:t xml:space="preserve"> Primer</w:t>
        </w:r>
      </w:hyperlink>
      <w:r w:rsidRPr="0042575C">
        <w:rPr>
          <w:rFonts w:ascii="Arial" w:eastAsia="Times New Roman" w:hAnsi="Arial" w:cs="Arial"/>
          <w:color w:val="0A0A0A"/>
          <w:sz w:val="18"/>
          <w:szCs w:val="18"/>
          <w:lang w:eastAsia="en-ZA"/>
        </w:rPr>
        <w:t>.</w:t>
      </w:r>
    </w:p>
    <w:p w14:paraId="636AC1DB" w14:textId="4FCB2F14" w:rsidR="0042575C" w:rsidRPr="00E1618D" w:rsidRDefault="0042575C">
      <w:pPr>
        <w:rPr>
          <w:sz w:val="18"/>
          <w:szCs w:val="18"/>
        </w:rPr>
      </w:pPr>
    </w:p>
    <w:p w14:paraId="40D9FDDE" w14:textId="05ECF1D6" w:rsidR="0042575C" w:rsidRPr="00E1618D" w:rsidRDefault="0042575C">
      <w:pPr>
        <w:rPr>
          <w:sz w:val="18"/>
          <w:szCs w:val="18"/>
        </w:rPr>
      </w:pPr>
    </w:p>
    <w:p w14:paraId="07E08F34" w14:textId="196AD451" w:rsidR="0042575C" w:rsidRPr="0042575C" w:rsidRDefault="0042575C" w:rsidP="0042575C">
      <w:pPr>
        <w:spacing w:after="240" w:line="384" w:lineRule="atLeast"/>
        <w:rPr>
          <w:rFonts w:ascii="Arial" w:eastAsia="Times New Roman" w:hAnsi="Arial" w:cs="Arial"/>
          <w:color w:val="0A0A0A"/>
          <w:sz w:val="18"/>
          <w:szCs w:val="18"/>
          <w:lang w:eastAsia="en-ZA"/>
        </w:rPr>
      </w:pPr>
      <w:proofErr w:type="spellStart"/>
      <w:r w:rsidRPr="00E1618D">
        <w:rPr>
          <w:rFonts w:ascii="Arial" w:hAnsi="Arial" w:cs="Arial"/>
          <w:color w:val="7F5D3C"/>
          <w:sz w:val="18"/>
          <w:szCs w:val="18"/>
        </w:rPr>
        <w:t>Brasilian</w:t>
      </w:r>
      <w:proofErr w:type="spellEnd"/>
      <w:r w:rsidRPr="00E1618D">
        <w:rPr>
          <w:rFonts w:ascii="Arial" w:hAnsi="Arial" w:cs="Arial"/>
          <w:color w:val="7F5D3C"/>
          <w:sz w:val="18"/>
          <w:szCs w:val="18"/>
        </w:rPr>
        <w:t xml:space="preserve"> Hair Seduction Iron Titanium Plates, 230ºC, 25mm</w:t>
      </w:r>
    </w:p>
    <w:p w14:paraId="376AF2B7" w14:textId="13D684AF" w:rsidR="0042575C" w:rsidRPr="0042575C" w:rsidRDefault="0042575C" w:rsidP="00E1618D">
      <w:pPr>
        <w:numPr>
          <w:ilvl w:val="0"/>
          <w:numId w:val="4"/>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Titanium plates, 25m</w:t>
      </w:r>
      <w:r w:rsidR="00E1618D">
        <w:rPr>
          <w:rFonts w:ascii="Arial" w:eastAsia="Times New Roman" w:hAnsi="Arial" w:cs="Arial"/>
          <w:color w:val="0A0A0A"/>
          <w:sz w:val="18"/>
          <w:szCs w:val="18"/>
          <w:lang w:eastAsia="en-ZA"/>
        </w:rPr>
        <w:t>m</w:t>
      </w:r>
    </w:p>
    <w:p w14:paraId="75F4CBA9" w14:textId="69112C0A" w:rsidR="0042575C" w:rsidRPr="0042575C" w:rsidRDefault="0042575C" w:rsidP="00E1618D">
      <w:pPr>
        <w:numPr>
          <w:ilvl w:val="0"/>
          <w:numId w:val="4"/>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Enhanced ionic technology</w:t>
      </w:r>
    </w:p>
    <w:p w14:paraId="72F03AB6" w14:textId="6010EAA9" w:rsidR="0042575C" w:rsidRPr="0042575C" w:rsidRDefault="0042575C" w:rsidP="00E1618D">
      <w:pPr>
        <w:numPr>
          <w:ilvl w:val="0"/>
          <w:numId w:val="4"/>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Fast heat-up &amp; recovery</w:t>
      </w:r>
    </w:p>
    <w:p w14:paraId="4F9FD55D" w14:textId="6A3663E9" w:rsidR="0042575C" w:rsidRPr="0042575C" w:rsidRDefault="0042575C" w:rsidP="00E1618D">
      <w:pPr>
        <w:numPr>
          <w:ilvl w:val="0"/>
          <w:numId w:val="4"/>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Maximum temperature of 230ºC</w:t>
      </w:r>
    </w:p>
    <w:p w14:paraId="41C93989" w14:textId="77777777" w:rsidR="0042575C" w:rsidRPr="0042575C" w:rsidRDefault="0042575C" w:rsidP="0042575C">
      <w:pPr>
        <w:numPr>
          <w:ilvl w:val="0"/>
          <w:numId w:val="4"/>
        </w:numPr>
        <w:spacing w:after="0" w:line="384" w:lineRule="atLeast"/>
        <w:ind w:left="300"/>
        <w:rPr>
          <w:rFonts w:ascii="Arial" w:eastAsia="Times New Roman" w:hAnsi="Arial" w:cs="Arial"/>
          <w:color w:val="0A0A0A"/>
          <w:sz w:val="18"/>
          <w:szCs w:val="18"/>
          <w:lang w:eastAsia="en-ZA"/>
        </w:rPr>
      </w:pPr>
      <w:r w:rsidRPr="0042575C">
        <w:rPr>
          <w:rFonts w:ascii="Arial" w:eastAsia="Times New Roman" w:hAnsi="Arial" w:cs="Arial"/>
          <w:color w:val="0A0A0A"/>
          <w:sz w:val="18"/>
          <w:szCs w:val="18"/>
          <w:lang w:eastAsia="en-ZA"/>
        </w:rPr>
        <w:t>Variable temperature control</w:t>
      </w:r>
    </w:p>
    <w:p w14:paraId="6E065D74" w14:textId="325FE47E" w:rsidR="0042575C" w:rsidRPr="00E1618D" w:rsidRDefault="0042575C">
      <w:pPr>
        <w:rPr>
          <w:sz w:val="18"/>
          <w:szCs w:val="18"/>
        </w:rPr>
      </w:pPr>
    </w:p>
    <w:p w14:paraId="22F89C53" w14:textId="77777777" w:rsidR="0042575C" w:rsidRPr="00E1618D" w:rsidRDefault="0042575C" w:rsidP="0042575C">
      <w:pPr>
        <w:pStyle w:val="NormalWeb"/>
        <w:spacing w:before="0" w:beforeAutospacing="0" w:after="240" w:afterAutospacing="0" w:line="384" w:lineRule="atLeast"/>
        <w:rPr>
          <w:rFonts w:ascii="Arial" w:hAnsi="Arial" w:cs="Arial"/>
          <w:color w:val="0070C0"/>
          <w:sz w:val="18"/>
          <w:szCs w:val="18"/>
        </w:rPr>
      </w:pPr>
      <w:r w:rsidRPr="00E1618D">
        <w:rPr>
          <w:rFonts w:ascii="Arial" w:hAnsi="Arial" w:cs="Arial"/>
          <w:color w:val="0070C0"/>
          <w:sz w:val="18"/>
          <w:szCs w:val="18"/>
        </w:rPr>
        <w:lastRenderedPageBreak/>
        <w:t>Silver Bullet irons and curling tongs are well-priced and come in a variety of sizes depending on your needs and styles you would like to create for yourself. Pair with heat protectors and styling products to create top quality looks yourself.</w:t>
      </w:r>
    </w:p>
    <w:p w14:paraId="3691D95F" w14:textId="77777777" w:rsidR="0042575C" w:rsidRPr="00E1618D" w:rsidRDefault="0042575C" w:rsidP="0042575C">
      <w:pPr>
        <w:pStyle w:val="NormalWeb"/>
        <w:spacing w:before="0" w:beforeAutospacing="0" w:after="240" w:afterAutospacing="0" w:line="384" w:lineRule="atLeast"/>
        <w:rPr>
          <w:rFonts w:ascii="Arial" w:hAnsi="Arial" w:cs="Arial"/>
          <w:color w:val="0070C0"/>
          <w:sz w:val="18"/>
          <w:szCs w:val="18"/>
        </w:rPr>
      </w:pPr>
      <w:r w:rsidRPr="00E1618D">
        <w:rPr>
          <w:rFonts w:ascii="Arial" w:hAnsi="Arial" w:cs="Arial"/>
          <w:color w:val="0070C0"/>
          <w:sz w:val="18"/>
          <w:szCs w:val="18"/>
        </w:rPr>
        <w:t>Silver Bullet offers premium straightening and curling solutions tailored to the South African market and currency. This allows for premium performance in a more affordable package. Silver Bullet is a common choice for top salons and hairdressers and are built to last for long periods and for all styling needs. Each model reaches high temperatures but delivers excellent performance at any set temperature, making it ideal for all hair types, thicknesses and lengths.</w:t>
      </w:r>
    </w:p>
    <w:p w14:paraId="23CD910A" w14:textId="55E67142" w:rsidR="0042575C" w:rsidRPr="00E1618D" w:rsidRDefault="0042575C">
      <w:pPr>
        <w:rPr>
          <w:sz w:val="18"/>
          <w:szCs w:val="18"/>
        </w:rPr>
      </w:pPr>
    </w:p>
    <w:p w14:paraId="0493D2E9" w14:textId="681473D3" w:rsidR="00AF1235" w:rsidRPr="00E1618D" w:rsidRDefault="00AF1235">
      <w:pPr>
        <w:rPr>
          <w:rFonts w:ascii="Arial" w:hAnsi="Arial" w:cs="Arial"/>
          <w:color w:val="FF0000"/>
          <w:sz w:val="18"/>
          <w:szCs w:val="18"/>
        </w:rPr>
      </w:pPr>
      <w:r w:rsidRPr="00E1618D">
        <w:rPr>
          <w:rFonts w:ascii="Arial" w:hAnsi="Arial" w:cs="Arial"/>
          <w:color w:val="FF0000"/>
          <w:sz w:val="18"/>
          <w:szCs w:val="18"/>
        </w:rPr>
        <w:t>Silver Bullet White Heat Soft Touch Iron, 230ºC</w:t>
      </w:r>
    </w:p>
    <w:p w14:paraId="0F9145AC" w14:textId="4CEB55B6" w:rsidR="00AF1235" w:rsidRPr="00AF1235" w:rsidRDefault="00AF1235" w:rsidP="00E1618D">
      <w:pPr>
        <w:spacing w:after="240" w:line="384" w:lineRule="atLeast"/>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The newest technology from Silver Bullet.</w:t>
      </w:r>
    </w:p>
    <w:p w14:paraId="2124DC6C" w14:textId="7D5A5FB2" w:rsidR="00AF1235" w:rsidRPr="00AF1235" w:rsidRDefault="00AF1235" w:rsidP="00E1618D">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This straightener's titanium plates reach a maximum temperature of 230ºC and is suitable for all hair types from thin and delicate to thick and unruly.</w:t>
      </w:r>
    </w:p>
    <w:p w14:paraId="21189090" w14:textId="3F0DECB6" w:rsidR="00AF1235" w:rsidRPr="00AF1235" w:rsidRDefault="00AF1235" w:rsidP="00E1618D">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Titanium plates generate high levels of negative ions.</w:t>
      </w:r>
    </w:p>
    <w:p w14:paraId="1FD842FB" w14:textId="04689163" w:rsidR="00AF1235" w:rsidRPr="00AF1235" w:rsidRDefault="00AF1235" w:rsidP="00E1618D">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New titanium plate technology limits potential heat damage as much as possible.</w:t>
      </w:r>
    </w:p>
    <w:p w14:paraId="60EC0C5A" w14:textId="044FC24E" w:rsidR="00AF1235" w:rsidRPr="00AF1235" w:rsidRDefault="00AF1235" w:rsidP="00E1618D">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Imparts shine and makes hair more manageable.</w:t>
      </w:r>
    </w:p>
    <w:p w14:paraId="2FE9F4F5" w14:textId="738DCFC9" w:rsidR="00AF1235" w:rsidRPr="00AF1235" w:rsidRDefault="00AF1235" w:rsidP="00E1618D">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 xml:space="preserve">Floating plates with </w:t>
      </w:r>
      <w:proofErr w:type="spellStart"/>
      <w:r w:rsidRPr="00AF1235">
        <w:rPr>
          <w:rFonts w:ascii="Arial" w:eastAsia="Times New Roman" w:hAnsi="Arial" w:cs="Arial"/>
          <w:color w:val="0A0A0A"/>
          <w:sz w:val="18"/>
          <w:szCs w:val="18"/>
          <w:lang w:eastAsia="en-ZA"/>
        </w:rPr>
        <w:t>beveled</w:t>
      </w:r>
      <w:proofErr w:type="spellEnd"/>
      <w:r w:rsidRPr="00AF1235">
        <w:rPr>
          <w:rFonts w:ascii="Arial" w:eastAsia="Times New Roman" w:hAnsi="Arial" w:cs="Arial"/>
          <w:color w:val="0A0A0A"/>
          <w:sz w:val="18"/>
          <w:szCs w:val="18"/>
          <w:lang w:eastAsia="en-ZA"/>
        </w:rPr>
        <w:t xml:space="preserve"> edges allow for a wide range of styling &amp; straightening options through maximum hair coverage per pass.</w:t>
      </w:r>
    </w:p>
    <w:p w14:paraId="3B23D6FD" w14:textId="5C270BEF" w:rsidR="00AF1235" w:rsidRPr="00AF1235" w:rsidRDefault="00AF1235" w:rsidP="00E1618D">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Digital variable temperature control from a warm 130ºC to super-hot 230ºC makes this straightener very flexible for hair types and different hairstyles.</w:t>
      </w:r>
    </w:p>
    <w:p w14:paraId="0FF31F5C" w14:textId="7760D434" w:rsidR="00AF1235" w:rsidRPr="00AF1235" w:rsidRDefault="00AF1235" w:rsidP="00E1618D">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Enhanced ionic technology seals in natural oils.</w:t>
      </w:r>
    </w:p>
    <w:p w14:paraId="0ABCC109" w14:textId="08AA1E11" w:rsidR="00AF1235" w:rsidRPr="00AF1235" w:rsidRDefault="00AF1235" w:rsidP="00E1618D">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Fast heat-up &amp; heat recovery.</w:t>
      </w:r>
    </w:p>
    <w:p w14:paraId="4D5D4ED1" w14:textId="17175A44" w:rsidR="00AF1235" w:rsidRPr="00AF1235" w:rsidRDefault="00AF1235" w:rsidP="00E1618D">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Multi-voltage, great for travel.</w:t>
      </w:r>
    </w:p>
    <w:p w14:paraId="5B47CFAF" w14:textId="52E6B4AC" w:rsidR="00AF1235" w:rsidRPr="00AF1235" w:rsidRDefault="00AF1235" w:rsidP="00E1618D">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1-hour automatic shut off, ensuring 100% user safety.</w:t>
      </w:r>
    </w:p>
    <w:p w14:paraId="6CF7594B" w14:textId="77777777" w:rsidR="00AF1235" w:rsidRPr="00AF1235" w:rsidRDefault="00AF1235" w:rsidP="00AF1235">
      <w:pPr>
        <w:numPr>
          <w:ilvl w:val="0"/>
          <w:numId w:val="5"/>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3 meter cord with 360 degree swivel for tangle free styling.</w:t>
      </w:r>
    </w:p>
    <w:p w14:paraId="73AC5EE2" w14:textId="68298196" w:rsidR="00AF1235" w:rsidRPr="00E1618D" w:rsidRDefault="00AF1235">
      <w:pPr>
        <w:rPr>
          <w:sz w:val="18"/>
          <w:szCs w:val="18"/>
        </w:rPr>
      </w:pPr>
    </w:p>
    <w:p w14:paraId="1B5D54B3" w14:textId="66871E82" w:rsidR="00AF1235" w:rsidRPr="00E1618D" w:rsidRDefault="00AF1235">
      <w:pPr>
        <w:rPr>
          <w:sz w:val="18"/>
          <w:szCs w:val="18"/>
        </w:rPr>
      </w:pPr>
    </w:p>
    <w:p w14:paraId="68AA4601" w14:textId="0F2A83FB" w:rsidR="00AF1235" w:rsidRPr="00E1618D" w:rsidRDefault="00AF1235">
      <w:pPr>
        <w:rPr>
          <w:rFonts w:ascii="Arial" w:hAnsi="Arial" w:cs="Arial"/>
          <w:color w:val="FF0000"/>
          <w:sz w:val="18"/>
          <w:szCs w:val="18"/>
        </w:rPr>
      </w:pPr>
      <w:r w:rsidRPr="00E1618D">
        <w:rPr>
          <w:rFonts w:ascii="Arial" w:hAnsi="Arial" w:cs="Arial"/>
          <w:color w:val="FF0000"/>
          <w:sz w:val="18"/>
          <w:szCs w:val="18"/>
        </w:rPr>
        <w:t>Silver Bullet Lightning Iron, 230˚C, 25mm</w:t>
      </w:r>
    </w:p>
    <w:p w14:paraId="17EDF2DF" w14:textId="71128A09" w:rsidR="00AF1235" w:rsidRPr="00AF1235" w:rsidRDefault="00E1618D" w:rsidP="00E1618D">
      <w:pPr>
        <w:spacing w:after="240" w:line="384" w:lineRule="atLeast"/>
        <w:ind w:left="720" w:hanging="720"/>
        <w:rPr>
          <w:rFonts w:ascii="Arial" w:eastAsia="Times New Roman" w:hAnsi="Arial" w:cs="Arial"/>
          <w:color w:val="0A0A0A"/>
          <w:sz w:val="18"/>
          <w:szCs w:val="18"/>
          <w:lang w:eastAsia="en-ZA"/>
        </w:rPr>
      </w:pPr>
      <w:r>
        <w:rPr>
          <w:rFonts w:ascii="Arial" w:eastAsia="Times New Roman" w:hAnsi="Arial" w:cs="Arial"/>
          <w:color w:val="0A0A0A"/>
          <w:sz w:val="18"/>
          <w:szCs w:val="18"/>
          <w:lang w:eastAsia="en-ZA"/>
        </w:rPr>
        <w:t>T</w:t>
      </w:r>
      <w:r w:rsidR="00AF1235" w:rsidRPr="00AF1235">
        <w:rPr>
          <w:rFonts w:ascii="Arial" w:eastAsia="Times New Roman" w:hAnsi="Arial" w:cs="Arial"/>
          <w:color w:val="0A0A0A"/>
          <w:sz w:val="18"/>
          <w:szCs w:val="18"/>
          <w:lang w:eastAsia="en-ZA"/>
        </w:rPr>
        <w:t>he latest technology straightener, specialised for the South African market.</w:t>
      </w:r>
    </w:p>
    <w:p w14:paraId="5A04B039" w14:textId="5202DD1D" w:rsidR="00AF1235" w:rsidRPr="00AF1235" w:rsidRDefault="00AF1235" w:rsidP="00E1618D">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Incorporates latest MCH (Metal Ceramic Heater) rapid heater technology</w:t>
      </w:r>
    </w:p>
    <w:p w14:paraId="00E962DD" w14:textId="77777777" w:rsidR="00AF1235" w:rsidRPr="00AF1235" w:rsidRDefault="00AF1235" w:rsidP="00AF1235">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25mm titanium plates with variable heat up to 230˚C</w:t>
      </w:r>
    </w:p>
    <w:p w14:paraId="148257D5" w14:textId="52E99466" w:rsidR="00AF1235" w:rsidRPr="00AF1235" w:rsidRDefault="00AF1235" w:rsidP="00E1618D">
      <w:pPr>
        <w:spacing w:after="0" w:line="384" w:lineRule="atLeast"/>
        <w:rPr>
          <w:rFonts w:ascii="Arial" w:eastAsia="Times New Roman" w:hAnsi="Arial" w:cs="Arial"/>
          <w:color w:val="0A0A0A"/>
          <w:sz w:val="18"/>
          <w:szCs w:val="18"/>
          <w:lang w:eastAsia="en-ZA"/>
        </w:rPr>
      </w:pPr>
    </w:p>
    <w:p w14:paraId="5A1D2490" w14:textId="04812544" w:rsidR="00AF1235" w:rsidRPr="00AF1235" w:rsidRDefault="00AF1235" w:rsidP="00E1618D">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lastRenderedPageBreak/>
        <w:t>Consistent heat across the whole plat</w:t>
      </w:r>
      <w:r w:rsidR="00E1618D">
        <w:rPr>
          <w:rFonts w:ascii="Arial" w:eastAsia="Times New Roman" w:hAnsi="Arial" w:cs="Arial"/>
          <w:color w:val="0A0A0A"/>
          <w:sz w:val="18"/>
          <w:szCs w:val="18"/>
          <w:lang w:eastAsia="en-ZA"/>
        </w:rPr>
        <w:t>e</w:t>
      </w:r>
      <w:r w:rsidRPr="00AF1235">
        <w:rPr>
          <w:rFonts w:ascii="Arial" w:eastAsia="Times New Roman" w:hAnsi="Arial" w:cs="Arial"/>
          <w:color w:val="0A0A0A"/>
          <w:sz w:val="18"/>
          <w:szCs w:val="18"/>
          <w:lang w:eastAsia="en-ZA"/>
        </w:rPr>
        <w:br/>
      </w:r>
    </w:p>
    <w:p w14:paraId="2B1094A9" w14:textId="77777777" w:rsidR="00AF1235" w:rsidRPr="00AF1235" w:rsidRDefault="00AF1235" w:rsidP="00AF1235">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Suitable for all styling needs</w:t>
      </w:r>
    </w:p>
    <w:p w14:paraId="3623E3E6" w14:textId="697F6031" w:rsidR="00AF1235" w:rsidRPr="00AF1235" w:rsidRDefault="00AF1235" w:rsidP="00AF1235">
      <w:pPr>
        <w:spacing w:after="0" w:line="384" w:lineRule="atLeast"/>
        <w:ind w:left="300"/>
        <w:rPr>
          <w:rFonts w:ascii="Arial" w:eastAsia="Times New Roman" w:hAnsi="Arial" w:cs="Arial"/>
          <w:color w:val="0A0A0A"/>
          <w:sz w:val="18"/>
          <w:szCs w:val="18"/>
          <w:lang w:eastAsia="en-ZA"/>
        </w:rPr>
      </w:pPr>
    </w:p>
    <w:p w14:paraId="19EAB37E" w14:textId="77777777" w:rsidR="00AF1235" w:rsidRPr="00AF1235" w:rsidRDefault="00AF1235" w:rsidP="00AF1235">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Imparts shine and makes hair more manageable</w:t>
      </w:r>
    </w:p>
    <w:p w14:paraId="5BF4A072" w14:textId="569A245F" w:rsidR="00AF1235" w:rsidRPr="00AF1235" w:rsidRDefault="00AF1235" w:rsidP="00AF1235">
      <w:pPr>
        <w:spacing w:after="0" w:line="384" w:lineRule="atLeast"/>
        <w:ind w:left="300"/>
        <w:rPr>
          <w:rFonts w:ascii="Arial" w:eastAsia="Times New Roman" w:hAnsi="Arial" w:cs="Arial"/>
          <w:color w:val="0A0A0A"/>
          <w:sz w:val="18"/>
          <w:szCs w:val="18"/>
          <w:lang w:eastAsia="en-ZA"/>
        </w:rPr>
      </w:pPr>
    </w:p>
    <w:p w14:paraId="52BC0DAE" w14:textId="77777777" w:rsidR="00AF1235" w:rsidRPr="00AF1235" w:rsidRDefault="00AF1235" w:rsidP="00AF1235">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 xml:space="preserve">Floating plates with </w:t>
      </w:r>
      <w:proofErr w:type="spellStart"/>
      <w:r w:rsidRPr="00AF1235">
        <w:rPr>
          <w:rFonts w:ascii="Arial" w:eastAsia="Times New Roman" w:hAnsi="Arial" w:cs="Arial"/>
          <w:color w:val="0A0A0A"/>
          <w:sz w:val="18"/>
          <w:szCs w:val="18"/>
          <w:lang w:eastAsia="en-ZA"/>
        </w:rPr>
        <w:t>beveled</w:t>
      </w:r>
      <w:proofErr w:type="spellEnd"/>
      <w:r w:rsidRPr="00AF1235">
        <w:rPr>
          <w:rFonts w:ascii="Arial" w:eastAsia="Times New Roman" w:hAnsi="Arial" w:cs="Arial"/>
          <w:color w:val="0A0A0A"/>
          <w:sz w:val="18"/>
          <w:szCs w:val="18"/>
          <w:lang w:eastAsia="en-ZA"/>
        </w:rPr>
        <w:t xml:space="preserve"> edges allow for a wide range of styling and straightening options through maximum hair coverage per pass</w:t>
      </w:r>
    </w:p>
    <w:p w14:paraId="1365A501" w14:textId="727231EA" w:rsidR="00AF1235" w:rsidRPr="00AF1235" w:rsidRDefault="00AF1235" w:rsidP="00AF1235">
      <w:pPr>
        <w:spacing w:after="0" w:line="384" w:lineRule="atLeast"/>
        <w:ind w:left="300"/>
        <w:rPr>
          <w:rFonts w:ascii="Arial" w:eastAsia="Times New Roman" w:hAnsi="Arial" w:cs="Arial"/>
          <w:color w:val="0A0A0A"/>
          <w:sz w:val="18"/>
          <w:szCs w:val="18"/>
          <w:lang w:eastAsia="en-ZA"/>
        </w:rPr>
      </w:pPr>
    </w:p>
    <w:p w14:paraId="3D77D435" w14:textId="77777777" w:rsidR="00AF1235" w:rsidRPr="00AF1235" w:rsidRDefault="00AF1235" w:rsidP="00AF1235">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Manufactured for silkier, shinier, glossy and healthy hair</w:t>
      </w:r>
    </w:p>
    <w:p w14:paraId="3914BB9D" w14:textId="21F1E34F" w:rsidR="00AF1235" w:rsidRPr="00AF1235" w:rsidRDefault="00AF1235" w:rsidP="00AF1235">
      <w:pPr>
        <w:spacing w:after="0" w:line="384" w:lineRule="atLeast"/>
        <w:ind w:left="300"/>
        <w:rPr>
          <w:rFonts w:ascii="Arial" w:eastAsia="Times New Roman" w:hAnsi="Arial" w:cs="Arial"/>
          <w:color w:val="0A0A0A"/>
          <w:sz w:val="18"/>
          <w:szCs w:val="18"/>
          <w:lang w:eastAsia="en-ZA"/>
        </w:rPr>
      </w:pPr>
    </w:p>
    <w:p w14:paraId="6B6E3F03" w14:textId="77777777" w:rsidR="00AF1235" w:rsidRPr="00AF1235" w:rsidRDefault="00AF1235" w:rsidP="00AF1235">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New titanium plate technology limits potential heat damage as much as possible</w:t>
      </w:r>
    </w:p>
    <w:p w14:paraId="7F745324" w14:textId="57AA0692" w:rsidR="00AF1235" w:rsidRPr="00AF1235" w:rsidRDefault="00AF1235" w:rsidP="00E1618D">
      <w:pPr>
        <w:spacing w:after="0" w:line="384" w:lineRule="atLeast"/>
        <w:rPr>
          <w:rFonts w:ascii="Arial" w:eastAsia="Times New Roman" w:hAnsi="Arial" w:cs="Arial"/>
          <w:color w:val="0A0A0A"/>
          <w:sz w:val="18"/>
          <w:szCs w:val="18"/>
          <w:lang w:eastAsia="en-ZA"/>
        </w:rPr>
      </w:pPr>
    </w:p>
    <w:p w14:paraId="2CA6926D" w14:textId="77777777" w:rsidR="00AF1235" w:rsidRPr="00AF1235" w:rsidRDefault="00AF1235" w:rsidP="00AF1235">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Fast heat-up and heat recovery</w:t>
      </w:r>
    </w:p>
    <w:p w14:paraId="0D4C2D4D" w14:textId="30CAE3B6" w:rsidR="00AF1235" w:rsidRPr="00AF1235" w:rsidRDefault="00AF1235" w:rsidP="00AF1235">
      <w:pPr>
        <w:spacing w:after="0" w:line="384" w:lineRule="atLeast"/>
        <w:ind w:left="300"/>
        <w:rPr>
          <w:rFonts w:ascii="Arial" w:eastAsia="Times New Roman" w:hAnsi="Arial" w:cs="Arial"/>
          <w:color w:val="0A0A0A"/>
          <w:sz w:val="18"/>
          <w:szCs w:val="18"/>
          <w:lang w:eastAsia="en-ZA"/>
        </w:rPr>
      </w:pPr>
    </w:p>
    <w:p w14:paraId="3E72A450" w14:textId="77777777" w:rsidR="00AF1235" w:rsidRPr="00AF1235" w:rsidRDefault="00AF1235" w:rsidP="00AF1235">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1-hour automatic shut off, ensuring 100% user safety</w:t>
      </w:r>
    </w:p>
    <w:p w14:paraId="4F165386" w14:textId="728E7A55" w:rsidR="00AF1235" w:rsidRPr="00AF1235" w:rsidRDefault="00AF1235" w:rsidP="00AF1235">
      <w:pPr>
        <w:spacing w:after="0" w:line="384" w:lineRule="atLeast"/>
        <w:ind w:left="300"/>
        <w:rPr>
          <w:rFonts w:ascii="Arial" w:eastAsia="Times New Roman" w:hAnsi="Arial" w:cs="Arial"/>
          <w:color w:val="0A0A0A"/>
          <w:sz w:val="18"/>
          <w:szCs w:val="18"/>
          <w:lang w:eastAsia="en-ZA"/>
        </w:rPr>
      </w:pPr>
    </w:p>
    <w:p w14:paraId="268F19F1" w14:textId="77777777" w:rsidR="00AF1235" w:rsidRPr="00AF1235" w:rsidRDefault="00AF1235" w:rsidP="00AF1235">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Works perfectly with any complementary straightening products</w:t>
      </w:r>
    </w:p>
    <w:p w14:paraId="5AE2F95B" w14:textId="5EF7F814" w:rsidR="00AF1235" w:rsidRPr="00AF1235" w:rsidRDefault="00AF1235" w:rsidP="00AF1235">
      <w:pPr>
        <w:spacing w:after="0" w:line="384" w:lineRule="atLeast"/>
        <w:ind w:left="300"/>
        <w:rPr>
          <w:rFonts w:ascii="Arial" w:eastAsia="Times New Roman" w:hAnsi="Arial" w:cs="Arial"/>
          <w:color w:val="0A0A0A"/>
          <w:sz w:val="18"/>
          <w:szCs w:val="18"/>
          <w:lang w:eastAsia="en-ZA"/>
        </w:rPr>
      </w:pPr>
      <w:bookmarkStart w:id="0" w:name="_GoBack"/>
      <w:bookmarkEnd w:id="0"/>
    </w:p>
    <w:p w14:paraId="50850AD9" w14:textId="77777777" w:rsidR="00AF1235" w:rsidRPr="00AF1235" w:rsidRDefault="00AF1235" w:rsidP="00AF1235">
      <w:pPr>
        <w:numPr>
          <w:ilvl w:val="0"/>
          <w:numId w:val="6"/>
        </w:numPr>
        <w:spacing w:after="0" w:line="384" w:lineRule="atLeast"/>
        <w:ind w:left="300"/>
        <w:rPr>
          <w:rFonts w:ascii="Arial" w:eastAsia="Times New Roman" w:hAnsi="Arial" w:cs="Arial"/>
          <w:color w:val="0A0A0A"/>
          <w:sz w:val="18"/>
          <w:szCs w:val="18"/>
          <w:lang w:eastAsia="en-ZA"/>
        </w:rPr>
      </w:pPr>
      <w:r w:rsidRPr="00AF1235">
        <w:rPr>
          <w:rFonts w:ascii="Arial" w:eastAsia="Times New Roman" w:hAnsi="Arial" w:cs="Arial"/>
          <w:color w:val="0A0A0A"/>
          <w:sz w:val="18"/>
          <w:szCs w:val="18"/>
          <w:lang w:eastAsia="en-ZA"/>
        </w:rPr>
        <w:t>3 meter cord with 360 degree swivel for tangle-free styling at home</w:t>
      </w:r>
    </w:p>
    <w:p w14:paraId="6D15FF56" w14:textId="1AFE0B2A" w:rsidR="00AF1235" w:rsidRDefault="00AF1235"/>
    <w:p w14:paraId="1EFF060E" w14:textId="77777777" w:rsidR="00AF1235" w:rsidRDefault="00AF1235"/>
    <w:sectPr w:rsidR="00AF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C24"/>
    <w:multiLevelType w:val="multilevel"/>
    <w:tmpl w:val="437A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19556D"/>
    <w:multiLevelType w:val="multilevel"/>
    <w:tmpl w:val="FD88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6703D0"/>
    <w:multiLevelType w:val="multilevel"/>
    <w:tmpl w:val="C72E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E823C6"/>
    <w:multiLevelType w:val="multilevel"/>
    <w:tmpl w:val="3584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D854E9"/>
    <w:multiLevelType w:val="multilevel"/>
    <w:tmpl w:val="7E50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FC43C9"/>
    <w:multiLevelType w:val="multilevel"/>
    <w:tmpl w:val="4BF0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5C"/>
    <w:rsid w:val="0042575C"/>
    <w:rsid w:val="00616621"/>
    <w:rsid w:val="00AF1235"/>
    <w:rsid w:val="00B959A4"/>
    <w:rsid w:val="00E161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D45D"/>
  <w15:chartTrackingRefBased/>
  <w15:docId w15:val="{89825D8D-04D2-46F8-8798-6DC1C6F8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57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5C"/>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semiHidden/>
    <w:unhideWhenUsed/>
    <w:rsid w:val="0042575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oloured">
    <w:name w:val="coloured"/>
    <w:basedOn w:val="DefaultParagraphFont"/>
    <w:rsid w:val="0042575C"/>
  </w:style>
  <w:style w:type="character" w:styleId="Hyperlink">
    <w:name w:val="Hyperlink"/>
    <w:basedOn w:val="DefaultParagraphFont"/>
    <w:uiPriority w:val="99"/>
    <w:semiHidden/>
    <w:unhideWhenUsed/>
    <w:rsid w:val="00425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5537">
      <w:bodyDiv w:val="1"/>
      <w:marLeft w:val="0"/>
      <w:marRight w:val="0"/>
      <w:marTop w:val="0"/>
      <w:marBottom w:val="0"/>
      <w:divBdr>
        <w:top w:val="none" w:sz="0" w:space="0" w:color="auto"/>
        <w:left w:val="none" w:sz="0" w:space="0" w:color="auto"/>
        <w:bottom w:val="none" w:sz="0" w:space="0" w:color="auto"/>
        <w:right w:val="none" w:sz="0" w:space="0" w:color="auto"/>
      </w:divBdr>
      <w:divsChild>
        <w:div w:id="1941143045">
          <w:marLeft w:val="0"/>
          <w:marRight w:val="0"/>
          <w:marTop w:val="0"/>
          <w:marBottom w:val="0"/>
          <w:divBdr>
            <w:top w:val="none" w:sz="0" w:space="0" w:color="auto"/>
            <w:left w:val="none" w:sz="0" w:space="0" w:color="auto"/>
            <w:bottom w:val="none" w:sz="0" w:space="0" w:color="auto"/>
            <w:right w:val="none" w:sz="0" w:space="0" w:color="auto"/>
          </w:divBdr>
        </w:div>
        <w:div w:id="1152020189">
          <w:marLeft w:val="0"/>
          <w:marRight w:val="0"/>
          <w:marTop w:val="0"/>
          <w:marBottom w:val="0"/>
          <w:divBdr>
            <w:top w:val="none" w:sz="0" w:space="0" w:color="auto"/>
            <w:left w:val="none" w:sz="0" w:space="0" w:color="auto"/>
            <w:bottom w:val="none" w:sz="0" w:space="0" w:color="auto"/>
            <w:right w:val="none" w:sz="0" w:space="0" w:color="auto"/>
          </w:divBdr>
        </w:div>
      </w:divsChild>
    </w:div>
    <w:div w:id="246887136">
      <w:bodyDiv w:val="1"/>
      <w:marLeft w:val="0"/>
      <w:marRight w:val="0"/>
      <w:marTop w:val="0"/>
      <w:marBottom w:val="0"/>
      <w:divBdr>
        <w:top w:val="none" w:sz="0" w:space="0" w:color="auto"/>
        <w:left w:val="none" w:sz="0" w:space="0" w:color="auto"/>
        <w:bottom w:val="none" w:sz="0" w:space="0" w:color="auto"/>
        <w:right w:val="none" w:sz="0" w:space="0" w:color="auto"/>
      </w:divBdr>
    </w:div>
    <w:div w:id="443811839">
      <w:bodyDiv w:val="1"/>
      <w:marLeft w:val="0"/>
      <w:marRight w:val="0"/>
      <w:marTop w:val="0"/>
      <w:marBottom w:val="0"/>
      <w:divBdr>
        <w:top w:val="none" w:sz="0" w:space="0" w:color="auto"/>
        <w:left w:val="none" w:sz="0" w:space="0" w:color="auto"/>
        <w:bottom w:val="none" w:sz="0" w:space="0" w:color="auto"/>
        <w:right w:val="none" w:sz="0" w:space="0" w:color="auto"/>
      </w:divBdr>
    </w:div>
    <w:div w:id="505442693">
      <w:bodyDiv w:val="1"/>
      <w:marLeft w:val="0"/>
      <w:marRight w:val="0"/>
      <w:marTop w:val="0"/>
      <w:marBottom w:val="0"/>
      <w:divBdr>
        <w:top w:val="none" w:sz="0" w:space="0" w:color="auto"/>
        <w:left w:val="none" w:sz="0" w:space="0" w:color="auto"/>
        <w:bottom w:val="none" w:sz="0" w:space="0" w:color="auto"/>
        <w:right w:val="none" w:sz="0" w:space="0" w:color="auto"/>
      </w:divBdr>
    </w:div>
    <w:div w:id="557935279">
      <w:bodyDiv w:val="1"/>
      <w:marLeft w:val="0"/>
      <w:marRight w:val="0"/>
      <w:marTop w:val="0"/>
      <w:marBottom w:val="0"/>
      <w:divBdr>
        <w:top w:val="none" w:sz="0" w:space="0" w:color="auto"/>
        <w:left w:val="none" w:sz="0" w:space="0" w:color="auto"/>
        <w:bottom w:val="none" w:sz="0" w:space="0" w:color="auto"/>
        <w:right w:val="none" w:sz="0" w:space="0" w:color="auto"/>
      </w:divBdr>
    </w:div>
    <w:div w:id="666787134">
      <w:bodyDiv w:val="1"/>
      <w:marLeft w:val="0"/>
      <w:marRight w:val="0"/>
      <w:marTop w:val="0"/>
      <w:marBottom w:val="0"/>
      <w:divBdr>
        <w:top w:val="none" w:sz="0" w:space="0" w:color="auto"/>
        <w:left w:val="none" w:sz="0" w:space="0" w:color="auto"/>
        <w:bottom w:val="none" w:sz="0" w:space="0" w:color="auto"/>
        <w:right w:val="none" w:sz="0" w:space="0" w:color="auto"/>
      </w:divBdr>
    </w:div>
    <w:div w:id="977148759">
      <w:bodyDiv w:val="1"/>
      <w:marLeft w:val="0"/>
      <w:marRight w:val="0"/>
      <w:marTop w:val="0"/>
      <w:marBottom w:val="0"/>
      <w:divBdr>
        <w:top w:val="none" w:sz="0" w:space="0" w:color="auto"/>
        <w:left w:val="none" w:sz="0" w:space="0" w:color="auto"/>
        <w:bottom w:val="none" w:sz="0" w:space="0" w:color="auto"/>
        <w:right w:val="none" w:sz="0" w:space="0" w:color="auto"/>
      </w:divBdr>
    </w:div>
    <w:div w:id="1039628817">
      <w:bodyDiv w:val="1"/>
      <w:marLeft w:val="0"/>
      <w:marRight w:val="0"/>
      <w:marTop w:val="0"/>
      <w:marBottom w:val="0"/>
      <w:divBdr>
        <w:top w:val="none" w:sz="0" w:space="0" w:color="auto"/>
        <w:left w:val="none" w:sz="0" w:space="0" w:color="auto"/>
        <w:bottom w:val="none" w:sz="0" w:space="0" w:color="auto"/>
        <w:right w:val="none" w:sz="0" w:space="0" w:color="auto"/>
      </w:divBdr>
    </w:div>
    <w:div w:id="1771775628">
      <w:bodyDiv w:val="1"/>
      <w:marLeft w:val="0"/>
      <w:marRight w:val="0"/>
      <w:marTop w:val="0"/>
      <w:marBottom w:val="0"/>
      <w:divBdr>
        <w:top w:val="none" w:sz="0" w:space="0" w:color="auto"/>
        <w:left w:val="none" w:sz="0" w:space="0" w:color="auto"/>
        <w:bottom w:val="none" w:sz="0" w:space="0" w:color="auto"/>
        <w:right w:val="none" w:sz="0" w:space="0" w:color="auto"/>
      </w:divBdr>
    </w:div>
    <w:div w:id="1936202684">
      <w:bodyDiv w:val="1"/>
      <w:marLeft w:val="0"/>
      <w:marRight w:val="0"/>
      <w:marTop w:val="0"/>
      <w:marBottom w:val="0"/>
      <w:divBdr>
        <w:top w:val="none" w:sz="0" w:space="0" w:color="auto"/>
        <w:left w:val="none" w:sz="0" w:space="0" w:color="auto"/>
        <w:bottom w:val="none" w:sz="0" w:space="0" w:color="auto"/>
        <w:right w:val="none" w:sz="0" w:space="0" w:color="auto"/>
      </w:divBdr>
      <w:divsChild>
        <w:div w:id="1314723031">
          <w:marLeft w:val="0"/>
          <w:marRight w:val="0"/>
          <w:marTop w:val="0"/>
          <w:marBottom w:val="0"/>
          <w:divBdr>
            <w:top w:val="none" w:sz="0" w:space="0" w:color="auto"/>
            <w:left w:val="none" w:sz="0" w:space="0" w:color="auto"/>
            <w:bottom w:val="none" w:sz="0" w:space="0" w:color="auto"/>
            <w:right w:val="none" w:sz="0" w:space="0" w:color="auto"/>
          </w:divBdr>
        </w:div>
        <w:div w:id="31348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irhealthbeauty.co.za/brasil-cacau-primer-9455" TargetMode="External"/><Relationship Id="rId5" Type="http://schemas.openxmlformats.org/officeDocument/2006/relationships/hyperlink" Target="https://www.hairhousewarehouse.co.za/brasil-cacau-the-keratin-exp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2</cp:revision>
  <dcterms:created xsi:type="dcterms:W3CDTF">2019-07-20T20:04:00Z</dcterms:created>
  <dcterms:modified xsi:type="dcterms:W3CDTF">2019-07-20T20:37:00Z</dcterms:modified>
</cp:coreProperties>
</file>