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A5" w:rsidRDefault="00F74029" w:rsidP="00F47CA5">
      <w:pPr>
        <w:pStyle w:val="ListParagraph"/>
        <w:numPr>
          <w:ilvl w:val="0"/>
          <w:numId w:val="2"/>
        </w:numPr>
      </w:pPr>
      <w:r>
        <w:t>-- T</w:t>
      </w:r>
      <w:r w:rsidR="00F47CA5">
        <w:t xml:space="preserve">utoring history (to store information </w:t>
      </w:r>
      <w:r w:rsidR="00986583">
        <w:t>of whether this student has recei</w:t>
      </w:r>
      <w:r w:rsidR="00F47CA5">
        <w:t xml:space="preserve">ved any tutoring in the first year) </w:t>
      </w:r>
    </w:p>
    <w:p w:rsidR="00F47CA5" w:rsidRDefault="00F47CA5" w:rsidP="00F47CA5">
      <w:pPr>
        <w:pStyle w:val="ListParagraph"/>
        <w:numPr>
          <w:ilvl w:val="0"/>
          <w:numId w:val="3"/>
        </w:numPr>
      </w:pPr>
      <w:r>
        <w:t>Number of Credits (to store the work load that the student did in first year )</w:t>
      </w:r>
    </w:p>
    <w:p w:rsidR="00F47CA5" w:rsidRDefault="00F47CA5" w:rsidP="00F47CA5">
      <w:pPr>
        <w:pStyle w:val="ListParagraph"/>
        <w:numPr>
          <w:ilvl w:val="0"/>
          <w:numId w:val="3"/>
        </w:numPr>
      </w:pPr>
      <w:r>
        <w:t>Credits to be taken (to store the work load that the student will be taking in second year)</w:t>
      </w:r>
    </w:p>
    <w:p w:rsidR="00F47CA5" w:rsidRDefault="00F47CA5" w:rsidP="00F47CA5">
      <w:pPr>
        <w:pStyle w:val="ListParagraph"/>
        <w:numPr>
          <w:ilvl w:val="0"/>
          <w:numId w:val="3"/>
        </w:numPr>
      </w:pPr>
      <w:r>
        <w:t>Degree (which qualification they are aiming for )</w:t>
      </w:r>
    </w:p>
    <w:p w:rsidR="00F47CA5" w:rsidRDefault="00F47CA5" w:rsidP="00F47CA5">
      <w:pPr>
        <w:pStyle w:val="ListParagraph"/>
        <w:numPr>
          <w:ilvl w:val="0"/>
          <w:numId w:val="3"/>
        </w:numPr>
      </w:pPr>
      <w:r>
        <w:t xml:space="preserve">Course &amp; </w:t>
      </w:r>
      <w:r w:rsidR="00AA0E06">
        <w:t>course Stats</w:t>
      </w:r>
      <w:r>
        <w:t xml:space="preserve"> (which courses the student will take and what the statistics for passing that module are)</w:t>
      </w:r>
    </w:p>
    <w:p w:rsidR="00F74029" w:rsidRDefault="00F74029" w:rsidP="00F47CA5">
      <w:pPr>
        <w:pStyle w:val="ListParagraph"/>
        <w:numPr>
          <w:ilvl w:val="0"/>
          <w:numId w:val="3"/>
        </w:numPr>
      </w:pPr>
      <w:r>
        <w:t>NBT results</w:t>
      </w:r>
    </w:p>
    <w:p w:rsidR="00F74029" w:rsidRDefault="00F74029" w:rsidP="00F47CA5">
      <w:pPr>
        <w:pStyle w:val="ListParagraph"/>
        <w:numPr>
          <w:ilvl w:val="0"/>
          <w:numId w:val="3"/>
        </w:numPr>
      </w:pPr>
      <w:r>
        <w:t>School quantile (to see what type of resources the student may already be acquainted with. For example, Did the school have access to computers thus determining whether a student is computer literate or not)</w:t>
      </w:r>
    </w:p>
    <w:p w:rsidR="00F74029" w:rsidRDefault="00F74029" w:rsidP="00F47CA5">
      <w:pPr>
        <w:pStyle w:val="ListParagraph"/>
        <w:numPr>
          <w:ilvl w:val="0"/>
          <w:numId w:val="3"/>
        </w:numPr>
      </w:pPr>
      <w:r>
        <w:t>Tutorial/Practical/Workshop marks(To see how the student is faring so far)</w:t>
      </w:r>
    </w:p>
    <w:p w:rsidR="006815D0" w:rsidRDefault="006815D0" w:rsidP="00F47CA5">
      <w:pPr>
        <w:pStyle w:val="ListParagraph"/>
        <w:numPr>
          <w:ilvl w:val="0"/>
          <w:numId w:val="3"/>
        </w:numPr>
      </w:pPr>
      <w:proofErr w:type="spellStart"/>
      <w:proofErr w:type="gramStart"/>
      <w:r>
        <w:t>Accomodation</w:t>
      </w:r>
      <w:proofErr w:type="spellEnd"/>
      <w:r>
        <w:t>(</w:t>
      </w:r>
      <w:proofErr w:type="gramEnd"/>
      <w:r>
        <w:t>UCT Res’ have support structures in place were as private accommodation does not.)</w:t>
      </w:r>
    </w:p>
    <w:p w:rsidR="0034554C" w:rsidRDefault="00F74029" w:rsidP="00F7402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4C" w:rsidRDefault="0034554C" w:rsidP="0034554C"/>
    <w:p w:rsidR="0034554C" w:rsidRDefault="0034554C" w:rsidP="0034554C">
      <w:pPr>
        <w:pStyle w:val="ListParagraph"/>
        <w:numPr>
          <w:ilvl w:val="0"/>
          <w:numId w:val="2"/>
        </w:numPr>
      </w:pPr>
      <w:r>
        <w:t xml:space="preserve">Student (DegreeName , </w:t>
      </w:r>
      <w:r w:rsidRPr="0034554C">
        <w:rPr>
          <w:u w:val="single"/>
        </w:rPr>
        <w:t>StudentNumber</w:t>
      </w:r>
      <w:r>
        <w:t>, StudentName, StudentSurname</w:t>
      </w:r>
      <w:r w:rsidR="00352183">
        <w:t>, StudentEmail</w:t>
      </w:r>
      <w:r w:rsidR="00325393">
        <w:t>,</w:t>
      </w:r>
      <w:r>
        <w:t>)</w:t>
      </w:r>
    </w:p>
    <w:p w:rsidR="0034554C" w:rsidRDefault="0034554C" w:rsidP="0034554C">
      <w:pPr>
        <w:pStyle w:val="ListParagraph"/>
        <w:ind w:left="360"/>
      </w:pPr>
      <w:r>
        <w:t>Course (</w:t>
      </w:r>
      <w:proofErr w:type="spellStart"/>
      <w:r w:rsidRPr="0034554C">
        <w:rPr>
          <w:u w:val="single"/>
        </w:rPr>
        <w:t>CourseCode</w:t>
      </w:r>
      <w:proofErr w:type="spellEnd"/>
      <w:r>
        <w:t xml:space="preserve">, </w:t>
      </w:r>
      <w:proofErr w:type="spellStart"/>
      <w:r>
        <w:t>CourseConvener</w:t>
      </w:r>
      <w:proofErr w:type="spellEnd"/>
      <w:r>
        <w:t xml:space="preserve">, </w:t>
      </w:r>
      <w:proofErr w:type="spellStart"/>
      <w:r>
        <w:t>CoursePassRate</w:t>
      </w:r>
      <w:proofErr w:type="spellEnd"/>
      <w:r>
        <w:t xml:space="preserve">, </w:t>
      </w:r>
      <w:proofErr w:type="spellStart"/>
      <w:r>
        <w:t>CourseCredits</w:t>
      </w:r>
      <w:proofErr w:type="spellEnd"/>
      <w:r w:rsidR="00BC4173">
        <w:t>,</w:t>
      </w:r>
      <w:r>
        <w:t>)</w:t>
      </w:r>
    </w:p>
    <w:p w:rsidR="0034554C" w:rsidRDefault="0034554C" w:rsidP="0034554C">
      <w:pPr>
        <w:pStyle w:val="ListParagraph"/>
        <w:ind w:left="360"/>
      </w:pPr>
      <w:r>
        <w:t>Degree (DegreeName</w:t>
      </w:r>
      <w:r w:rsidRPr="0034554C">
        <w:rPr>
          <w:u w:val="single"/>
        </w:rPr>
        <w:t>, DegreeCode</w:t>
      </w:r>
      <w:r>
        <w:t>, TotalCredits)</w:t>
      </w:r>
    </w:p>
    <w:p w:rsidR="0034554C" w:rsidRDefault="0034554C" w:rsidP="0034554C">
      <w:pPr>
        <w:pStyle w:val="ListParagraph"/>
        <w:ind w:left="360"/>
      </w:pPr>
      <w:r>
        <w:t>TutorHistory (CourseCode</w:t>
      </w:r>
      <w:r w:rsidR="00AA0E06">
        <w:t>, StudentNumber</w:t>
      </w:r>
      <w:r w:rsidR="00657F84">
        <w:t>,</w:t>
      </w:r>
      <w:r>
        <w:t xml:space="preserve"> NumberOfHours</w:t>
      </w:r>
      <w:r w:rsidRPr="0034554C">
        <w:rPr>
          <w:u w:val="single"/>
        </w:rPr>
        <w:t>, TutorID</w:t>
      </w:r>
      <w:r>
        <w:t>)</w:t>
      </w:r>
    </w:p>
    <w:p w:rsidR="0034554C" w:rsidRDefault="0034554C" w:rsidP="0034554C">
      <w:pPr>
        <w:pStyle w:val="ListParagraph"/>
        <w:ind w:left="360"/>
      </w:pPr>
      <w:proofErr w:type="spellStart"/>
      <w:r>
        <w:t>AcademicHistory</w:t>
      </w:r>
      <w:proofErr w:type="spellEnd"/>
      <w:r>
        <w:t xml:space="preserve"> (</w:t>
      </w:r>
      <w:proofErr w:type="spellStart"/>
      <w:r w:rsidRPr="0034554C">
        <w:rPr>
          <w:u w:val="single"/>
        </w:rPr>
        <w:t>StudentNumber</w:t>
      </w:r>
      <w:proofErr w:type="spellEnd"/>
      <w:r>
        <w:t xml:space="preserve">, </w:t>
      </w:r>
      <w:proofErr w:type="spellStart"/>
      <w:r>
        <w:t>SchoolLeavingAverage</w:t>
      </w:r>
      <w:proofErr w:type="spellEnd"/>
      <w:r>
        <w:t xml:space="preserve">, </w:t>
      </w:r>
      <w:proofErr w:type="spellStart"/>
      <w:r w:rsidR="009D1D2E">
        <w:t>NBTaverage</w:t>
      </w:r>
      <w:proofErr w:type="spellEnd"/>
      <w:r w:rsidR="009D1D2E">
        <w:t xml:space="preserve">, </w:t>
      </w:r>
      <w:proofErr w:type="spellStart"/>
      <w:r>
        <w:t>FirstYearAverage</w:t>
      </w:r>
      <w:proofErr w:type="spellEnd"/>
      <w:r>
        <w:t>)</w:t>
      </w:r>
    </w:p>
    <w:p w:rsidR="0034554C" w:rsidRDefault="0034554C" w:rsidP="0034554C">
      <w:pPr>
        <w:pStyle w:val="ListParagraph"/>
        <w:ind w:left="360"/>
      </w:pPr>
    </w:p>
    <w:p w:rsidR="0034554C" w:rsidRDefault="0034554C" w:rsidP="0034554C">
      <w:pPr>
        <w:pStyle w:val="ListParagraph"/>
        <w:numPr>
          <w:ilvl w:val="0"/>
          <w:numId w:val="2"/>
        </w:numPr>
      </w:pPr>
      <w:r>
        <w:t>AcademicHistory.</w:t>
      </w:r>
      <w:r w:rsidR="000D1D1A">
        <w:t>StudentNumber</w:t>
      </w:r>
    </w:p>
    <w:p w:rsidR="000D1D1A" w:rsidRDefault="000D1D1A" w:rsidP="000D1D1A">
      <w:pPr>
        <w:pStyle w:val="ListParagraph"/>
        <w:ind w:left="360"/>
      </w:pPr>
    </w:p>
    <w:p w:rsidR="000D1D1A" w:rsidRDefault="00352183" w:rsidP="000D1D1A">
      <w:pPr>
        <w:pStyle w:val="ListParagraph"/>
        <w:numPr>
          <w:ilvl w:val="0"/>
          <w:numId w:val="2"/>
        </w:numPr>
      </w:pPr>
      <w:r>
        <w:lastRenderedPageBreak/>
        <w:t xml:space="preserve"> StudentNumber</w:t>
      </w:r>
      <w:r w:rsidR="00AA0E06">
        <w:t xml:space="preserve"> -&gt; StudentN</w:t>
      </w:r>
      <w:r>
        <w:t xml:space="preserve">ame – StudentName is not a subset of </w:t>
      </w:r>
      <w:r w:rsidR="00AA0E06">
        <w:t>StudentNumber. However</w:t>
      </w:r>
      <w:r>
        <w:t>, it is functionally dependent on StudentNumber</w:t>
      </w:r>
    </w:p>
    <w:p w:rsidR="00352183" w:rsidRDefault="00352183" w:rsidP="00352183">
      <w:pPr>
        <w:pStyle w:val="ListParagraph"/>
      </w:pPr>
    </w:p>
    <w:p w:rsidR="00657F84" w:rsidRDefault="00352183" w:rsidP="00352183">
      <w:pPr>
        <w:pStyle w:val="ListParagraph"/>
        <w:numPr>
          <w:ilvl w:val="0"/>
          <w:numId w:val="2"/>
        </w:numPr>
      </w:pPr>
      <w:r>
        <w:t xml:space="preserve">Adding the attribute StudentEmailAddressDomain </w:t>
      </w:r>
      <w:r w:rsidR="00657F84">
        <w:t xml:space="preserve">to the Student relation </w:t>
      </w:r>
      <w:r w:rsidR="00AA0E06">
        <w:t xml:space="preserve">scheme. </w:t>
      </w:r>
      <w:r w:rsidR="00657F84">
        <w:t>this attribute would depend on StudentEmail, which is not the primary key, and thus our attributes wou</w:t>
      </w:r>
      <w:r w:rsidR="00BC4173">
        <w:t xml:space="preserve">ld not depend on </w:t>
      </w:r>
      <w:r w:rsidR="00BC4173">
        <w:t>the ‘whole key’</w:t>
      </w:r>
      <w:r w:rsidR="00657F84">
        <w:t>, thus voiding the conditions of 2</w:t>
      </w:r>
      <w:r w:rsidR="00657F84" w:rsidRPr="00657F84">
        <w:rPr>
          <w:vertAlign w:val="superscript"/>
        </w:rPr>
        <w:t>nd</w:t>
      </w:r>
      <w:r w:rsidR="00657F84">
        <w:t xml:space="preserve"> normal form</w:t>
      </w:r>
    </w:p>
    <w:p w:rsidR="00657F84" w:rsidRDefault="00657F84" w:rsidP="00657F84">
      <w:pPr>
        <w:pStyle w:val="ListParagraph"/>
      </w:pPr>
    </w:p>
    <w:p w:rsidR="00352183" w:rsidRDefault="00657F84" w:rsidP="006815D0">
      <w:pPr>
        <w:pStyle w:val="ListParagraph"/>
        <w:numPr>
          <w:ilvl w:val="0"/>
          <w:numId w:val="2"/>
        </w:numPr>
      </w:pPr>
      <w:r>
        <w:t xml:space="preserve"> </w:t>
      </w:r>
      <w:r w:rsidR="006815D0">
        <w:t>Adding the attr</w:t>
      </w:r>
      <w:r w:rsidR="00BC4173">
        <w:t xml:space="preserve">ibute </w:t>
      </w:r>
      <w:proofErr w:type="spellStart"/>
      <w:proofErr w:type="gramStart"/>
      <w:r w:rsidR="00BC4173">
        <w:t>CourseLecturer</w:t>
      </w:r>
      <w:proofErr w:type="spellEnd"/>
      <w:r w:rsidR="00BC4173">
        <w:t xml:space="preserve"> ,</w:t>
      </w:r>
      <w:proofErr w:type="gramEnd"/>
      <w:r w:rsidR="00BC4173">
        <w:t xml:space="preserve"> which would be dependent on the Course Convener(it is their choice who teaches the course). 2</w:t>
      </w:r>
      <w:r w:rsidR="00BC4173" w:rsidRPr="00BC4173">
        <w:rPr>
          <w:vertAlign w:val="superscript"/>
        </w:rPr>
        <w:t>nd</w:t>
      </w:r>
      <w:r w:rsidR="00BC4173">
        <w:t xml:space="preserve"> normal form is </w:t>
      </w:r>
      <w:proofErr w:type="gramStart"/>
      <w:r w:rsidR="00BC4173">
        <w:t>valid ,</w:t>
      </w:r>
      <w:proofErr w:type="gramEnd"/>
      <w:r w:rsidR="00BC4173">
        <w:t xml:space="preserve"> and the table database is not in 3</w:t>
      </w:r>
      <w:r w:rsidR="00BC4173" w:rsidRPr="00BC4173">
        <w:rPr>
          <w:vertAlign w:val="superscript"/>
        </w:rPr>
        <w:t>rd</w:t>
      </w:r>
      <w:r w:rsidR="00BC4173">
        <w:t xml:space="preserve"> normal form.</w:t>
      </w:r>
      <w:bookmarkStart w:id="0" w:name="_GoBack"/>
      <w:bookmarkEnd w:id="0"/>
    </w:p>
    <w:p w:rsidR="00657F84" w:rsidRDefault="00657F84" w:rsidP="00657F84">
      <w:pPr>
        <w:pStyle w:val="ListParagraph"/>
      </w:pPr>
    </w:p>
    <w:p w:rsidR="00657F84" w:rsidRDefault="00657F84" w:rsidP="00D6445A">
      <w:pPr>
        <w:pStyle w:val="ListParagraph"/>
        <w:numPr>
          <w:ilvl w:val="0"/>
          <w:numId w:val="2"/>
        </w:numPr>
      </w:pPr>
      <w:r>
        <w:t xml:space="preserve">Select a.StudentNumber, a. </w:t>
      </w:r>
      <w:r w:rsidR="00AA0E06">
        <w:t>StudentEmail,</w:t>
      </w:r>
      <w:r>
        <w:t xml:space="preserve"> b.FirstYearAverage from Student a inner join AcademicHistory </w:t>
      </w:r>
      <w:r w:rsidR="00AA0E06">
        <w:t>b a.StudentNumber</w:t>
      </w:r>
      <w:r>
        <w:t xml:space="preserve">=b.StudentNumber where </w:t>
      </w:r>
      <w:r w:rsidR="0014167E">
        <w:t>SchoolLeavingAverage&gt;FirstYearAverage and FirstYearAverage&gt;50. – It will show which students are performing poorer at varsity as compared to matric , provided they passed first year(</w:t>
      </w:r>
      <w:r w:rsidR="007C31E7">
        <w:t>i.e.</w:t>
      </w:r>
      <w:r w:rsidR="0014167E">
        <w:t xml:space="preserve"> average &gt; 50) </w:t>
      </w:r>
    </w:p>
    <w:p w:rsidR="0014167E" w:rsidRDefault="0014167E" w:rsidP="0014167E">
      <w:pPr>
        <w:pStyle w:val="ListParagraph"/>
      </w:pPr>
    </w:p>
    <w:p w:rsidR="0014167E" w:rsidRDefault="001A7777" w:rsidP="0014167E">
      <w:pPr>
        <w:pStyle w:val="ListParagraph"/>
        <w:numPr>
          <w:ilvl w:val="0"/>
          <w:numId w:val="2"/>
        </w:numPr>
      </w:pPr>
      <w:proofErr w:type="spellStart"/>
      <w:r>
        <w:t>Kakuwaezi</w:t>
      </w:r>
      <w:proofErr w:type="spellEnd"/>
      <w:r>
        <w:t xml:space="preserve"> Meriam</w:t>
      </w:r>
      <w:r w:rsidR="006815D0">
        <w:t xml:space="preserve"> – Named the foreign Key(q4), and gave the non-trivial functional dependency(q5)</w:t>
      </w:r>
    </w:p>
    <w:p w:rsidR="0014167E" w:rsidRDefault="001A7777" w:rsidP="0014167E">
      <w:pPr>
        <w:pStyle w:val="ListParagraph"/>
        <w:ind w:left="360"/>
      </w:pPr>
      <w:proofErr w:type="spellStart"/>
      <w:r>
        <w:t>Mahlangu</w:t>
      </w:r>
      <w:proofErr w:type="spellEnd"/>
      <w:r>
        <w:t xml:space="preserve"> </w:t>
      </w:r>
      <w:proofErr w:type="spellStart"/>
      <w:r>
        <w:t>Siphosakhe</w:t>
      </w:r>
      <w:proofErr w:type="spellEnd"/>
      <w:r w:rsidR="000808AB">
        <w:t xml:space="preserve"> - </w:t>
      </w:r>
      <w:r w:rsidR="000808AB">
        <w:t xml:space="preserve">Derived the ER </w:t>
      </w:r>
      <w:proofErr w:type="gramStart"/>
      <w:r w:rsidR="000808AB">
        <w:t>model(</w:t>
      </w:r>
      <w:proofErr w:type="gramEnd"/>
      <w:r w:rsidR="000808AB">
        <w:t>q2)</w:t>
      </w:r>
      <w:r w:rsidR="006815D0">
        <w:t xml:space="preserve"> and outlined the additional information(q1)</w:t>
      </w:r>
    </w:p>
    <w:p w:rsidR="0014167E" w:rsidRDefault="000808AB" w:rsidP="0014167E">
      <w:pPr>
        <w:pStyle w:val="ListParagraph"/>
        <w:ind w:left="360"/>
      </w:pPr>
      <w:proofErr w:type="spellStart"/>
      <w:r>
        <w:t>Mavodze</w:t>
      </w:r>
      <w:proofErr w:type="spellEnd"/>
      <w:r>
        <w:t xml:space="preserve"> </w:t>
      </w:r>
      <w:proofErr w:type="spellStart"/>
      <w:r>
        <w:t>Jabulani</w:t>
      </w:r>
      <w:proofErr w:type="spellEnd"/>
      <w:r>
        <w:t xml:space="preserve">– Derived the ER </w:t>
      </w:r>
      <w:proofErr w:type="gramStart"/>
      <w:r>
        <w:t>model</w:t>
      </w:r>
      <w:r>
        <w:t>(</w:t>
      </w:r>
      <w:proofErr w:type="gramEnd"/>
      <w:r>
        <w:t>q2) , and gave the relation scheme(q3)</w:t>
      </w:r>
    </w:p>
    <w:p w:rsidR="0014167E" w:rsidRDefault="000808AB" w:rsidP="0014167E">
      <w:pPr>
        <w:pStyle w:val="ListParagraph"/>
        <w:ind w:left="360"/>
      </w:pPr>
      <w:r>
        <w:t xml:space="preserve">Mulovhedzi Muwanwa </w:t>
      </w:r>
      <w:r w:rsidR="006815D0">
        <w:t>–</w:t>
      </w:r>
      <w:r>
        <w:t xml:space="preserve"> </w:t>
      </w:r>
      <w:r w:rsidR="006815D0">
        <w:t xml:space="preserve">Gave the SQL statement to generate the view of the </w:t>
      </w:r>
      <w:proofErr w:type="gramStart"/>
      <w:r w:rsidR="006815D0">
        <w:t>data(</w:t>
      </w:r>
      <w:proofErr w:type="gramEnd"/>
      <w:r w:rsidR="006815D0">
        <w:t>q8) and gave examples for q6 and q7</w:t>
      </w:r>
    </w:p>
    <w:p w:rsidR="0014167E" w:rsidRDefault="000808AB" w:rsidP="0014167E">
      <w:pPr>
        <w:pStyle w:val="ListParagraph"/>
        <w:ind w:left="360"/>
      </w:pPr>
      <w:proofErr w:type="spellStart"/>
      <w:r>
        <w:t>Ramatlou</w:t>
      </w:r>
      <w:proofErr w:type="spellEnd"/>
      <w:r>
        <w:t xml:space="preserve"> Neo – Outlined the additional </w:t>
      </w:r>
      <w:proofErr w:type="gramStart"/>
      <w:r>
        <w:t>information(</w:t>
      </w:r>
      <w:proofErr w:type="gramEnd"/>
      <w:r>
        <w:t>q1)</w:t>
      </w:r>
      <w:r w:rsidR="006815D0">
        <w:t xml:space="preserve">, and </w:t>
      </w:r>
      <w:r w:rsidR="006815D0">
        <w:t>Gave the relation scheme(q3)</w:t>
      </w:r>
    </w:p>
    <w:sectPr w:rsidR="0014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A76AE"/>
    <w:multiLevelType w:val="hybridMultilevel"/>
    <w:tmpl w:val="7696DE18"/>
    <w:lvl w:ilvl="0" w:tplc="C82CC8F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92F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5B60707"/>
    <w:multiLevelType w:val="hybridMultilevel"/>
    <w:tmpl w:val="466A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A5"/>
    <w:rsid w:val="000808AB"/>
    <w:rsid w:val="000D1D1A"/>
    <w:rsid w:val="0014167E"/>
    <w:rsid w:val="001A7777"/>
    <w:rsid w:val="00325393"/>
    <w:rsid w:val="0034554C"/>
    <w:rsid w:val="00352183"/>
    <w:rsid w:val="00657F84"/>
    <w:rsid w:val="006815D0"/>
    <w:rsid w:val="00731BB7"/>
    <w:rsid w:val="007C31E7"/>
    <w:rsid w:val="00986583"/>
    <w:rsid w:val="009D1D2E"/>
    <w:rsid w:val="00AA0E06"/>
    <w:rsid w:val="00BC4173"/>
    <w:rsid w:val="00C06390"/>
    <w:rsid w:val="00F47CA5"/>
    <w:rsid w:val="00F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FA99"/>
  <w15:chartTrackingRefBased/>
  <w15:docId w15:val="{904BB9E0-5844-4C9D-9DB9-6EB05242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Muwanwa Mulovhedzi</dc:creator>
  <cp:keywords/>
  <dc:description/>
  <cp:lastModifiedBy>Muwanwa Mulovhedzi</cp:lastModifiedBy>
  <cp:revision>2</cp:revision>
  <dcterms:created xsi:type="dcterms:W3CDTF">2020-06-15T20:44:00Z</dcterms:created>
  <dcterms:modified xsi:type="dcterms:W3CDTF">2020-06-15T20:44:00Z</dcterms:modified>
</cp:coreProperties>
</file>