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E256E" w14:textId="56911671" w:rsidR="00CC4482" w:rsidRPr="00A16205" w:rsidRDefault="00CC4482" w:rsidP="009A1E82">
      <w:pPr>
        <w:spacing w:after="200" w:line="276" w:lineRule="auto"/>
        <w:rPr>
          <w:rFonts w:ascii="Arial" w:eastAsia="MS Mincho" w:hAnsi="Arial" w:cs="Arial"/>
          <w:b/>
          <w:kern w:val="0"/>
          <w:sz w:val="24"/>
          <w:szCs w:val="24"/>
          <w:lang w:val="en-US"/>
          <w14:ligatures w14:val="none"/>
        </w:rPr>
      </w:pPr>
      <w:r w:rsidRPr="00A16205">
        <w:rPr>
          <w:rFonts w:ascii="Arial" w:eastAsia="MS Mincho" w:hAnsi="Arial" w:cs="Arial"/>
          <w:b/>
          <w:noProof/>
          <w:kern w:val="0"/>
          <w:sz w:val="24"/>
          <w:szCs w:val="24"/>
          <w:lang w:val="en-US"/>
          <w14:ligatures w14:val="none"/>
        </w:rPr>
        <w:drawing>
          <wp:anchor distT="0" distB="0" distL="114300" distR="114300" simplePos="0" relativeHeight="251658240" behindDoc="0" locked="0" layoutInCell="1" allowOverlap="1" wp14:anchorId="08A5788D" wp14:editId="4F0A3B48">
            <wp:simplePos x="3105807" y="914400"/>
            <wp:positionH relativeFrom="column">
              <wp:posOffset>3105807</wp:posOffset>
            </wp:positionH>
            <wp:positionV relativeFrom="paragraph">
              <wp:align>top</wp:align>
            </wp:positionV>
            <wp:extent cx="1359535" cy="1840865"/>
            <wp:effectExtent l="0" t="0" r="0" b="6985"/>
            <wp:wrapSquare wrapText="bothSides"/>
            <wp:docPr id="148353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9535" cy="1840865"/>
                    </a:xfrm>
                    <a:prstGeom prst="rect">
                      <a:avLst/>
                    </a:prstGeom>
                    <a:noFill/>
                  </pic:spPr>
                </pic:pic>
              </a:graphicData>
            </a:graphic>
          </wp:anchor>
        </w:drawing>
      </w:r>
      <w:r w:rsidR="009A1E82">
        <w:rPr>
          <w:rFonts w:ascii="Arial" w:eastAsia="MS Mincho" w:hAnsi="Arial" w:cs="Arial"/>
          <w:b/>
          <w:kern w:val="0"/>
          <w:sz w:val="24"/>
          <w:szCs w:val="24"/>
          <w:lang w:val="en-US"/>
          <w14:ligatures w14:val="none"/>
        </w:rPr>
        <w:br w:type="textWrapping" w:clear="all"/>
      </w:r>
    </w:p>
    <w:p w14:paraId="4B2EC587" w14:textId="77777777" w:rsidR="00CC4482" w:rsidRPr="00A16205" w:rsidRDefault="00CC4482" w:rsidP="00CC4482">
      <w:pPr>
        <w:spacing w:after="200" w:line="276" w:lineRule="auto"/>
        <w:jc w:val="center"/>
        <w:rPr>
          <w:rFonts w:ascii="Arial" w:eastAsia="MS Mincho" w:hAnsi="Arial" w:cs="Arial"/>
          <w:b/>
          <w:kern w:val="0"/>
          <w:sz w:val="24"/>
          <w:szCs w:val="24"/>
          <w:lang w:val="en-US"/>
          <w14:ligatures w14:val="none"/>
        </w:rPr>
      </w:pPr>
    </w:p>
    <w:p w14:paraId="5C5C9A57"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r w:rsidRPr="00A16205">
        <w:rPr>
          <w:rFonts w:ascii="Arial" w:eastAsia="MS Mincho" w:hAnsi="Arial" w:cs="Arial"/>
          <w:b/>
          <w:kern w:val="0"/>
          <w:sz w:val="24"/>
          <w:szCs w:val="24"/>
          <w:lang w:val="en-US"/>
          <w14:ligatures w14:val="none"/>
        </w:rPr>
        <w:t xml:space="preserve">                                                   Department of Computer Science</w:t>
      </w:r>
    </w:p>
    <w:p w14:paraId="6799F4B0" w14:textId="7150ECEE" w:rsidR="00CC4482" w:rsidRPr="00A16205" w:rsidRDefault="00983F3B" w:rsidP="00CC4482">
      <w:pPr>
        <w:spacing w:after="200" w:line="360" w:lineRule="auto"/>
        <w:jc w:val="center"/>
        <w:rPr>
          <w:rFonts w:ascii="Arial" w:eastAsia="MS Mincho" w:hAnsi="Arial" w:cs="Arial"/>
          <w:kern w:val="0"/>
          <w:sz w:val="24"/>
          <w:szCs w:val="24"/>
          <w:lang w:val="en-US"/>
          <w14:ligatures w14:val="none"/>
        </w:rPr>
      </w:pPr>
      <w:r>
        <w:rPr>
          <w:rFonts w:ascii="Arial" w:eastAsia="MS Mincho" w:hAnsi="Arial" w:cs="Arial"/>
          <w:b/>
          <w:kern w:val="0"/>
          <w:sz w:val="24"/>
          <w:szCs w:val="24"/>
          <w:lang w:val="en-US"/>
          <w14:ligatures w14:val="none"/>
        </w:rPr>
        <w:t xml:space="preserve">                     </w:t>
      </w:r>
      <w:r w:rsidR="00CC4482" w:rsidRPr="00A16205">
        <w:rPr>
          <w:rFonts w:ascii="Arial" w:eastAsia="MS Mincho" w:hAnsi="Arial" w:cs="Arial"/>
          <w:b/>
          <w:kern w:val="0"/>
          <w:sz w:val="24"/>
          <w:szCs w:val="24"/>
          <w:lang w:val="en-US"/>
          <w14:ligatures w14:val="none"/>
        </w:rPr>
        <w:t>Final Year Project Proposal</w:t>
      </w:r>
    </w:p>
    <w:p w14:paraId="184CF229"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 xml:space="preserve">                                                                  </w:t>
      </w:r>
      <w:r w:rsidRPr="00A16205">
        <w:rPr>
          <w:rFonts w:ascii="Arial" w:eastAsia="MS Mincho" w:hAnsi="Arial" w:cs="Arial"/>
          <w:b/>
          <w:kern w:val="0"/>
          <w:sz w:val="24"/>
          <w:szCs w:val="24"/>
          <w:lang w:val="en-US"/>
          <w14:ligatures w14:val="none"/>
        </w:rPr>
        <w:t>Project Name:</w:t>
      </w:r>
    </w:p>
    <w:p w14:paraId="5AF2C9C9" w14:textId="63525D3B" w:rsidR="00CC4482" w:rsidRPr="00A16205" w:rsidRDefault="00983F3B" w:rsidP="00CC4482">
      <w:pPr>
        <w:spacing w:after="200" w:line="360" w:lineRule="auto"/>
        <w:jc w:val="center"/>
        <w:rPr>
          <w:rFonts w:ascii="Arial" w:eastAsia="MS Mincho" w:hAnsi="Arial" w:cs="Arial"/>
          <w:kern w:val="0"/>
          <w:sz w:val="24"/>
          <w:szCs w:val="24"/>
          <w:lang w:val="en-US"/>
          <w14:ligatures w14:val="none"/>
        </w:rPr>
      </w:pPr>
      <w:r>
        <w:rPr>
          <w:rFonts w:ascii="Arial" w:eastAsia="MS Mincho" w:hAnsi="Arial" w:cs="Arial"/>
          <w:b/>
          <w:kern w:val="0"/>
          <w:sz w:val="24"/>
          <w:szCs w:val="24"/>
          <w:lang w:val="en-US"/>
          <w14:ligatures w14:val="none"/>
        </w:rPr>
        <w:t xml:space="preserve">  </w:t>
      </w:r>
      <w:r w:rsidR="00A7422B">
        <w:rPr>
          <w:rFonts w:ascii="Arial" w:eastAsia="MS Mincho" w:hAnsi="Arial" w:cs="Arial"/>
          <w:b/>
          <w:kern w:val="0"/>
          <w:sz w:val="24"/>
          <w:szCs w:val="24"/>
          <w:lang w:val="en-US"/>
          <w14:ligatures w14:val="none"/>
        </w:rPr>
        <w:t xml:space="preserve">                 </w:t>
      </w:r>
      <w:r w:rsidR="00CC4482" w:rsidRPr="00A16205">
        <w:rPr>
          <w:rFonts w:ascii="Arial" w:eastAsia="MS Mincho" w:hAnsi="Arial" w:cs="Arial"/>
          <w:b/>
          <w:kern w:val="0"/>
          <w:sz w:val="24"/>
          <w:szCs w:val="24"/>
          <w:lang w:val="en-US"/>
          <w14:ligatures w14:val="none"/>
        </w:rPr>
        <w:t>Smart Academic Advisory &amp; Student Success Platform (SAASSP)</w:t>
      </w:r>
    </w:p>
    <w:p w14:paraId="2F341B62"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 xml:space="preserve">                                                                     </w:t>
      </w:r>
      <w:r w:rsidRPr="00A16205">
        <w:rPr>
          <w:rFonts w:ascii="Arial" w:eastAsia="MS Mincho" w:hAnsi="Arial" w:cs="Arial"/>
          <w:b/>
          <w:kern w:val="0"/>
          <w:sz w:val="24"/>
          <w:szCs w:val="24"/>
          <w:lang w:val="en-US"/>
          <w14:ligatures w14:val="none"/>
        </w:rPr>
        <w:t>Supervisor:</w:t>
      </w:r>
    </w:p>
    <w:p w14:paraId="7D0B3FA3" w14:textId="0BAB9FC7" w:rsidR="00CC4482" w:rsidRPr="00A16205" w:rsidRDefault="00CC4482" w:rsidP="00CC4482">
      <w:pPr>
        <w:spacing w:after="200" w:line="360" w:lineRule="auto"/>
        <w:jc w:val="center"/>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 xml:space="preserve">           </w:t>
      </w:r>
      <w:r w:rsidR="00A7422B">
        <w:rPr>
          <w:rFonts w:ascii="Arial" w:eastAsia="MS Mincho" w:hAnsi="Arial" w:cs="Arial"/>
          <w:kern w:val="0"/>
          <w:sz w:val="24"/>
          <w:szCs w:val="24"/>
          <w:lang w:val="en-US"/>
          <w14:ligatures w14:val="none"/>
        </w:rPr>
        <w:t xml:space="preserve">           </w:t>
      </w:r>
      <w:proofErr w:type="spellStart"/>
      <w:r w:rsidRPr="00A16205">
        <w:rPr>
          <w:rFonts w:ascii="Arial" w:eastAsia="MS Mincho" w:hAnsi="Arial" w:cs="Arial"/>
          <w:kern w:val="0"/>
          <w:sz w:val="24"/>
          <w:szCs w:val="24"/>
          <w:lang w:val="en-US"/>
          <w14:ligatures w14:val="none"/>
        </w:rPr>
        <w:t>Mrs</w:t>
      </w:r>
      <w:proofErr w:type="spellEnd"/>
      <w:r w:rsidRPr="00A16205">
        <w:rPr>
          <w:rFonts w:ascii="Arial" w:eastAsia="MS Mincho" w:hAnsi="Arial" w:cs="Arial"/>
          <w:kern w:val="0"/>
          <w:sz w:val="24"/>
          <w:szCs w:val="24"/>
          <w:lang w:val="en-US"/>
          <w14:ligatures w14:val="none"/>
        </w:rPr>
        <w:t xml:space="preserve"> IN Ezeji</w:t>
      </w:r>
    </w:p>
    <w:p w14:paraId="33954388"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p>
    <w:p w14:paraId="004C80DE" w14:textId="77777777" w:rsidR="00CC4482" w:rsidRPr="00A16205" w:rsidRDefault="00CC4482" w:rsidP="00CC4482">
      <w:pPr>
        <w:spacing w:after="200" w:line="360" w:lineRule="auto"/>
        <w:jc w:val="center"/>
        <w:rPr>
          <w:rFonts w:ascii="Arial" w:eastAsia="MS Mincho" w:hAnsi="Arial" w:cs="Arial"/>
          <w:kern w:val="0"/>
          <w:sz w:val="24"/>
          <w:szCs w:val="24"/>
          <w:lang w:val="en-US"/>
          <w14:ligatures w14:val="none"/>
        </w:rPr>
      </w:pPr>
      <w:r w:rsidRPr="00A16205">
        <w:rPr>
          <w:rFonts w:ascii="Arial" w:eastAsia="MS Mincho" w:hAnsi="Arial" w:cs="Arial"/>
          <w:b/>
          <w:kern w:val="0"/>
          <w:sz w:val="24"/>
          <w:szCs w:val="24"/>
          <w:lang w:val="en-US"/>
          <w14:ligatures w14:val="none"/>
        </w:rPr>
        <w:t>Submitted by:</w:t>
      </w:r>
    </w:p>
    <w:tbl>
      <w:tblPr>
        <w:tblStyle w:val="TableGrid1"/>
        <w:tblW w:w="0" w:type="auto"/>
        <w:jc w:val="center"/>
        <w:tblLook w:val="04A0" w:firstRow="1" w:lastRow="0" w:firstColumn="1" w:lastColumn="0" w:noHBand="0" w:noVBand="1"/>
      </w:tblPr>
      <w:tblGrid>
        <w:gridCol w:w="4518"/>
        <w:gridCol w:w="4498"/>
      </w:tblGrid>
      <w:tr w:rsidR="00CC4482" w:rsidRPr="00A16205" w14:paraId="2AB1AE28" w14:textId="77777777" w:rsidTr="00B720F2">
        <w:trPr>
          <w:jc w:val="center"/>
        </w:trPr>
        <w:tc>
          <w:tcPr>
            <w:tcW w:w="4824" w:type="dxa"/>
            <w:vAlign w:val="center"/>
          </w:tcPr>
          <w:p w14:paraId="11F86A91"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Student Name</w:t>
            </w:r>
          </w:p>
        </w:tc>
        <w:tc>
          <w:tcPr>
            <w:tcW w:w="4824" w:type="dxa"/>
            <w:vAlign w:val="center"/>
          </w:tcPr>
          <w:p w14:paraId="021CECB6"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Student Number</w:t>
            </w:r>
          </w:p>
        </w:tc>
      </w:tr>
      <w:tr w:rsidR="00CC4482" w:rsidRPr="00A16205" w14:paraId="69E82FE2" w14:textId="77777777" w:rsidTr="00B720F2">
        <w:trPr>
          <w:jc w:val="center"/>
        </w:trPr>
        <w:tc>
          <w:tcPr>
            <w:tcW w:w="4824" w:type="dxa"/>
            <w:vAlign w:val="center"/>
          </w:tcPr>
          <w:p w14:paraId="7D730EBA"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Nhlanhlenhle Ngcobo</w:t>
            </w:r>
          </w:p>
        </w:tc>
        <w:tc>
          <w:tcPr>
            <w:tcW w:w="4824" w:type="dxa"/>
            <w:vAlign w:val="center"/>
          </w:tcPr>
          <w:p w14:paraId="4208E28E"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240035192</w:t>
            </w:r>
          </w:p>
        </w:tc>
      </w:tr>
      <w:tr w:rsidR="00CC4482" w:rsidRPr="00A16205" w14:paraId="71124D80" w14:textId="77777777" w:rsidTr="00B720F2">
        <w:trPr>
          <w:jc w:val="center"/>
        </w:trPr>
        <w:tc>
          <w:tcPr>
            <w:tcW w:w="4824" w:type="dxa"/>
            <w:vAlign w:val="center"/>
          </w:tcPr>
          <w:p w14:paraId="0B81EA3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Celimpilo Dlamini</w:t>
            </w:r>
          </w:p>
        </w:tc>
        <w:tc>
          <w:tcPr>
            <w:tcW w:w="4824" w:type="dxa"/>
            <w:vAlign w:val="center"/>
          </w:tcPr>
          <w:p w14:paraId="1201FB4C"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202020444</w:t>
            </w:r>
          </w:p>
        </w:tc>
      </w:tr>
      <w:tr w:rsidR="00CC4482" w:rsidRPr="00A16205" w14:paraId="64F1ADF9" w14:textId="77777777" w:rsidTr="00B720F2">
        <w:trPr>
          <w:jc w:val="center"/>
        </w:trPr>
        <w:tc>
          <w:tcPr>
            <w:tcW w:w="4824" w:type="dxa"/>
            <w:vAlign w:val="center"/>
          </w:tcPr>
          <w:p w14:paraId="66341EDC"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Zinhle Mhlongo</w:t>
            </w:r>
          </w:p>
        </w:tc>
        <w:tc>
          <w:tcPr>
            <w:tcW w:w="4824" w:type="dxa"/>
            <w:vAlign w:val="center"/>
          </w:tcPr>
          <w:p w14:paraId="7890C565"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202285904</w:t>
            </w:r>
          </w:p>
        </w:tc>
      </w:tr>
      <w:tr w:rsidR="00CC4482" w:rsidRPr="00A16205" w14:paraId="20A2E70E" w14:textId="77777777" w:rsidTr="00B720F2">
        <w:trPr>
          <w:jc w:val="center"/>
        </w:trPr>
        <w:tc>
          <w:tcPr>
            <w:tcW w:w="4824" w:type="dxa"/>
            <w:vAlign w:val="center"/>
          </w:tcPr>
          <w:p w14:paraId="26AC1415"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Mphilisi Hlandze</w:t>
            </w:r>
          </w:p>
        </w:tc>
        <w:tc>
          <w:tcPr>
            <w:tcW w:w="4824" w:type="dxa"/>
            <w:vAlign w:val="center"/>
          </w:tcPr>
          <w:p w14:paraId="328B2F5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230013633</w:t>
            </w:r>
          </w:p>
        </w:tc>
      </w:tr>
      <w:tr w:rsidR="00CC4482" w:rsidRPr="00A16205" w14:paraId="60295D68" w14:textId="77777777" w:rsidTr="00B720F2">
        <w:trPr>
          <w:jc w:val="center"/>
        </w:trPr>
        <w:tc>
          <w:tcPr>
            <w:tcW w:w="4824" w:type="dxa"/>
            <w:vAlign w:val="center"/>
          </w:tcPr>
          <w:p w14:paraId="2486D982"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Nokwanda Sibiya</w:t>
            </w:r>
          </w:p>
        </w:tc>
        <w:tc>
          <w:tcPr>
            <w:tcW w:w="4824" w:type="dxa"/>
            <w:vAlign w:val="center"/>
          </w:tcPr>
          <w:p w14:paraId="64530666"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230015229</w:t>
            </w:r>
          </w:p>
        </w:tc>
      </w:tr>
      <w:tr w:rsidR="00CC4482" w:rsidRPr="00A16205" w14:paraId="0DB609F0" w14:textId="77777777" w:rsidTr="00B720F2">
        <w:trPr>
          <w:jc w:val="center"/>
        </w:trPr>
        <w:tc>
          <w:tcPr>
            <w:tcW w:w="4824" w:type="dxa"/>
            <w:vAlign w:val="center"/>
          </w:tcPr>
          <w:p w14:paraId="2DF13D44"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Thandiwe Mvelase</w:t>
            </w:r>
          </w:p>
        </w:tc>
        <w:tc>
          <w:tcPr>
            <w:tcW w:w="4824" w:type="dxa"/>
            <w:vAlign w:val="center"/>
          </w:tcPr>
          <w:p w14:paraId="1AC8356B"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240111090</w:t>
            </w:r>
          </w:p>
        </w:tc>
      </w:tr>
    </w:tbl>
    <w:p w14:paraId="1BA7FB48"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p>
    <w:p w14:paraId="165FAA63" w14:textId="1344EE50" w:rsidR="00CC4482" w:rsidRPr="00A16205" w:rsidRDefault="00CC4482" w:rsidP="00CC4482">
      <w:pPr>
        <w:spacing w:after="200" w:line="360" w:lineRule="auto"/>
        <w:jc w:val="center"/>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Date: 27/07/</w:t>
      </w:r>
      <w:r w:rsidR="00525EE7">
        <w:rPr>
          <w:rFonts w:ascii="Arial" w:eastAsia="MS Mincho" w:hAnsi="Arial" w:cs="Arial"/>
          <w:kern w:val="0"/>
          <w:sz w:val="24"/>
          <w:szCs w:val="24"/>
          <w:lang w:val="en-US"/>
          <w14:ligatures w14:val="none"/>
        </w:rPr>
        <w:t>20</w:t>
      </w:r>
      <w:r w:rsidRPr="00A16205">
        <w:rPr>
          <w:rFonts w:ascii="Arial" w:eastAsia="MS Mincho" w:hAnsi="Arial" w:cs="Arial"/>
          <w:kern w:val="0"/>
          <w:sz w:val="24"/>
          <w:szCs w:val="24"/>
          <w:lang w:val="en-US"/>
          <w14:ligatures w14:val="none"/>
        </w:rPr>
        <w:t>26</w:t>
      </w:r>
    </w:p>
    <w:p w14:paraId="6F185867"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br w:type="page"/>
      </w:r>
    </w:p>
    <w:sdt>
      <w:sdtPr>
        <w:rPr>
          <w:rFonts w:ascii="Arial" w:eastAsia="MS Mincho" w:hAnsi="Arial" w:cs="Arial"/>
          <w:kern w:val="0"/>
          <w:sz w:val="24"/>
          <w:szCs w:val="24"/>
          <w:lang w:val="en-US"/>
          <w14:ligatures w14:val="none"/>
        </w:rPr>
        <w:id w:val="-1276476414"/>
        <w:docPartObj>
          <w:docPartGallery w:val="Table of Contents"/>
          <w:docPartUnique/>
        </w:docPartObj>
      </w:sdtPr>
      <w:sdtEndPr>
        <w:rPr>
          <w:noProof/>
        </w:rPr>
      </w:sdtEndPr>
      <w:sdtContent>
        <w:p w14:paraId="1404495A" w14:textId="77777777" w:rsidR="00CC4482" w:rsidRPr="00A16205" w:rsidRDefault="00CC4482" w:rsidP="00CC4482">
          <w:pPr>
            <w:keepNext/>
            <w:keepLines/>
            <w:spacing w:before="480" w:after="0" w:line="276" w:lineRule="auto"/>
            <w:rPr>
              <w:rFonts w:ascii="Arial" w:eastAsia="MS Gothic" w:hAnsi="Arial" w:cs="Arial"/>
              <w:b/>
              <w:bCs/>
              <w:kern w:val="0"/>
              <w:sz w:val="24"/>
              <w:szCs w:val="24"/>
              <w:lang w:val="en-US"/>
              <w14:ligatures w14:val="none"/>
            </w:rPr>
          </w:pPr>
          <w:r w:rsidRPr="00A16205">
            <w:rPr>
              <w:rFonts w:ascii="Arial" w:eastAsia="MS Gothic" w:hAnsi="Arial" w:cs="Arial"/>
              <w:b/>
              <w:bCs/>
              <w:kern w:val="0"/>
              <w:sz w:val="24"/>
              <w:szCs w:val="24"/>
              <w:lang w:val="en-US"/>
              <w14:ligatures w14:val="none"/>
            </w:rPr>
            <w:t>Contents</w:t>
          </w:r>
        </w:p>
        <w:p w14:paraId="037EC4C3" w14:textId="77777777" w:rsidR="00CC4482" w:rsidRPr="00A16205" w:rsidRDefault="00CC4482" w:rsidP="00CC4482">
          <w:pPr>
            <w:tabs>
              <w:tab w:val="right" w:leader="dot" w:pos="9638"/>
            </w:tabs>
            <w:spacing w:after="100" w:line="276" w:lineRule="auto"/>
            <w:rPr>
              <w:rFonts w:ascii="Arial" w:eastAsia="MS Mincho" w:hAnsi="Arial" w:cs="Arial"/>
              <w:noProof/>
              <w:sz w:val="24"/>
              <w:szCs w:val="24"/>
              <w:lang w:val="en-US"/>
            </w:rPr>
          </w:pPr>
          <w:r w:rsidRPr="00A16205">
            <w:rPr>
              <w:rFonts w:ascii="Arial" w:eastAsia="MS Mincho" w:hAnsi="Arial" w:cs="Arial"/>
              <w:kern w:val="0"/>
              <w:sz w:val="24"/>
              <w:szCs w:val="24"/>
              <w:lang w:val="en-US"/>
              <w14:ligatures w14:val="none"/>
            </w:rPr>
            <w:fldChar w:fldCharType="begin"/>
          </w:r>
          <w:r w:rsidRPr="00A16205">
            <w:rPr>
              <w:rFonts w:ascii="Arial" w:eastAsia="MS Mincho" w:hAnsi="Arial" w:cs="Arial"/>
              <w:kern w:val="0"/>
              <w:sz w:val="24"/>
              <w:szCs w:val="24"/>
              <w:lang w:val="en-US"/>
              <w14:ligatures w14:val="none"/>
            </w:rPr>
            <w:instrText xml:space="preserve"> TOC \o "1-3" \h \z \u </w:instrText>
          </w:r>
          <w:r w:rsidRPr="00A16205">
            <w:rPr>
              <w:rFonts w:ascii="Arial" w:eastAsia="MS Mincho" w:hAnsi="Arial" w:cs="Arial"/>
              <w:kern w:val="0"/>
              <w:sz w:val="24"/>
              <w:szCs w:val="24"/>
              <w:lang w:val="en-US"/>
              <w14:ligatures w14:val="none"/>
            </w:rPr>
            <w:fldChar w:fldCharType="separate"/>
          </w:r>
          <w:hyperlink w:anchor="_Toc237430368" w:history="1">
            <w:r w:rsidRPr="00A16205">
              <w:rPr>
                <w:rFonts w:ascii="Arial" w:eastAsia="MS Mincho" w:hAnsi="Arial" w:cs="Arial"/>
                <w:noProof/>
                <w:color w:val="0000FF"/>
                <w:kern w:val="0"/>
                <w:sz w:val="24"/>
                <w:szCs w:val="24"/>
                <w:u w:val="single"/>
                <w:lang w:val="en-US"/>
                <w14:ligatures w14:val="none"/>
              </w:rPr>
              <w:t>1. Introduction and Background</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_Toc237430368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4</w:t>
            </w:r>
            <w:r w:rsidRPr="00A16205">
              <w:rPr>
                <w:rFonts w:ascii="Arial" w:eastAsia="MS Mincho" w:hAnsi="Arial" w:cs="Arial"/>
                <w:noProof/>
                <w:webHidden/>
                <w:kern w:val="0"/>
                <w:sz w:val="24"/>
                <w:szCs w:val="24"/>
                <w:lang w:val="en-US"/>
                <w14:ligatures w14:val="none"/>
              </w:rPr>
              <w:fldChar w:fldCharType="end"/>
            </w:r>
          </w:hyperlink>
        </w:p>
        <w:p w14:paraId="314F0FC2"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69" w:history="1">
            <w:r w:rsidRPr="00A16205">
              <w:rPr>
                <w:rFonts w:ascii="Arial" w:eastAsia="MS Mincho" w:hAnsi="Arial" w:cs="Arial"/>
                <w:noProof/>
                <w:color w:val="0000FF"/>
                <w:kern w:val="0"/>
                <w:sz w:val="24"/>
                <w:szCs w:val="24"/>
                <w:u w:val="single"/>
                <w:lang w:val="en-US"/>
                <w14:ligatures w14:val="none"/>
              </w:rPr>
              <w:t>1.1 Introduction</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_Toc237430369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4</w:t>
            </w:r>
            <w:r w:rsidRPr="00A16205">
              <w:rPr>
                <w:rFonts w:ascii="Arial" w:eastAsia="MS Mincho" w:hAnsi="Arial" w:cs="Arial"/>
                <w:noProof/>
                <w:webHidden/>
                <w:kern w:val="0"/>
                <w:sz w:val="24"/>
                <w:szCs w:val="24"/>
                <w:lang w:val="en-US"/>
                <w14:ligatures w14:val="none"/>
              </w:rPr>
              <w:fldChar w:fldCharType="end"/>
            </w:r>
          </w:hyperlink>
        </w:p>
        <w:p w14:paraId="411C51AE"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70" w:history="1">
            <w:r w:rsidRPr="00A16205">
              <w:rPr>
                <w:rFonts w:ascii="Arial" w:eastAsia="MS Mincho" w:hAnsi="Arial" w:cs="Arial"/>
                <w:noProof/>
                <w:color w:val="0000FF"/>
                <w:kern w:val="0"/>
                <w:sz w:val="24"/>
                <w:szCs w:val="24"/>
                <w:u w:val="single"/>
                <w:lang w:val="en-US"/>
                <w14:ligatures w14:val="none"/>
              </w:rPr>
              <w:t>1.2 Background</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_Toc237430370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4</w:t>
            </w:r>
            <w:r w:rsidRPr="00A16205">
              <w:rPr>
                <w:rFonts w:ascii="Arial" w:eastAsia="MS Mincho" w:hAnsi="Arial" w:cs="Arial"/>
                <w:noProof/>
                <w:webHidden/>
                <w:kern w:val="0"/>
                <w:sz w:val="24"/>
                <w:szCs w:val="24"/>
                <w:lang w:val="en-US"/>
                <w14:ligatures w14:val="none"/>
              </w:rPr>
              <w:fldChar w:fldCharType="end"/>
            </w:r>
          </w:hyperlink>
        </w:p>
        <w:p w14:paraId="76764FA2" w14:textId="77777777" w:rsidR="00CC4482" w:rsidRPr="00A16205" w:rsidRDefault="00CC4482" w:rsidP="00CC4482">
          <w:pPr>
            <w:tabs>
              <w:tab w:val="right" w:leader="dot" w:pos="9638"/>
            </w:tabs>
            <w:spacing w:after="100" w:line="276" w:lineRule="auto"/>
            <w:rPr>
              <w:rFonts w:ascii="Arial" w:eastAsia="MS Mincho" w:hAnsi="Arial" w:cs="Arial"/>
              <w:noProof/>
              <w:sz w:val="24"/>
              <w:szCs w:val="24"/>
              <w:lang w:val="en-US"/>
            </w:rPr>
          </w:pPr>
          <w:hyperlink w:anchor="_Toc237430371" w:history="1">
            <w:r w:rsidRPr="00A16205">
              <w:rPr>
                <w:rFonts w:ascii="Arial" w:eastAsia="MS Mincho" w:hAnsi="Arial" w:cs="Arial"/>
                <w:noProof/>
                <w:color w:val="0000FF"/>
                <w:kern w:val="0"/>
                <w:sz w:val="24"/>
                <w:szCs w:val="24"/>
                <w:u w:val="single"/>
                <w:lang w:val="en-US"/>
                <w14:ligatures w14:val="none"/>
              </w:rPr>
              <w:t>2. Problem Statement</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_Toc237430371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5</w:t>
            </w:r>
            <w:r w:rsidRPr="00A16205">
              <w:rPr>
                <w:rFonts w:ascii="Arial" w:eastAsia="MS Mincho" w:hAnsi="Arial" w:cs="Arial"/>
                <w:noProof/>
                <w:webHidden/>
                <w:kern w:val="0"/>
                <w:sz w:val="24"/>
                <w:szCs w:val="24"/>
                <w:lang w:val="en-US"/>
                <w14:ligatures w14:val="none"/>
              </w:rPr>
              <w:fldChar w:fldCharType="end"/>
            </w:r>
          </w:hyperlink>
        </w:p>
        <w:p w14:paraId="33D9E85F" w14:textId="77777777" w:rsidR="00CC4482" w:rsidRPr="00A16205" w:rsidRDefault="00CC4482" w:rsidP="00CC4482">
          <w:pPr>
            <w:tabs>
              <w:tab w:val="right" w:leader="dot" w:pos="9638"/>
            </w:tabs>
            <w:spacing w:after="100" w:line="276" w:lineRule="auto"/>
            <w:rPr>
              <w:rFonts w:ascii="Arial" w:eastAsia="MS Mincho" w:hAnsi="Arial" w:cs="Arial"/>
              <w:noProof/>
              <w:sz w:val="24"/>
              <w:szCs w:val="24"/>
              <w:lang w:val="en-US"/>
            </w:rPr>
          </w:pPr>
          <w:hyperlink w:anchor="_Toc237430372" w:history="1">
            <w:r w:rsidRPr="00A16205">
              <w:rPr>
                <w:rFonts w:ascii="Arial" w:eastAsia="MS Mincho" w:hAnsi="Arial" w:cs="Arial"/>
                <w:noProof/>
                <w:color w:val="0000FF"/>
                <w:kern w:val="0"/>
                <w:sz w:val="24"/>
                <w:szCs w:val="24"/>
                <w:u w:val="single"/>
                <w:lang w:val="en-US"/>
                <w14:ligatures w14:val="none"/>
              </w:rPr>
              <w:t>3. Project Aim and Objectives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_Toc237430372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6</w:t>
            </w:r>
            <w:r w:rsidRPr="00A16205">
              <w:rPr>
                <w:rFonts w:ascii="Arial" w:eastAsia="MS Mincho" w:hAnsi="Arial" w:cs="Arial"/>
                <w:noProof/>
                <w:webHidden/>
                <w:kern w:val="0"/>
                <w:sz w:val="24"/>
                <w:szCs w:val="24"/>
                <w:lang w:val="en-US"/>
                <w14:ligatures w14:val="none"/>
              </w:rPr>
              <w:fldChar w:fldCharType="end"/>
            </w:r>
          </w:hyperlink>
        </w:p>
        <w:p w14:paraId="49B45B5A"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73" w:history="1">
            <w:r w:rsidRPr="00A16205">
              <w:rPr>
                <w:rFonts w:ascii="Arial" w:eastAsia="MS Mincho" w:hAnsi="Arial" w:cs="Arial"/>
                <w:noProof/>
                <w:color w:val="0000FF"/>
                <w:kern w:val="0"/>
                <w:sz w:val="24"/>
                <w:szCs w:val="24"/>
                <w:u w:val="single"/>
                <w:lang w:val="en-US"/>
                <w14:ligatures w14:val="none"/>
              </w:rPr>
              <w:t>3.1 Aim</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_Toc237430373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6</w:t>
            </w:r>
            <w:r w:rsidRPr="00A16205">
              <w:rPr>
                <w:rFonts w:ascii="Arial" w:eastAsia="MS Mincho" w:hAnsi="Arial" w:cs="Arial"/>
                <w:noProof/>
                <w:webHidden/>
                <w:kern w:val="0"/>
                <w:sz w:val="24"/>
                <w:szCs w:val="24"/>
                <w:lang w:val="en-US"/>
                <w14:ligatures w14:val="none"/>
              </w:rPr>
              <w:fldChar w:fldCharType="end"/>
            </w:r>
          </w:hyperlink>
        </w:p>
        <w:p w14:paraId="2721798B"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74" w:history="1">
            <w:r w:rsidRPr="00A16205">
              <w:rPr>
                <w:rFonts w:ascii="Arial" w:eastAsia="MS Mincho" w:hAnsi="Arial" w:cs="Arial"/>
                <w:noProof/>
                <w:color w:val="0000FF"/>
                <w:kern w:val="0"/>
                <w:sz w:val="24"/>
                <w:szCs w:val="24"/>
                <w:u w:val="single"/>
                <w:lang w:val="en-US"/>
                <w14:ligatures w14:val="none"/>
              </w:rPr>
              <w:t>3.2 Objectives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_Toc237430374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6</w:t>
            </w:r>
            <w:r w:rsidRPr="00A16205">
              <w:rPr>
                <w:rFonts w:ascii="Arial" w:eastAsia="MS Mincho" w:hAnsi="Arial" w:cs="Arial"/>
                <w:noProof/>
                <w:webHidden/>
                <w:kern w:val="0"/>
                <w:sz w:val="24"/>
                <w:szCs w:val="24"/>
                <w:lang w:val="en-US"/>
                <w14:ligatures w14:val="none"/>
              </w:rPr>
              <w:fldChar w:fldCharType="end"/>
            </w:r>
          </w:hyperlink>
        </w:p>
        <w:p w14:paraId="4A4087E9" w14:textId="77777777" w:rsidR="00CC4482" w:rsidRPr="00A16205" w:rsidRDefault="00CC4482" w:rsidP="00CC4482">
          <w:pPr>
            <w:tabs>
              <w:tab w:val="right" w:leader="dot" w:pos="9638"/>
            </w:tabs>
            <w:spacing w:after="100" w:line="276" w:lineRule="auto"/>
            <w:rPr>
              <w:rFonts w:ascii="Arial" w:eastAsia="MS Mincho" w:hAnsi="Arial" w:cs="Arial"/>
              <w:noProof/>
              <w:sz w:val="24"/>
              <w:szCs w:val="24"/>
              <w:lang w:val="en-US"/>
            </w:rPr>
          </w:pPr>
          <w:hyperlink w:anchor="_Toc237430375" w:history="1">
            <w:r w:rsidRPr="00A16205">
              <w:rPr>
                <w:rFonts w:ascii="Arial" w:eastAsia="MS Mincho" w:hAnsi="Arial" w:cs="Arial"/>
                <w:noProof/>
                <w:color w:val="0000FF"/>
                <w:kern w:val="0"/>
                <w:sz w:val="24"/>
                <w:szCs w:val="24"/>
                <w:u w:val="single"/>
                <w:lang w:val="en-US"/>
                <w14:ligatures w14:val="none"/>
              </w:rPr>
              <w:t>4. Methodology</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_Toc237430375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6</w:t>
            </w:r>
            <w:r w:rsidRPr="00A16205">
              <w:rPr>
                <w:rFonts w:ascii="Arial" w:eastAsia="MS Mincho" w:hAnsi="Arial" w:cs="Arial"/>
                <w:noProof/>
                <w:webHidden/>
                <w:kern w:val="0"/>
                <w:sz w:val="24"/>
                <w:szCs w:val="24"/>
                <w:lang w:val="en-US"/>
                <w14:ligatures w14:val="none"/>
              </w:rPr>
              <w:fldChar w:fldCharType="end"/>
            </w:r>
          </w:hyperlink>
        </w:p>
        <w:p w14:paraId="28AADB40"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76" w:history="1">
            <w:r w:rsidRPr="00A16205">
              <w:rPr>
                <w:rFonts w:ascii="Arial" w:eastAsia="MS Mincho" w:hAnsi="Arial" w:cs="Arial"/>
                <w:noProof/>
                <w:color w:val="0000FF"/>
                <w:kern w:val="0"/>
                <w:sz w:val="24"/>
                <w:szCs w:val="24"/>
                <w:u w:val="single"/>
                <w:lang w:val="en-US"/>
                <w14:ligatures w14:val="none"/>
              </w:rPr>
              <w:t>4.1 Requirements Identification</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_Toc237430376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6</w:t>
            </w:r>
            <w:r w:rsidRPr="00A16205">
              <w:rPr>
                <w:rFonts w:ascii="Arial" w:eastAsia="MS Mincho" w:hAnsi="Arial" w:cs="Arial"/>
                <w:noProof/>
                <w:webHidden/>
                <w:kern w:val="0"/>
                <w:sz w:val="24"/>
                <w:szCs w:val="24"/>
                <w:lang w:val="en-US"/>
                <w14:ligatures w14:val="none"/>
              </w:rPr>
              <w:fldChar w:fldCharType="end"/>
            </w:r>
          </w:hyperlink>
        </w:p>
        <w:p w14:paraId="3DA9E56A"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77" w:history="1">
            <w:r w:rsidRPr="00A16205">
              <w:rPr>
                <w:rFonts w:ascii="Arial" w:eastAsia="MS Mincho" w:hAnsi="Arial" w:cs="Arial"/>
                <w:noProof/>
                <w:color w:val="0000FF"/>
                <w:kern w:val="0"/>
                <w:sz w:val="24"/>
                <w:szCs w:val="24"/>
                <w:u w:val="single"/>
                <w:lang w:val="en-US"/>
                <w14:ligatures w14:val="none"/>
              </w:rPr>
              <w:t>4.2 System Design</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_Toc237430377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7</w:t>
            </w:r>
            <w:r w:rsidRPr="00A16205">
              <w:rPr>
                <w:rFonts w:ascii="Arial" w:eastAsia="MS Mincho" w:hAnsi="Arial" w:cs="Arial"/>
                <w:noProof/>
                <w:webHidden/>
                <w:kern w:val="0"/>
                <w:sz w:val="24"/>
                <w:szCs w:val="24"/>
                <w:lang w:val="en-US"/>
                <w14:ligatures w14:val="none"/>
              </w:rPr>
              <w:fldChar w:fldCharType="end"/>
            </w:r>
          </w:hyperlink>
        </w:p>
        <w:p w14:paraId="39D2F211"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78" w:history="1">
            <w:r w:rsidRPr="00A16205">
              <w:rPr>
                <w:rFonts w:ascii="Arial" w:eastAsia="MS Mincho" w:hAnsi="Arial" w:cs="Arial"/>
                <w:noProof/>
                <w:color w:val="0000FF"/>
                <w:kern w:val="0"/>
                <w:sz w:val="24"/>
                <w:szCs w:val="24"/>
                <w:u w:val="single"/>
                <w:lang w:val="en-US"/>
                <w14:ligatures w14:val="none"/>
              </w:rPr>
              <w:t>4.3 Rule-Based Advisory Component</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_Toc237430378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7</w:t>
            </w:r>
            <w:r w:rsidRPr="00A16205">
              <w:rPr>
                <w:rFonts w:ascii="Arial" w:eastAsia="MS Mincho" w:hAnsi="Arial" w:cs="Arial"/>
                <w:noProof/>
                <w:webHidden/>
                <w:kern w:val="0"/>
                <w:sz w:val="24"/>
                <w:szCs w:val="24"/>
                <w:lang w:val="en-US"/>
                <w14:ligatures w14:val="none"/>
              </w:rPr>
              <w:fldChar w:fldCharType="end"/>
            </w:r>
          </w:hyperlink>
        </w:p>
        <w:p w14:paraId="6C9D58DB"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79" w:history="1">
            <w:r w:rsidRPr="00A16205">
              <w:rPr>
                <w:rFonts w:ascii="Arial" w:eastAsia="MS Mincho" w:hAnsi="Arial" w:cs="Arial"/>
                <w:noProof/>
                <w:color w:val="0000FF"/>
                <w:kern w:val="0"/>
                <w:sz w:val="24"/>
                <w:szCs w:val="24"/>
                <w:u w:val="single"/>
                <w:lang w:val="en-US"/>
                <w14:ligatures w14:val="none"/>
              </w:rPr>
              <w:t>4.4 Qualification Progress Component</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_Toc237430379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7</w:t>
            </w:r>
            <w:r w:rsidRPr="00A16205">
              <w:rPr>
                <w:rFonts w:ascii="Arial" w:eastAsia="MS Mincho" w:hAnsi="Arial" w:cs="Arial"/>
                <w:noProof/>
                <w:webHidden/>
                <w:kern w:val="0"/>
                <w:sz w:val="24"/>
                <w:szCs w:val="24"/>
                <w:lang w:val="en-US"/>
                <w14:ligatures w14:val="none"/>
              </w:rPr>
              <w:fldChar w:fldCharType="end"/>
            </w:r>
          </w:hyperlink>
        </w:p>
        <w:p w14:paraId="6B66ABDD"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80" w:history="1">
            <w:r w:rsidRPr="00A16205">
              <w:rPr>
                <w:rFonts w:ascii="Arial" w:eastAsia="MS Mincho" w:hAnsi="Arial" w:cs="Arial"/>
                <w:noProof/>
                <w:color w:val="0000FF"/>
                <w:kern w:val="0"/>
                <w:sz w:val="24"/>
                <w:szCs w:val="24"/>
                <w:u w:val="single"/>
                <w:lang w:val="en-US"/>
                <w14:ligatures w14:val="none"/>
              </w:rPr>
              <w:t>4.5 Machine Learning Risk Classification</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_Toc237430380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8</w:t>
            </w:r>
            <w:r w:rsidRPr="00A16205">
              <w:rPr>
                <w:rFonts w:ascii="Arial" w:eastAsia="MS Mincho" w:hAnsi="Arial" w:cs="Arial"/>
                <w:noProof/>
                <w:webHidden/>
                <w:kern w:val="0"/>
                <w:sz w:val="24"/>
                <w:szCs w:val="24"/>
                <w:lang w:val="en-US"/>
                <w14:ligatures w14:val="none"/>
              </w:rPr>
              <w:fldChar w:fldCharType="end"/>
            </w:r>
          </w:hyperlink>
        </w:p>
        <w:p w14:paraId="5CDC231C"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81" w:history="1">
            <w:r w:rsidRPr="00A16205">
              <w:rPr>
                <w:rFonts w:ascii="Arial" w:eastAsia="MS Mincho" w:hAnsi="Arial" w:cs="Arial"/>
                <w:noProof/>
                <w:color w:val="0000FF"/>
                <w:kern w:val="0"/>
                <w:sz w:val="24"/>
                <w:szCs w:val="24"/>
                <w:u w:val="single"/>
                <w:lang w:val="en-US"/>
                <w14:ligatures w14:val="none"/>
              </w:rPr>
              <w:t>4.6 Testing and Evaluation</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_Toc237430381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8</w:t>
            </w:r>
            <w:r w:rsidRPr="00A16205">
              <w:rPr>
                <w:rFonts w:ascii="Arial" w:eastAsia="MS Mincho" w:hAnsi="Arial" w:cs="Arial"/>
                <w:noProof/>
                <w:webHidden/>
                <w:kern w:val="0"/>
                <w:sz w:val="24"/>
                <w:szCs w:val="24"/>
                <w:lang w:val="en-US"/>
                <w14:ligatures w14:val="none"/>
              </w:rPr>
              <w:fldChar w:fldCharType="end"/>
            </w:r>
          </w:hyperlink>
        </w:p>
        <w:p w14:paraId="043BE3AF"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82" w:history="1">
            <w:r w:rsidRPr="00A16205">
              <w:rPr>
                <w:rFonts w:ascii="Arial" w:eastAsia="MS Mincho" w:hAnsi="Arial" w:cs="Arial"/>
                <w:noProof/>
                <w:color w:val="0000FF"/>
                <w:kern w:val="0"/>
                <w:sz w:val="24"/>
                <w:szCs w:val="24"/>
                <w:u w:val="single"/>
                <w:lang w:val="en-US"/>
                <w14:ligatures w14:val="none"/>
              </w:rPr>
              <w:t>4.7 Deployment</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_Toc237430382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9</w:t>
            </w:r>
            <w:r w:rsidRPr="00A16205">
              <w:rPr>
                <w:rFonts w:ascii="Arial" w:eastAsia="MS Mincho" w:hAnsi="Arial" w:cs="Arial"/>
                <w:noProof/>
                <w:webHidden/>
                <w:kern w:val="0"/>
                <w:sz w:val="24"/>
                <w:szCs w:val="24"/>
                <w:lang w:val="en-US"/>
                <w14:ligatures w14:val="none"/>
              </w:rPr>
              <w:fldChar w:fldCharType="end"/>
            </w:r>
          </w:hyperlink>
        </w:p>
        <w:p w14:paraId="089A6361" w14:textId="77777777" w:rsidR="00CC4482" w:rsidRPr="00A16205" w:rsidRDefault="00CC4482" w:rsidP="00CC4482">
          <w:pPr>
            <w:tabs>
              <w:tab w:val="right" w:leader="dot" w:pos="9638"/>
            </w:tabs>
            <w:spacing w:after="100" w:line="276" w:lineRule="auto"/>
            <w:rPr>
              <w:rFonts w:ascii="Arial" w:eastAsia="MS Mincho" w:hAnsi="Arial" w:cs="Arial"/>
              <w:noProof/>
              <w:sz w:val="24"/>
              <w:szCs w:val="24"/>
              <w:lang w:val="en-US"/>
            </w:rPr>
          </w:pPr>
          <w:hyperlink w:anchor="_Toc237430383" w:history="1">
            <w:r w:rsidRPr="00A16205">
              <w:rPr>
                <w:rFonts w:ascii="Arial" w:eastAsia="MS Mincho" w:hAnsi="Arial" w:cs="Arial"/>
                <w:noProof/>
                <w:color w:val="0000FF"/>
                <w:kern w:val="0"/>
                <w:sz w:val="24"/>
                <w:szCs w:val="24"/>
                <w:u w:val="single"/>
                <w:lang w:val="en-US"/>
                <w14:ligatures w14:val="none"/>
              </w:rPr>
              <w:t>5. Equipment, Tools and Technologies Required</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_Toc237430383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9</w:t>
            </w:r>
            <w:r w:rsidRPr="00A16205">
              <w:rPr>
                <w:rFonts w:ascii="Arial" w:eastAsia="MS Mincho" w:hAnsi="Arial" w:cs="Arial"/>
                <w:noProof/>
                <w:webHidden/>
                <w:kern w:val="0"/>
                <w:sz w:val="24"/>
                <w:szCs w:val="24"/>
                <w:lang w:val="en-US"/>
                <w14:ligatures w14:val="none"/>
              </w:rPr>
              <w:fldChar w:fldCharType="end"/>
            </w:r>
          </w:hyperlink>
        </w:p>
        <w:p w14:paraId="25E3398F"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84" w:history="1">
            <w:r w:rsidRPr="00A16205">
              <w:rPr>
                <w:rFonts w:ascii="Arial" w:eastAsia="MS Mincho" w:hAnsi="Arial" w:cs="Arial"/>
                <w:noProof/>
                <w:color w:val="0000FF"/>
                <w:kern w:val="0"/>
                <w:sz w:val="24"/>
                <w:szCs w:val="24"/>
                <w:u w:val="single"/>
                <w:lang w:val="en-US"/>
                <w14:ligatures w14:val="none"/>
              </w:rPr>
              <w:t>5.1 Hardware Requirements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_Toc237430384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9</w:t>
            </w:r>
            <w:r w:rsidRPr="00A16205">
              <w:rPr>
                <w:rFonts w:ascii="Arial" w:eastAsia="MS Mincho" w:hAnsi="Arial" w:cs="Arial"/>
                <w:noProof/>
                <w:webHidden/>
                <w:kern w:val="0"/>
                <w:sz w:val="24"/>
                <w:szCs w:val="24"/>
                <w:lang w:val="en-US"/>
                <w14:ligatures w14:val="none"/>
              </w:rPr>
              <w:fldChar w:fldCharType="end"/>
            </w:r>
          </w:hyperlink>
        </w:p>
        <w:p w14:paraId="1923FB11"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85" w:history="1">
            <w:r w:rsidRPr="00A16205">
              <w:rPr>
                <w:rFonts w:ascii="Arial" w:eastAsia="MS Mincho" w:hAnsi="Arial" w:cs="Arial"/>
                <w:noProof/>
                <w:color w:val="0000FF"/>
                <w:kern w:val="0"/>
                <w:sz w:val="24"/>
                <w:szCs w:val="24"/>
                <w:u w:val="single"/>
                <w:lang w:val="en-US"/>
                <w14:ligatures w14:val="none"/>
              </w:rPr>
              <w:t>5.2 Development Technologies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_Toc237430385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9</w:t>
            </w:r>
            <w:r w:rsidRPr="00A16205">
              <w:rPr>
                <w:rFonts w:ascii="Arial" w:eastAsia="MS Mincho" w:hAnsi="Arial" w:cs="Arial"/>
                <w:noProof/>
                <w:webHidden/>
                <w:kern w:val="0"/>
                <w:sz w:val="24"/>
                <w:szCs w:val="24"/>
                <w:lang w:val="en-US"/>
                <w14:ligatures w14:val="none"/>
              </w:rPr>
              <w:fldChar w:fldCharType="end"/>
            </w:r>
          </w:hyperlink>
        </w:p>
        <w:p w14:paraId="14638608"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86" w:history="1">
            <w:r w:rsidRPr="00A16205">
              <w:rPr>
                <w:rFonts w:ascii="Arial" w:eastAsia="MS Mincho" w:hAnsi="Arial" w:cs="Arial"/>
                <w:noProof/>
                <w:color w:val="0000FF"/>
                <w:kern w:val="0"/>
                <w:sz w:val="24"/>
                <w:szCs w:val="24"/>
                <w:u w:val="single"/>
                <w:lang w:val="en-US"/>
                <w14:ligatures w14:val="none"/>
              </w:rPr>
              <w:t>5.3 Machine-Learning Libraries and Algorithms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_Toc237430386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10</w:t>
            </w:r>
            <w:r w:rsidRPr="00A16205">
              <w:rPr>
                <w:rFonts w:ascii="Arial" w:eastAsia="MS Mincho" w:hAnsi="Arial" w:cs="Arial"/>
                <w:noProof/>
                <w:webHidden/>
                <w:kern w:val="0"/>
                <w:sz w:val="24"/>
                <w:szCs w:val="24"/>
                <w:lang w:val="en-US"/>
                <w14:ligatures w14:val="none"/>
              </w:rPr>
              <w:fldChar w:fldCharType="end"/>
            </w:r>
          </w:hyperlink>
        </w:p>
        <w:p w14:paraId="4919A5FD"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87" w:history="1">
            <w:r w:rsidRPr="00A16205">
              <w:rPr>
                <w:rFonts w:ascii="Arial" w:eastAsia="MS Mincho" w:hAnsi="Arial" w:cs="Arial"/>
                <w:noProof/>
                <w:color w:val="0000FF"/>
                <w:kern w:val="0"/>
                <w:sz w:val="24"/>
                <w:szCs w:val="24"/>
                <w:u w:val="single"/>
                <w:lang w:val="en-US"/>
                <w14:ligatures w14:val="none"/>
              </w:rPr>
              <w:t>5.4 Database Technologies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_Toc237430387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10</w:t>
            </w:r>
            <w:r w:rsidRPr="00A16205">
              <w:rPr>
                <w:rFonts w:ascii="Arial" w:eastAsia="MS Mincho" w:hAnsi="Arial" w:cs="Arial"/>
                <w:noProof/>
                <w:webHidden/>
                <w:kern w:val="0"/>
                <w:sz w:val="24"/>
                <w:szCs w:val="24"/>
                <w:lang w:val="en-US"/>
                <w14:ligatures w14:val="none"/>
              </w:rPr>
              <w:fldChar w:fldCharType="end"/>
            </w:r>
          </w:hyperlink>
        </w:p>
        <w:p w14:paraId="7801C6E1"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88" w:history="1">
            <w:r w:rsidRPr="00A16205">
              <w:rPr>
                <w:rFonts w:ascii="Arial" w:eastAsia="MS Mincho" w:hAnsi="Arial" w:cs="Arial"/>
                <w:noProof/>
                <w:color w:val="0000FF"/>
                <w:kern w:val="0"/>
                <w:sz w:val="24"/>
                <w:szCs w:val="24"/>
                <w:u w:val="single"/>
                <w:lang w:val="en-US"/>
                <w14:ligatures w14:val="none"/>
              </w:rPr>
              <w:t>5.5 Testing and Collaboration Tools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_Toc237430388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10</w:t>
            </w:r>
            <w:r w:rsidRPr="00A16205">
              <w:rPr>
                <w:rFonts w:ascii="Arial" w:eastAsia="MS Mincho" w:hAnsi="Arial" w:cs="Arial"/>
                <w:noProof/>
                <w:webHidden/>
                <w:kern w:val="0"/>
                <w:sz w:val="24"/>
                <w:szCs w:val="24"/>
                <w:lang w:val="en-US"/>
                <w14:ligatures w14:val="none"/>
              </w:rPr>
              <w:fldChar w:fldCharType="end"/>
            </w:r>
          </w:hyperlink>
        </w:p>
        <w:p w14:paraId="77379C1F"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89" w:history="1">
            <w:r w:rsidRPr="00A16205">
              <w:rPr>
                <w:rFonts w:ascii="Arial" w:eastAsia="MS Mincho" w:hAnsi="Arial" w:cs="Arial"/>
                <w:noProof/>
                <w:color w:val="0000FF"/>
                <w:kern w:val="0"/>
                <w:sz w:val="24"/>
                <w:szCs w:val="24"/>
                <w:u w:val="single"/>
                <w:lang w:val="en-US"/>
                <w14:ligatures w14:val="none"/>
              </w:rPr>
              <w:t>5.6 Documentation Tools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_Toc237430389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11</w:t>
            </w:r>
            <w:r w:rsidRPr="00A16205">
              <w:rPr>
                <w:rFonts w:ascii="Arial" w:eastAsia="MS Mincho" w:hAnsi="Arial" w:cs="Arial"/>
                <w:noProof/>
                <w:webHidden/>
                <w:kern w:val="0"/>
                <w:sz w:val="24"/>
                <w:szCs w:val="24"/>
                <w:lang w:val="en-US"/>
                <w14:ligatures w14:val="none"/>
              </w:rPr>
              <w:fldChar w:fldCharType="end"/>
            </w:r>
          </w:hyperlink>
        </w:p>
        <w:p w14:paraId="2B6D512A" w14:textId="77777777" w:rsidR="00CC4482" w:rsidRPr="00A16205" w:rsidRDefault="00CC4482" w:rsidP="00CC4482">
          <w:pPr>
            <w:tabs>
              <w:tab w:val="right" w:leader="dot" w:pos="9638"/>
            </w:tabs>
            <w:spacing w:after="100" w:line="276" w:lineRule="auto"/>
            <w:rPr>
              <w:rFonts w:ascii="Arial" w:eastAsia="MS Mincho" w:hAnsi="Arial" w:cs="Arial"/>
              <w:noProof/>
              <w:sz w:val="24"/>
              <w:szCs w:val="24"/>
              <w:lang w:val="en-US"/>
            </w:rPr>
          </w:pPr>
          <w:hyperlink w:anchor="_Toc237430390" w:history="1">
            <w:r w:rsidRPr="00A16205">
              <w:rPr>
                <w:rFonts w:ascii="Arial" w:eastAsia="MS Mincho" w:hAnsi="Arial" w:cs="Arial"/>
                <w:noProof/>
                <w:color w:val="0000FF"/>
                <w:kern w:val="0"/>
                <w:sz w:val="24"/>
                <w:szCs w:val="24"/>
                <w:u w:val="single"/>
                <w:lang w:val="en-US"/>
                <w14:ligatures w14:val="none"/>
              </w:rPr>
              <w:t>6. Project Scope</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_Toc237430390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11</w:t>
            </w:r>
            <w:r w:rsidRPr="00A16205">
              <w:rPr>
                <w:rFonts w:ascii="Arial" w:eastAsia="MS Mincho" w:hAnsi="Arial" w:cs="Arial"/>
                <w:noProof/>
                <w:webHidden/>
                <w:kern w:val="0"/>
                <w:sz w:val="24"/>
                <w:szCs w:val="24"/>
                <w:lang w:val="en-US"/>
                <w14:ligatures w14:val="none"/>
              </w:rPr>
              <w:fldChar w:fldCharType="end"/>
            </w:r>
          </w:hyperlink>
        </w:p>
        <w:p w14:paraId="1BCF947F"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91" w:history="1">
            <w:r w:rsidRPr="00A16205">
              <w:rPr>
                <w:rFonts w:ascii="Arial" w:eastAsia="MS Mincho" w:hAnsi="Arial" w:cs="Arial"/>
                <w:noProof/>
                <w:color w:val="0000FF"/>
                <w:kern w:val="0"/>
                <w:sz w:val="24"/>
                <w:szCs w:val="24"/>
                <w:u w:val="single"/>
                <w:lang w:val="en-US"/>
                <w14:ligatures w14:val="none"/>
              </w:rPr>
              <w:t>6.1 Minimum Viable Product</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_Toc237430391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11</w:t>
            </w:r>
            <w:r w:rsidRPr="00A16205">
              <w:rPr>
                <w:rFonts w:ascii="Arial" w:eastAsia="MS Mincho" w:hAnsi="Arial" w:cs="Arial"/>
                <w:noProof/>
                <w:webHidden/>
                <w:kern w:val="0"/>
                <w:sz w:val="24"/>
                <w:szCs w:val="24"/>
                <w:lang w:val="en-US"/>
                <w14:ligatures w14:val="none"/>
              </w:rPr>
              <w:fldChar w:fldCharType="end"/>
            </w:r>
          </w:hyperlink>
        </w:p>
        <w:p w14:paraId="0580969F"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92" w:history="1">
            <w:r w:rsidRPr="00A16205">
              <w:rPr>
                <w:rFonts w:ascii="Arial" w:eastAsia="MS Mincho" w:hAnsi="Arial" w:cs="Arial"/>
                <w:noProof/>
                <w:color w:val="0000FF"/>
                <w:kern w:val="0"/>
                <w:sz w:val="24"/>
                <w:szCs w:val="24"/>
                <w:u w:val="single"/>
                <w:lang w:val="en-US"/>
                <w14:ligatures w14:val="none"/>
              </w:rPr>
              <w:t>6.2 Optional Enhancement</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_Toc237430392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12</w:t>
            </w:r>
            <w:r w:rsidRPr="00A16205">
              <w:rPr>
                <w:rFonts w:ascii="Arial" w:eastAsia="MS Mincho" w:hAnsi="Arial" w:cs="Arial"/>
                <w:noProof/>
                <w:webHidden/>
                <w:kern w:val="0"/>
                <w:sz w:val="24"/>
                <w:szCs w:val="24"/>
                <w:lang w:val="en-US"/>
                <w14:ligatures w14:val="none"/>
              </w:rPr>
              <w:fldChar w:fldCharType="end"/>
            </w:r>
          </w:hyperlink>
        </w:p>
        <w:p w14:paraId="311EF401"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93" w:history="1">
            <w:r w:rsidRPr="00A16205">
              <w:rPr>
                <w:rFonts w:ascii="Arial" w:eastAsia="MS Mincho" w:hAnsi="Arial" w:cs="Arial"/>
                <w:noProof/>
                <w:color w:val="0000FF"/>
                <w:kern w:val="0"/>
                <w:sz w:val="24"/>
                <w:szCs w:val="24"/>
                <w:u w:val="single"/>
                <w:lang w:val="en-US"/>
                <w14:ligatures w14:val="none"/>
              </w:rPr>
              <w:t>6.3 Out of Scope</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_Toc237430393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12</w:t>
            </w:r>
            <w:r w:rsidRPr="00A16205">
              <w:rPr>
                <w:rFonts w:ascii="Arial" w:eastAsia="MS Mincho" w:hAnsi="Arial" w:cs="Arial"/>
                <w:noProof/>
                <w:webHidden/>
                <w:kern w:val="0"/>
                <w:sz w:val="24"/>
                <w:szCs w:val="24"/>
                <w:lang w:val="en-US"/>
                <w14:ligatures w14:val="none"/>
              </w:rPr>
              <w:fldChar w:fldCharType="end"/>
            </w:r>
          </w:hyperlink>
        </w:p>
        <w:p w14:paraId="0B83A495" w14:textId="77777777" w:rsidR="00CC4482" w:rsidRPr="00A16205" w:rsidRDefault="00CC4482" w:rsidP="00CC4482">
          <w:pPr>
            <w:tabs>
              <w:tab w:val="right" w:leader="dot" w:pos="9638"/>
            </w:tabs>
            <w:spacing w:after="100" w:line="276" w:lineRule="auto"/>
            <w:rPr>
              <w:rFonts w:ascii="Arial" w:eastAsia="MS Mincho" w:hAnsi="Arial" w:cs="Arial"/>
              <w:noProof/>
              <w:sz w:val="24"/>
              <w:szCs w:val="24"/>
              <w:lang w:val="en-US"/>
            </w:rPr>
          </w:pPr>
          <w:hyperlink w:anchor="_Toc237430394" w:history="1">
            <w:r w:rsidRPr="00A16205">
              <w:rPr>
                <w:rFonts w:ascii="Arial" w:eastAsia="MS Mincho" w:hAnsi="Arial" w:cs="Arial"/>
                <w:noProof/>
                <w:color w:val="0000FF"/>
                <w:kern w:val="0"/>
                <w:sz w:val="24"/>
                <w:szCs w:val="24"/>
                <w:u w:val="single"/>
                <w:lang w:val="en-US"/>
                <w14:ligatures w14:val="none"/>
              </w:rPr>
              <w:t>7. Project Beneficiaries and Intended Users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_Toc237430394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12</w:t>
            </w:r>
            <w:r w:rsidRPr="00A16205">
              <w:rPr>
                <w:rFonts w:ascii="Arial" w:eastAsia="MS Mincho" w:hAnsi="Arial" w:cs="Arial"/>
                <w:noProof/>
                <w:webHidden/>
                <w:kern w:val="0"/>
                <w:sz w:val="24"/>
                <w:szCs w:val="24"/>
                <w:lang w:val="en-US"/>
                <w14:ligatures w14:val="none"/>
              </w:rPr>
              <w:fldChar w:fldCharType="end"/>
            </w:r>
          </w:hyperlink>
        </w:p>
        <w:p w14:paraId="544D8FEA"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95" w:history="1">
            <w:r w:rsidRPr="00A16205">
              <w:rPr>
                <w:rFonts w:ascii="Arial" w:eastAsia="MS Mincho" w:hAnsi="Arial" w:cs="Arial"/>
                <w:noProof/>
                <w:color w:val="0000FF"/>
                <w:kern w:val="0"/>
                <w:sz w:val="24"/>
                <w:szCs w:val="24"/>
                <w:u w:val="single"/>
                <w:lang w:val="en-US"/>
                <w14:ligatures w14:val="none"/>
              </w:rPr>
              <w:t>7.1 Students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_Toc237430395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12</w:t>
            </w:r>
            <w:r w:rsidRPr="00A16205">
              <w:rPr>
                <w:rFonts w:ascii="Arial" w:eastAsia="MS Mincho" w:hAnsi="Arial" w:cs="Arial"/>
                <w:noProof/>
                <w:webHidden/>
                <w:kern w:val="0"/>
                <w:sz w:val="24"/>
                <w:szCs w:val="24"/>
                <w:lang w:val="en-US"/>
                <w14:ligatures w14:val="none"/>
              </w:rPr>
              <w:fldChar w:fldCharType="end"/>
            </w:r>
          </w:hyperlink>
        </w:p>
        <w:p w14:paraId="3E96EF28"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96" w:history="1">
            <w:r w:rsidRPr="00A16205">
              <w:rPr>
                <w:rFonts w:ascii="Arial" w:eastAsia="MS Mincho" w:hAnsi="Arial" w:cs="Arial"/>
                <w:noProof/>
                <w:color w:val="0000FF"/>
                <w:kern w:val="0"/>
                <w:sz w:val="24"/>
                <w:szCs w:val="24"/>
                <w:u w:val="single"/>
                <w:lang w:val="en-US"/>
                <w14:ligatures w14:val="none"/>
              </w:rPr>
              <w:t>7.2 Academic Staff Responsible for Advising</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_Toc237430396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13</w:t>
            </w:r>
            <w:r w:rsidRPr="00A16205">
              <w:rPr>
                <w:rFonts w:ascii="Arial" w:eastAsia="MS Mincho" w:hAnsi="Arial" w:cs="Arial"/>
                <w:noProof/>
                <w:webHidden/>
                <w:kern w:val="0"/>
                <w:sz w:val="24"/>
                <w:szCs w:val="24"/>
                <w:lang w:val="en-US"/>
                <w14:ligatures w14:val="none"/>
              </w:rPr>
              <w:fldChar w:fldCharType="end"/>
            </w:r>
          </w:hyperlink>
        </w:p>
        <w:p w14:paraId="3F61A1A1"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97" w:history="1">
            <w:r w:rsidRPr="00A16205">
              <w:rPr>
                <w:rFonts w:ascii="Arial" w:eastAsia="MS Mincho" w:hAnsi="Arial" w:cs="Arial"/>
                <w:noProof/>
                <w:color w:val="0000FF"/>
                <w:kern w:val="0"/>
                <w:sz w:val="24"/>
                <w:szCs w:val="24"/>
                <w:u w:val="single"/>
                <w:lang w:val="en-US"/>
                <w14:ligatures w14:val="none"/>
              </w:rPr>
              <w:t>7.3 System Administrators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_Toc237430397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13</w:t>
            </w:r>
            <w:r w:rsidRPr="00A16205">
              <w:rPr>
                <w:rFonts w:ascii="Arial" w:eastAsia="MS Mincho" w:hAnsi="Arial" w:cs="Arial"/>
                <w:noProof/>
                <w:webHidden/>
                <w:kern w:val="0"/>
                <w:sz w:val="24"/>
                <w:szCs w:val="24"/>
                <w:lang w:val="en-US"/>
                <w14:ligatures w14:val="none"/>
              </w:rPr>
              <w:fldChar w:fldCharType="end"/>
            </w:r>
          </w:hyperlink>
        </w:p>
        <w:p w14:paraId="1F827E00"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398" w:history="1">
            <w:r w:rsidRPr="00A16205">
              <w:rPr>
                <w:rFonts w:ascii="Arial" w:eastAsia="MS Mincho" w:hAnsi="Arial" w:cs="Arial"/>
                <w:noProof/>
                <w:color w:val="0000FF"/>
                <w:kern w:val="0"/>
                <w:sz w:val="24"/>
                <w:szCs w:val="24"/>
                <w:u w:val="single"/>
                <w:lang w:val="en-US"/>
                <w14:ligatures w14:val="none"/>
              </w:rPr>
              <w:t>7.4 University</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_Toc237430398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13</w:t>
            </w:r>
            <w:r w:rsidRPr="00A16205">
              <w:rPr>
                <w:rFonts w:ascii="Arial" w:eastAsia="MS Mincho" w:hAnsi="Arial" w:cs="Arial"/>
                <w:noProof/>
                <w:webHidden/>
                <w:kern w:val="0"/>
                <w:sz w:val="24"/>
                <w:szCs w:val="24"/>
                <w:lang w:val="en-US"/>
                <w14:ligatures w14:val="none"/>
              </w:rPr>
              <w:fldChar w:fldCharType="end"/>
            </w:r>
          </w:hyperlink>
        </w:p>
        <w:p w14:paraId="6C2877AD" w14:textId="77777777" w:rsidR="00CC4482" w:rsidRPr="00A16205" w:rsidRDefault="00CC4482" w:rsidP="00CC4482">
          <w:pPr>
            <w:tabs>
              <w:tab w:val="right" w:leader="dot" w:pos="9638"/>
            </w:tabs>
            <w:spacing w:after="100" w:line="276" w:lineRule="auto"/>
            <w:rPr>
              <w:rFonts w:ascii="Arial" w:eastAsia="MS Mincho" w:hAnsi="Arial" w:cs="Arial"/>
              <w:noProof/>
              <w:sz w:val="24"/>
              <w:szCs w:val="24"/>
              <w:lang w:val="en-US"/>
            </w:rPr>
          </w:pPr>
          <w:hyperlink w:anchor="_Toc237430399" w:history="1">
            <w:r w:rsidRPr="00A16205">
              <w:rPr>
                <w:rFonts w:ascii="Arial" w:eastAsia="MS Mincho" w:hAnsi="Arial" w:cs="Arial"/>
                <w:noProof/>
                <w:color w:val="0000FF"/>
                <w:kern w:val="0"/>
                <w:sz w:val="24"/>
                <w:szCs w:val="24"/>
                <w:u w:val="single"/>
                <w:lang w:val="en-US"/>
                <w14:ligatures w14:val="none"/>
              </w:rPr>
              <w:t>8. Assumptions, Constraints and Limitations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_Toc237430399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13</w:t>
            </w:r>
            <w:r w:rsidRPr="00A16205">
              <w:rPr>
                <w:rFonts w:ascii="Arial" w:eastAsia="MS Mincho" w:hAnsi="Arial" w:cs="Arial"/>
                <w:noProof/>
                <w:webHidden/>
                <w:kern w:val="0"/>
                <w:sz w:val="24"/>
                <w:szCs w:val="24"/>
                <w:lang w:val="en-US"/>
                <w14:ligatures w14:val="none"/>
              </w:rPr>
              <w:fldChar w:fldCharType="end"/>
            </w:r>
          </w:hyperlink>
        </w:p>
        <w:p w14:paraId="67841218"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400" w:history="1">
            <w:r w:rsidRPr="00A16205">
              <w:rPr>
                <w:rFonts w:ascii="Arial" w:eastAsia="MS Mincho" w:hAnsi="Arial" w:cs="Arial"/>
                <w:noProof/>
                <w:color w:val="0000FF"/>
                <w:kern w:val="0"/>
                <w:sz w:val="24"/>
                <w:szCs w:val="24"/>
                <w:u w:val="single"/>
                <w:lang w:val="en-US"/>
                <w14:ligatures w14:val="none"/>
              </w:rPr>
              <w:t>8.1 Assumptions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_Toc237430400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13</w:t>
            </w:r>
            <w:r w:rsidRPr="00A16205">
              <w:rPr>
                <w:rFonts w:ascii="Arial" w:eastAsia="MS Mincho" w:hAnsi="Arial" w:cs="Arial"/>
                <w:noProof/>
                <w:webHidden/>
                <w:kern w:val="0"/>
                <w:sz w:val="24"/>
                <w:szCs w:val="24"/>
                <w:lang w:val="en-US"/>
                <w14:ligatures w14:val="none"/>
              </w:rPr>
              <w:fldChar w:fldCharType="end"/>
            </w:r>
          </w:hyperlink>
        </w:p>
        <w:p w14:paraId="50B71270"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401" w:history="1">
            <w:r w:rsidRPr="00A16205">
              <w:rPr>
                <w:rFonts w:ascii="Arial" w:eastAsia="MS Mincho" w:hAnsi="Arial" w:cs="Arial"/>
                <w:noProof/>
                <w:color w:val="0000FF"/>
                <w:kern w:val="0"/>
                <w:sz w:val="24"/>
                <w:szCs w:val="24"/>
                <w:u w:val="single"/>
                <w:lang w:val="en-US"/>
                <w14:ligatures w14:val="none"/>
              </w:rPr>
              <w:t>8.2 Constraints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_Toc237430401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13</w:t>
            </w:r>
            <w:r w:rsidRPr="00A16205">
              <w:rPr>
                <w:rFonts w:ascii="Arial" w:eastAsia="MS Mincho" w:hAnsi="Arial" w:cs="Arial"/>
                <w:noProof/>
                <w:webHidden/>
                <w:kern w:val="0"/>
                <w:sz w:val="24"/>
                <w:szCs w:val="24"/>
                <w:lang w:val="en-US"/>
                <w14:ligatures w14:val="none"/>
              </w:rPr>
              <w:fldChar w:fldCharType="end"/>
            </w:r>
          </w:hyperlink>
        </w:p>
        <w:p w14:paraId="1A4B25DC"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402" w:history="1">
            <w:r w:rsidRPr="00A16205">
              <w:rPr>
                <w:rFonts w:ascii="Arial" w:eastAsia="MS Mincho" w:hAnsi="Arial" w:cs="Arial"/>
                <w:noProof/>
                <w:color w:val="0000FF"/>
                <w:kern w:val="0"/>
                <w:sz w:val="24"/>
                <w:szCs w:val="24"/>
                <w:u w:val="single"/>
                <w:lang w:val="en-US"/>
                <w14:ligatures w14:val="none"/>
              </w:rPr>
              <w:t>8.3 Limitations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_Toc237430402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14</w:t>
            </w:r>
            <w:r w:rsidRPr="00A16205">
              <w:rPr>
                <w:rFonts w:ascii="Arial" w:eastAsia="MS Mincho" w:hAnsi="Arial" w:cs="Arial"/>
                <w:noProof/>
                <w:webHidden/>
                <w:kern w:val="0"/>
                <w:sz w:val="24"/>
                <w:szCs w:val="24"/>
                <w:lang w:val="en-US"/>
                <w14:ligatures w14:val="none"/>
              </w:rPr>
              <w:fldChar w:fldCharType="end"/>
            </w:r>
          </w:hyperlink>
        </w:p>
        <w:p w14:paraId="4FF83439" w14:textId="77777777" w:rsidR="00CC4482" w:rsidRPr="00A16205" w:rsidRDefault="00CC4482" w:rsidP="00CC4482">
          <w:pPr>
            <w:tabs>
              <w:tab w:val="right" w:leader="dot" w:pos="9638"/>
            </w:tabs>
            <w:spacing w:after="100" w:line="276" w:lineRule="auto"/>
            <w:rPr>
              <w:rFonts w:ascii="Arial" w:eastAsia="MS Mincho" w:hAnsi="Arial" w:cs="Arial"/>
              <w:noProof/>
              <w:sz w:val="24"/>
              <w:szCs w:val="24"/>
              <w:lang w:val="en-US"/>
            </w:rPr>
          </w:pPr>
          <w:hyperlink w:anchor="_Toc237430403" w:history="1">
            <w:r w:rsidRPr="00A16205">
              <w:rPr>
                <w:rFonts w:ascii="Arial" w:eastAsia="MS Mincho" w:hAnsi="Arial" w:cs="Arial"/>
                <w:noProof/>
                <w:color w:val="0000FF"/>
                <w:kern w:val="0"/>
                <w:sz w:val="24"/>
                <w:szCs w:val="24"/>
                <w:u w:val="single"/>
                <w:lang w:val="en-US"/>
                <w14:ligatures w14:val="none"/>
              </w:rPr>
              <w:t>9. Project Risks and Mitigation</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_Toc237430403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14</w:t>
            </w:r>
            <w:r w:rsidRPr="00A16205">
              <w:rPr>
                <w:rFonts w:ascii="Arial" w:eastAsia="MS Mincho" w:hAnsi="Arial" w:cs="Arial"/>
                <w:noProof/>
                <w:webHidden/>
                <w:kern w:val="0"/>
                <w:sz w:val="24"/>
                <w:szCs w:val="24"/>
                <w:lang w:val="en-US"/>
                <w14:ligatures w14:val="none"/>
              </w:rPr>
              <w:fldChar w:fldCharType="end"/>
            </w:r>
          </w:hyperlink>
        </w:p>
        <w:p w14:paraId="7FF85D99" w14:textId="77777777" w:rsidR="00CC4482" w:rsidRPr="00A16205" w:rsidRDefault="00CC4482" w:rsidP="00CC4482">
          <w:pPr>
            <w:tabs>
              <w:tab w:val="right" w:leader="dot" w:pos="9638"/>
            </w:tabs>
            <w:spacing w:after="100" w:line="276" w:lineRule="auto"/>
            <w:rPr>
              <w:rFonts w:ascii="Arial" w:eastAsia="MS Mincho" w:hAnsi="Arial" w:cs="Arial"/>
              <w:noProof/>
              <w:sz w:val="24"/>
              <w:szCs w:val="24"/>
              <w:lang w:val="en-US"/>
            </w:rPr>
          </w:pPr>
          <w:hyperlink w:anchor="_Toc237430404" w:history="1">
            <w:r w:rsidRPr="00A16205">
              <w:rPr>
                <w:rFonts w:ascii="Arial" w:eastAsia="MS Mincho" w:hAnsi="Arial" w:cs="Arial"/>
                <w:noProof/>
                <w:color w:val="0000FF"/>
                <w:kern w:val="0"/>
                <w:sz w:val="24"/>
                <w:szCs w:val="24"/>
                <w:u w:val="single"/>
                <w:lang w:val="en-US"/>
                <w14:ligatures w14:val="none"/>
              </w:rPr>
              <w:t>10. Project Work Plan</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_Toc237430404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15</w:t>
            </w:r>
            <w:r w:rsidRPr="00A16205">
              <w:rPr>
                <w:rFonts w:ascii="Arial" w:eastAsia="MS Mincho" w:hAnsi="Arial" w:cs="Arial"/>
                <w:noProof/>
                <w:webHidden/>
                <w:kern w:val="0"/>
                <w:sz w:val="24"/>
                <w:szCs w:val="24"/>
                <w:lang w:val="en-US"/>
                <w14:ligatures w14:val="none"/>
              </w:rPr>
              <w:fldChar w:fldCharType="end"/>
            </w:r>
          </w:hyperlink>
        </w:p>
        <w:p w14:paraId="762BB030"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405" w:history="1">
            <w:r w:rsidRPr="00A16205">
              <w:rPr>
                <w:rFonts w:ascii="Arial" w:eastAsia="MS Mincho" w:hAnsi="Arial" w:cs="Arial"/>
                <w:noProof/>
                <w:color w:val="0000FF"/>
                <w:kern w:val="0"/>
                <w:sz w:val="24"/>
                <w:szCs w:val="24"/>
                <w:u w:val="single"/>
                <w:lang w:val="en-US"/>
                <w14:ligatures w14:val="none"/>
              </w:rPr>
              <w:t>10.1 Expertise of Team Members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_Toc237430405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15</w:t>
            </w:r>
            <w:r w:rsidRPr="00A16205">
              <w:rPr>
                <w:rFonts w:ascii="Arial" w:eastAsia="MS Mincho" w:hAnsi="Arial" w:cs="Arial"/>
                <w:noProof/>
                <w:webHidden/>
                <w:kern w:val="0"/>
                <w:sz w:val="24"/>
                <w:szCs w:val="24"/>
                <w:lang w:val="en-US"/>
                <w14:ligatures w14:val="none"/>
              </w:rPr>
              <w:fldChar w:fldCharType="end"/>
            </w:r>
          </w:hyperlink>
        </w:p>
        <w:p w14:paraId="05131A27" w14:textId="77777777" w:rsidR="00CC4482" w:rsidRPr="00A16205" w:rsidRDefault="00CC4482" w:rsidP="00CC4482">
          <w:pPr>
            <w:tabs>
              <w:tab w:val="right" w:leader="dot" w:pos="9638"/>
            </w:tabs>
            <w:spacing w:after="100" w:line="276" w:lineRule="auto"/>
            <w:ind w:left="240"/>
            <w:rPr>
              <w:rFonts w:ascii="Arial" w:eastAsia="MS Mincho" w:hAnsi="Arial" w:cs="Arial"/>
              <w:noProof/>
              <w:sz w:val="24"/>
              <w:szCs w:val="24"/>
              <w:lang w:val="en-US"/>
            </w:rPr>
          </w:pPr>
          <w:hyperlink w:anchor="_Toc237430406" w:history="1">
            <w:r w:rsidRPr="00A16205">
              <w:rPr>
                <w:rFonts w:ascii="Arial" w:eastAsia="MS Mincho" w:hAnsi="Arial" w:cs="Arial"/>
                <w:noProof/>
                <w:color w:val="0000FF"/>
                <w:kern w:val="0"/>
                <w:sz w:val="24"/>
                <w:szCs w:val="24"/>
                <w:u w:val="single"/>
                <w:lang w:val="en-US"/>
                <w14:ligatures w14:val="none"/>
              </w:rPr>
              <w:t>10.2 Agile Work Plan</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_Toc237430406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16</w:t>
            </w:r>
            <w:r w:rsidRPr="00A16205">
              <w:rPr>
                <w:rFonts w:ascii="Arial" w:eastAsia="MS Mincho" w:hAnsi="Arial" w:cs="Arial"/>
                <w:noProof/>
                <w:webHidden/>
                <w:kern w:val="0"/>
                <w:sz w:val="24"/>
                <w:szCs w:val="24"/>
                <w:lang w:val="en-US"/>
                <w14:ligatures w14:val="none"/>
              </w:rPr>
              <w:fldChar w:fldCharType="end"/>
            </w:r>
          </w:hyperlink>
        </w:p>
        <w:p w14:paraId="48DEEF42" w14:textId="77777777" w:rsidR="00CC4482" w:rsidRPr="00A16205" w:rsidRDefault="00CC4482" w:rsidP="00CC4482">
          <w:pPr>
            <w:tabs>
              <w:tab w:val="right" w:leader="dot" w:pos="9638"/>
            </w:tabs>
            <w:spacing w:after="100" w:line="276" w:lineRule="auto"/>
            <w:rPr>
              <w:rFonts w:ascii="Arial" w:eastAsia="MS Mincho" w:hAnsi="Arial" w:cs="Arial"/>
              <w:noProof/>
              <w:sz w:val="24"/>
              <w:szCs w:val="24"/>
              <w:lang w:val="en-US"/>
            </w:rPr>
          </w:pPr>
          <w:hyperlink w:anchor="_Toc237430407" w:history="1">
            <w:r w:rsidRPr="00A16205">
              <w:rPr>
                <w:rFonts w:ascii="Arial" w:eastAsia="MS Mincho" w:hAnsi="Arial" w:cs="Arial"/>
                <w:noProof/>
                <w:color w:val="0000FF"/>
                <w:kern w:val="0"/>
                <w:sz w:val="24"/>
                <w:szCs w:val="24"/>
                <w:u w:val="single"/>
                <w:lang w:val="en-US"/>
                <w14:ligatures w14:val="none"/>
              </w:rPr>
              <w:t>11. References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_Toc237430407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17</w:t>
            </w:r>
            <w:r w:rsidRPr="00A16205">
              <w:rPr>
                <w:rFonts w:ascii="Arial" w:eastAsia="MS Mincho" w:hAnsi="Arial" w:cs="Arial"/>
                <w:noProof/>
                <w:webHidden/>
                <w:kern w:val="0"/>
                <w:sz w:val="24"/>
                <w:szCs w:val="24"/>
                <w:lang w:val="en-US"/>
                <w14:ligatures w14:val="none"/>
              </w:rPr>
              <w:fldChar w:fldCharType="end"/>
            </w:r>
          </w:hyperlink>
        </w:p>
        <w:p w14:paraId="2B8D8D72" w14:textId="77777777" w:rsidR="00CC4482" w:rsidRPr="00A16205" w:rsidRDefault="00CC4482" w:rsidP="00CC4482">
          <w:pPr>
            <w:tabs>
              <w:tab w:val="right" w:leader="dot" w:pos="9638"/>
            </w:tabs>
            <w:spacing w:after="100" w:line="276" w:lineRule="auto"/>
            <w:rPr>
              <w:rFonts w:ascii="Arial" w:eastAsia="MS Mincho" w:hAnsi="Arial" w:cs="Arial"/>
              <w:noProof/>
              <w:sz w:val="24"/>
              <w:szCs w:val="24"/>
              <w:lang w:val="en-US"/>
            </w:rPr>
          </w:pPr>
          <w:hyperlink w:anchor="_Toc237430408" w:history="1">
            <w:r w:rsidRPr="00A16205">
              <w:rPr>
                <w:rFonts w:ascii="Arial" w:eastAsia="MS Mincho" w:hAnsi="Arial" w:cs="Arial"/>
                <w:noProof/>
                <w:color w:val="0000FF"/>
                <w:kern w:val="0"/>
                <w:sz w:val="24"/>
                <w:szCs w:val="24"/>
                <w:u w:val="single"/>
                <w:lang w:val="en-US"/>
                <w14:ligatures w14:val="none"/>
              </w:rPr>
              <w:t>12. Appendices</w:t>
            </w:r>
            <w:r w:rsidRPr="00A16205">
              <w:rPr>
                <w:rFonts w:ascii="Arial" w:eastAsia="MS Mincho" w:hAnsi="Arial" w:cs="Arial"/>
                <w:noProof/>
                <w:webHidden/>
                <w:kern w:val="0"/>
                <w:sz w:val="24"/>
                <w:szCs w:val="24"/>
                <w:lang w:val="en-US"/>
                <w14:ligatures w14:val="none"/>
              </w:rPr>
              <w:tab/>
            </w:r>
            <w:r w:rsidRPr="00A16205">
              <w:rPr>
                <w:rFonts w:ascii="Arial" w:eastAsia="MS Mincho" w:hAnsi="Arial" w:cs="Arial"/>
                <w:noProof/>
                <w:webHidden/>
                <w:kern w:val="0"/>
                <w:sz w:val="24"/>
                <w:szCs w:val="24"/>
                <w:lang w:val="en-US"/>
                <w14:ligatures w14:val="none"/>
              </w:rPr>
              <w:fldChar w:fldCharType="begin"/>
            </w:r>
            <w:r w:rsidRPr="00A16205">
              <w:rPr>
                <w:rFonts w:ascii="Arial" w:eastAsia="MS Mincho" w:hAnsi="Arial" w:cs="Arial"/>
                <w:noProof/>
                <w:webHidden/>
                <w:kern w:val="0"/>
                <w:sz w:val="24"/>
                <w:szCs w:val="24"/>
                <w:lang w:val="en-US"/>
                <w14:ligatures w14:val="none"/>
              </w:rPr>
              <w:instrText xml:space="preserve"> PAGEREF _Toc237430408 \h </w:instrText>
            </w:r>
            <w:r w:rsidRPr="00A16205">
              <w:rPr>
                <w:rFonts w:ascii="Arial" w:eastAsia="MS Mincho" w:hAnsi="Arial" w:cs="Arial"/>
                <w:noProof/>
                <w:webHidden/>
                <w:kern w:val="0"/>
                <w:sz w:val="24"/>
                <w:szCs w:val="24"/>
                <w:lang w:val="en-US"/>
                <w14:ligatures w14:val="none"/>
              </w:rPr>
            </w:r>
            <w:r w:rsidRPr="00A16205">
              <w:rPr>
                <w:rFonts w:ascii="Arial" w:eastAsia="MS Mincho" w:hAnsi="Arial" w:cs="Arial"/>
                <w:noProof/>
                <w:webHidden/>
                <w:kern w:val="0"/>
                <w:sz w:val="24"/>
                <w:szCs w:val="24"/>
                <w:lang w:val="en-US"/>
                <w14:ligatures w14:val="none"/>
              </w:rPr>
              <w:fldChar w:fldCharType="separate"/>
            </w:r>
            <w:r w:rsidRPr="00A16205">
              <w:rPr>
                <w:rFonts w:ascii="Arial" w:eastAsia="MS Mincho" w:hAnsi="Arial" w:cs="Arial"/>
                <w:noProof/>
                <w:webHidden/>
                <w:kern w:val="0"/>
                <w:sz w:val="24"/>
                <w:szCs w:val="24"/>
                <w:lang w:val="en-US"/>
                <w14:ligatures w14:val="none"/>
              </w:rPr>
              <w:t>18</w:t>
            </w:r>
            <w:r w:rsidRPr="00A16205">
              <w:rPr>
                <w:rFonts w:ascii="Arial" w:eastAsia="MS Mincho" w:hAnsi="Arial" w:cs="Arial"/>
                <w:noProof/>
                <w:webHidden/>
                <w:kern w:val="0"/>
                <w:sz w:val="24"/>
                <w:szCs w:val="24"/>
                <w:lang w:val="en-US"/>
                <w14:ligatures w14:val="none"/>
              </w:rPr>
              <w:fldChar w:fldCharType="end"/>
            </w:r>
          </w:hyperlink>
        </w:p>
        <w:p w14:paraId="7078196A" w14:textId="77777777" w:rsidR="00CC4482" w:rsidRPr="00A16205" w:rsidRDefault="00CC4482" w:rsidP="00CC4482">
          <w:pPr>
            <w:spacing w:after="200" w:line="276" w:lineRule="auto"/>
            <w:rPr>
              <w:rFonts w:ascii="Arial" w:eastAsia="MS Mincho" w:hAnsi="Arial" w:cs="Arial"/>
              <w:kern w:val="0"/>
              <w:sz w:val="24"/>
              <w:szCs w:val="24"/>
              <w:lang w:val="en-US"/>
              <w14:ligatures w14:val="none"/>
            </w:rPr>
          </w:pPr>
          <w:r w:rsidRPr="00A16205">
            <w:rPr>
              <w:rFonts w:ascii="Arial" w:eastAsia="MS Mincho" w:hAnsi="Arial" w:cs="Arial"/>
              <w:b/>
              <w:bCs/>
              <w:noProof/>
              <w:kern w:val="0"/>
              <w:sz w:val="24"/>
              <w:szCs w:val="24"/>
              <w:lang w:val="en-US"/>
              <w14:ligatures w14:val="none"/>
            </w:rPr>
            <w:fldChar w:fldCharType="end"/>
          </w:r>
        </w:p>
      </w:sdtContent>
    </w:sdt>
    <w:p w14:paraId="4A73F0E4"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br w:type="page"/>
      </w:r>
    </w:p>
    <w:p w14:paraId="5CED3E8E" w14:textId="77777777" w:rsidR="00CC4482" w:rsidRPr="00A16205" w:rsidRDefault="00CC4482" w:rsidP="00CC4482">
      <w:pPr>
        <w:keepNext/>
        <w:keepLines/>
        <w:spacing w:before="480" w:after="0" w:line="360" w:lineRule="auto"/>
        <w:outlineLvl w:val="0"/>
        <w:rPr>
          <w:rFonts w:ascii="Arial" w:eastAsia="MS Gothic" w:hAnsi="Arial" w:cs="Arial"/>
          <w:b/>
          <w:bCs/>
          <w:kern w:val="0"/>
          <w:sz w:val="24"/>
          <w:szCs w:val="24"/>
          <w:lang w:val="en-US"/>
          <w14:ligatures w14:val="none"/>
        </w:rPr>
      </w:pPr>
      <w:bookmarkStart w:id="0" w:name="_Toc237430368"/>
      <w:r w:rsidRPr="00A16205">
        <w:rPr>
          <w:rFonts w:ascii="Arial" w:eastAsia="MS Gothic" w:hAnsi="Arial" w:cs="Arial"/>
          <w:b/>
          <w:bCs/>
          <w:kern w:val="0"/>
          <w:sz w:val="24"/>
          <w:szCs w:val="24"/>
          <w:lang w:val="en-US"/>
          <w14:ligatures w14:val="none"/>
        </w:rPr>
        <w:lastRenderedPageBreak/>
        <w:t>1. Introduction and Background</w:t>
      </w:r>
      <w:bookmarkEnd w:id="0"/>
    </w:p>
    <w:p w14:paraId="1485C4BA"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1" w:name="_Toc237430369"/>
      <w:r w:rsidRPr="00A16205">
        <w:rPr>
          <w:rFonts w:ascii="Arial" w:eastAsia="MS Gothic" w:hAnsi="Arial" w:cs="Arial"/>
          <w:b/>
          <w:bCs/>
          <w:kern w:val="0"/>
          <w:sz w:val="24"/>
          <w:szCs w:val="24"/>
          <w:lang w:val="en-US"/>
          <w14:ligatures w14:val="none"/>
        </w:rPr>
        <w:t>1.1 Introduction</w:t>
      </w:r>
      <w:bookmarkEnd w:id="1"/>
    </w:p>
    <w:p w14:paraId="6AD8BFB3"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Academic advising supports students in making informed academic decisions throughout their studies. It may include guidance on module selection, prerequisite and co-requisite compliance, workload planning, credit accumulation, and progress towards completion of a qualification. Although universities may already provide academic advising and student information systems, students may still need to interpret information from different academic records and programme documents before they can make appropriate decisions.</w:t>
      </w:r>
    </w:p>
    <w:p w14:paraId="183F35B5"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Smart Academic Advisory &amp; Student Success Platform (SAASSP) is proposed as a web-based academic decision-support prototype. The platform will translate configured programme structures, module rules, and student academic records into understandable guidance. Its core decision-support mechanisms will be rule-based logic for module recommendations and indicative qualification-progress monitoring, together with an experimental machine-learning component for academic-risk classification using synthetic student profiles.</w:t>
      </w:r>
    </w:p>
    <w:p w14:paraId="4BFC2803"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platform is intended to complement lecturers, programme coordinators, and other academic staff responsible for advising. It will not replace their professional judgement, make official academic decisions, or perform official registration or graduation determination. The machine-learning component is a proof of concept and will be evaluated only on synthetic data; therefore, its results cannot establish whether academic risk can be identified reliably among actual university students.</w:t>
      </w:r>
    </w:p>
    <w:p w14:paraId="2397CAF7"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2" w:name="_Toc237430370"/>
      <w:r w:rsidRPr="00A16205">
        <w:rPr>
          <w:rFonts w:ascii="Arial" w:eastAsia="MS Gothic" w:hAnsi="Arial" w:cs="Arial"/>
          <w:b/>
          <w:bCs/>
          <w:kern w:val="0"/>
          <w:sz w:val="24"/>
          <w:szCs w:val="24"/>
          <w:lang w:val="en-US"/>
          <w14:ligatures w14:val="none"/>
        </w:rPr>
        <w:t>1.2 Background</w:t>
      </w:r>
      <w:bookmarkEnd w:id="2"/>
    </w:p>
    <w:p w14:paraId="11523156"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Student Information Systems commonly provide access to student records such as registration information and academic results. However, displaying records is different from providing decision support. A student may see marks and registered modules without receiving an integrated explanation of which modules remain outstanding, which modules are eligible for registration, whether prerequisites have been satisfied, how many credits remain, or how the student's academic pattern should be interpreted.</w:t>
      </w:r>
    </w:p>
    <w:p w14:paraId="193B6E49"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Academic staff responsible for advising may also need to combine information manually from academic records, programme structures, module prerequisites, co-</w:t>
      </w:r>
      <w:r w:rsidRPr="00A16205">
        <w:rPr>
          <w:rFonts w:ascii="Arial" w:eastAsia="MS Mincho" w:hAnsi="Arial" w:cs="Arial"/>
          <w:kern w:val="0"/>
          <w:sz w:val="24"/>
          <w:szCs w:val="24"/>
          <w:lang w:val="en-US"/>
          <w14:ligatures w14:val="none"/>
        </w:rPr>
        <w:lastRenderedPageBreak/>
        <w:t>requisites, and credit requirements. SAASSP addresses this decision-support gap within a controlled prototype by converting selected academic rules into explicit system logic and presenting the resulting guidance through dashboards.</w:t>
      </w:r>
    </w:p>
    <w:p w14:paraId="1802A949"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prototype will initially represent one selected academic programme rather than the entire university. Programme structures, module rules and credit requirements will be configured from approved programme information available for the project. The machine-learning component will use a documented synthetic dataset so that model development and testing can be performed without real student academic records.</w:t>
      </w:r>
    </w:p>
    <w:p w14:paraId="392502ED" w14:textId="77777777" w:rsidR="00CC4482" w:rsidRPr="00A16205" w:rsidRDefault="00CC4482" w:rsidP="00CC4482">
      <w:pPr>
        <w:keepNext/>
        <w:keepLines/>
        <w:spacing w:before="480" w:after="0" w:line="360" w:lineRule="auto"/>
        <w:outlineLvl w:val="0"/>
        <w:rPr>
          <w:rFonts w:ascii="Arial" w:eastAsia="MS Gothic" w:hAnsi="Arial" w:cs="Arial"/>
          <w:b/>
          <w:bCs/>
          <w:kern w:val="0"/>
          <w:sz w:val="24"/>
          <w:szCs w:val="24"/>
          <w:lang w:val="en-US"/>
          <w14:ligatures w14:val="none"/>
        </w:rPr>
      </w:pPr>
      <w:bookmarkStart w:id="3" w:name="_Toc237430371"/>
      <w:r w:rsidRPr="00A16205">
        <w:rPr>
          <w:rFonts w:ascii="Arial" w:eastAsia="MS Gothic" w:hAnsi="Arial" w:cs="Arial"/>
          <w:b/>
          <w:bCs/>
          <w:kern w:val="0"/>
          <w:sz w:val="24"/>
          <w:szCs w:val="24"/>
          <w:lang w:val="en-US"/>
          <w14:ligatures w14:val="none"/>
        </w:rPr>
        <w:t>2. Problem Statement</w:t>
      </w:r>
      <w:bookmarkEnd w:id="3"/>
    </w:p>
    <w:p w14:paraId="5BEE1AC8"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central problem addressed by this project is that students and academic staff responsible for advising may lack an integrated decision-support tool that translates academic records and programme rules into understandable and actionable academic guidance. Existing academic advising processes and student information systems provide important information, but students may still struggle to determine which modules remain outstanding, which modules they are eligible to register for, whether prerequisites and co-requisites have been satisfied, how many credits remain, and whether their academic patterns require additional attention.</w:t>
      </w:r>
    </w:p>
    <w:p w14:paraId="58865EF2"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Academic staff such as lecturers, programme coordinators or other designated advising staff may need to combine information manually from student records, programme structures and prerequisite or credit rules. This can make academic guidance more dependent on manual interpretation. The proposed prototype will therefore provide rule-based academic guidance, indicative qualification-progress monitoring, and experimental risk classification within one web-based platform.</w:t>
      </w:r>
    </w:p>
    <w:p w14:paraId="35F54028"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prototype will not perform official registration, determine actual graduation eligibility, replace academic staff, or make official academic decisions. Its purpose is to demonstrate the technical feasibility of integrating academic decision-support functions in a controlled environment.</w:t>
      </w:r>
    </w:p>
    <w:p w14:paraId="1CAB1AFF" w14:textId="77777777" w:rsidR="00CC4482" w:rsidRPr="00A16205" w:rsidRDefault="00CC4482" w:rsidP="00CC4482">
      <w:pPr>
        <w:keepNext/>
        <w:keepLines/>
        <w:spacing w:before="480" w:after="0" w:line="360" w:lineRule="auto"/>
        <w:outlineLvl w:val="0"/>
        <w:rPr>
          <w:rFonts w:ascii="Arial" w:eastAsia="MS Gothic" w:hAnsi="Arial" w:cs="Arial"/>
          <w:b/>
          <w:bCs/>
          <w:kern w:val="0"/>
          <w:sz w:val="24"/>
          <w:szCs w:val="24"/>
          <w:lang w:val="en-US"/>
          <w14:ligatures w14:val="none"/>
        </w:rPr>
      </w:pPr>
      <w:bookmarkStart w:id="4" w:name="_Toc237430372"/>
      <w:r w:rsidRPr="00A16205">
        <w:rPr>
          <w:rFonts w:ascii="Arial" w:eastAsia="MS Gothic" w:hAnsi="Arial" w:cs="Arial"/>
          <w:b/>
          <w:bCs/>
          <w:kern w:val="0"/>
          <w:sz w:val="24"/>
          <w:szCs w:val="24"/>
          <w:lang w:val="en-US"/>
          <w14:ligatures w14:val="none"/>
        </w:rPr>
        <w:lastRenderedPageBreak/>
        <w:t>3. Project Aim and Objectives</w:t>
      </w:r>
      <w:bookmarkEnd w:id="4"/>
    </w:p>
    <w:p w14:paraId="6B3761A8"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5" w:name="_Toc237430373"/>
      <w:r w:rsidRPr="00A16205">
        <w:rPr>
          <w:rFonts w:ascii="Arial" w:eastAsia="MS Gothic" w:hAnsi="Arial" w:cs="Arial"/>
          <w:b/>
          <w:bCs/>
          <w:kern w:val="0"/>
          <w:sz w:val="24"/>
          <w:szCs w:val="24"/>
          <w:lang w:val="en-US"/>
          <w14:ligatures w14:val="none"/>
        </w:rPr>
        <w:t>3.1 Aim</w:t>
      </w:r>
      <w:bookmarkEnd w:id="5"/>
    </w:p>
    <w:p w14:paraId="46AA4CA3"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To design, develop and evaluate a web-based academic decision-support platform that integrates rule-based module recommendations, qualification progress monitoring, and experimental academic risk classification to support students and academic staff responsible for advising.</w:t>
      </w:r>
    </w:p>
    <w:p w14:paraId="0E4AE48E"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6" w:name="_Toc237430374"/>
      <w:r w:rsidRPr="00A16205">
        <w:rPr>
          <w:rFonts w:ascii="Arial" w:eastAsia="MS Gothic" w:hAnsi="Arial" w:cs="Arial"/>
          <w:b/>
          <w:bCs/>
          <w:kern w:val="0"/>
          <w:sz w:val="24"/>
          <w:szCs w:val="24"/>
          <w:lang w:val="en-US"/>
          <w14:ligatures w14:val="none"/>
        </w:rPr>
        <w:t>3.2 Objectives</w:t>
      </w:r>
      <w:bookmarkEnd w:id="6"/>
    </w:p>
    <w:p w14:paraId="6A2EDF2B" w14:textId="77777777" w:rsidR="00CC4482" w:rsidRPr="00063547" w:rsidRDefault="00CC4482" w:rsidP="00063547">
      <w:pPr>
        <w:pStyle w:val="ListParagraph"/>
        <w:numPr>
          <w:ilvl w:val="0"/>
          <w:numId w:val="22"/>
        </w:numPr>
        <w:tabs>
          <w:tab w:val="num" w:pos="360"/>
        </w:tabs>
        <w:spacing w:after="60" w:line="360" w:lineRule="auto"/>
        <w:rPr>
          <w:rFonts w:ascii="Arial" w:eastAsia="MS Mincho" w:hAnsi="Arial" w:cs="Arial"/>
          <w:kern w:val="0"/>
          <w:sz w:val="24"/>
          <w:szCs w:val="24"/>
          <w:lang w:val="en-US"/>
          <w14:ligatures w14:val="none"/>
        </w:rPr>
      </w:pPr>
      <w:r w:rsidRPr="00063547">
        <w:rPr>
          <w:rFonts w:ascii="Arial" w:eastAsia="MS Mincho" w:hAnsi="Arial" w:cs="Arial"/>
          <w:kern w:val="0"/>
          <w:sz w:val="24"/>
          <w:szCs w:val="24"/>
          <w:lang w:val="en-US"/>
          <w14:ligatures w14:val="none"/>
        </w:rPr>
        <w:t>To investigate existing academic advising systems, student success platforms, and current academic advising processes to identify their limitations and determine the functional and non-functional requirements of the proposed platform.</w:t>
      </w:r>
    </w:p>
    <w:p w14:paraId="23346EAE" w14:textId="77777777" w:rsidR="00CC4482" w:rsidRPr="00063547" w:rsidRDefault="00CC4482" w:rsidP="00063547">
      <w:pPr>
        <w:pStyle w:val="ListParagraph"/>
        <w:numPr>
          <w:ilvl w:val="0"/>
          <w:numId w:val="22"/>
        </w:numPr>
        <w:tabs>
          <w:tab w:val="num" w:pos="360"/>
        </w:tabs>
        <w:spacing w:after="60" w:line="360" w:lineRule="auto"/>
        <w:rPr>
          <w:rFonts w:ascii="Arial" w:eastAsia="MS Mincho" w:hAnsi="Arial" w:cs="Arial"/>
          <w:kern w:val="0"/>
          <w:sz w:val="24"/>
          <w:szCs w:val="24"/>
          <w:lang w:val="en-US"/>
          <w14:ligatures w14:val="none"/>
        </w:rPr>
      </w:pPr>
      <w:r w:rsidRPr="00063547">
        <w:rPr>
          <w:rFonts w:ascii="Arial" w:eastAsia="MS Mincho" w:hAnsi="Arial" w:cs="Arial"/>
          <w:kern w:val="0"/>
          <w:sz w:val="24"/>
          <w:szCs w:val="24"/>
          <w:lang w:val="en-US"/>
          <w14:ligatures w14:val="none"/>
        </w:rPr>
        <w:t xml:space="preserve">To design the architecture, database, user interfaces, and decision support components of the </w:t>
      </w:r>
      <w:r w:rsidRPr="00063547">
        <w:rPr>
          <w:rFonts w:ascii="Arial" w:eastAsia="MS Mincho" w:hAnsi="Arial" w:cs="Arial"/>
          <w:b/>
          <w:bCs/>
          <w:kern w:val="0"/>
          <w:sz w:val="24"/>
          <w:szCs w:val="24"/>
          <w:lang w:val="en-US"/>
          <w14:ligatures w14:val="none"/>
        </w:rPr>
        <w:t>Smart Academic Advisory &amp; Student Success Platform</w:t>
      </w:r>
      <w:r w:rsidRPr="00063547">
        <w:rPr>
          <w:rFonts w:ascii="Arial" w:eastAsia="MS Mincho" w:hAnsi="Arial" w:cs="Arial"/>
          <w:kern w:val="0"/>
          <w:sz w:val="24"/>
          <w:szCs w:val="24"/>
          <w:lang w:val="en-US"/>
          <w14:ligatures w14:val="none"/>
        </w:rPr>
        <w:t>.</w:t>
      </w:r>
    </w:p>
    <w:p w14:paraId="2D86DEEE" w14:textId="77777777" w:rsidR="00CC4482" w:rsidRPr="00063547" w:rsidRDefault="00CC4482" w:rsidP="00063547">
      <w:pPr>
        <w:pStyle w:val="ListParagraph"/>
        <w:numPr>
          <w:ilvl w:val="0"/>
          <w:numId w:val="22"/>
        </w:numPr>
        <w:tabs>
          <w:tab w:val="num" w:pos="360"/>
        </w:tabs>
        <w:spacing w:after="60" w:line="360" w:lineRule="auto"/>
        <w:rPr>
          <w:rFonts w:ascii="Arial" w:eastAsia="MS Mincho" w:hAnsi="Arial" w:cs="Arial"/>
          <w:kern w:val="0"/>
          <w:sz w:val="24"/>
          <w:szCs w:val="24"/>
          <w:lang w:val="en-US"/>
          <w14:ligatures w14:val="none"/>
        </w:rPr>
      </w:pPr>
      <w:r w:rsidRPr="00063547">
        <w:rPr>
          <w:rFonts w:ascii="Arial" w:eastAsia="MS Mincho" w:hAnsi="Arial" w:cs="Arial"/>
          <w:kern w:val="0"/>
          <w:sz w:val="24"/>
          <w:szCs w:val="24"/>
          <w:lang w:val="en-US"/>
          <w14:ligatures w14:val="none"/>
        </w:rPr>
        <w:t>To develop a web-based platform that provides rule-based module recommendations, prerequisite and co-requisite checking, and indicative qualification-progress tracking.</w:t>
      </w:r>
    </w:p>
    <w:p w14:paraId="2A232282" w14:textId="77777777" w:rsidR="00CC4482" w:rsidRPr="00063547" w:rsidRDefault="00CC4482" w:rsidP="00063547">
      <w:pPr>
        <w:pStyle w:val="ListParagraph"/>
        <w:numPr>
          <w:ilvl w:val="0"/>
          <w:numId w:val="22"/>
        </w:numPr>
        <w:tabs>
          <w:tab w:val="num" w:pos="360"/>
        </w:tabs>
        <w:spacing w:after="60" w:line="360" w:lineRule="auto"/>
        <w:rPr>
          <w:rFonts w:ascii="Arial" w:eastAsia="MS Mincho" w:hAnsi="Arial" w:cs="Arial"/>
          <w:kern w:val="0"/>
          <w:sz w:val="24"/>
          <w:szCs w:val="24"/>
          <w:lang w:val="en-US"/>
          <w14:ligatures w14:val="none"/>
        </w:rPr>
      </w:pPr>
      <w:r w:rsidRPr="00063547">
        <w:rPr>
          <w:rFonts w:ascii="Arial" w:eastAsia="MS Mincho" w:hAnsi="Arial" w:cs="Arial"/>
          <w:kern w:val="0"/>
          <w:sz w:val="24"/>
          <w:szCs w:val="24"/>
          <w:lang w:val="en-US"/>
          <w14:ligatures w14:val="none"/>
        </w:rPr>
        <w:t>To generate a synthetic academic dataset and develop an experimental machine learning model for classifying synthetic student profiles according to predefined academic risk levels.</w:t>
      </w:r>
    </w:p>
    <w:p w14:paraId="20EFAB19" w14:textId="77777777" w:rsidR="00CC4482" w:rsidRPr="00063547" w:rsidRDefault="00CC4482" w:rsidP="00063547">
      <w:pPr>
        <w:pStyle w:val="ListParagraph"/>
        <w:numPr>
          <w:ilvl w:val="0"/>
          <w:numId w:val="22"/>
        </w:numPr>
        <w:tabs>
          <w:tab w:val="num" w:pos="360"/>
        </w:tabs>
        <w:spacing w:after="60" w:line="360" w:lineRule="auto"/>
        <w:rPr>
          <w:rFonts w:ascii="Arial" w:eastAsia="MS Mincho" w:hAnsi="Arial" w:cs="Arial"/>
          <w:kern w:val="0"/>
          <w:sz w:val="24"/>
          <w:szCs w:val="24"/>
          <w:lang w:val="en-US"/>
          <w14:ligatures w14:val="none"/>
        </w:rPr>
      </w:pPr>
      <w:r w:rsidRPr="00063547">
        <w:rPr>
          <w:rFonts w:ascii="Arial" w:eastAsia="MS Mincho" w:hAnsi="Arial" w:cs="Arial"/>
          <w:kern w:val="0"/>
          <w:sz w:val="24"/>
          <w:szCs w:val="24"/>
          <w:lang w:val="en-US"/>
          <w14:ligatures w14:val="none"/>
        </w:rPr>
        <w:t>To evaluate the machine learning model and integrated platform in terms of predictive performance, functional correctness, usability, security, and compliance with the specified requirements.</w:t>
      </w:r>
    </w:p>
    <w:p w14:paraId="258397B4" w14:textId="77777777" w:rsidR="00CC4482" w:rsidRPr="00A16205" w:rsidRDefault="00CC4482" w:rsidP="00CC4482">
      <w:pPr>
        <w:keepNext/>
        <w:keepLines/>
        <w:spacing w:before="480" w:after="0" w:line="360" w:lineRule="auto"/>
        <w:outlineLvl w:val="0"/>
        <w:rPr>
          <w:rFonts w:ascii="Arial" w:eastAsia="MS Gothic" w:hAnsi="Arial" w:cs="Arial"/>
          <w:b/>
          <w:bCs/>
          <w:kern w:val="0"/>
          <w:sz w:val="24"/>
          <w:szCs w:val="24"/>
          <w:lang w:val="en-US"/>
          <w14:ligatures w14:val="none"/>
        </w:rPr>
      </w:pPr>
      <w:bookmarkStart w:id="7" w:name="_Toc237430375"/>
      <w:r w:rsidRPr="00A16205">
        <w:rPr>
          <w:rFonts w:ascii="Arial" w:eastAsia="MS Gothic" w:hAnsi="Arial" w:cs="Arial"/>
          <w:b/>
          <w:bCs/>
          <w:kern w:val="0"/>
          <w:sz w:val="24"/>
          <w:szCs w:val="24"/>
          <w:lang w:val="en-US"/>
          <w14:ligatures w14:val="none"/>
        </w:rPr>
        <w:t>4. Methodology</w:t>
      </w:r>
      <w:bookmarkEnd w:id="7"/>
    </w:p>
    <w:p w14:paraId="445FA204"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Agile Software Development will be used as an iterative development methodology. Rather than treating development as a sequence of fixed phases completed once, the team will work in short sprints. Each sprint will involve planning, development, testing, review, and refinement. Integration and testing will therefore occur throughout development rather than only at the end.</w:t>
      </w:r>
    </w:p>
    <w:p w14:paraId="23D75430"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8" w:name="_Toc237430376"/>
      <w:r w:rsidRPr="00A16205">
        <w:rPr>
          <w:rFonts w:ascii="Arial" w:eastAsia="MS Gothic" w:hAnsi="Arial" w:cs="Arial"/>
          <w:b/>
          <w:bCs/>
          <w:kern w:val="0"/>
          <w:sz w:val="24"/>
          <w:szCs w:val="24"/>
          <w:lang w:val="en-US"/>
          <w14:ligatures w14:val="none"/>
        </w:rPr>
        <w:lastRenderedPageBreak/>
        <w:t>4.1 Requirements Identification</w:t>
      </w:r>
      <w:bookmarkEnd w:id="8"/>
    </w:p>
    <w:p w14:paraId="16C57C06"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Review relevant literature on academic advising, student decision support systems, and academic risk classification.</w:t>
      </w:r>
    </w:p>
    <w:p w14:paraId="3133A9B4" w14:textId="77777777" w:rsidR="00CC4482" w:rsidRPr="00063547" w:rsidRDefault="00CC4482" w:rsidP="00063547">
      <w:pPr>
        <w:pStyle w:val="ListParagraph"/>
        <w:numPr>
          <w:ilvl w:val="0"/>
          <w:numId w:val="21"/>
        </w:numPr>
        <w:tabs>
          <w:tab w:val="num" w:pos="360"/>
        </w:tabs>
        <w:spacing w:after="60" w:line="360" w:lineRule="auto"/>
        <w:rPr>
          <w:rFonts w:ascii="Arial" w:eastAsia="MS Mincho" w:hAnsi="Arial" w:cs="Arial"/>
          <w:kern w:val="0"/>
          <w:sz w:val="24"/>
          <w:szCs w:val="24"/>
          <w:lang w:val="en-US"/>
          <w14:ligatures w14:val="none"/>
        </w:rPr>
      </w:pPr>
      <w:proofErr w:type="spellStart"/>
      <w:r w:rsidRPr="00063547">
        <w:rPr>
          <w:rFonts w:ascii="Arial" w:eastAsia="MS Mincho" w:hAnsi="Arial" w:cs="Arial"/>
          <w:kern w:val="0"/>
          <w:sz w:val="24"/>
          <w:szCs w:val="24"/>
          <w:lang w:val="en-US"/>
          <w14:ligatures w14:val="none"/>
        </w:rPr>
        <w:t>Analyse</w:t>
      </w:r>
      <w:proofErr w:type="spellEnd"/>
      <w:r w:rsidRPr="00063547">
        <w:rPr>
          <w:rFonts w:ascii="Arial" w:eastAsia="MS Mincho" w:hAnsi="Arial" w:cs="Arial"/>
          <w:kern w:val="0"/>
          <w:sz w:val="24"/>
          <w:szCs w:val="24"/>
          <w:lang w:val="en-US"/>
          <w14:ligatures w14:val="none"/>
        </w:rPr>
        <w:t xml:space="preserve"> approved </w:t>
      </w:r>
      <w:proofErr w:type="spellStart"/>
      <w:r w:rsidRPr="00063547">
        <w:rPr>
          <w:rFonts w:ascii="Arial" w:eastAsia="MS Mincho" w:hAnsi="Arial" w:cs="Arial"/>
          <w:kern w:val="0"/>
          <w:sz w:val="24"/>
          <w:szCs w:val="24"/>
          <w:lang w:val="en-US"/>
          <w14:ligatures w14:val="none"/>
        </w:rPr>
        <w:t>programme</w:t>
      </w:r>
      <w:proofErr w:type="spellEnd"/>
      <w:r w:rsidRPr="00063547">
        <w:rPr>
          <w:rFonts w:ascii="Arial" w:eastAsia="MS Mincho" w:hAnsi="Arial" w:cs="Arial"/>
          <w:kern w:val="0"/>
          <w:sz w:val="24"/>
          <w:szCs w:val="24"/>
          <w:lang w:val="en-US"/>
          <w14:ligatures w14:val="none"/>
        </w:rPr>
        <w:t xml:space="preserve"> documents and available programme structures to identify modules, prerequisites, co-requisites, credit requirements, and progression rules.</w:t>
      </w:r>
    </w:p>
    <w:p w14:paraId="260228B9" w14:textId="77777777" w:rsidR="00CC4482" w:rsidRPr="00063547" w:rsidRDefault="00CC4482" w:rsidP="00063547">
      <w:pPr>
        <w:pStyle w:val="ListParagraph"/>
        <w:numPr>
          <w:ilvl w:val="0"/>
          <w:numId w:val="21"/>
        </w:numPr>
        <w:tabs>
          <w:tab w:val="num" w:pos="360"/>
        </w:tabs>
        <w:spacing w:after="60" w:line="360" w:lineRule="auto"/>
        <w:rPr>
          <w:rFonts w:ascii="Arial" w:eastAsia="MS Mincho" w:hAnsi="Arial" w:cs="Arial"/>
          <w:kern w:val="0"/>
          <w:sz w:val="24"/>
          <w:szCs w:val="24"/>
          <w:lang w:val="en-US"/>
          <w14:ligatures w14:val="none"/>
        </w:rPr>
      </w:pPr>
      <w:r w:rsidRPr="00063547">
        <w:rPr>
          <w:rFonts w:ascii="Arial" w:eastAsia="MS Mincho" w:hAnsi="Arial" w:cs="Arial"/>
          <w:kern w:val="0"/>
          <w:sz w:val="24"/>
          <w:szCs w:val="24"/>
          <w:lang w:val="en-US"/>
          <w14:ligatures w14:val="none"/>
        </w:rPr>
        <w:t>Review the existing academic advising process relevant to the selected programme.</w:t>
      </w:r>
    </w:p>
    <w:p w14:paraId="3BE0FBE0" w14:textId="77777777" w:rsidR="00CC4482" w:rsidRPr="00063547" w:rsidRDefault="00CC4482" w:rsidP="00063547">
      <w:pPr>
        <w:pStyle w:val="ListParagraph"/>
        <w:numPr>
          <w:ilvl w:val="0"/>
          <w:numId w:val="21"/>
        </w:numPr>
        <w:tabs>
          <w:tab w:val="num" w:pos="360"/>
        </w:tabs>
        <w:spacing w:after="60" w:line="360" w:lineRule="auto"/>
        <w:rPr>
          <w:rFonts w:ascii="Arial" w:eastAsia="MS Mincho" w:hAnsi="Arial" w:cs="Arial"/>
          <w:kern w:val="0"/>
          <w:sz w:val="24"/>
          <w:szCs w:val="24"/>
          <w:lang w:val="en-US"/>
          <w14:ligatures w14:val="none"/>
        </w:rPr>
      </w:pPr>
      <w:r w:rsidRPr="00063547">
        <w:rPr>
          <w:rFonts w:ascii="Arial" w:eastAsia="MS Mincho" w:hAnsi="Arial" w:cs="Arial"/>
          <w:kern w:val="0"/>
          <w:sz w:val="24"/>
          <w:szCs w:val="24"/>
          <w:lang w:val="en-US"/>
          <w14:ligatures w14:val="none"/>
        </w:rPr>
        <w:t>Consult the supervisor and, where institutional permission and ethical approval are available, intended users such as students and academic staff responsible for advising.</w:t>
      </w:r>
    </w:p>
    <w:p w14:paraId="412BA2D5" w14:textId="1ADB7357" w:rsidR="00CC4482" w:rsidRPr="00063547" w:rsidRDefault="00CC4482" w:rsidP="00063547">
      <w:pPr>
        <w:pStyle w:val="ListParagraph"/>
        <w:numPr>
          <w:ilvl w:val="0"/>
          <w:numId w:val="21"/>
        </w:numPr>
        <w:tabs>
          <w:tab w:val="num" w:pos="360"/>
        </w:tabs>
        <w:spacing w:after="60" w:line="360" w:lineRule="auto"/>
        <w:rPr>
          <w:rFonts w:ascii="Arial" w:eastAsia="MS Mincho" w:hAnsi="Arial" w:cs="Arial"/>
          <w:kern w:val="0"/>
          <w:sz w:val="24"/>
          <w:szCs w:val="24"/>
          <w:lang w:val="en-US"/>
          <w14:ligatures w14:val="none"/>
        </w:rPr>
      </w:pPr>
      <w:r w:rsidRPr="00063547">
        <w:rPr>
          <w:rFonts w:ascii="Arial" w:eastAsia="MS Mincho" w:hAnsi="Arial" w:cs="Arial"/>
          <w:kern w:val="0"/>
          <w:sz w:val="24"/>
          <w:szCs w:val="24"/>
          <w:lang w:val="en-US"/>
          <w14:ligatures w14:val="none"/>
        </w:rPr>
        <w:t>If participant-based requirements gathering is not approved or feasible, use</w:t>
      </w:r>
      <w:r w:rsidR="00063547" w:rsidRPr="00063547">
        <w:rPr>
          <w:rFonts w:ascii="Arial" w:eastAsia="MS Mincho" w:hAnsi="Arial" w:cs="Arial"/>
          <w:kern w:val="0"/>
          <w:sz w:val="24"/>
          <w:szCs w:val="24"/>
          <w:lang w:val="en-US"/>
          <w14:ligatures w14:val="none"/>
        </w:rPr>
        <w:t xml:space="preserve"> </w:t>
      </w:r>
      <w:r w:rsidRPr="00063547">
        <w:rPr>
          <w:rFonts w:ascii="Arial" w:eastAsia="MS Mincho" w:hAnsi="Arial" w:cs="Arial"/>
          <w:kern w:val="0"/>
          <w:sz w:val="24"/>
          <w:szCs w:val="24"/>
          <w:lang w:val="en-US"/>
          <w14:ligatures w14:val="none"/>
        </w:rPr>
        <w:t xml:space="preserve">literature, approved </w:t>
      </w:r>
      <w:proofErr w:type="spellStart"/>
      <w:r w:rsidRPr="00063547">
        <w:rPr>
          <w:rFonts w:ascii="Arial" w:eastAsia="MS Mincho" w:hAnsi="Arial" w:cs="Arial"/>
          <w:kern w:val="0"/>
          <w:sz w:val="24"/>
          <w:szCs w:val="24"/>
          <w:lang w:val="en-US"/>
          <w14:ligatures w14:val="none"/>
        </w:rPr>
        <w:t>programme</w:t>
      </w:r>
      <w:proofErr w:type="spellEnd"/>
      <w:r w:rsidRPr="00063547">
        <w:rPr>
          <w:rFonts w:ascii="Arial" w:eastAsia="MS Mincho" w:hAnsi="Arial" w:cs="Arial"/>
          <w:kern w:val="0"/>
          <w:sz w:val="24"/>
          <w:szCs w:val="24"/>
          <w:lang w:val="en-US"/>
          <w14:ligatures w14:val="none"/>
        </w:rPr>
        <w:t xml:space="preserve"> documents, existing advising processes, and supervisor-guided consultation.</w:t>
      </w:r>
    </w:p>
    <w:p w14:paraId="421292C8"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9" w:name="_Toc237430377"/>
      <w:r w:rsidRPr="00A16205">
        <w:rPr>
          <w:rFonts w:ascii="Arial" w:eastAsia="MS Gothic" w:hAnsi="Arial" w:cs="Arial"/>
          <w:b/>
          <w:bCs/>
          <w:kern w:val="0"/>
          <w:sz w:val="24"/>
          <w:szCs w:val="24"/>
          <w:lang w:val="en-US"/>
          <w14:ligatures w14:val="none"/>
        </w:rPr>
        <w:t>4.2 System Design</w:t>
      </w:r>
      <w:bookmarkEnd w:id="9"/>
    </w:p>
    <w:p w14:paraId="5D95CE7B" w14:textId="77777777" w:rsidR="00CC4482" w:rsidRPr="00E95523" w:rsidRDefault="00CC4482" w:rsidP="00E95523">
      <w:pPr>
        <w:pStyle w:val="ListParagraph"/>
        <w:numPr>
          <w:ilvl w:val="0"/>
          <w:numId w:val="20"/>
        </w:numPr>
        <w:tabs>
          <w:tab w:val="num" w:pos="360"/>
        </w:tabs>
        <w:spacing w:after="60" w:line="360" w:lineRule="auto"/>
        <w:rPr>
          <w:rFonts w:ascii="Arial" w:eastAsia="MS Mincho" w:hAnsi="Arial" w:cs="Arial"/>
          <w:kern w:val="0"/>
          <w:sz w:val="24"/>
          <w:szCs w:val="24"/>
          <w:lang w:val="en-US"/>
          <w14:ligatures w14:val="none"/>
        </w:rPr>
      </w:pPr>
      <w:r w:rsidRPr="00E95523">
        <w:rPr>
          <w:rFonts w:ascii="Arial" w:eastAsia="MS Mincho" w:hAnsi="Arial" w:cs="Arial"/>
          <w:kern w:val="0"/>
          <w:sz w:val="24"/>
          <w:szCs w:val="24"/>
          <w:lang w:val="en-US"/>
          <w14:ligatures w14:val="none"/>
        </w:rPr>
        <w:t>Define a shared system architecture and database design before separate component development.</w:t>
      </w:r>
    </w:p>
    <w:p w14:paraId="571F3DFE" w14:textId="77777777" w:rsidR="00CC4482" w:rsidRPr="00E95523" w:rsidRDefault="00CC4482" w:rsidP="00E95523">
      <w:pPr>
        <w:pStyle w:val="ListParagraph"/>
        <w:numPr>
          <w:ilvl w:val="0"/>
          <w:numId w:val="20"/>
        </w:numPr>
        <w:tabs>
          <w:tab w:val="num" w:pos="360"/>
        </w:tabs>
        <w:spacing w:after="60" w:line="360" w:lineRule="auto"/>
        <w:rPr>
          <w:rFonts w:ascii="Arial" w:eastAsia="MS Mincho" w:hAnsi="Arial" w:cs="Arial"/>
          <w:kern w:val="0"/>
          <w:sz w:val="24"/>
          <w:szCs w:val="24"/>
          <w:lang w:val="en-US"/>
          <w14:ligatures w14:val="none"/>
        </w:rPr>
      </w:pPr>
      <w:r w:rsidRPr="00E95523">
        <w:rPr>
          <w:rFonts w:ascii="Arial" w:eastAsia="MS Mincho" w:hAnsi="Arial" w:cs="Arial"/>
          <w:kern w:val="0"/>
          <w:sz w:val="24"/>
          <w:szCs w:val="24"/>
          <w:lang w:val="en-US"/>
          <w14:ligatures w14:val="none"/>
        </w:rPr>
        <w:t>Design user interfaces and role-based dashboards.</w:t>
      </w:r>
    </w:p>
    <w:p w14:paraId="649A1608" w14:textId="77777777" w:rsidR="00CC4482" w:rsidRPr="00E95523" w:rsidRDefault="00CC4482" w:rsidP="00E95523">
      <w:pPr>
        <w:pStyle w:val="ListParagraph"/>
        <w:numPr>
          <w:ilvl w:val="0"/>
          <w:numId w:val="20"/>
        </w:numPr>
        <w:tabs>
          <w:tab w:val="num" w:pos="360"/>
        </w:tabs>
        <w:spacing w:after="60" w:line="360" w:lineRule="auto"/>
        <w:rPr>
          <w:rFonts w:ascii="Arial" w:eastAsia="MS Mincho" w:hAnsi="Arial" w:cs="Arial"/>
          <w:kern w:val="0"/>
          <w:sz w:val="24"/>
          <w:szCs w:val="24"/>
          <w:lang w:val="en-US"/>
          <w14:ligatures w14:val="none"/>
        </w:rPr>
      </w:pPr>
      <w:r w:rsidRPr="00E95523">
        <w:rPr>
          <w:rFonts w:ascii="Arial" w:eastAsia="MS Mincho" w:hAnsi="Arial" w:cs="Arial"/>
          <w:kern w:val="0"/>
          <w:sz w:val="24"/>
          <w:szCs w:val="24"/>
          <w:lang w:val="en-US"/>
          <w14:ligatures w14:val="none"/>
        </w:rPr>
        <w:t>Convert programme structures, prerequisites, co-requisites, and credit requirements into explicit system rules.</w:t>
      </w:r>
    </w:p>
    <w:p w14:paraId="064C2C2B" w14:textId="77777777" w:rsidR="00CC4482" w:rsidRPr="00E95523" w:rsidRDefault="00CC4482" w:rsidP="00E95523">
      <w:pPr>
        <w:pStyle w:val="ListParagraph"/>
        <w:numPr>
          <w:ilvl w:val="0"/>
          <w:numId w:val="20"/>
        </w:numPr>
        <w:tabs>
          <w:tab w:val="num" w:pos="360"/>
        </w:tabs>
        <w:spacing w:after="60" w:line="360" w:lineRule="auto"/>
        <w:rPr>
          <w:rFonts w:ascii="Arial" w:eastAsia="MS Mincho" w:hAnsi="Arial" w:cs="Arial"/>
          <w:kern w:val="0"/>
          <w:sz w:val="24"/>
          <w:szCs w:val="24"/>
          <w:lang w:val="en-US"/>
          <w14:ligatures w14:val="none"/>
        </w:rPr>
      </w:pPr>
      <w:r w:rsidRPr="00E95523">
        <w:rPr>
          <w:rFonts w:ascii="Arial" w:eastAsia="MS Mincho" w:hAnsi="Arial" w:cs="Arial"/>
          <w:kern w:val="0"/>
          <w:sz w:val="24"/>
          <w:szCs w:val="24"/>
          <w:lang w:val="en-US"/>
          <w14:ligatures w14:val="none"/>
        </w:rPr>
        <w:t>Define the machine learning workflow, synthetic data variables, and risk-classification labels.</w:t>
      </w:r>
    </w:p>
    <w:p w14:paraId="33471961" w14:textId="77777777" w:rsidR="00CC4482" w:rsidRPr="00E95523" w:rsidRDefault="00CC4482" w:rsidP="00E95523">
      <w:pPr>
        <w:pStyle w:val="ListParagraph"/>
        <w:numPr>
          <w:ilvl w:val="0"/>
          <w:numId w:val="20"/>
        </w:numPr>
        <w:tabs>
          <w:tab w:val="num" w:pos="360"/>
        </w:tabs>
        <w:spacing w:after="60" w:line="360" w:lineRule="auto"/>
        <w:rPr>
          <w:rFonts w:ascii="Arial" w:eastAsia="MS Mincho" w:hAnsi="Arial" w:cs="Arial"/>
          <w:kern w:val="0"/>
          <w:sz w:val="24"/>
          <w:szCs w:val="24"/>
          <w:lang w:val="en-US"/>
          <w14:ligatures w14:val="none"/>
        </w:rPr>
      </w:pPr>
      <w:r w:rsidRPr="00E95523">
        <w:rPr>
          <w:rFonts w:ascii="Arial" w:eastAsia="MS Mincho" w:hAnsi="Arial" w:cs="Arial"/>
          <w:kern w:val="0"/>
          <w:sz w:val="24"/>
          <w:szCs w:val="24"/>
          <w:lang w:val="en-US"/>
          <w14:ligatures w14:val="none"/>
        </w:rPr>
        <w:t>Develop UML diagrams and other system models required for the project.</w:t>
      </w:r>
    </w:p>
    <w:p w14:paraId="49A57B13"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10" w:name="_Toc237430378"/>
      <w:r w:rsidRPr="00A16205">
        <w:rPr>
          <w:rFonts w:ascii="Arial" w:eastAsia="MS Gothic" w:hAnsi="Arial" w:cs="Arial"/>
          <w:b/>
          <w:bCs/>
          <w:kern w:val="0"/>
          <w:sz w:val="24"/>
          <w:szCs w:val="24"/>
          <w:lang w:val="en-US"/>
          <w14:ligatures w14:val="none"/>
        </w:rPr>
        <w:t>4.3 Rule-Based Advisory Component</w:t>
      </w:r>
      <w:bookmarkEnd w:id="10"/>
    </w:p>
    <w:p w14:paraId="6C6F63C3"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rule-based component will use configured academic rules to determine module eligibility and generate recommendations. Rules will include prerequisite and co-requisite checks, module completion status, credit requirements, and programme-specific conditions. Each recommendation or exclusion will provide an explanation based on the configured rules so that the user can understand why a module is recommended or excluded.</w:t>
      </w:r>
    </w:p>
    <w:p w14:paraId="08532435"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11" w:name="_Toc237430379"/>
      <w:r w:rsidRPr="00A16205">
        <w:rPr>
          <w:rFonts w:ascii="Arial" w:eastAsia="MS Gothic" w:hAnsi="Arial" w:cs="Arial"/>
          <w:b/>
          <w:bCs/>
          <w:kern w:val="0"/>
          <w:sz w:val="24"/>
          <w:szCs w:val="24"/>
          <w:lang w:val="en-US"/>
          <w14:ligatures w14:val="none"/>
        </w:rPr>
        <w:lastRenderedPageBreak/>
        <w:t>4.4 Qualification Progress Component</w:t>
      </w:r>
      <w:bookmarkEnd w:id="11"/>
    </w:p>
    <w:p w14:paraId="78A0BC2C"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qualification progress component will compare a student's configured academic record with the selected programme structure. It will calculate accumulated and outstanding credits and identify configured outstanding modules. The resulting progress information will be described as indicative because it depends on the rules represented in the prototype and does not constitute an official determination of graduation eligibility.</w:t>
      </w:r>
    </w:p>
    <w:p w14:paraId="495FE9A8"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12" w:name="_Toc237430380"/>
      <w:r w:rsidRPr="00A16205">
        <w:rPr>
          <w:rFonts w:ascii="Arial" w:eastAsia="MS Gothic" w:hAnsi="Arial" w:cs="Arial"/>
          <w:b/>
          <w:bCs/>
          <w:kern w:val="0"/>
          <w:sz w:val="24"/>
          <w:szCs w:val="24"/>
          <w:lang w:val="en-US"/>
          <w14:ligatures w14:val="none"/>
        </w:rPr>
        <w:t>4.5 Machine Learning Risk Classification</w:t>
      </w:r>
      <w:bookmarkEnd w:id="12"/>
    </w:p>
    <w:p w14:paraId="7F93ADAA"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machine learning component will be developed as experimental proof of concept using synthetic student profiles. The dataset will contain documented variables relevant to the selected academic risk definition, together with predefined rules and distributions used to generate realistic relationships between variables.</w:t>
      </w:r>
    </w:p>
    <w:p w14:paraId="5F7A5894" w14:textId="77777777" w:rsidR="00CC4482" w:rsidRPr="00D67E1C" w:rsidRDefault="00CC4482" w:rsidP="00D67E1C">
      <w:pPr>
        <w:pStyle w:val="ListParagraph"/>
        <w:numPr>
          <w:ilvl w:val="0"/>
          <w:numId w:val="19"/>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Generate synthetic records according to documented variables, rules, distributions, and academic assumptions.</w:t>
      </w:r>
    </w:p>
    <w:p w14:paraId="73A50F7D" w14:textId="77777777" w:rsidR="00CC4482" w:rsidRPr="00D67E1C" w:rsidRDefault="00CC4482" w:rsidP="00D67E1C">
      <w:pPr>
        <w:pStyle w:val="ListParagraph"/>
        <w:numPr>
          <w:ilvl w:val="0"/>
          <w:numId w:val="19"/>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Check the data generated for unrealistic values, duplicates, inconsistent relationships, and class imbalance.</w:t>
      </w:r>
    </w:p>
    <w:p w14:paraId="1E501391" w14:textId="77777777" w:rsidR="00CC4482" w:rsidRPr="00D67E1C" w:rsidRDefault="00CC4482" w:rsidP="00D67E1C">
      <w:pPr>
        <w:pStyle w:val="ListParagraph"/>
        <w:numPr>
          <w:ilvl w:val="0"/>
          <w:numId w:val="19"/>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Preprocess the data and divide it into appropriate training and evaluation sets.</w:t>
      </w:r>
    </w:p>
    <w:p w14:paraId="010B5D8C" w14:textId="77777777" w:rsidR="00CC4482" w:rsidRPr="00D67E1C" w:rsidRDefault="00CC4482" w:rsidP="00D67E1C">
      <w:pPr>
        <w:pStyle w:val="ListParagraph"/>
        <w:numPr>
          <w:ilvl w:val="0"/>
          <w:numId w:val="19"/>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Compare the suitable classification algorithms, such as Logistic Regression, Decision Tree, and Random Forest.</w:t>
      </w:r>
    </w:p>
    <w:p w14:paraId="2C107C5B"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Evaluate models using accuracy, precision, recall, F1-score, and a confusion matrix.</w:t>
      </w:r>
    </w:p>
    <w:p w14:paraId="0F7F8741"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Interpret results as evidence of technical feasibility on synthetic data only.</w:t>
      </w:r>
    </w:p>
    <w:p w14:paraId="2A747F93"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13" w:name="_Toc237430381"/>
      <w:r w:rsidRPr="00A16205">
        <w:rPr>
          <w:rFonts w:ascii="Arial" w:eastAsia="MS Gothic" w:hAnsi="Arial" w:cs="Arial"/>
          <w:b/>
          <w:bCs/>
          <w:kern w:val="0"/>
          <w:sz w:val="24"/>
          <w:szCs w:val="24"/>
          <w:lang w:val="en-US"/>
          <w14:ligatures w14:val="none"/>
        </w:rPr>
        <w:t>4.6 Testing and Evaluation</w:t>
      </w:r>
      <w:bookmarkEnd w:id="13"/>
    </w:p>
    <w:p w14:paraId="524EFA03" w14:textId="77777777" w:rsidR="00CC4482" w:rsidRPr="00D67E1C" w:rsidRDefault="00CC4482" w:rsidP="00D67E1C">
      <w:pPr>
        <w:pStyle w:val="ListParagraph"/>
        <w:numPr>
          <w:ilvl w:val="0"/>
          <w:numId w:val="18"/>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Unit testing individual functions and components.</w:t>
      </w:r>
    </w:p>
    <w:p w14:paraId="3ADA31D9" w14:textId="77777777" w:rsidR="00CC4482" w:rsidRPr="00D67E1C" w:rsidRDefault="00CC4482" w:rsidP="00D67E1C">
      <w:pPr>
        <w:pStyle w:val="ListParagraph"/>
        <w:numPr>
          <w:ilvl w:val="0"/>
          <w:numId w:val="18"/>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Integration testing of interactions among the database, web application, rule engine, and machine learning component.</w:t>
      </w:r>
    </w:p>
    <w:p w14:paraId="5FB73170" w14:textId="77777777" w:rsidR="00CC4482" w:rsidRPr="00D67E1C" w:rsidRDefault="00CC4482" w:rsidP="00D67E1C">
      <w:pPr>
        <w:pStyle w:val="ListParagraph"/>
        <w:numPr>
          <w:ilvl w:val="0"/>
          <w:numId w:val="18"/>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Functional testing against the specified requirements.</w:t>
      </w:r>
    </w:p>
    <w:p w14:paraId="11F08D34" w14:textId="77777777" w:rsidR="00CC4482" w:rsidRPr="00D67E1C" w:rsidRDefault="00CC4482" w:rsidP="00D67E1C">
      <w:pPr>
        <w:pStyle w:val="ListParagraph"/>
        <w:numPr>
          <w:ilvl w:val="0"/>
          <w:numId w:val="18"/>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Security testing of authentication, authorization, input validation, and role restrictions.</w:t>
      </w:r>
    </w:p>
    <w:p w14:paraId="5465AC80" w14:textId="77777777" w:rsidR="00CC4482" w:rsidRPr="00D67E1C" w:rsidRDefault="00CC4482" w:rsidP="00D67E1C">
      <w:pPr>
        <w:pStyle w:val="ListParagraph"/>
        <w:numPr>
          <w:ilvl w:val="0"/>
          <w:numId w:val="18"/>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Performance testing of core system operations where applicable.</w:t>
      </w:r>
    </w:p>
    <w:p w14:paraId="5B979592" w14:textId="77777777" w:rsidR="00CC4482" w:rsidRPr="00D67E1C" w:rsidRDefault="00CC4482" w:rsidP="00D67E1C">
      <w:pPr>
        <w:pStyle w:val="ListParagraph"/>
        <w:numPr>
          <w:ilvl w:val="0"/>
          <w:numId w:val="18"/>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Usability testing or heuristic evaluation, depending on available participants and approvals.</w:t>
      </w:r>
    </w:p>
    <w:p w14:paraId="6151F188" w14:textId="77777777" w:rsidR="00CC4482" w:rsidRPr="00D67E1C" w:rsidRDefault="00CC4482" w:rsidP="00D67E1C">
      <w:pPr>
        <w:pStyle w:val="ListParagraph"/>
        <w:numPr>
          <w:ilvl w:val="0"/>
          <w:numId w:val="18"/>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User acceptance testing where appropriate and ethically approved.</w:t>
      </w:r>
    </w:p>
    <w:p w14:paraId="1FABD30A" w14:textId="77777777" w:rsidR="00CC4482" w:rsidRPr="00D67E1C" w:rsidRDefault="00CC4482" w:rsidP="00D67E1C">
      <w:pPr>
        <w:pStyle w:val="ListParagraph"/>
        <w:numPr>
          <w:ilvl w:val="0"/>
          <w:numId w:val="18"/>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lastRenderedPageBreak/>
        <w:t>Scenario-based decision correctness testing using predefined student profiles with known expected outcomes for module eligibility, recommendations, prerequisite decisions, accumulated credits, and outstanding requirements.</w:t>
      </w:r>
    </w:p>
    <w:p w14:paraId="1DCBD7F0"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14" w:name="_Toc237430382"/>
      <w:r w:rsidRPr="00A16205">
        <w:rPr>
          <w:rFonts w:ascii="Arial" w:eastAsia="MS Gothic" w:hAnsi="Arial" w:cs="Arial"/>
          <w:b/>
          <w:bCs/>
          <w:kern w:val="0"/>
          <w:sz w:val="24"/>
          <w:szCs w:val="24"/>
          <w:lang w:val="en-US"/>
          <w14:ligatures w14:val="none"/>
        </w:rPr>
        <w:t>4.7 Deployment</w:t>
      </w:r>
      <w:bookmarkEnd w:id="14"/>
    </w:p>
    <w:p w14:paraId="3027D998"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completed system will be implemented in a controlled demonstration environment for project evaluation. Deployment will not constitute implementation within the university's operational systems.</w:t>
      </w:r>
    </w:p>
    <w:p w14:paraId="03D37A08" w14:textId="77777777" w:rsidR="00CC4482" w:rsidRPr="00A16205" w:rsidRDefault="00CC4482" w:rsidP="00CC4482">
      <w:pPr>
        <w:keepNext/>
        <w:keepLines/>
        <w:spacing w:before="480" w:after="0" w:line="360" w:lineRule="auto"/>
        <w:outlineLvl w:val="0"/>
        <w:rPr>
          <w:rFonts w:ascii="Arial" w:eastAsia="MS Gothic" w:hAnsi="Arial" w:cs="Arial"/>
          <w:b/>
          <w:bCs/>
          <w:kern w:val="0"/>
          <w:sz w:val="24"/>
          <w:szCs w:val="24"/>
          <w:lang w:val="en-US"/>
          <w14:ligatures w14:val="none"/>
        </w:rPr>
      </w:pPr>
      <w:bookmarkStart w:id="15" w:name="_Toc237430383"/>
      <w:r w:rsidRPr="00A16205">
        <w:rPr>
          <w:rFonts w:ascii="Arial" w:eastAsia="MS Gothic" w:hAnsi="Arial" w:cs="Arial"/>
          <w:b/>
          <w:bCs/>
          <w:kern w:val="0"/>
          <w:sz w:val="24"/>
          <w:szCs w:val="24"/>
          <w:lang w:val="en-US"/>
          <w14:ligatures w14:val="none"/>
        </w:rPr>
        <w:t>5. Equipment, Tools, and Technologies Required</w:t>
      </w:r>
      <w:bookmarkEnd w:id="15"/>
    </w:p>
    <w:p w14:paraId="62FD4844"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16" w:name="_Toc237430384"/>
      <w:r w:rsidRPr="00A16205">
        <w:rPr>
          <w:rFonts w:ascii="Arial" w:eastAsia="MS Gothic" w:hAnsi="Arial" w:cs="Arial"/>
          <w:b/>
          <w:bCs/>
          <w:kern w:val="0"/>
          <w:sz w:val="24"/>
          <w:szCs w:val="24"/>
          <w:lang w:val="en-US"/>
          <w14:ligatures w14:val="none"/>
        </w:rPr>
        <w:t>5.1 Hardware Requirements</w:t>
      </w:r>
      <w:bookmarkEnd w:id="16"/>
    </w:p>
    <w:tbl>
      <w:tblPr>
        <w:tblStyle w:val="TableGrid1"/>
        <w:tblW w:w="0" w:type="auto"/>
        <w:jc w:val="center"/>
        <w:tblLook w:val="04A0" w:firstRow="1" w:lastRow="0" w:firstColumn="1" w:lastColumn="0" w:noHBand="0" w:noVBand="1"/>
      </w:tblPr>
      <w:tblGrid>
        <w:gridCol w:w="4491"/>
        <w:gridCol w:w="4525"/>
      </w:tblGrid>
      <w:tr w:rsidR="00CC4482" w:rsidRPr="00A16205" w14:paraId="65245080" w14:textId="77777777" w:rsidTr="00B720F2">
        <w:trPr>
          <w:jc w:val="center"/>
        </w:trPr>
        <w:tc>
          <w:tcPr>
            <w:tcW w:w="4824" w:type="dxa"/>
            <w:vAlign w:val="center"/>
          </w:tcPr>
          <w:p w14:paraId="29CA3DDC"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Hardware</w:t>
            </w:r>
          </w:p>
        </w:tc>
        <w:tc>
          <w:tcPr>
            <w:tcW w:w="4824" w:type="dxa"/>
            <w:vAlign w:val="center"/>
          </w:tcPr>
          <w:p w14:paraId="4EB3DCA4"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Purpose</w:t>
            </w:r>
          </w:p>
        </w:tc>
      </w:tr>
      <w:tr w:rsidR="00CC4482" w:rsidRPr="00A16205" w14:paraId="64764A8F" w14:textId="77777777" w:rsidTr="00B720F2">
        <w:trPr>
          <w:jc w:val="center"/>
        </w:trPr>
        <w:tc>
          <w:tcPr>
            <w:tcW w:w="4824" w:type="dxa"/>
            <w:vAlign w:val="center"/>
          </w:tcPr>
          <w:p w14:paraId="3D311EEF"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Laptop or desktop computer</w:t>
            </w:r>
          </w:p>
        </w:tc>
        <w:tc>
          <w:tcPr>
            <w:tcW w:w="4824" w:type="dxa"/>
            <w:vAlign w:val="center"/>
          </w:tcPr>
          <w:p w14:paraId="207C87E6"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System development, testing and demonstration</w:t>
            </w:r>
          </w:p>
        </w:tc>
      </w:tr>
      <w:tr w:rsidR="00CC4482" w:rsidRPr="00A16205" w14:paraId="16F86151" w14:textId="77777777" w:rsidTr="00B720F2">
        <w:trPr>
          <w:jc w:val="center"/>
        </w:trPr>
        <w:tc>
          <w:tcPr>
            <w:tcW w:w="4824" w:type="dxa"/>
            <w:vAlign w:val="center"/>
          </w:tcPr>
          <w:p w14:paraId="29173F25"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Stable internet connection</w:t>
            </w:r>
          </w:p>
        </w:tc>
        <w:tc>
          <w:tcPr>
            <w:tcW w:w="4824" w:type="dxa"/>
            <w:vAlign w:val="center"/>
          </w:tcPr>
          <w:p w14:paraId="7BDE3732"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Development resources, collaboration, and controlled service access</w:t>
            </w:r>
          </w:p>
        </w:tc>
      </w:tr>
      <w:tr w:rsidR="00CC4482" w:rsidRPr="00A16205" w14:paraId="122F4D22" w14:textId="77777777" w:rsidTr="00B720F2">
        <w:trPr>
          <w:jc w:val="center"/>
        </w:trPr>
        <w:tc>
          <w:tcPr>
            <w:tcW w:w="4824" w:type="dxa"/>
            <w:vAlign w:val="center"/>
          </w:tcPr>
          <w:p w14:paraId="51BA267C"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External or cloud storage</w:t>
            </w:r>
          </w:p>
        </w:tc>
        <w:tc>
          <w:tcPr>
            <w:tcW w:w="4824" w:type="dxa"/>
            <w:vAlign w:val="center"/>
          </w:tcPr>
          <w:p w14:paraId="6D633684"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Backup and protection of project files</w:t>
            </w:r>
          </w:p>
        </w:tc>
      </w:tr>
    </w:tbl>
    <w:p w14:paraId="3BAEC979"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p>
    <w:p w14:paraId="3B7402AB"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17" w:name="_Toc237430385"/>
      <w:r w:rsidRPr="00A16205">
        <w:rPr>
          <w:rFonts w:ascii="Arial" w:eastAsia="MS Gothic" w:hAnsi="Arial" w:cs="Arial"/>
          <w:b/>
          <w:bCs/>
          <w:kern w:val="0"/>
          <w:sz w:val="24"/>
          <w:szCs w:val="24"/>
          <w:lang w:val="en-US"/>
          <w14:ligatures w14:val="none"/>
        </w:rPr>
        <w:t>5.2 Development Technologies</w:t>
      </w:r>
      <w:bookmarkEnd w:id="17"/>
    </w:p>
    <w:tbl>
      <w:tblPr>
        <w:tblStyle w:val="TableGrid1"/>
        <w:tblW w:w="0" w:type="auto"/>
        <w:jc w:val="center"/>
        <w:tblLook w:val="04A0" w:firstRow="1" w:lastRow="0" w:firstColumn="1" w:lastColumn="0" w:noHBand="0" w:noVBand="1"/>
      </w:tblPr>
      <w:tblGrid>
        <w:gridCol w:w="4503"/>
        <w:gridCol w:w="4513"/>
      </w:tblGrid>
      <w:tr w:rsidR="00CC4482" w:rsidRPr="00A16205" w14:paraId="2AA874CE" w14:textId="77777777" w:rsidTr="00B720F2">
        <w:trPr>
          <w:jc w:val="center"/>
        </w:trPr>
        <w:tc>
          <w:tcPr>
            <w:tcW w:w="4824" w:type="dxa"/>
            <w:vAlign w:val="center"/>
          </w:tcPr>
          <w:p w14:paraId="6C97408C"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Technology</w:t>
            </w:r>
          </w:p>
        </w:tc>
        <w:tc>
          <w:tcPr>
            <w:tcW w:w="4824" w:type="dxa"/>
            <w:vAlign w:val="center"/>
          </w:tcPr>
          <w:p w14:paraId="01942051"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Purpose and justification</w:t>
            </w:r>
          </w:p>
        </w:tc>
      </w:tr>
      <w:tr w:rsidR="00CC4482" w:rsidRPr="00A16205" w14:paraId="42217C95" w14:textId="77777777" w:rsidTr="00B720F2">
        <w:trPr>
          <w:jc w:val="center"/>
        </w:trPr>
        <w:tc>
          <w:tcPr>
            <w:tcW w:w="4824" w:type="dxa"/>
            <w:vAlign w:val="center"/>
          </w:tcPr>
          <w:p w14:paraId="1B95D137"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Visual Studio Code</w:t>
            </w:r>
          </w:p>
        </w:tc>
        <w:tc>
          <w:tcPr>
            <w:tcW w:w="4824" w:type="dxa"/>
            <w:vAlign w:val="center"/>
          </w:tcPr>
          <w:p w14:paraId="5D87E9CE"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Source-code development and project workspace</w:t>
            </w:r>
          </w:p>
        </w:tc>
      </w:tr>
      <w:tr w:rsidR="00CC4482" w:rsidRPr="00A16205" w14:paraId="5CEE3EAC" w14:textId="77777777" w:rsidTr="00B720F2">
        <w:trPr>
          <w:jc w:val="center"/>
        </w:trPr>
        <w:tc>
          <w:tcPr>
            <w:tcW w:w="4824" w:type="dxa"/>
            <w:vAlign w:val="center"/>
          </w:tcPr>
          <w:p w14:paraId="19B54223"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Python</w:t>
            </w:r>
          </w:p>
        </w:tc>
        <w:tc>
          <w:tcPr>
            <w:tcW w:w="4824" w:type="dxa"/>
            <w:vAlign w:val="center"/>
          </w:tcPr>
          <w:p w14:paraId="59B702AB"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Backend development, data processing, and machine-learning integration</w:t>
            </w:r>
          </w:p>
        </w:tc>
      </w:tr>
      <w:tr w:rsidR="00CC4482" w:rsidRPr="00A16205" w14:paraId="72CF3C66" w14:textId="77777777" w:rsidTr="00B720F2">
        <w:trPr>
          <w:jc w:val="center"/>
        </w:trPr>
        <w:tc>
          <w:tcPr>
            <w:tcW w:w="4824" w:type="dxa"/>
            <w:vAlign w:val="center"/>
          </w:tcPr>
          <w:p w14:paraId="3AE7438C"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Flask</w:t>
            </w:r>
          </w:p>
        </w:tc>
        <w:tc>
          <w:tcPr>
            <w:tcW w:w="4824" w:type="dxa"/>
            <w:vAlign w:val="center"/>
          </w:tcPr>
          <w:p w14:paraId="55171D63"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Application backend: suitable for integrating a Python web application with a Scikit learn model</w:t>
            </w:r>
          </w:p>
        </w:tc>
      </w:tr>
      <w:tr w:rsidR="00CC4482" w:rsidRPr="00A16205" w14:paraId="10B9111A" w14:textId="77777777" w:rsidTr="00B720F2">
        <w:trPr>
          <w:jc w:val="center"/>
        </w:trPr>
        <w:tc>
          <w:tcPr>
            <w:tcW w:w="4824" w:type="dxa"/>
            <w:vAlign w:val="center"/>
          </w:tcPr>
          <w:p w14:paraId="134D024E"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HTML5</w:t>
            </w:r>
          </w:p>
        </w:tc>
        <w:tc>
          <w:tcPr>
            <w:tcW w:w="4824" w:type="dxa"/>
            <w:vAlign w:val="center"/>
          </w:tcPr>
          <w:p w14:paraId="0C5E1785"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Web page structure</w:t>
            </w:r>
          </w:p>
        </w:tc>
      </w:tr>
      <w:tr w:rsidR="00CC4482" w:rsidRPr="00A16205" w14:paraId="0C62AA85" w14:textId="77777777" w:rsidTr="00B720F2">
        <w:trPr>
          <w:jc w:val="center"/>
        </w:trPr>
        <w:tc>
          <w:tcPr>
            <w:tcW w:w="4824" w:type="dxa"/>
            <w:vAlign w:val="center"/>
          </w:tcPr>
          <w:p w14:paraId="26D1C65F"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CSS3</w:t>
            </w:r>
          </w:p>
        </w:tc>
        <w:tc>
          <w:tcPr>
            <w:tcW w:w="4824" w:type="dxa"/>
            <w:vAlign w:val="center"/>
          </w:tcPr>
          <w:p w14:paraId="58B3FFA1"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User interface styling</w:t>
            </w:r>
          </w:p>
        </w:tc>
      </w:tr>
      <w:tr w:rsidR="00CC4482" w:rsidRPr="00A16205" w14:paraId="7FB711ED" w14:textId="77777777" w:rsidTr="00B720F2">
        <w:trPr>
          <w:jc w:val="center"/>
        </w:trPr>
        <w:tc>
          <w:tcPr>
            <w:tcW w:w="4824" w:type="dxa"/>
            <w:vAlign w:val="center"/>
          </w:tcPr>
          <w:p w14:paraId="40345A6D"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Bootstrap5</w:t>
            </w:r>
          </w:p>
        </w:tc>
        <w:tc>
          <w:tcPr>
            <w:tcW w:w="4824" w:type="dxa"/>
            <w:vAlign w:val="center"/>
          </w:tcPr>
          <w:p w14:paraId="337DE496"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Responsive interface design</w:t>
            </w:r>
          </w:p>
        </w:tc>
      </w:tr>
      <w:tr w:rsidR="00CC4482" w:rsidRPr="00A16205" w14:paraId="4C33A081" w14:textId="77777777" w:rsidTr="00B720F2">
        <w:trPr>
          <w:jc w:val="center"/>
        </w:trPr>
        <w:tc>
          <w:tcPr>
            <w:tcW w:w="4824" w:type="dxa"/>
            <w:vAlign w:val="center"/>
          </w:tcPr>
          <w:p w14:paraId="2D379D38"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JavaScript</w:t>
            </w:r>
          </w:p>
        </w:tc>
        <w:tc>
          <w:tcPr>
            <w:tcW w:w="4824" w:type="dxa"/>
            <w:vAlign w:val="center"/>
          </w:tcPr>
          <w:p w14:paraId="49974B61"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Client-side interactivity</w:t>
            </w:r>
          </w:p>
        </w:tc>
      </w:tr>
      <w:tr w:rsidR="00CC4482" w:rsidRPr="00A16205" w14:paraId="6B0871BB" w14:textId="77777777" w:rsidTr="00B720F2">
        <w:trPr>
          <w:jc w:val="center"/>
        </w:trPr>
        <w:tc>
          <w:tcPr>
            <w:tcW w:w="4824" w:type="dxa"/>
            <w:vAlign w:val="center"/>
          </w:tcPr>
          <w:p w14:paraId="73A14DA7"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Chart.js</w:t>
            </w:r>
          </w:p>
        </w:tc>
        <w:tc>
          <w:tcPr>
            <w:tcW w:w="4824" w:type="dxa"/>
            <w:vAlign w:val="center"/>
          </w:tcPr>
          <w:p w14:paraId="0E2CE2E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 xml:space="preserve">Interactive dashboard </w:t>
            </w:r>
            <w:proofErr w:type="spellStart"/>
            <w:r w:rsidRPr="00A16205">
              <w:rPr>
                <w:rFonts w:ascii="Arial" w:hAnsi="Arial" w:cs="Arial"/>
                <w:sz w:val="24"/>
                <w:szCs w:val="24"/>
              </w:rPr>
              <w:t>visualisations</w:t>
            </w:r>
            <w:proofErr w:type="spellEnd"/>
          </w:p>
        </w:tc>
      </w:tr>
    </w:tbl>
    <w:p w14:paraId="3E000247"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p>
    <w:p w14:paraId="216434A3"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18" w:name="_Toc237430386"/>
      <w:r w:rsidRPr="00A16205">
        <w:rPr>
          <w:rFonts w:ascii="Arial" w:eastAsia="MS Gothic" w:hAnsi="Arial" w:cs="Arial"/>
          <w:b/>
          <w:bCs/>
          <w:kern w:val="0"/>
          <w:sz w:val="24"/>
          <w:szCs w:val="24"/>
          <w:lang w:val="en-US"/>
          <w14:ligatures w14:val="none"/>
        </w:rPr>
        <w:lastRenderedPageBreak/>
        <w:t>5.3 Machine-Learning Libraries and Algorithms</w:t>
      </w:r>
      <w:bookmarkEnd w:id="18"/>
    </w:p>
    <w:tbl>
      <w:tblPr>
        <w:tblStyle w:val="TableGrid1"/>
        <w:tblW w:w="0" w:type="auto"/>
        <w:jc w:val="center"/>
        <w:tblLook w:val="04A0" w:firstRow="1" w:lastRow="0" w:firstColumn="1" w:lastColumn="0" w:noHBand="0" w:noVBand="1"/>
      </w:tblPr>
      <w:tblGrid>
        <w:gridCol w:w="4500"/>
        <w:gridCol w:w="4516"/>
      </w:tblGrid>
      <w:tr w:rsidR="00CC4482" w:rsidRPr="00A16205" w14:paraId="373259A8" w14:textId="77777777" w:rsidTr="00B720F2">
        <w:trPr>
          <w:jc w:val="center"/>
        </w:trPr>
        <w:tc>
          <w:tcPr>
            <w:tcW w:w="4824" w:type="dxa"/>
            <w:vAlign w:val="center"/>
          </w:tcPr>
          <w:p w14:paraId="1C4418B3"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Technology</w:t>
            </w:r>
          </w:p>
        </w:tc>
        <w:tc>
          <w:tcPr>
            <w:tcW w:w="4824" w:type="dxa"/>
            <w:vAlign w:val="center"/>
          </w:tcPr>
          <w:p w14:paraId="7B744970"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Purpose</w:t>
            </w:r>
          </w:p>
        </w:tc>
      </w:tr>
      <w:tr w:rsidR="00CC4482" w:rsidRPr="00A16205" w14:paraId="1FBC10E4" w14:textId="77777777" w:rsidTr="00B720F2">
        <w:trPr>
          <w:jc w:val="center"/>
        </w:trPr>
        <w:tc>
          <w:tcPr>
            <w:tcW w:w="4824" w:type="dxa"/>
            <w:vAlign w:val="center"/>
          </w:tcPr>
          <w:p w14:paraId="21A64133"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Pandas</w:t>
            </w:r>
          </w:p>
        </w:tc>
        <w:tc>
          <w:tcPr>
            <w:tcW w:w="4824" w:type="dxa"/>
            <w:vAlign w:val="center"/>
          </w:tcPr>
          <w:p w14:paraId="021FF9BA"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Data manipulation and preprocessing</w:t>
            </w:r>
          </w:p>
        </w:tc>
      </w:tr>
      <w:tr w:rsidR="00CC4482" w:rsidRPr="00A16205" w14:paraId="15A63410" w14:textId="77777777" w:rsidTr="00B720F2">
        <w:trPr>
          <w:jc w:val="center"/>
        </w:trPr>
        <w:tc>
          <w:tcPr>
            <w:tcW w:w="4824" w:type="dxa"/>
            <w:vAlign w:val="center"/>
          </w:tcPr>
          <w:p w14:paraId="0CE0B6C7"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NumPy</w:t>
            </w:r>
          </w:p>
        </w:tc>
        <w:tc>
          <w:tcPr>
            <w:tcW w:w="4824" w:type="dxa"/>
            <w:vAlign w:val="center"/>
          </w:tcPr>
          <w:p w14:paraId="23D0A066"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Numerical computations</w:t>
            </w:r>
          </w:p>
        </w:tc>
      </w:tr>
      <w:tr w:rsidR="00CC4482" w:rsidRPr="00A16205" w14:paraId="786869EC" w14:textId="77777777" w:rsidTr="00B720F2">
        <w:trPr>
          <w:jc w:val="center"/>
        </w:trPr>
        <w:tc>
          <w:tcPr>
            <w:tcW w:w="4824" w:type="dxa"/>
            <w:vAlign w:val="center"/>
          </w:tcPr>
          <w:p w14:paraId="2427F679"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Scikit learn</w:t>
            </w:r>
          </w:p>
        </w:tc>
        <w:tc>
          <w:tcPr>
            <w:tcW w:w="4824" w:type="dxa"/>
            <w:vAlign w:val="center"/>
          </w:tcPr>
          <w:p w14:paraId="2C273D53"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Machine learning model development and evaluation</w:t>
            </w:r>
          </w:p>
        </w:tc>
      </w:tr>
      <w:tr w:rsidR="00CC4482" w:rsidRPr="00A16205" w14:paraId="6A58E1E5" w14:textId="77777777" w:rsidTr="00B720F2">
        <w:trPr>
          <w:jc w:val="center"/>
        </w:trPr>
        <w:tc>
          <w:tcPr>
            <w:tcW w:w="4824" w:type="dxa"/>
            <w:vAlign w:val="center"/>
          </w:tcPr>
          <w:p w14:paraId="58B47B98"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Matplotlib</w:t>
            </w:r>
          </w:p>
        </w:tc>
        <w:tc>
          <w:tcPr>
            <w:tcW w:w="4824" w:type="dxa"/>
            <w:vAlign w:val="center"/>
          </w:tcPr>
          <w:p w14:paraId="1EF64F9C"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 xml:space="preserve">Data analysis and model-result </w:t>
            </w:r>
            <w:proofErr w:type="spellStart"/>
            <w:r w:rsidRPr="00A16205">
              <w:rPr>
                <w:rFonts w:ascii="Arial" w:hAnsi="Arial" w:cs="Arial"/>
                <w:sz w:val="24"/>
                <w:szCs w:val="24"/>
              </w:rPr>
              <w:t>visualisation</w:t>
            </w:r>
            <w:proofErr w:type="spellEnd"/>
          </w:p>
        </w:tc>
      </w:tr>
      <w:tr w:rsidR="00CC4482" w:rsidRPr="00A16205" w14:paraId="4B3CA7E1" w14:textId="77777777" w:rsidTr="00B720F2">
        <w:trPr>
          <w:jc w:val="center"/>
        </w:trPr>
        <w:tc>
          <w:tcPr>
            <w:tcW w:w="4824" w:type="dxa"/>
            <w:vAlign w:val="center"/>
          </w:tcPr>
          <w:p w14:paraId="6EDF004E"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Logistic Regression</w:t>
            </w:r>
          </w:p>
        </w:tc>
        <w:tc>
          <w:tcPr>
            <w:tcW w:w="4824" w:type="dxa"/>
            <w:vAlign w:val="center"/>
          </w:tcPr>
          <w:p w14:paraId="7C1BA2AC"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Candidate classification algorithm</w:t>
            </w:r>
          </w:p>
        </w:tc>
      </w:tr>
      <w:tr w:rsidR="00CC4482" w:rsidRPr="00A16205" w14:paraId="07DA5C8C" w14:textId="77777777" w:rsidTr="00B720F2">
        <w:trPr>
          <w:jc w:val="center"/>
        </w:trPr>
        <w:tc>
          <w:tcPr>
            <w:tcW w:w="4824" w:type="dxa"/>
            <w:vAlign w:val="center"/>
          </w:tcPr>
          <w:p w14:paraId="71014544"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Decision Tree</w:t>
            </w:r>
          </w:p>
        </w:tc>
        <w:tc>
          <w:tcPr>
            <w:tcW w:w="4824" w:type="dxa"/>
            <w:vAlign w:val="center"/>
          </w:tcPr>
          <w:p w14:paraId="58CB3C6F"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Candidate classification algorithm</w:t>
            </w:r>
          </w:p>
        </w:tc>
      </w:tr>
      <w:tr w:rsidR="00CC4482" w:rsidRPr="00A16205" w14:paraId="7984AB92" w14:textId="77777777" w:rsidTr="00B720F2">
        <w:trPr>
          <w:jc w:val="center"/>
        </w:trPr>
        <w:tc>
          <w:tcPr>
            <w:tcW w:w="4824" w:type="dxa"/>
            <w:vAlign w:val="center"/>
          </w:tcPr>
          <w:p w14:paraId="5F1D21C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Random Forest</w:t>
            </w:r>
          </w:p>
        </w:tc>
        <w:tc>
          <w:tcPr>
            <w:tcW w:w="4824" w:type="dxa"/>
            <w:vAlign w:val="center"/>
          </w:tcPr>
          <w:p w14:paraId="7BA4BA1C"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Candidate classification algorithm</w:t>
            </w:r>
          </w:p>
        </w:tc>
      </w:tr>
    </w:tbl>
    <w:p w14:paraId="71B6F35A"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p>
    <w:p w14:paraId="12A2B284"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Logistic Regression, Decision Tree, and Random Forest are candidate classification algorithms rather than development technologies. The final algorithm will be selected based on evaluation results.</w:t>
      </w:r>
    </w:p>
    <w:p w14:paraId="06A73E4F"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19" w:name="_Toc237430387"/>
      <w:r w:rsidRPr="00A16205">
        <w:rPr>
          <w:rFonts w:ascii="Arial" w:eastAsia="MS Gothic" w:hAnsi="Arial" w:cs="Arial"/>
          <w:b/>
          <w:bCs/>
          <w:kern w:val="0"/>
          <w:sz w:val="24"/>
          <w:szCs w:val="24"/>
          <w:lang w:val="en-US"/>
          <w14:ligatures w14:val="none"/>
        </w:rPr>
        <w:t>5.4 Database Technologies</w:t>
      </w:r>
      <w:bookmarkEnd w:id="19"/>
    </w:p>
    <w:tbl>
      <w:tblPr>
        <w:tblStyle w:val="TableGrid1"/>
        <w:tblW w:w="0" w:type="auto"/>
        <w:jc w:val="center"/>
        <w:tblLook w:val="04A0" w:firstRow="1" w:lastRow="0" w:firstColumn="1" w:lastColumn="0" w:noHBand="0" w:noVBand="1"/>
      </w:tblPr>
      <w:tblGrid>
        <w:gridCol w:w="4474"/>
        <w:gridCol w:w="4542"/>
      </w:tblGrid>
      <w:tr w:rsidR="00CC4482" w:rsidRPr="00A16205" w14:paraId="5550EA11" w14:textId="77777777" w:rsidTr="00B720F2">
        <w:trPr>
          <w:jc w:val="center"/>
        </w:trPr>
        <w:tc>
          <w:tcPr>
            <w:tcW w:w="4824" w:type="dxa"/>
            <w:vAlign w:val="center"/>
          </w:tcPr>
          <w:p w14:paraId="590E13B2"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Technology</w:t>
            </w:r>
          </w:p>
        </w:tc>
        <w:tc>
          <w:tcPr>
            <w:tcW w:w="4824" w:type="dxa"/>
            <w:vAlign w:val="center"/>
          </w:tcPr>
          <w:p w14:paraId="0C1679F2"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Purpose</w:t>
            </w:r>
          </w:p>
        </w:tc>
      </w:tr>
      <w:tr w:rsidR="00CC4482" w:rsidRPr="00A16205" w14:paraId="599E4344" w14:textId="77777777" w:rsidTr="00B720F2">
        <w:trPr>
          <w:jc w:val="center"/>
        </w:trPr>
        <w:tc>
          <w:tcPr>
            <w:tcW w:w="4824" w:type="dxa"/>
            <w:vAlign w:val="center"/>
          </w:tcPr>
          <w:p w14:paraId="1C306E03"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MySQL</w:t>
            </w:r>
          </w:p>
        </w:tc>
        <w:tc>
          <w:tcPr>
            <w:tcW w:w="4824" w:type="dxa"/>
            <w:vAlign w:val="center"/>
          </w:tcPr>
          <w:p w14:paraId="08F928C8"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Relational storage for users, programme information, modules, academic records, rules, recommendations, progress information, and model results</w:t>
            </w:r>
          </w:p>
        </w:tc>
      </w:tr>
      <w:tr w:rsidR="00CC4482" w:rsidRPr="00A16205" w14:paraId="593C1939" w14:textId="77777777" w:rsidTr="00B720F2">
        <w:trPr>
          <w:jc w:val="center"/>
        </w:trPr>
        <w:tc>
          <w:tcPr>
            <w:tcW w:w="4824" w:type="dxa"/>
            <w:vAlign w:val="center"/>
          </w:tcPr>
          <w:p w14:paraId="278773E7"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XAMPP</w:t>
            </w:r>
          </w:p>
        </w:tc>
        <w:tc>
          <w:tcPr>
            <w:tcW w:w="4824" w:type="dxa"/>
            <w:vAlign w:val="center"/>
          </w:tcPr>
          <w:p w14:paraId="1276237C"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Local development environment providing the MySQL database environment</w:t>
            </w:r>
          </w:p>
        </w:tc>
      </w:tr>
    </w:tbl>
    <w:p w14:paraId="71A07CFD"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p>
    <w:p w14:paraId="34E7FB95"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Flask will provide the application backend. XAMPP will provide the local MySQL database environment and will not be regarded as the web-application server.</w:t>
      </w:r>
    </w:p>
    <w:p w14:paraId="42AB5EC4"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20" w:name="_Toc237430388"/>
      <w:r w:rsidRPr="00A16205">
        <w:rPr>
          <w:rFonts w:ascii="Arial" w:eastAsia="MS Gothic" w:hAnsi="Arial" w:cs="Arial"/>
          <w:b/>
          <w:bCs/>
          <w:kern w:val="0"/>
          <w:sz w:val="24"/>
          <w:szCs w:val="24"/>
          <w:lang w:val="en-US"/>
          <w14:ligatures w14:val="none"/>
        </w:rPr>
        <w:t>5.5 Testing and Collaboration Tools</w:t>
      </w:r>
      <w:bookmarkEnd w:id="20"/>
    </w:p>
    <w:tbl>
      <w:tblPr>
        <w:tblStyle w:val="TableGrid1"/>
        <w:tblW w:w="0" w:type="auto"/>
        <w:jc w:val="center"/>
        <w:tblLook w:val="04A0" w:firstRow="1" w:lastRow="0" w:firstColumn="1" w:lastColumn="0" w:noHBand="0" w:noVBand="1"/>
      </w:tblPr>
      <w:tblGrid>
        <w:gridCol w:w="4486"/>
        <w:gridCol w:w="4530"/>
      </w:tblGrid>
      <w:tr w:rsidR="00CC4482" w:rsidRPr="00A16205" w14:paraId="13B75150" w14:textId="77777777" w:rsidTr="00B720F2">
        <w:trPr>
          <w:jc w:val="center"/>
        </w:trPr>
        <w:tc>
          <w:tcPr>
            <w:tcW w:w="4824" w:type="dxa"/>
            <w:vAlign w:val="center"/>
          </w:tcPr>
          <w:p w14:paraId="435F64A9"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Tool</w:t>
            </w:r>
          </w:p>
        </w:tc>
        <w:tc>
          <w:tcPr>
            <w:tcW w:w="4824" w:type="dxa"/>
            <w:vAlign w:val="center"/>
          </w:tcPr>
          <w:p w14:paraId="3DA590F8"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Purpose</w:t>
            </w:r>
          </w:p>
        </w:tc>
      </w:tr>
      <w:tr w:rsidR="00CC4482" w:rsidRPr="00A16205" w14:paraId="60E2A052" w14:textId="77777777" w:rsidTr="00B720F2">
        <w:trPr>
          <w:jc w:val="center"/>
        </w:trPr>
        <w:tc>
          <w:tcPr>
            <w:tcW w:w="4824" w:type="dxa"/>
            <w:vAlign w:val="center"/>
          </w:tcPr>
          <w:p w14:paraId="7AB72E05"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Pytest</w:t>
            </w:r>
          </w:p>
        </w:tc>
        <w:tc>
          <w:tcPr>
            <w:tcW w:w="4824" w:type="dxa"/>
            <w:vAlign w:val="center"/>
          </w:tcPr>
          <w:p w14:paraId="606D6C5A"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Python unit and component testing</w:t>
            </w:r>
          </w:p>
        </w:tc>
      </w:tr>
      <w:tr w:rsidR="00CC4482" w:rsidRPr="00A16205" w14:paraId="4ED9C5A9" w14:textId="77777777" w:rsidTr="00B720F2">
        <w:trPr>
          <w:jc w:val="center"/>
        </w:trPr>
        <w:tc>
          <w:tcPr>
            <w:tcW w:w="4824" w:type="dxa"/>
            <w:vAlign w:val="center"/>
          </w:tcPr>
          <w:p w14:paraId="712D4BA5"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Postman</w:t>
            </w:r>
          </w:p>
        </w:tc>
        <w:tc>
          <w:tcPr>
            <w:tcW w:w="4824" w:type="dxa"/>
            <w:vAlign w:val="center"/>
          </w:tcPr>
          <w:p w14:paraId="71BBDB52"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API testing where applicable</w:t>
            </w:r>
          </w:p>
        </w:tc>
      </w:tr>
      <w:tr w:rsidR="00CC4482" w:rsidRPr="00A16205" w14:paraId="6EAC7E23" w14:textId="77777777" w:rsidTr="00B720F2">
        <w:trPr>
          <w:jc w:val="center"/>
        </w:trPr>
        <w:tc>
          <w:tcPr>
            <w:tcW w:w="4824" w:type="dxa"/>
            <w:vAlign w:val="center"/>
          </w:tcPr>
          <w:p w14:paraId="1380BB64"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lastRenderedPageBreak/>
              <w:t>Git</w:t>
            </w:r>
          </w:p>
        </w:tc>
        <w:tc>
          <w:tcPr>
            <w:tcW w:w="4824" w:type="dxa"/>
            <w:vAlign w:val="center"/>
          </w:tcPr>
          <w:p w14:paraId="4CA19A62"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Version control</w:t>
            </w:r>
          </w:p>
        </w:tc>
      </w:tr>
      <w:tr w:rsidR="00CC4482" w:rsidRPr="00A16205" w14:paraId="40DFF3D9" w14:textId="77777777" w:rsidTr="00B720F2">
        <w:trPr>
          <w:jc w:val="center"/>
        </w:trPr>
        <w:tc>
          <w:tcPr>
            <w:tcW w:w="4824" w:type="dxa"/>
            <w:vAlign w:val="center"/>
          </w:tcPr>
          <w:p w14:paraId="6A6FEB11"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GitHub</w:t>
            </w:r>
          </w:p>
        </w:tc>
        <w:tc>
          <w:tcPr>
            <w:tcW w:w="4824" w:type="dxa"/>
            <w:vAlign w:val="center"/>
          </w:tcPr>
          <w:p w14:paraId="6299C9CF"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Repository hosting, branches, issues, collaboration, and code reviews</w:t>
            </w:r>
          </w:p>
        </w:tc>
      </w:tr>
    </w:tbl>
    <w:p w14:paraId="6A9AAA04"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p>
    <w:p w14:paraId="4A7941A8"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21" w:name="_Toc237430389"/>
      <w:r w:rsidRPr="00A16205">
        <w:rPr>
          <w:rFonts w:ascii="Arial" w:eastAsia="MS Gothic" w:hAnsi="Arial" w:cs="Arial"/>
          <w:b/>
          <w:bCs/>
          <w:kern w:val="0"/>
          <w:sz w:val="24"/>
          <w:szCs w:val="24"/>
          <w:lang w:val="en-US"/>
          <w14:ligatures w14:val="none"/>
        </w:rPr>
        <w:t>5.6 Documentation Tools</w:t>
      </w:r>
      <w:bookmarkEnd w:id="21"/>
    </w:p>
    <w:tbl>
      <w:tblPr>
        <w:tblStyle w:val="TableGrid1"/>
        <w:tblW w:w="0" w:type="auto"/>
        <w:jc w:val="center"/>
        <w:tblLook w:val="04A0" w:firstRow="1" w:lastRow="0" w:firstColumn="1" w:lastColumn="0" w:noHBand="0" w:noVBand="1"/>
      </w:tblPr>
      <w:tblGrid>
        <w:gridCol w:w="4485"/>
        <w:gridCol w:w="4531"/>
      </w:tblGrid>
      <w:tr w:rsidR="00CC4482" w:rsidRPr="00A16205" w14:paraId="0D2E8F86" w14:textId="77777777" w:rsidTr="00B720F2">
        <w:trPr>
          <w:jc w:val="center"/>
        </w:trPr>
        <w:tc>
          <w:tcPr>
            <w:tcW w:w="4824" w:type="dxa"/>
            <w:vAlign w:val="center"/>
          </w:tcPr>
          <w:p w14:paraId="28D89A95"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Tool</w:t>
            </w:r>
          </w:p>
        </w:tc>
        <w:tc>
          <w:tcPr>
            <w:tcW w:w="4824" w:type="dxa"/>
            <w:vAlign w:val="center"/>
          </w:tcPr>
          <w:p w14:paraId="18AF03B9"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Purpose</w:t>
            </w:r>
          </w:p>
        </w:tc>
      </w:tr>
      <w:tr w:rsidR="00CC4482" w:rsidRPr="00A16205" w14:paraId="354D060E" w14:textId="77777777" w:rsidTr="00B720F2">
        <w:trPr>
          <w:jc w:val="center"/>
        </w:trPr>
        <w:tc>
          <w:tcPr>
            <w:tcW w:w="4824" w:type="dxa"/>
            <w:vAlign w:val="center"/>
          </w:tcPr>
          <w:p w14:paraId="4E44CDD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Microsoft Word</w:t>
            </w:r>
          </w:p>
        </w:tc>
        <w:tc>
          <w:tcPr>
            <w:tcW w:w="4824" w:type="dxa"/>
            <w:vAlign w:val="center"/>
          </w:tcPr>
          <w:p w14:paraId="40987F0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Project documentation</w:t>
            </w:r>
          </w:p>
        </w:tc>
      </w:tr>
      <w:tr w:rsidR="00CC4482" w:rsidRPr="00A16205" w14:paraId="1515ACBE" w14:textId="77777777" w:rsidTr="00B720F2">
        <w:trPr>
          <w:jc w:val="center"/>
        </w:trPr>
        <w:tc>
          <w:tcPr>
            <w:tcW w:w="4824" w:type="dxa"/>
            <w:vAlign w:val="center"/>
          </w:tcPr>
          <w:p w14:paraId="66EE25DE"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Draw.io / Lucidchart</w:t>
            </w:r>
          </w:p>
        </w:tc>
        <w:tc>
          <w:tcPr>
            <w:tcW w:w="4824" w:type="dxa"/>
            <w:vAlign w:val="center"/>
          </w:tcPr>
          <w:p w14:paraId="592FAD3C"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UML diagrams and system design</w:t>
            </w:r>
          </w:p>
        </w:tc>
      </w:tr>
    </w:tbl>
    <w:p w14:paraId="7B90B59C"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p>
    <w:p w14:paraId="79941189"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Software and library versions used during implementation will be recorded in the final project documentation to support reproducibility.</w:t>
      </w:r>
    </w:p>
    <w:p w14:paraId="4071BC51" w14:textId="77777777" w:rsidR="00CC4482" w:rsidRPr="00A16205" w:rsidRDefault="00CC4482" w:rsidP="00CC4482">
      <w:pPr>
        <w:keepNext/>
        <w:keepLines/>
        <w:spacing w:before="480" w:after="0" w:line="360" w:lineRule="auto"/>
        <w:outlineLvl w:val="0"/>
        <w:rPr>
          <w:rFonts w:ascii="Arial" w:eastAsia="MS Gothic" w:hAnsi="Arial" w:cs="Arial"/>
          <w:b/>
          <w:bCs/>
          <w:kern w:val="0"/>
          <w:sz w:val="24"/>
          <w:szCs w:val="24"/>
          <w:lang w:val="en-US"/>
          <w14:ligatures w14:val="none"/>
        </w:rPr>
      </w:pPr>
      <w:bookmarkStart w:id="22" w:name="_Toc237430390"/>
      <w:r w:rsidRPr="00A16205">
        <w:rPr>
          <w:rFonts w:ascii="Arial" w:eastAsia="MS Gothic" w:hAnsi="Arial" w:cs="Arial"/>
          <w:b/>
          <w:bCs/>
          <w:kern w:val="0"/>
          <w:sz w:val="24"/>
          <w:szCs w:val="24"/>
          <w:lang w:val="en-US"/>
          <w14:ligatures w14:val="none"/>
        </w:rPr>
        <w:t>6. Project Scope</w:t>
      </w:r>
      <w:bookmarkEnd w:id="22"/>
    </w:p>
    <w:p w14:paraId="66523987"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23" w:name="_Toc237430391"/>
      <w:r w:rsidRPr="00A16205">
        <w:rPr>
          <w:rFonts w:ascii="Arial" w:eastAsia="MS Gothic" w:hAnsi="Arial" w:cs="Arial"/>
          <w:b/>
          <w:bCs/>
          <w:kern w:val="0"/>
          <w:sz w:val="24"/>
          <w:szCs w:val="24"/>
          <w:lang w:val="en-US"/>
          <w14:ligatures w14:val="none"/>
        </w:rPr>
        <w:t>6.1 Minimum Viable Product</w:t>
      </w:r>
      <w:bookmarkEnd w:id="23"/>
    </w:p>
    <w:p w14:paraId="7B75E288"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minimum viable product will initially support one selected academic programme and will include:</w:t>
      </w:r>
    </w:p>
    <w:p w14:paraId="74806A39" w14:textId="77777777" w:rsidR="00CC4482" w:rsidRPr="00AD2343" w:rsidRDefault="00CC4482" w:rsidP="00AD2343">
      <w:pPr>
        <w:pStyle w:val="ListParagraph"/>
        <w:numPr>
          <w:ilvl w:val="0"/>
          <w:numId w:val="16"/>
        </w:numPr>
        <w:tabs>
          <w:tab w:val="num" w:pos="360"/>
        </w:tabs>
        <w:spacing w:after="60" w:line="360" w:lineRule="auto"/>
        <w:rPr>
          <w:rFonts w:ascii="Arial" w:eastAsia="MS Mincho" w:hAnsi="Arial" w:cs="Arial"/>
          <w:kern w:val="0"/>
          <w:sz w:val="24"/>
          <w:szCs w:val="24"/>
          <w:lang w:val="en-US"/>
          <w14:ligatures w14:val="none"/>
        </w:rPr>
      </w:pPr>
      <w:r w:rsidRPr="00AD2343">
        <w:rPr>
          <w:rFonts w:ascii="Arial" w:eastAsia="MS Mincho" w:hAnsi="Arial" w:cs="Arial"/>
          <w:kern w:val="0"/>
          <w:sz w:val="24"/>
          <w:szCs w:val="24"/>
          <w:lang w:val="en-US"/>
          <w14:ligatures w14:val="none"/>
        </w:rPr>
        <w:t>Authentication and role-based access.</w:t>
      </w:r>
    </w:p>
    <w:p w14:paraId="7D77FF6B" w14:textId="77777777" w:rsidR="00CC4482" w:rsidRPr="00AD2343" w:rsidRDefault="00CC4482" w:rsidP="00AD2343">
      <w:pPr>
        <w:pStyle w:val="ListParagraph"/>
        <w:numPr>
          <w:ilvl w:val="0"/>
          <w:numId w:val="16"/>
        </w:numPr>
        <w:tabs>
          <w:tab w:val="num" w:pos="360"/>
        </w:tabs>
        <w:spacing w:after="60" w:line="360" w:lineRule="auto"/>
        <w:rPr>
          <w:rFonts w:ascii="Arial" w:eastAsia="MS Mincho" w:hAnsi="Arial" w:cs="Arial"/>
          <w:kern w:val="0"/>
          <w:sz w:val="24"/>
          <w:szCs w:val="24"/>
          <w:lang w:val="en-US"/>
          <w14:ligatures w14:val="none"/>
        </w:rPr>
      </w:pPr>
      <w:r w:rsidRPr="00AD2343">
        <w:rPr>
          <w:rFonts w:ascii="Arial" w:eastAsia="MS Mincho" w:hAnsi="Arial" w:cs="Arial"/>
          <w:kern w:val="0"/>
          <w:sz w:val="24"/>
          <w:szCs w:val="24"/>
          <w:lang w:val="en-US"/>
          <w14:ligatures w14:val="none"/>
        </w:rPr>
        <w:t>Management of programme and module information.</w:t>
      </w:r>
    </w:p>
    <w:p w14:paraId="7F8EAFAB" w14:textId="77777777" w:rsidR="00CC4482" w:rsidRPr="00AD2343" w:rsidRDefault="00CC4482" w:rsidP="00AD2343">
      <w:pPr>
        <w:pStyle w:val="ListParagraph"/>
        <w:numPr>
          <w:ilvl w:val="0"/>
          <w:numId w:val="16"/>
        </w:numPr>
        <w:tabs>
          <w:tab w:val="num" w:pos="360"/>
        </w:tabs>
        <w:spacing w:after="60" w:line="360" w:lineRule="auto"/>
        <w:rPr>
          <w:rFonts w:ascii="Arial" w:eastAsia="MS Mincho" w:hAnsi="Arial" w:cs="Arial"/>
          <w:kern w:val="0"/>
          <w:sz w:val="24"/>
          <w:szCs w:val="24"/>
          <w:lang w:val="en-US"/>
          <w14:ligatures w14:val="none"/>
        </w:rPr>
      </w:pPr>
      <w:r w:rsidRPr="00AD2343">
        <w:rPr>
          <w:rFonts w:ascii="Arial" w:eastAsia="MS Mincho" w:hAnsi="Arial" w:cs="Arial"/>
          <w:kern w:val="0"/>
          <w:sz w:val="24"/>
          <w:szCs w:val="24"/>
          <w:lang w:val="en-US"/>
          <w14:ligatures w14:val="none"/>
        </w:rPr>
        <w:t>Management of synthetic student records.</w:t>
      </w:r>
    </w:p>
    <w:p w14:paraId="1FF62072" w14:textId="77777777" w:rsidR="00CC4482" w:rsidRPr="00AD2343" w:rsidRDefault="00CC4482" w:rsidP="00AD2343">
      <w:pPr>
        <w:pStyle w:val="ListParagraph"/>
        <w:numPr>
          <w:ilvl w:val="0"/>
          <w:numId w:val="16"/>
        </w:numPr>
        <w:tabs>
          <w:tab w:val="num" w:pos="360"/>
        </w:tabs>
        <w:spacing w:after="60" w:line="360" w:lineRule="auto"/>
        <w:rPr>
          <w:rFonts w:ascii="Arial" w:eastAsia="MS Mincho" w:hAnsi="Arial" w:cs="Arial"/>
          <w:kern w:val="0"/>
          <w:sz w:val="24"/>
          <w:szCs w:val="24"/>
          <w:lang w:val="en-US"/>
          <w14:ligatures w14:val="none"/>
        </w:rPr>
      </w:pPr>
      <w:r w:rsidRPr="00AD2343">
        <w:rPr>
          <w:rFonts w:ascii="Arial" w:eastAsia="MS Mincho" w:hAnsi="Arial" w:cs="Arial"/>
          <w:kern w:val="0"/>
          <w:sz w:val="24"/>
          <w:szCs w:val="24"/>
          <w:lang w:val="en-US"/>
          <w14:ligatures w14:val="none"/>
        </w:rPr>
        <w:t>Prerequisite and co-requisite checking.</w:t>
      </w:r>
    </w:p>
    <w:p w14:paraId="4047697D" w14:textId="77777777" w:rsidR="00CC4482" w:rsidRPr="00AD2343" w:rsidRDefault="00CC4482" w:rsidP="00AD2343">
      <w:pPr>
        <w:pStyle w:val="ListParagraph"/>
        <w:numPr>
          <w:ilvl w:val="0"/>
          <w:numId w:val="16"/>
        </w:numPr>
        <w:tabs>
          <w:tab w:val="num" w:pos="360"/>
        </w:tabs>
        <w:spacing w:after="60" w:line="360" w:lineRule="auto"/>
        <w:rPr>
          <w:rFonts w:ascii="Arial" w:eastAsia="MS Mincho" w:hAnsi="Arial" w:cs="Arial"/>
          <w:kern w:val="0"/>
          <w:sz w:val="24"/>
          <w:szCs w:val="24"/>
          <w:lang w:val="en-US"/>
          <w14:ligatures w14:val="none"/>
        </w:rPr>
      </w:pPr>
      <w:r w:rsidRPr="00AD2343">
        <w:rPr>
          <w:rFonts w:ascii="Arial" w:eastAsia="MS Mincho" w:hAnsi="Arial" w:cs="Arial"/>
          <w:kern w:val="0"/>
          <w:sz w:val="24"/>
          <w:szCs w:val="24"/>
          <w:lang w:val="en-US"/>
          <w14:ligatures w14:val="none"/>
        </w:rPr>
        <w:t>Rule-based module recommendations.</w:t>
      </w:r>
    </w:p>
    <w:p w14:paraId="0EA6C378" w14:textId="77777777" w:rsidR="00CC4482" w:rsidRPr="00AD2343" w:rsidRDefault="00CC4482" w:rsidP="00AD2343">
      <w:pPr>
        <w:pStyle w:val="ListParagraph"/>
        <w:numPr>
          <w:ilvl w:val="0"/>
          <w:numId w:val="16"/>
        </w:numPr>
        <w:tabs>
          <w:tab w:val="num" w:pos="360"/>
        </w:tabs>
        <w:spacing w:after="60" w:line="360" w:lineRule="auto"/>
        <w:rPr>
          <w:rFonts w:ascii="Arial" w:eastAsia="MS Mincho" w:hAnsi="Arial" w:cs="Arial"/>
          <w:kern w:val="0"/>
          <w:sz w:val="24"/>
          <w:szCs w:val="24"/>
          <w:lang w:val="en-US"/>
          <w14:ligatures w14:val="none"/>
        </w:rPr>
      </w:pPr>
      <w:r w:rsidRPr="00AD2343">
        <w:rPr>
          <w:rFonts w:ascii="Arial" w:eastAsia="MS Mincho" w:hAnsi="Arial" w:cs="Arial"/>
          <w:kern w:val="0"/>
          <w:sz w:val="24"/>
          <w:szCs w:val="24"/>
          <w:lang w:val="en-US"/>
          <w14:ligatures w14:val="none"/>
        </w:rPr>
        <w:t>Explanations for recommendations and module exclusions.</w:t>
      </w:r>
    </w:p>
    <w:p w14:paraId="2EA58B04" w14:textId="77777777" w:rsidR="00CC4482" w:rsidRPr="00AD2343" w:rsidRDefault="00CC4482" w:rsidP="00AD2343">
      <w:pPr>
        <w:pStyle w:val="ListParagraph"/>
        <w:numPr>
          <w:ilvl w:val="0"/>
          <w:numId w:val="16"/>
        </w:numPr>
        <w:tabs>
          <w:tab w:val="num" w:pos="360"/>
        </w:tabs>
        <w:spacing w:after="60" w:line="360" w:lineRule="auto"/>
        <w:rPr>
          <w:rFonts w:ascii="Arial" w:eastAsia="MS Mincho" w:hAnsi="Arial" w:cs="Arial"/>
          <w:kern w:val="0"/>
          <w:sz w:val="24"/>
          <w:szCs w:val="24"/>
          <w:lang w:val="en-US"/>
          <w14:ligatures w14:val="none"/>
        </w:rPr>
      </w:pPr>
      <w:r w:rsidRPr="00AD2343">
        <w:rPr>
          <w:rFonts w:ascii="Arial" w:eastAsia="MS Mincho" w:hAnsi="Arial" w:cs="Arial"/>
          <w:kern w:val="0"/>
          <w:sz w:val="24"/>
          <w:szCs w:val="24"/>
          <w:lang w:val="en-US"/>
          <w14:ligatures w14:val="none"/>
        </w:rPr>
        <w:t>Accumulated and outstanding credit calculations.</w:t>
      </w:r>
    </w:p>
    <w:p w14:paraId="1FD2E9AD" w14:textId="77777777" w:rsidR="00CC4482" w:rsidRPr="00AD2343" w:rsidRDefault="00CC4482" w:rsidP="00AD2343">
      <w:pPr>
        <w:pStyle w:val="ListParagraph"/>
        <w:numPr>
          <w:ilvl w:val="0"/>
          <w:numId w:val="16"/>
        </w:numPr>
        <w:tabs>
          <w:tab w:val="num" w:pos="360"/>
        </w:tabs>
        <w:spacing w:after="60" w:line="360" w:lineRule="auto"/>
        <w:rPr>
          <w:rFonts w:ascii="Arial" w:eastAsia="MS Mincho" w:hAnsi="Arial" w:cs="Arial"/>
          <w:kern w:val="0"/>
          <w:sz w:val="24"/>
          <w:szCs w:val="24"/>
          <w:lang w:val="en-US"/>
          <w14:ligatures w14:val="none"/>
        </w:rPr>
      </w:pPr>
      <w:r w:rsidRPr="00AD2343">
        <w:rPr>
          <w:rFonts w:ascii="Arial" w:eastAsia="MS Mincho" w:hAnsi="Arial" w:cs="Arial"/>
          <w:kern w:val="0"/>
          <w:sz w:val="24"/>
          <w:szCs w:val="24"/>
          <w:lang w:val="en-US"/>
          <w14:ligatures w14:val="none"/>
        </w:rPr>
        <w:t>Indicative qualification-progress tracking.</w:t>
      </w:r>
    </w:p>
    <w:p w14:paraId="795B67CA" w14:textId="77777777" w:rsidR="00CC4482" w:rsidRPr="00AD2343" w:rsidRDefault="00CC4482" w:rsidP="00AD2343">
      <w:pPr>
        <w:pStyle w:val="ListParagraph"/>
        <w:numPr>
          <w:ilvl w:val="0"/>
          <w:numId w:val="16"/>
        </w:numPr>
        <w:tabs>
          <w:tab w:val="num" w:pos="360"/>
        </w:tabs>
        <w:spacing w:after="60" w:line="360" w:lineRule="auto"/>
        <w:rPr>
          <w:rFonts w:ascii="Arial" w:eastAsia="MS Mincho" w:hAnsi="Arial" w:cs="Arial"/>
          <w:kern w:val="0"/>
          <w:sz w:val="24"/>
          <w:szCs w:val="24"/>
          <w:lang w:val="en-US"/>
          <w14:ligatures w14:val="none"/>
        </w:rPr>
      </w:pPr>
      <w:r w:rsidRPr="00AD2343">
        <w:rPr>
          <w:rFonts w:ascii="Arial" w:eastAsia="MS Mincho" w:hAnsi="Arial" w:cs="Arial"/>
          <w:kern w:val="0"/>
          <w:sz w:val="24"/>
          <w:szCs w:val="24"/>
          <w:lang w:val="en-US"/>
          <w14:ligatures w14:val="none"/>
        </w:rPr>
        <w:t>Student and academic-staff dashboards.</w:t>
      </w:r>
    </w:p>
    <w:p w14:paraId="42A99756" w14:textId="77777777" w:rsidR="00CC4482" w:rsidRPr="00AD2343" w:rsidRDefault="00CC4482" w:rsidP="00AD2343">
      <w:pPr>
        <w:pStyle w:val="ListParagraph"/>
        <w:numPr>
          <w:ilvl w:val="0"/>
          <w:numId w:val="16"/>
        </w:numPr>
        <w:tabs>
          <w:tab w:val="num" w:pos="360"/>
        </w:tabs>
        <w:spacing w:after="60" w:line="360" w:lineRule="auto"/>
        <w:rPr>
          <w:rFonts w:ascii="Arial" w:eastAsia="MS Mincho" w:hAnsi="Arial" w:cs="Arial"/>
          <w:kern w:val="0"/>
          <w:sz w:val="24"/>
          <w:szCs w:val="24"/>
          <w:lang w:val="en-US"/>
          <w14:ligatures w14:val="none"/>
        </w:rPr>
      </w:pPr>
      <w:r w:rsidRPr="00AD2343">
        <w:rPr>
          <w:rFonts w:ascii="Arial" w:eastAsia="MS Mincho" w:hAnsi="Arial" w:cs="Arial"/>
          <w:kern w:val="0"/>
          <w:sz w:val="24"/>
          <w:szCs w:val="24"/>
          <w:lang w:val="en-US"/>
          <w14:ligatures w14:val="none"/>
        </w:rPr>
        <w:t>Experimental academic risk classification using synthetic data.</w:t>
      </w:r>
    </w:p>
    <w:p w14:paraId="7F1F87E5" w14:textId="77777777" w:rsidR="00CC4482" w:rsidRPr="00AD2343" w:rsidRDefault="00CC4482" w:rsidP="00AD2343">
      <w:pPr>
        <w:pStyle w:val="ListParagraph"/>
        <w:numPr>
          <w:ilvl w:val="0"/>
          <w:numId w:val="16"/>
        </w:numPr>
        <w:tabs>
          <w:tab w:val="num" w:pos="360"/>
        </w:tabs>
        <w:spacing w:after="60" w:line="360" w:lineRule="auto"/>
        <w:rPr>
          <w:rFonts w:ascii="Arial" w:eastAsia="MS Mincho" w:hAnsi="Arial" w:cs="Arial"/>
          <w:kern w:val="0"/>
          <w:sz w:val="24"/>
          <w:szCs w:val="24"/>
          <w:lang w:val="en-US"/>
          <w14:ligatures w14:val="none"/>
        </w:rPr>
      </w:pPr>
      <w:r w:rsidRPr="00AD2343">
        <w:rPr>
          <w:rFonts w:ascii="Arial" w:eastAsia="MS Mincho" w:hAnsi="Arial" w:cs="Arial"/>
          <w:kern w:val="0"/>
          <w:sz w:val="24"/>
          <w:szCs w:val="24"/>
          <w:lang w:val="en-US"/>
          <w14:ligatures w14:val="none"/>
        </w:rPr>
        <w:t xml:space="preserve">Basic reporting and </w:t>
      </w:r>
      <w:proofErr w:type="spellStart"/>
      <w:r w:rsidRPr="00AD2343">
        <w:rPr>
          <w:rFonts w:ascii="Arial" w:eastAsia="MS Mincho" w:hAnsi="Arial" w:cs="Arial"/>
          <w:kern w:val="0"/>
          <w:sz w:val="24"/>
          <w:szCs w:val="24"/>
          <w:lang w:val="en-US"/>
          <w14:ligatures w14:val="none"/>
        </w:rPr>
        <w:t>visualisation</w:t>
      </w:r>
      <w:proofErr w:type="spellEnd"/>
      <w:r w:rsidRPr="00AD2343">
        <w:rPr>
          <w:rFonts w:ascii="Arial" w:eastAsia="MS Mincho" w:hAnsi="Arial" w:cs="Arial"/>
          <w:kern w:val="0"/>
          <w:sz w:val="24"/>
          <w:szCs w:val="24"/>
          <w:lang w:val="en-US"/>
          <w14:ligatures w14:val="none"/>
        </w:rPr>
        <w:t>.</w:t>
      </w:r>
    </w:p>
    <w:p w14:paraId="77AD4B3B"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proofErr w:type="spellStart"/>
      <w:r w:rsidRPr="00A16205">
        <w:rPr>
          <w:rFonts w:ascii="Arial" w:eastAsia="MS Mincho" w:hAnsi="Arial" w:cs="Arial"/>
          <w:kern w:val="0"/>
          <w:sz w:val="24"/>
          <w:szCs w:val="24"/>
          <w:lang w:val="en-US"/>
          <w14:ligatures w14:val="none"/>
        </w:rPr>
        <w:t>Personalised</w:t>
      </w:r>
      <w:proofErr w:type="spellEnd"/>
      <w:r w:rsidRPr="00A16205">
        <w:rPr>
          <w:rFonts w:ascii="Arial" w:eastAsia="MS Mincho" w:hAnsi="Arial" w:cs="Arial"/>
          <w:kern w:val="0"/>
          <w:sz w:val="24"/>
          <w:szCs w:val="24"/>
          <w:lang w:val="en-US"/>
          <w14:ligatures w14:val="none"/>
        </w:rPr>
        <w:t xml:space="preserve"> recommendations will mean recommendations based on configured academic rules and the information contained in a student's profile. Qualification progress information will be indicative and dependent on the academic rules configured in the prototype.</w:t>
      </w:r>
    </w:p>
    <w:p w14:paraId="4E2C1E21"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24" w:name="_Toc237430392"/>
      <w:r w:rsidRPr="00A16205">
        <w:rPr>
          <w:rFonts w:ascii="Arial" w:eastAsia="MS Gothic" w:hAnsi="Arial" w:cs="Arial"/>
          <w:b/>
          <w:bCs/>
          <w:kern w:val="0"/>
          <w:sz w:val="24"/>
          <w:szCs w:val="24"/>
          <w:lang w:val="en-US"/>
          <w14:ligatures w14:val="none"/>
        </w:rPr>
        <w:lastRenderedPageBreak/>
        <w:t>6.2 Optional Enhancement</w:t>
      </w:r>
      <w:bookmarkEnd w:id="24"/>
    </w:p>
    <w:p w14:paraId="0D8CB008"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An AI Academic Advisor chatbot may be attempted only after the core platform has been completed and evaluated. If implemented, it will provide supplementary academic guidance based on configured information and will not replace academic staff or make official decisions. External AI services will not be essential to the core platform.</w:t>
      </w:r>
    </w:p>
    <w:p w14:paraId="6949E6CA"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25" w:name="_Toc237430393"/>
      <w:r w:rsidRPr="00A16205">
        <w:rPr>
          <w:rFonts w:ascii="Arial" w:eastAsia="MS Gothic" w:hAnsi="Arial" w:cs="Arial"/>
          <w:b/>
          <w:bCs/>
          <w:kern w:val="0"/>
          <w:sz w:val="24"/>
          <w:szCs w:val="24"/>
          <w:lang w:val="en-US"/>
          <w14:ligatures w14:val="none"/>
        </w:rPr>
        <w:t>6.3 Out of Scope</w:t>
      </w:r>
      <w:bookmarkEnd w:id="25"/>
    </w:p>
    <w:p w14:paraId="5327C2F3" w14:textId="77777777" w:rsidR="00CC4482" w:rsidRPr="00D67E1C" w:rsidRDefault="00CC4482" w:rsidP="00D67E1C">
      <w:pPr>
        <w:pStyle w:val="ListParagraph"/>
        <w:numPr>
          <w:ilvl w:val="0"/>
          <w:numId w:val="17"/>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Integration with the university's Student Information System, Learning Management System, or other operational institutional systems.</w:t>
      </w:r>
    </w:p>
    <w:p w14:paraId="376ECFE0" w14:textId="77777777" w:rsidR="00CC4482" w:rsidRPr="00D67E1C" w:rsidRDefault="00CC4482" w:rsidP="00D67E1C">
      <w:pPr>
        <w:pStyle w:val="ListParagraph"/>
        <w:numPr>
          <w:ilvl w:val="0"/>
          <w:numId w:val="17"/>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Use of real student academic records.</w:t>
      </w:r>
    </w:p>
    <w:p w14:paraId="312997EC" w14:textId="77777777" w:rsidR="00CC4482" w:rsidRPr="00D67E1C" w:rsidRDefault="00CC4482" w:rsidP="00D67E1C">
      <w:pPr>
        <w:pStyle w:val="ListParagraph"/>
        <w:numPr>
          <w:ilvl w:val="0"/>
          <w:numId w:val="17"/>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Official module registration or automatic registration.</w:t>
      </w:r>
    </w:p>
    <w:p w14:paraId="23B60085" w14:textId="77777777" w:rsidR="00CC4482" w:rsidRPr="00D67E1C" w:rsidRDefault="00CC4482" w:rsidP="00D67E1C">
      <w:pPr>
        <w:pStyle w:val="ListParagraph"/>
        <w:numPr>
          <w:ilvl w:val="0"/>
          <w:numId w:val="17"/>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Automatic timetable generation.</w:t>
      </w:r>
    </w:p>
    <w:p w14:paraId="183EA23F" w14:textId="77777777" w:rsidR="00CC4482" w:rsidRPr="00D67E1C" w:rsidRDefault="00CC4482" w:rsidP="00D67E1C">
      <w:pPr>
        <w:pStyle w:val="ListParagraph"/>
        <w:numPr>
          <w:ilvl w:val="0"/>
          <w:numId w:val="17"/>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Official graduation determination.</w:t>
      </w:r>
    </w:p>
    <w:p w14:paraId="35E2F9A5" w14:textId="77777777" w:rsidR="00CC4482" w:rsidRPr="00D67E1C" w:rsidRDefault="00CC4482" w:rsidP="00D67E1C">
      <w:pPr>
        <w:pStyle w:val="ListParagraph"/>
        <w:numPr>
          <w:ilvl w:val="0"/>
          <w:numId w:val="17"/>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Automatic academic decisions made without academic-staff oversight.</w:t>
      </w:r>
    </w:p>
    <w:p w14:paraId="5F8FEF9A" w14:textId="77777777" w:rsidR="00CC4482" w:rsidRPr="00D67E1C" w:rsidRDefault="00CC4482" w:rsidP="00D67E1C">
      <w:pPr>
        <w:pStyle w:val="ListParagraph"/>
        <w:numPr>
          <w:ilvl w:val="0"/>
          <w:numId w:val="17"/>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Mobile application development.</w:t>
      </w:r>
    </w:p>
    <w:p w14:paraId="2FE7DDC8" w14:textId="77777777" w:rsidR="00CC4482" w:rsidRPr="00D67E1C" w:rsidRDefault="00CC4482" w:rsidP="00D67E1C">
      <w:pPr>
        <w:pStyle w:val="ListParagraph"/>
        <w:numPr>
          <w:ilvl w:val="0"/>
          <w:numId w:val="17"/>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Online learning or examination functionality.</w:t>
      </w:r>
    </w:p>
    <w:p w14:paraId="6D341EA4" w14:textId="77777777" w:rsidR="00CC4482" w:rsidRPr="00D67E1C" w:rsidRDefault="00CC4482" w:rsidP="00D67E1C">
      <w:pPr>
        <w:pStyle w:val="ListParagraph"/>
        <w:numPr>
          <w:ilvl w:val="0"/>
          <w:numId w:val="17"/>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Financial aid, bursary, or NSFAS management.</w:t>
      </w:r>
    </w:p>
    <w:p w14:paraId="03886362" w14:textId="77777777" w:rsidR="00CC4482" w:rsidRPr="00D67E1C" w:rsidRDefault="00CC4482" w:rsidP="00D67E1C">
      <w:pPr>
        <w:pStyle w:val="ListParagraph"/>
        <w:numPr>
          <w:ilvl w:val="0"/>
          <w:numId w:val="17"/>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Real time SMS or email notification services.</w:t>
      </w:r>
    </w:p>
    <w:p w14:paraId="22594600" w14:textId="29E1F609" w:rsidR="00CC4482" w:rsidRPr="00D67E1C" w:rsidRDefault="00CC4482" w:rsidP="00D67E1C">
      <w:pPr>
        <w:pStyle w:val="ListParagraph"/>
        <w:numPr>
          <w:ilvl w:val="0"/>
          <w:numId w:val="17"/>
        </w:numPr>
        <w:tabs>
          <w:tab w:val="num" w:pos="360"/>
        </w:tabs>
        <w:spacing w:after="60" w:line="360" w:lineRule="auto"/>
        <w:rPr>
          <w:rFonts w:ascii="Arial" w:eastAsia="MS Mincho" w:hAnsi="Arial" w:cs="Arial"/>
          <w:kern w:val="0"/>
          <w:sz w:val="24"/>
          <w:szCs w:val="24"/>
          <w:lang w:val="en-US"/>
          <w14:ligatures w14:val="none"/>
        </w:rPr>
      </w:pPr>
      <w:r w:rsidRPr="00D67E1C">
        <w:rPr>
          <w:rFonts w:ascii="Arial" w:eastAsia="MS Mincho" w:hAnsi="Arial" w:cs="Arial"/>
          <w:kern w:val="0"/>
          <w:sz w:val="24"/>
          <w:szCs w:val="24"/>
          <w:lang w:val="en-US"/>
          <w14:ligatures w14:val="none"/>
        </w:rPr>
        <w:t>Claims or evaluation of improvements in retention, academic performance, pass</w:t>
      </w:r>
      <w:r w:rsidR="00D67E1C" w:rsidRPr="00D67E1C">
        <w:rPr>
          <w:rFonts w:ascii="Arial" w:eastAsia="MS Mincho" w:hAnsi="Arial" w:cs="Arial"/>
          <w:kern w:val="0"/>
          <w:sz w:val="24"/>
          <w:szCs w:val="24"/>
          <w:lang w:val="en-US"/>
          <w14:ligatures w14:val="none"/>
        </w:rPr>
        <w:t xml:space="preserve"> </w:t>
      </w:r>
      <w:r w:rsidRPr="00D67E1C">
        <w:rPr>
          <w:rFonts w:ascii="Arial" w:eastAsia="MS Mincho" w:hAnsi="Arial" w:cs="Arial"/>
          <w:kern w:val="0"/>
          <w:sz w:val="24"/>
          <w:szCs w:val="24"/>
          <w:lang w:val="en-US"/>
          <w14:ligatures w14:val="none"/>
        </w:rPr>
        <w:t>rates or graduation rates.</w:t>
      </w:r>
    </w:p>
    <w:p w14:paraId="55DF2599" w14:textId="77777777" w:rsidR="00CC4482" w:rsidRPr="00A16205" w:rsidRDefault="00CC4482" w:rsidP="00CC4482">
      <w:pPr>
        <w:keepNext/>
        <w:keepLines/>
        <w:spacing w:before="480" w:after="0" w:line="360" w:lineRule="auto"/>
        <w:outlineLvl w:val="0"/>
        <w:rPr>
          <w:rFonts w:ascii="Arial" w:eastAsia="MS Gothic" w:hAnsi="Arial" w:cs="Arial"/>
          <w:b/>
          <w:bCs/>
          <w:kern w:val="0"/>
          <w:sz w:val="24"/>
          <w:szCs w:val="24"/>
          <w:lang w:val="en-US"/>
          <w14:ligatures w14:val="none"/>
        </w:rPr>
      </w:pPr>
      <w:bookmarkStart w:id="26" w:name="_Toc237430394"/>
      <w:r w:rsidRPr="00A16205">
        <w:rPr>
          <w:rFonts w:ascii="Arial" w:eastAsia="MS Gothic" w:hAnsi="Arial" w:cs="Arial"/>
          <w:b/>
          <w:bCs/>
          <w:kern w:val="0"/>
          <w:sz w:val="24"/>
          <w:szCs w:val="24"/>
          <w:lang w:val="en-US"/>
          <w14:ligatures w14:val="none"/>
        </w:rPr>
        <w:t>7. Project Beneficiaries and Intended Users</w:t>
      </w:r>
      <w:bookmarkEnd w:id="26"/>
    </w:p>
    <w:p w14:paraId="6CB22FE0" w14:textId="77777777" w:rsidR="00CC4482" w:rsidRPr="00A16205" w:rsidRDefault="00CC4482" w:rsidP="00CC4482">
      <w:pPr>
        <w:keepNext/>
        <w:keepLines/>
        <w:spacing w:before="200" w:after="0" w:line="360" w:lineRule="auto"/>
        <w:outlineLvl w:val="1"/>
        <w:rPr>
          <w:rFonts w:ascii="Arial" w:eastAsia="MS Gothic" w:hAnsi="Arial" w:cs="Arial"/>
          <w:b/>
          <w:bCs/>
          <w:color w:val="4F81BD"/>
          <w:kern w:val="0"/>
          <w:sz w:val="24"/>
          <w:szCs w:val="24"/>
          <w:lang w:val="en-US"/>
          <w14:ligatures w14:val="none"/>
        </w:rPr>
      </w:pPr>
      <w:bookmarkStart w:id="27" w:name="_Toc237430395"/>
      <w:r w:rsidRPr="00A16205">
        <w:rPr>
          <w:rFonts w:ascii="Arial" w:eastAsia="MS Gothic" w:hAnsi="Arial" w:cs="Arial"/>
          <w:b/>
          <w:bCs/>
          <w:kern w:val="0"/>
          <w:sz w:val="24"/>
          <w:szCs w:val="24"/>
          <w:lang w:val="en-US"/>
          <w14:ligatures w14:val="none"/>
        </w:rPr>
        <w:t>7.1 Students</w:t>
      </w:r>
      <w:bookmarkEnd w:id="27"/>
    </w:p>
    <w:p w14:paraId="0AE3A7A7"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Students are the primary intended users. They will be able to view academic information available in the prototype, understand outstanding requirements, check indicative module eligibility, receive rule-based recommendations, and monitor indicative qualification progress.</w:t>
      </w:r>
    </w:p>
    <w:p w14:paraId="5AA36E22" w14:textId="58DE7A46"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28" w:name="_Toc237430396"/>
      <w:r w:rsidRPr="00A16205">
        <w:rPr>
          <w:rFonts w:ascii="Arial" w:eastAsia="MS Gothic" w:hAnsi="Arial" w:cs="Arial"/>
          <w:b/>
          <w:bCs/>
          <w:kern w:val="0"/>
          <w:sz w:val="24"/>
          <w:szCs w:val="24"/>
          <w:lang w:val="en-US"/>
          <w14:ligatures w14:val="none"/>
        </w:rPr>
        <w:t xml:space="preserve">7.2 Academic Staff </w:t>
      </w:r>
      <w:bookmarkEnd w:id="28"/>
    </w:p>
    <w:p w14:paraId="4AC4FE98" w14:textId="3ADAD3B0"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 xml:space="preserve">Academic staff </w:t>
      </w:r>
      <w:r w:rsidR="0015165D" w:rsidRPr="00A16205">
        <w:rPr>
          <w:rFonts w:ascii="Arial" w:eastAsia="MS Mincho" w:hAnsi="Arial" w:cs="Arial"/>
          <w:kern w:val="0"/>
          <w:sz w:val="24"/>
          <w:szCs w:val="24"/>
          <w:lang w:val="en-US"/>
          <w14:ligatures w14:val="none"/>
        </w:rPr>
        <w:t>includ</w:t>
      </w:r>
      <w:r w:rsidR="0015165D">
        <w:rPr>
          <w:rFonts w:ascii="Arial" w:eastAsia="MS Mincho" w:hAnsi="Arial" w:cs="Arial"/>
          <w:kern w:val="0"/>
          <w:sz w:val="24"/>
          <w:szCs w:val="24"/>
          <w:lang w:val="en-US"/>
          <w14:ligatures w14:val="none"/>
        </w:rPr>
        <w:t>e</w:t>
      </w:r>
      <w:r w:rsidRPr="00A16205">
        <w:rPr>
          <w:rFonts w:ascii="Arial" w:eastAsia="MS Mincho" w:hAnsi="Arial" w:cs="Arial"/>
          <w:kern w:val="0"/>
          <w:sz w:val="24"/>
          <w:szCs w:val="24"/>
          <w:lang w:val="en-US"/>
          <w14:ligatures w14:val="none"/>
        </w:rPr>
        <w:t xml:space="preserve"> lecturers, </w:t>
      </w:r>
      <w:proofErr w:type="spellStart"/>
      <w:r w:rsidRPr="00A16205">
        <w:rPr>
          <w:rFonts w:ascii="Arial" w:eastAsia="MS Mincho" w:hAnsi="Arial" w:cs="Arial"/>
          <w:kern w:val="0"/>
          <w:sz w:val="24"/>
          <w:szCs w:val="24"/>
          <w:lang w:val="en-US"/>
          <w14:ligatures w14:val="none"/>
        </w:rPr>
        <w:t>programme</w:t>
      </w:r>
      <w:proofErr w:type="spellEnd"/>
      <w:r w:rsidRPr="00A16205">
        <w:rPr>
          <w:rFonts w:ascii="Arial" w:eastAsia="MS Mincho" w:hAnsi="Arial" w:cs="Arial"/>
          <w:kern w:val="0"/>
          <w:sz w:val="24"/>
          <w:szCs w:val="24"/>
          <w:lang w:val="en-US"/>
          <w14:ligatures w14:val="none"/>
        </w:rPr>
        <w:t xml:space="preserve"> coordinators and other designated staff, are also primary intended users. The platform is intended to help them review academic information and decision support outputs more efficiently. It supports, rather than replaces, their professional </w:t>
      </w:r>
      <w:r w:rsidR="0083185A">
        <w:rPr>
          <w:rFonts w:ascii="Arial" w:eastAsia="MS Mincho" w:hAnsi="Arial" w:cs="Arial"/>
          <w:kern w:val="0"/>
          <w:sz w:val="24"/>
          <w:szCs w:val="24"/>
          <w:lang w:val="en-US"/>
          <w14:ligatures w14:val="none"/>
        </w:rPr>
        <w:t>roles</w:t>
      </w:r>
      <w:r w:rsidRPr="00A16205">
        <w:rPr>
          <w:rFonts w:ascii="Arial" w:eastAsia="MS Mincho" w:hAnsi="Arial" w:cs="Arial"/>
          <w:kern w:val="0"/>
          <w:sz w:val="24"/>
          <w:szCs w:val="24"/>
          <w:lang w:val="en-US"/>
          <w14:ligatures w14:val="none"/>
        </w:rPr>
        <w:t>.</w:t>
      </w:r>
    </w:p>
    <w:p w14:paraId="0267EACF"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29" w:name="_Toc237430397"/>
      <w:r w:rsidRPr="00A16205">
        <w:rPr>
          <w:rFonts w:ascii="Arial" w:eastAsia="MS Gothic" w:hAnsi="Arial" w:cs="Arial"/>
          <w:b/>
          <w:bCs/>
          <w:kern w:val="0"/>
          <w:sz w:val="24"/>
          <w:szCs w:val="24"/>
          <w:lang w:val="en-US"/>
          <w14:ligatures w14:val="none"/>
        </w:rPr>
        <w:lastRenderedPageBreak/>
        <w:t>7.3 System Administrators</w:t>
      </w:r>
      <w:bookmarkEnd w:id="29"/>
    </w:p>
    <w:p w14:paraId="67A7B5A7"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System administrators will maintain user accounts, programme structures, module information and configured academic rules. Where necessary, a programme coordinator may be assigned an academic advisor role with additional permissions to maintain or verify programme rules.</w:t>
      </w:r>
    </w:p>
    <w:p w14:paraId="27F0B930"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30" w:name="_Toc237430398"/>
      <w:r w:rsidRPr="00A16205">
        <w:rPr>
          <w:rFonts w:ascii="Arial" w:eastAsia="MS Gothic" w:hAnsi="Arial" w:cs="Arial"/>
          <w:b/>
          <w:bCs/>
          <w:kern w:val="0"/>
          <w:sz w:val="24"/>
          <w:szCs w:val="24"/>
          <w:lang w:val="en-US"/>
          <w14:ligatures w14:val="none"/>
        </w:rPr>
        <w:t>7.4 University</w:t>
      </w:r>
      <w:bookmarkEnd w:id="30"/>
    </w:p>
    <w:p w14:paraId="58FD3809"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university is an indirect beneficiary because the project demonstrates an approach to integrated academic decision support. The proposal does not claim that the prototype will improve university retention, marks, or graduation rates.</w:t>
      </w:r>
    </w:p>
    <w:p w14:paraId="055B83B2" w14:textId="77777777" w:rsidR="00CC4482" w:rsidRPr="00A16205" w:rsidRDefault="00CC4482" w:rsidP="00CC4482">
      <w:pPr>
        <w:keepNext/>
        <w:keepLines/>
        <w:spacing w:before="480" w:after="0" w:line="360" w:lineRule="auto"/>
        <w:outlineLvl w:val="0"/>
        <w:rPr>
          <w:rFonts w:ascii="Arial" w:eastAsia="MS Gothic" w:hAnsi="Arial" w:cs="Arial"/>
          <w:b/>
          <w:bCs/>
          <w:kern w:val="0"/>
          <w:sz w:val="24"/>
          <w:szCs w:val="24"/>
          <w:lang w:val="en-US"/>
          <w14:ligatures w14:val="none"/>
        </w:rPr>
      </w:pPr>
      <w:bookmarkStart w:id="31" w:name="_Toc237430399"/>
      <w:r w:rsidRPr="00A16205">
        <w:rPr>
          <w:rFonts w:ascii="Arial" w:eastAsia="MS Gothic" w:hAnsi="Arial" w:cs="Arial"/>
          <w:b/>
          <w:bCs/>
          <w:kern w:val="0"/>
          <w:sz w:val="24"/>
          <w:szCs w:val="24"/>
          <w:lang w:val="en-US"/>
          <w14:ligatures w14:val="none"/>
        </w:rPr>
        <w:t>8. Assumptions, Constraints and Limitations</w:t>
      </w:r>
      <w:bookmarkEnd w:id="31"/>
    </w:p>
    <w:p w14:paraId="22D7EFA6" w14:textId="77777777" w:rsidR="00CC4482" w:rsidRPr="00A16205" w:rsidRDefault="00CC4482" w:rsidP="00CC4482">
      <w:pPr>
        <w:keepNext/>
        <w:keepLines/>
        <w:spacing w:before="200" w:after="0" w:line="360" w:lineRule="auto"/>
        <w:outlineLvl w:val="1"/>
        <w:rPr>
          <w:rFonts w:ascii="Arial" w:eastAsia="MS Gothic" w:hAnsi="Arial" w:cs="Arial"/>
          <w:b/>
          <w:bCs/>
          <w:color w:val="4F81BD"/>
          <w:kern w:val="0"/>
          <w:sz w:val="24"/>
          <w:szCs w:val="24"/>
          <w:lang w:val="en-US"/>
          <w14:ligatures w14:val="none"/>
        </w:rPr>
      </w:pPr>
      <w:bookmarkStart w:id="32" w:name="_Toc237430400"/>
      <w:r w:rsidRPr="00A16205">
        <w:rPr>
          <w:rFonts w:ascii="Arial" w:eastAsia="MS Gothic" w:hAnsi="Arial" w:cs="Arial"/>
          <w:b/>
          <w:bCs/>
          <w:kern w:val="0"/>
          <w:sz w:val="24"/>
          <w:szCs w:val="24"/>
          <w:lang w:val="en-US"/>
          <w14:ligatures w14:val="none"/>
        </w:rPr>
        <w:t>8.1 Assumptions</w:t>
      </w:r>
      <w:bookmarkEnd w:id="32"/>
    </w:p>
    <w:p w14:paraId="51117EAF"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Approved programme and module information will be available.</w:t>
      </w:r>
    </w:p>
    <w:p w14:paraId="2735CF13"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Selected academic rules can be represented in system logic.</w:t>
      </w:r>
    </w:p>
    <w:p w14:paraId="5655DB07"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Synthetic student profiles can be generated for development and testing.</w:t>
      </w:r>
    </w:p>
    <w:p w14:paraId="36C06E31"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Intended users will have access to a browser and suitable device.</w:t>
      </w:r>
    </w:p>
    <w:p w14:paraId="0F500EB1"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Academic staff responsible for advising will retain responsibility for final decisions.</w:t>
      </w:r>
    </w:p>
    <w:p w14:paraId="0D505B52"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33" w:name="_Toc237430401"/>
      <w:r w:rsidRPr="00A16205">
        <w:rPr>
          <w:rFonts w:ascii="Arial" w:eastAsia="MS Gothic" w:hAnsi="Arial" w:cs="Arial"/>
          <w:b/>
          <w:bCs/>
          <w:kern w:val="0"/>
          <w:sz w:val="24"/>
          <w:szCs w:val="24"/>
          <w:lang w:val="en-US"/>
          <w14:ligatures w14:val="none"/>
        </w:rPr>
        <w:t>8.2 Constraints</w:t>
      </w:r>
      <w:bookmarkEnd w:id="33"/>
    </w:p>
    <w:p w14:paraId="5ECC030C"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Synthetic data will be used instead of real student records.</w:t>
      </w:r>
    </w:p>
    <w:p w14:paraId="539DCE48"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project has limited time and technical resources.</w:t>
      </w:r>
    </w:p>
    <w:p w14:paraId="67FF81B6"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prototype will not integrate with operational university systems.</w:t>
      </w:r>
    </w:p>
    <w:p w14:paraId="50200FFD"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Only selected rules will be represented.</w:t>
      </w:r>
    </w:p>
    <w:p w14:paraId="791233D3"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Access to representative users may be limited.</w:t>
      </w:r>
    </w:p>
    <w:p w14:paraId="4A5B1A77"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User evaluation may require institutional permission or ethical approval.</w:t>
      </w:r>
    </w:p>
    <w:p w14:paraId="241327F7"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Deployment will occur in a controlled demonstration environment.</w:t>
      </w:r>
    </w:p>
    <w:p w14:paraId="0DF0F551"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34" w:name="_Toc237430402"/>
      <w:r w:rsidRPr="00A16205">
        <w:rPr>
          <w:rFonts w:ascii="Arial" w:eastAsia="MS Gothic" w:hAnsi="Arial" w:cs="Arial"/>
          <w:b/>
          <w:bCs/>
          <w:kern w:val="0"/>
          <w:sz w:val="24"/>
          <w:szCs w:val="24"/>
          <w:lang w:val="en-US"/>
          <w14:ligatures w14:val="none"/>
        </w:rPr>
        <w:t>8.3 Limitations</w:t>
      </w:r>
      <w:bookmarkEnd w:id="34"/>
    </w:p>
    <w:p w14:paraId="6FFFDBF2"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Synthetic data may not represent the complexity of actual student populations.</w:t>
      </w:r>
    </w:p>
    <w:p w14:paraId="45A5C39B"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Machine learning performance may reflect the rules used to generate synthetic data.</w:t>
      </w:r>
    </w:p>
    <w:p w14:paraId="034DF258"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 xml:space="preserve">The prototype will cover only configured </w:t>
      </w:r>
      <w:proofErr w:type="spellStart"/>
      <w:r w:rsidRPr="00A16205">
        <w:rPr>
          <w:rFonts w:ascii="Arial" w:eastAsia="MS Mincho" w:hAnsi="Arial" w:cs="Arial"/>
          <w:kern w:val="0"/>
          <w:sz w:val="24"/>
          <w:szCs w:val="24"/>
          <w:lang w:val="en-US"/>
          <w14:ligatures w14:val="none"/>
        </w:rPr>
        <w:t>programmes</w:t>
      </w:r>
      <w:proofErr w:type="spellEnd"/>
      <w:r w:rsidRPr="00A16205">
        <w:rPr>
          <w:rFonts w:ascii="Arial" w:eastAsia="MS Mincho" w:hAnsi="Arial" w:cs="Arial"/>
          <w:kern w:val="0"/>
          <w:sz w:val="24"/>
          <w:szCs w:val="24"/>
          <w:lang w:val="en-US"/>
          <w14:ligatures w14:val="none"/>
        </w:rPr>
        <w:t xml:space="preserve"> and academic scenarios.</w:t>
      </w:r>
    </w:p>
    <w:p w14:paraId="6056D60F"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A small usability evaluation cannot represent all university users.</w:t>
      </w:r>
    </w:p>
    <w:p w14:paraId="7E5EF136" w14:textId="77777777" w:rsidR="00CC4482" w:rsidRPr="00A16205" w:rsidRDefault="00CC4482" w:rsidP="00CC4482">
      <w:pPr>
        <w:tabs>
          <w:tab w:val="num" w:pos="360"/>
        </w:tabs>
        <w:spacing w:after="60" w:line="360" w:lineRule="auto"/>
        <w:ind w:left="360" w:hanging="360"/>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project cannot establish improvements in academic performance, retention, or graduation.</w:t>
      </w:r>
    </w:p>
    <w:p w14:paraId="1B58ADD0" w14:textId="77777777" w:rsidR="00CC4482" w:rsidRPr="00A16205" w:rsidRDefault="00CC4482" w:rsidP="00CC4482">
      <w:pPr>
        <w:keepNext/>
        <w:keepLines/>
        <w:spacing w:before="480" w:after="0" w:line="360" w:lineRule="auto"/>
        <w:outlineLvl w:val="0"/>
        <w:rPr>
          <w:rFonts w:ascii="Arial" w:eastAsia="MS Gothic" w:hAnsi="Arial" w:cs="Arial"/>
          <w:b/>
          <w:bCs/>
          <w:kern w:val="0"/>
          <w:sz w:val="24"/>
          <w:szCs w:val="24"/>
          <w:lang w:val="en-US"/>
          <w14:ligatures w14:val="none"/>
        </w:rPr>
      </w:pPr>
      <w:bookmarkStart w:id="35" w:name="_Toc237430403"/>
      <w:r w:rsidRPr="00A16205">
        <w:rPr>
          <w:rFonts w:ascii="Arial" w:eastAsia="MS Gothic" w:hAnsi="Arial" w:cs="Arial"/>
          <w:b/>
          <w:bCs/>
          <w:kern w:val="0"/>
          <w:sz w:val="24"/>
          <w:szCs w:val="24"/>
          <w:lang w:val="en-US"/>
          <w14:ligatures w14:val="none"/>
        </w:rPr>
        <w:lastRenderedPageBreak/>
        <w:t>9. Project Risks and Mitigation</w:t>
      </w:r>
      <w:bookmarkEnd w:id="35"/>
    </w:p>
    <w:tbl>
      <w:tblPr>
        <w:tblStyle w:val="TableGrid1"/>
        <w:tblW w:w="0" w:type="auto"/>
        <w:jc w:val="center"/>
        <w:tblLook w:val="04A0" w:firstRow="1" w:lastRow="0" w:firstColumn="1" w:lastColumn="0" w:noHBand="0" w:noVBand="1"/>
      </w:tblPr>
      <w:tblGrid>
        <w:gridCol w:w="2975"/>
        <w:gridCol w:w="3066"/>
        <w:gridCol w:w="2975"/>
      </w:tblGrid>
      <w:tr w:rsidR="00CC4482" w:rsidRPr="00A16205" w14:paraId="6FF4A09F" w14:textId="77777777" w:rsidTr="00B720F2">
        <w:trPr>
          <w:jc w:val="center"/>
        </w:trPr>
        <w:tc>
          <w:tcPr>
            <w:tcW w:w="3216" w:type="dxa"/>
            <w:vAlign w:val="center"/>
          </w:tcPr>
          <w:p w14:paraId="3410CE85"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Risk</w:t>
            </w:r>
          </w:p>
        </w:tc>
        <w:tc>
          <w:tcPr>
            <w:tcW w:w="3216" w:type="dxa"/>
            <w:vAlign w:val="center"/>
          </w:tcPr>
          <w:p w14:paraId="03CF8283"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Potential impact</w:t>
            </w:r>
          </w:p>
        </w:tc>
        <w:tc>
          <w:tcPr>
            <w:tcW w:w="3216" w:type="dxa"/>
            <w:vAlign w:val="center"/>
          </w:tcPr>
          <w:p w14:paraId="4ACE85ED"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Mitigation</w:t>
            </w:r>
          </w:p>
        </w:tc>
      </w:tr>
      <w:tr w:rsidR="00CC4482" w:rsidRPr="00A16205" w14:paraId="4BBF6B0C" w14:textId="77777777" w:rsidTr="00B720F2">
        <w:trPr>
          <w:jc w:val="center"/>
        </w:trPr>
        <w:tc>
          <w:tcPr>
            <w:tcW w:w="3216" w:type="dxa"/>
            <w:vAlign w:val="center"/>
          </w:tcPr>
          <w:p w14:paraId="16C2F79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Scope expansion</w:t>
            </w:r>
          </w:p>
        </w:tc>
        <w:tc>
          <w:tcPr>
            <w:tcW w:w="3216" w:type="dxa"/>
            <w:vAlign w:val="center"/>
          </w:tcPr>
          <w:p w14:paraId="50A01645"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Too many features may prevent completion.</w:t>
            </w:r>
          </w:p>
        </w:tc>
        <w:tc>
          <w:tcPr>
            <w:tcW w:w="3216" w:type="dxa"/>
            <w:vAlign w:val="center"/>
          </w:tcPr>
          <w:p w14:paraId="28832F6F" w14:textId="77777777" w:rsidR="00CC4482" w:rsidRPr="00A16205" w:rsidRDefault="00CC4482" w:rsidP="00CC4482">
            <w:pPr>
              <w:spacing w:line="360" w:lineRule="auto"/>
              <w:rPr>
                <w:rFonts w:ascii="Arial" w:hAnsi="Arial" w:cs="Arial"/>
                <w:sz w:val="24"/>
                <w:szCs w:val="24"/>
              </w:rPr>
            </w:pPr>
            <w:proofErr w:type="spellStart"/>
            <w:r w:rsidRPr="00A16205">
              <w:rPr>
                <w:rFonts w:ascii="Arial" w:hAnsi="Arial" w:cs="Arial"/>
                <w:sz w:val="24"/>
                <w:szCs w:val="24"/>
              </w:rPr>
              <w:t>Prioritise</w:t>
            </w:r>
            <w:proofErr w:type="spellEnd"/>
            <w:r w:rsidRPr="00A16205">
              <w:rPr>
                <w:rFonts w:ascii="Arial" w:hAnsi="Arial" w:cs="Arial"/>
                <w:sz w:val="24"/>
                <w:szCs w:val="24"/>
              </w:rPr>
              <w:t xml:space="preserve"> the MVP and treat the chatbot as optional.</w:t>
            </w:r>
          </w:p>
        </w:tc>
      </w:tr>
      <w:tr w:rsidR="00CC4482" w:rsidRPr="00A16205" w14:paraId="79BC9621" w14:textId="77777777" w:rsidTr="00B720F2">
        <w:trPr>
          <w:jc w:val="center"/>
        </w:trPr>
        <w:tc>
          <w:tcPr>
            <w:tcW w:w="3216" w:type="dxa"/>
            <w:vAlign w:val="center"/>
          </w:tcPr>
          <w:p w14:paraId="097A8E45"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Incorrect academic rules</w:t>
            </w:r>
          </w:p>
        </w:tc>
        <w:tc>
          <w:tcPr>
            <w:tcW w:w="3216" w:type="dxa"/>
            <w:vAlign w:val="center"/>
          </w:tcPr>
          <w:p w14:paraId="3DB0978D"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Misleading eligibility or recommendations.</w:t>
            </w:r>
          </w:p>
        </w:tc>
        <w:tc>
          <w:tcPr>
            <w:tcW w:w="3216" w:type="dxa"/>
            <w:vAlign w:val="center"/>
          </w:tcPr>
          <w:p w14:paraId="3AB2D5B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Use approved programme documents and scenario-based verification.</w:t>
            </w:r>
          </w:p>
        </w:tc>
      </w:tr>
      <w:tr w:rsidR="00CC4482" w:rsidRPr="00A16205" w14:paraId="2F009349" w14:textId="77777777" w:rsidTr="00B720F2">
        <w:trPr>
          <w:jc w:val="center"/>
        </w:trPr>
        <w:tc>
          <w:tcPr>
            <w:tcW w:w="3216" w:type="dxa"/>
            <w:vAlign w:val="center"/>
          </w:tcPr>
          <w:p w14:paraId="52D85DFB"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Unrealistic synthetic data</w:t>
            </w:r>
          </w:p>
        </w:tc>
        <w:tc>
          <w:tcPr>
            <w:tcW w:w="3216" w:type="dxa"/>
            <w:vAlign w:val="center"/>
          </w:tcPr>
          <w:p w14:paraId="519A58E6"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Misleading machine learning results.</w:t>
            </w:r>
          </w:p>
        </w:tc>
        <w:tc>
          <w:tcPr>
            <w:tcW w:w="3216" w:type="dxa"/>
            <w:vAlign w:val="center"/>
          </w:tcPr>
          <w:p w14:paraId="29514CEB"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Document generation rules and check consistency, duplicates, and class distributions.</w:t>
            </w:r>
          </w:p>
        </w:tc>
      </w:tr>
      <w:tr w:rsidR="00CC4482" w:rsidRPr="00A16205" w14:paraId="21EF5C43" w14:textId="77777777" w:rsidTr="00B720F2">
        <w:trPr>
          <w:jc w:val="center"/>
        </w:trPr>
        <w:tc>
          <w:tcPr>
            <w:tcW w:w="3216" w:type="dxa"/>
            <w:vAlign w:val="center"/>
          </w:tcPr>
          <w:p w14:paraId="441F2F09"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Poor model performance</w:t>
            </w:r>
          </w:p>
        </w:tc>
        <w:tc>
          <w:tcPr>
            <w:tcW w:w="3216" w:type="dxa"/>
            <w:vAlign w:val="center"/>
          </w:tcPr>
          <w:p w14:paraId="7B5C4C19"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Weak proof of concept classification results.</w:t>
            </w:r>
          </w:p>
        </w:tc>
        <w:tc>
          <w:tcPr>
            <w:tcW w:w="3216" w:type="dxa"/>
            <w:vAlign w:val="center"/>
          </w:tcPr>
          <w:p w14:paraId="1EE0678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Compare suitable algorithms and interpret results as synthetic data findings.</w:t>
            </w:r>
          </w:p>
        </w:tc>
      </w:tr>
      <w:tr w:rsidR="00CC4482" w:rsidRPr="00A16205" w14:paraId="71193BF1" w14:textId="77777777" w:rsidTr="00B720F2">
        <w:trPr>
          <w:jc w:val="center"/>
        </w:trPr>
        <w:tc>
          <w:tcPr>
            <w:tcW w:w="3216" w:type="dxa"/>
            <w:vAlign w:val="center"/>
          </w:tcPr>
          <w:p w14:paraId="76B34A1B"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Component integration problems</w:t>
            </w:r>
          </w:p>
        </w:tc>
        <w:tc>
          <w:tcPr>
            <w:tcW w:w="3216" w:type="dxa"/>
            <w:vAlign w:val="center"/>
          </w:tcPr>
          <w:p w14:paraId="572EF0DB"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System components may not work together.</w:t>
            </w:r>
          </w:p>
        </w:tc>
        <w:tc>
          <w:tcPr>
            <w:tcW w:w="3216" w:type="dxa"/>
            <w:vAlign w:val="center"/>
          </w:tcPr>
          <w:p w14:paraId="3EDAF5EC"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Use shared architecture, database design, coding standards, and continuous integration.</w:t>
            </w:r>
          </w:p>
        </w:tc>
      </w:tr>
      <w:tr w:rsidR="00CC4482" w:rsidRPr="00A16205" w14:paraId="581DC913" w14:textId="77777777" w:rsidTr="00B720F2">
        <w:trPr>
          <w:jc w:val="center"/>
        </w:trPr>
        <w:tc>
          <w:tcPr>
            <w:tcW w:w="3216" w:type="dxa"/>
            <w:vAlign w:val="center"/>
          </w:tcPr>
          <w:p w14:paraId="701D8B4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Team coordination problems</w:t>
            </w:r>
          </w:p>
        </w:tc>
        <w:tc>
          <w:tcPr>
            <w:tcW w:w="3216" w:type="dxa"/>
            <w:vAlign w:val="center"/>
          </w:tcPr>
          <w:p w14:paraId="38741C73"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Tasks may be duplicated or delayed.</w:t>
            </w:r>
          </w:p>
        </w:tc>
        <w:tc>
          <w:tcPr>
            <w:tcW w:w="3216" w:type="dxa"/>
            <w:vAlign w:val="center"/>
          </w:tcPr>
          <w:p w14:paraId="5974278A"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Use GitHub, regular meetings, clear task allocation, and sprint reviews.</w:t>
            </w:r>
          </w:p>
        </w:tc>
      </w:tr>
      <w:tr w:rsidR="00CC4482" w:rsidRPr="00A16205" w14:paraId="5A8DC8D6" w14:textId="77777777" w:rsidTr="00B720F2">
        <w:trPr>
          <w:jc w:val="center"/>
        </w:trPr>
        <w:tc>
          <w:tcPr>
            <w:tcW w:w="3216" w:type="dxa"/>
            <w:vAlign w:val="center"/>
          </w:tcPr>
          <w:p w14:paraId="09B7C5FB"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Loss of project files</w:t>
            </w:r>
          </w:p>
        </w:tc>
        <w:tc>
          <w:tcPr>
            <w:tcW w:w="3216" w:type="dxa"/>
            <w:vAlign w:val="center"/>
          </w:tcPr>
          <w:p w14:paraId="6A32ED1F"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Source code or documentation may be lost.</w:t>
            </w:r>
          </w:p>
        </w:tc>
        <w:tc>
          <w:tcPr>
            <w:tcW w:w="3216" w:type="dxa"/>
            <w:vAlign w:val="center"/>
          </w:tcPr>
          <w:p w14:paraId="3EBFAE48"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Use Git version control and regular backups.</w:t>
            </w:r>
          </w:p>
        </w:tc>
      </w:tr>
      <w:tr w:rsidR="00CC4482" w:rsidRPr="00A16205" w14:paraId="5A583961" w14:textId="77777777" w:rsidTr="00B720F2">
        <w:trPr>
          <w:jc w:val="center"/>
        </w:trPr>
        <w:tc>
          <w:tcPr>
            <w:tcW w:w="3216" w:type="dxa"/>
            <w:vAlign w:val="center"/>
          </w:tcPr>
          <w:p w14:paraId="0C5E9AED"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Security weaknesses</w:t>
            </w:r>
          </w:p>
        </w:tc>
        <w:tc>
          <w:tcPr>
            <w:tcW w:w="3216" w:type="dxa"/>
            <w:vAlign w:val="center"/>
          </w:tcPr>
          <w:p w14:paraId="246A4021" w14:textId="77777777" w:rsidR="00CC4482" w:rsidRPr="00A16205" w:rsidRDefault="00CC4482" w:rsidP="00CC4482">
            <w:pPr>
              <w:spacing w:line="360" w:lineRule="auto"/>
              <w:rPr>
                <w:rFonts w:ascii="Arial" w:hAnsi="Arial" w:cs="Arial"/>
                <w:sz w:val="24"/>
                <w:szCs w:val="24"/>
              </w:rPr>
            </w:pPr>
            <w:proofErr w:type="spellStart"/>
            <w:r w:rsidRPr="00A16205">
              <w:rPr>
                <w:rFonts w:ascii="Arial" w:hAnsi="Arial" w:cs="Arial"/>
                <w:sz w:val="24"/>
                <w:szCs w:val="24"/>
              </w:rPr>
              <w:t>Unauthorised</w:t>
            </w:r>
            <w:proofErr w:type="spellEnd"/>
            <w:r w:rsidRPr="00A16205">
              <w:rPr>
                <w:rFonts w:ascii="Arial" w:hAnsi="Arial" w:cs="Arial"/>
                <w:sz w:val="24"/>
                <w:szCs w:val="24"/>
              </w:rPr>
              <w:t xml:space="preserve"> access or incorrect role restrictions.</w:t>
            </w:r>
          </w:p>
        </w:tc>
        <w:tc>
          <w:tcPr>
            <w:tcW w:w="3216" w:type="dxa"/>
            <w:vAlign w:val="center"/>
          </w:tcPr>
          <w:p w14:paraId="1B2AF726"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Apply secure password handling, input validation, and role-based testing.</w:t>
            </w:r>
          </w:p>
        </w:tc>
      </w:tr>
      <w:tr w:rsidR="00CC4482" w:rsidRPr="00A16205" w14:paraId="70BD7617" w14:textId="77777777" w:rsidTr="00B720F2">
        <w:trPr>
          <w:jc w:val="center"/>
        </w:trPr>
        <w:tc>
          <w:tcPr>
            <w:tcW w:w="3216" w:type="dxa"/>
            <w:vAlign w:val="center"/>
          </w:tcPr>
          <w:p w14:paraId="059E3082"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lastRenderedPageBreak/>
              <w:t>Limited user evaluation</w:t>
            </w:r>
          </w:p>
        </w:tc>
        <w:tc>
          <w:tcPr>
            <w:tcW w:w="3216" w:type="dxa"/>
            <w:vAlign w:val="center"/>
          </w:tcPr>
          <w:p w14:paraId="20B79EC8"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Participant access or ethical approval may be restricted.</w:t>
            </w:r>
          </w:p>
        </w:tc>
        <w:tc>
          <w:tcPr>
            <w:tcW w:w="3216" w:type="dxa"/>
            <w:vAlign w:val="center"/>
          </w:tcPr>
          <w:p w14:paraId="3F5310EF"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Use heuristic evaluation, supervisor-guided review and structured scenario testing where necessary.</w:t>
            </w:r>
          </w:p>
        </w:tc>
      </w:tr>
      <w:tr w:rsidR="00CC4482" w:rsidRPr="00A16205" w14:paraId="5B92F1DE" w14:textId="77777777" w:rsidTr="00B720F2">
        <w:trPr>
          <w:jc w:val="center"/>
        </w:trPr>
        <w:tc>
          <w:tcPr>
            <w:tcW w:w="3216" w:type="dxa"/>
            <w:vAlign w:val="center"/>
          </w:tcPr>
          <w:p w14:paraId="2F684552"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External-service dependency</w:t>
            </w:r>
          </w:p>
        </w:tc>
        <w:tc>
          <w:tcPr>
            <w:tcW w:w="3216" w:type="dxa"/>
            <w:vAlign w:val="center"/>
          </w:tcPr>
          <w:p w14:paraId="4E382318"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AI/cloud services may introduce cost or availability issues.</w:t>
            </w:r>
          </w:p>
        </w:tc>
        <w:tc>
          <w:tcPr>
            <w:tcW w:w="3216" w:type="dxa"/>
            <w:vAlign w:val="center"/>
          </w:tcPr>
          <w:p w14:paraId="5AA7346C"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Keep external services non-essential to the core platform.</w:t>
            </w:r>
          </w:p>
        </w:tc>
      </w:tr>
    </w:tbl>
    <w:p w14:paraId="2F55BB4C"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p>
    <w:p w14:paraId="06FF30CC" w14:textId="77777777" w:rsidR="00CC4482" w:rsidRPr="00A16205" w:rsidRDefault="00CC4482" w:rsidP="00CC4482">
      <w:pPr>
        <w:keepNext/>
        <w:keepLines/>
        <w:spacing w:before="480" w:after="0" w:line="360" w:lineRule="auto"/>
        <w:outlineLvl w:val="0"/>
        <w:rPr>
          <w:rFonts w:ascii="Arial" w:eastAsia="MS Gothic" w:hAnsi="Arial" w:cs="Arial"/>
          <w:b/>
          <w:bCs/>
          <w:kern w:val="0"/>
          <w:sz w:val="24"/>
          <w:szCs w:val="24"/>
          <w:lang w:val="en-US"/>
          <w14:ligatures w14:val="none"/>
        </w:rPr>
      </w:pPr>
      <w:bookmarkStart w:id="36" w:name="_Toc237430404"/>
      <w:r w:rsidRPr="00A16205">
        <w:rPr>
          <w:rFonts w:ascii="Arial" w:eastAsia="MS Gothic" w:hAnsi="Arial" w:cs="Arial"/>
          <w:b/>
          <w:bCs/>
          <w:kern w:val="0"/>
          <w:sz w:val="24"/>
          <w:szCs w:val="24"/>
          <w:lang w:val="en-US"/>
          <w14:ligatures w14:val="none"/>
        </w:rPr>
        <w:t>10. Project Work Plan</w:t>
      </w:r>
      <w:bookmarkEnd w:id="36"/>
    </w:p>
    <w:p w14:paraId="06FFC1F4"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37" w:name="_Toc237430405"/>
      <w:r w:rsidRPr="00A16205">
        <w:rPr>
          <w:rFonts w:ascii="Arial" w:eastAsia="MS Gothic" w:hAnsi="Arial" w:cs="Arial"/>
          <w:b/>
          <w:bCs/>
          <w:kern w:val="0"/>
          <w:sz w:val="24"/>
          <w:szCs w:val="24"/>
          <w:lang w:val="en-US"/>
          <w14:ligatures w14:val="none"/>
        </w:rPr>
        <w:t>10.1 Expertise of Team Members</w:t>
      </w:r>
      <w:bookmarkEnd w:id="37"/>
    </w:p>
    <w:p w14:paraId="1CC057D4"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project team consists of six members with complementary skills in systems analysis and design, web development, database design, machine learning, documentation, research, and data preparation. Primary responsibilities are allocated to members, while reviews and integration activities will involve the wider team.</w:t>
      </w:r>
    </w:p>
    <w:tbl>
      <w:tblPr>
        <w:tblStyle w:val="TableGrid1"/>
        <w:tblW w:w="0" w:type="auto"/>
        <w:jc w:val="center"/>
        <w:tblLook w:val="04A0" w:firstRow="1" w:lastRow="0" w:firstColumn="1" w:lastColumn="0" w:noHBand="0" w:noVBand="1"/>
      </w:tblPr>
      <w:tblGrid>
        <w:gridCol w:w="2931"/>
        <w:gridCol w:w="3027"/>
        <w:gridCol w:w="3058"/>
      </w:tblGrid>
      <w:tr w:rsidR="00CC4482" w:rsidRPr="00A16205" w14:paraId="4D4E586F" w14:textId="77777777" w:rsidTr="00B720F2">
        <w:trPr>
          <w:jc w:val="center"/>
        </w:trPr>
        <w:tc>
          <w:tcPr>
            <w:tcW w:w="3216" w:type="dxa"/>
            <w:vAlign w:val="center"/>
          </w:tcPr>
          <w:p w14:paraId="19F61D9C"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Team Member</w:t>
            </w:r>
          </w:p>
        </w:tc>
        <w:tc>
          <w:tcPr>
            <w:tcW w:w="3216" w:type="dxa"/>
            <w:vAlign w:val="center"/>
          </w:tcPr>
          <w:p w14:paraId="11DAA8FD"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Role / Expertise</w:t>
            </w:r>
          </w:p>
        </w:tc>
        <w:tc>
          <w:tcPr>
            <w:tcW w:w="3216" w:type="dxa"/>
            <w:vAlign w:val="center"/>
          </w:tcPr>
          <w:p w14:paraId="0C91B80C" w14:textId="77777777" w:rsidR="00CC4482" w:rsidRPr="00A16205" w:rsidRDefault="00CC4482" w:rsidP="00CC4482">
            <w:pPr>
              <w:spacing w:line="360" w:lineRule="auto"/>
              <w:rPr>
                <w:rFonts w:ascii="Arial" w:hAnsi="Arial" w:cs="Arial"/>
                <w:sz w:val="24"/>
                <w:szCs w:val="24"/>
              </w:rPr>
            </w:pPr>
            <w:r w:rsidRPr="00A16205">
              <w:rPr>
                <w:rFonts w:ascii="Arial" w:hAnsi="Arial" w:cs="Arial"/>
                <w:b/>
                <w:sz w:val="24"/>
                <w:szCs w:val="24"/>
              </w:rPr>
              <w:t>Primary Responsibilities</w:t>
            </w:r>
          </w:p>
        </w:tc>
      </w:tr>
      <w:tr w:rsidR="00CC4482" w:rsidRPr="00A16205" w14:paraId="6D67D95C" w14:textId="77777777" w:rsidTr="00B720F2">
        <w:trPr>
          <w:jc w:val="center"/>
        </w:trPr>
        <w:tc>
          <w:tcPr>
            <w:tcW w:w="3216" w:type="dxa"/>
            <w:vAlign w:val="center"/>
          </w:tcPr>
          <w:p w14:paraId="51A37D61"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N. S. Ngcobo (Team Leader)</w:t>
            </w:r>
          </w:p>
        </w:tc>
        <w:tc>
          <w:tcPr>
            <w:tcW w:w="3216" w:type="dxa"/>
            <w:vAlign w:val="center"/>
          </w:tcPr>
          <w:p w14:paraId="080DD107"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Systems Analyst &amp; Web Developer</w:t>
            </w:r>
          </w:p>
        </w:tc>
        <w:tc>
          <w:tcPr>
            <w:tcW w:w="3216" w:type="dxa"/>
            <w:vAlign w:val="center"/>
          </w:tcPr>
          <w:p w14:paraId="1518A468"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Requirements analysis, system design, database design, web development, and project coordination.</w:t>
            </w:r>
          </w:p>
        </w:tc>
      </w:tr>
      <w:tr w:rsidR="00CC4482" w:rsidRPr="00A16205" w14:paraId="3946942D" w14:textId="77777777" w:rsidTr="00B720F2">
        <w:trPr>
          <w:jc w:val="center"/>
        </w:trPr>
        <w:tc>
          <w:tcPr>
            <w:tcW w:w="3216" w:type="dxa"/>
            <w:vAlign w:val="center"/>
          </w:tcPr>
          <w:p w14:paraId="440A856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C. N. Dlamini</w:t>
            </w:r>
          </w:p>
        </w:tc>
        <w:tc>
          <w:tcPr>
            <w:tcW w:w="3216" w:type="dxa"/>
            <w:vAlign w:val="center"/>
          </w:tcPr>
          <w:p w14:paraId="62AB7D87"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Research &amp; Documentation</w:t>
            </w:r>
          </w:p>
        </w:tc>
        <w:tc>
          <w:tcPr>
            <w:tcW w:w="3216" w:type="dxa"/>
            <w:vAlign w:val="center"/>
          </w:tcPr>
          <w:p w14:paraId="67FB9316"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Literature review, synthetic dataset preparation, and project documentation.</w:t>
            </w:r>
          </w:p>
        </w:tc>
      </w:tr>
      <w:tr w:rsidR="00CC4482" w:rsidRPr="00A16205" w14:paraId="4C496DC1" w14:textId="77777777" w:rsidTr="00B720F2">
        <w:trPr>
          <w:jc w:val="center"/>
        </w:trPr>
        <w:tc>
          <w:tcPr>
            <w:tcW w:w="3216" w:type="dxa"/>
            <w:vAlign w:val="center"/>
          </w:tcPr>
          <w:p w14:paraId="63AF4C6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T. Mvelase</w:t>
            </w:r>
          </w:p>
        </w:tc>
        <w:tc>
          <w:tcPr>
            <w:tcW w:w="3216" w:type="dxa"/>
            <w:vAlign w:val="center"/>
          </w:tcPr>
          <w:p w14:paraId="5711EA65"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Frontend &amp; Machine Learning Developer</w:t>
            </w:r>
          </w:p>
        </w:tc>
        <w:tc>
          <w:tcPr>
            <w:tcW w:w="3216" w:type="dxa"/>
            <w:vAlign w:val="center"/>
          </w:tcPr>
          <w:p w14:paraId="655A17A1"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Dashboard development, web development, and machine-learning development.</w:t>
            </w:r>
          </w:p>
        </w:tc>
      </w:tr>
      <w:tr w:rsidR="00CC4482" w:rsidRPr="00A16205" w14:paraId="0EDA0692" w14:textId="77777777" w:rsidTr="00B720F2">
        <w:trPr>
          <w:jc w:val="center"/>
        </w:trPr>
        <w:tc>
          <w:tcPr>
            <w:tcW w:w="3216" w:type="dxa"/>
            <w:vAlign w:val="center"/>
          </w:tcPr>
          <w:p w14:paraId="38045F07"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Z. Mhlongo</w:t>
            </w:r>
          </w:p>
        </w:tc>
        <w:tc>
          <w:tcPr>
            <w:tcW w:w="3216" w:type="dxa"/>
            <w:vAlign w:val="center"/>
          </w:tcPr>
          <w:p w14:paraId="1ABE683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Machine Learning &amp; System Developer</w:t>
            </w:r>
          </w:p>
        </w:tc>
        <w:tc>
          <w:tcPr>
            <w:tcW w:w="3216" w:type="dxa"/>
            <w:vAlign w:val="center"/>
          </w:tcPr>
          <w:p w14:paraId="15AFA858"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 xml:space="preserve">Machine-learning development, system </w:t>
            </w:r>
            <w:r w:rsidRPr="00A16205">
              <w:rPr>
                <w:rFonts w:ascii="Arial" w:hAnsi="Arial" w:cs="Arial"/>
                <w:sz w:val="24"/>
                <w:szCs w:val="24"/>
              </w:rPr>
              <w:lastRenderedPageBreak/>
              <w:t>design, and web development.</w:t>
            </w:r>
          </w:p>
        </w:tc>
      </w:tr>
      <w:tr w:rsidR="00CC4482" w:rsidRPr="00A16205" w14:paraId="24A8F059" w14:textId="77777777" w:rsidTr="00B720F2">
        <w:trPr>
          <w:jc w:val="center"/>
        </w:trPr>
        <w:tc>
          <w:tcPr>
            <w:tcW w:w="3216" w:type="dxa"/>
            <w:vAlign w:val="center"/>
          </w:tcPr>
          <w:p w14:paraId="5D3AD745" w14:textId="6DD1C154"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lastRenderedPageBreak/>
              <w:t>M. A. Hlandze</w:t>
            </w:r>
          </w:p>
        </w:tc>
        <w:tc>
          <w:tcPr>
            <w:tcW w:w="3216" w:type="dxa"/>
            <w:vAlign w:val="center"/>
          </w:tcPr>
          <w:p w14:paraId="35614FCD"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Documentation &amp; Data Preparation</w:t>
            </w:r>
          </w:p>
        </w:tc>
        <w:tc>
          <w:tcPr>
            <w:tcW w:w="3216" w:type="dxa"/>
            <w:vAlign w:val="center"/>
          </w:tcPr>
          <w:p w14:paraId="713F4E3A"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Project documentation and synthetic dataset preparation.</w:t>
            </w:r>
          </w:p>
        </w:tc>
      </w:tr>
      <w:tr w:rsidR="00CC4482" w:rsidRPr="00A16205" w14:paraId="430B57C6" w14:textId="77777777" w:rsidTr="00B720F2">
        <w:trPr>
          <w:jc w:val="center"/>
        </w:trPr>
        <w:tc>
          <w:tcPr>
            <w:tcW w:w="3216" w:type="dxa"/>
            <w:vAlign w:val="center"/>
          </w:tcPr>
          <w:p w14:paraId="001941C1"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N. Sibiya</w:t>
            </w:r>
          </w:p>
        </w:tc>
        <w:tc>
          <w:tcPr>
            <w:tcW w:w="3216" w:type="dxa"/>
            <w:vAlign w:val="center"/>
          </w:tcPr>
          <w:p w14:paraId="63FC3E29"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Database &amp; Web Developer</w:t>
            </w:r>
          </w:p>
        </w:tc>
        <w:tc>
          <w:tcPr>
            <w:tcW w:w="3216" w:type="dxa"/>
            <w:vAlign w:val="center"/>
          </w:tcPr>
          <w:p w14:paraId="5EE99BD0" w14:textId="77777777" w:rsidR="00CC4482" w:rsidRPr="00A16205" w:rsidRDefault="00CC4482" w:rsidP="00CC4482">
            <w:pPr>
              <w:spacing w:line="360" w:lineRule="auto"/>
              <w:rPr>
                <w:rFonts w:ascii="Arial" w:hAnsi="Arial" w:cs="Arial"/>
                <w:sz w:val="24"/>
                <w:szCs w:val="24"/>
              </w:rPr>
            </w:pPr>
            <w:r w:rsidRPr="00A16205">
              <w:rPr>
                <w:rFonts w:ascii="Arial" w:hAnsi="Arial" w:cs="Arial"/>
                <w:sz w:val="24"/>
                <w:szCs w:val="24"/>
              </w:rPr>
              <w:t>Database design, implementation, and web development.</w:t>
            </w:r>
          </w:p>
        </w:tc>
      </w:tr>
    </w:tbl>
    <w:p w14:paraId="25331F46" w14:textId="77777777" w:rsidR="00CC4482" w:rsidRPr="00A16205" w:rsidRDefault="00CC4482" w:rsidP="00CC4482">
      <w:pPr>
        <w:spacing w:after="200" w:line="360" w:lineRule="auto"/>
        <w:rPr>
          <w:rFonts w:ascii="Arial" w:eastAsia="MS Mincho" w:hAnsi="Arial" w:cs="Arial"/>
          <w:kern w:val="0"/>
          <w:sz w:val="24"/>
          <w:szCs w:val="24"/>
          <w:lang w:val="en-US"/>
          <w14:ligatures w14:val="none"/>
        </w:rPr>
      </w:pPr>
    </w:p>
    <w:p w14:paraId="354379D3" w14:textId="77777777" w:rsidR="00CC4482" w:rsidRPr="00A16205" w:rsidRDefault="00CC4482" w:rsidP="00CC4482">
      <w:pPr>
        <w:keepNext/>
        <w:keepLines/>
        <w:spacing w:before="200" w:after="0" w:line="360" w:lineRule="auto"/>
        <w:outlineLvl w:val="1"/>
        <w:rPr>
          <w:rFonts w:ascii="Arial" w:eastAsia="MS Gothic" w:hAnsi="Arial" w:cs="Arial"/>
          <w:b/>
          <w:bCs/>
          <w:kern w:val="0"/>
          <w:sz w:val="24"/>
          <w:szCs w:val="24"/>
          <w:lang w:val="en-US"/>
          <w14:ligatures w14:val="none"/>
        </w:rPr>
      </w:pPr>
      <w:bookmarkStart w:id="38" w:name="_Toc237430406"/>
      <w:r w:rsidRPr="00A16205">
        <w:rPr>
          <w:rFonts w:ascii="Arial" w:eastAsia="MS Gothic" w:hAnsi="Arial" w:cs="Arial"/>
          <w:b/>
          <w:bCs/>
          <w:kern w:val="0"/>
          <w:sz w:val="24"/>
          <w:szCs w:val="24"/>
          <w:lang w:val="en-US"/>
          <w14:ligatures w14:val="none"/>
        </w:rPr>
        <w:t>10.2 Agile Work Plan</w:t>
      </w:r>
      <w:bookmarkEnd w:id="38"/>
    </w:p>
    <w:p w14:paraId="78A572BC"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The work plan follows iterative Agile development. Requirements identification, programme rule analysis and MVP definition will begin the project. Shared architecture, database design, and interface standards will be agreed before separate components are developed. Integration, testing, rule validation, and defect correction will occur throughout the sprints.</w:t>
      </w:r>
    </w:p>
    <w:p w14:paraId="145E5999" w14:textId="0BAACA22" w:rsidR="00CC4482" w:rsidRPr="00A16205" w:rsidRDefault="0045747F" w:rsidP="00CC4482">
      <w:pPr>
        <w:spacing w:after="200" w:line="360" w:lineRule="auto"/>
        <w:rPr>
          <w:rFonts w:ascii="Arial" w:eastAsia="MS Mincho" w:hAnsi="Arial" w:cs="Arial"/>
          <w:kern w:val="0"/>
          <w:sz w:val="24"/>
          <w:szCs w:val="24"/>
          <w:lang w:val="en-US"/>
          <w14:ligatures w14:val="none"/>
        </w:rPr>
      </w:pPr>
      <w:r>
        <w:rPr>
          <w:rFonts w:ascii="Arial" w:eastAsia="MS Mincho" w:hAnsi="Arial" w:cs="Arial"/>
          <w:noProof/>
          <w:kern w:val="0"/>
          <w:sz w:val="24"/>
          <w:szCs w:val="24"/>
          <w:lang w:val="en-US"/>
        </w:rPr>
        <w:drawing>
          <wp:inline distT="0" distB="0" distL="0" distR="0" wp14:anchorId="32192D87" wp14:editId="14D206A6">
            <wp:extent cx="5731510" cy="3372485"/>
            <wp:effectExtent l="0" t="0" r="2540" b="0"/>
            <wp:docPr id="52725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57566" name="Picture 527257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72485"/>
                    </a:xfrm>
                    <a:prstGeom prst="rect">
                      <a:avLst/>
                    </a:prstGeom>
                  </pic:spPr>
                </pic:pic>
              </a:graphicData>
            </a:graphic>
          </wp:inline>
        </w:drawing>
      </w:r>
    </w:p>
    <w:p w14:paraId="029FEEDE"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 xml:space="preserve">The team will use GitHub branches, issues, pull requests/code reviews and regular meetings to coordinate the six-member team. Primary responsibilities will be assigned to individual members, but machine learning and testing work will be </w:t>
      </w:r>
      <w:r w:rsidRPr="00A16205">
        <w:rPr>
          <w:rFonts w:ascii="Arial" w:eastAsia="MS Mincho" w:hAnsi="Arial" w:cs="Arial"/>
          <w:kern w:val="0"/>
          <w:sz w:val="24"/>
          <w:szCs w:val="24"/>
          <w:lang w:val="en-US"/>
          <w14:ligatures w14:val="none"/>
        </w:rPr>
        <w:lastRenderedPageBreak/>
        <w:t>reviewed by other team members. The final report will document each member's contribution while presenting SAASSP as an integrated system.</w:t>
      </w:r>
    </w:p>
    <w:p w14:paraId="4C9B7B89" w14:textId="77777777" w:rsidR="00CC4482" w:rsidRPr="00A16205" w:rsidRDefault="00CC4482" w:rsidP="00CC4482">
      <w:pPr>
        <w:keepNext/>
        <w:keepLines/>
        <w:spacing w:before="480" w:after="0" w:line="360" w:lineRule="auto"/>
        <w:outlineLvl w:val="0"/>
        <w:rPr>
          <w:rFonts w:ascii="Arial" w:eastAsia="MS Gothic" w:hAnsi="Arial" w:cs="Arial"/>
          <w:b/>
          <w:bCs/>
          <w:kern w:val="0"/>
          <w:sz w:val="24"/>
          <w:szCs w:val="24"/>
          <w:lang w:val="en-US"/>
          <w14:ligatures w14:val="none"/>
        </w:rPr>
      </w:pPr>
      <w:bookmarkStart w:id="39" w:name="_Toc237430407"/>
      <w:r w:rsidRPr="00A16205">
        <w:rPr>
          <w:rFonts w:ascii="Arial" w:eastAsia="MS Gothic" w:hAnsi="Arial" w:cs="Arial"/>
          <w:b/>
          <w:bCs/>
          <w:kern w:val="0"/>
          <w:sz w:val="24"/>
          <w:szCs w:val="24"/>
          <w:lang w:val="en-US"/>
          <w14:ligatures w14:val="none"/>
        </w:rPr>
        <w:t>11. References</w:t>
      </w:r>
      <w:bookmarkEnd w:id="39"/>
    </w:p>
    <w:p w14:paraId="03DF1C27" w14:textId="77777777" w:rsidR="00CC4482" w:rsidRPr="00A16205" w:rsidRDefault="00CC4482" w:rsidP="00F902E9">
      <w:pPr>
        <w:numPr>
          <w:ilvl w:val="0"/>
          <w:numId w:val="1"/>
        </w:numPr>
        <w:spacing w:after="120" w:line="360" w:lineRule="auto"/>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Han, J., Kamber, M., &amp; Pei, J. (2012). Data mining: Concepts and techniques (3rd ed.). Morgan Kaufmann.</w:t>
      </w:r>
    </w:p>
    <w:p w14:paraId="2147C56F" w14:textId="77777777" w:rsidR="00CC4482" w:rsidRPr="00A16205" w:rsidRDefault="00CC4482" w:rsidP="00F902E9">
      <w:pPr>
        <w:numPr>
          <w:ilvl w:val="0"/>
          <w:numId w:val="1"/>
        </w:numPr>
        <w:spacing w:after="120" w:line="360" w:lineRule="auto"/>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Laudon, K. C., &amp; Laudon, J. P. (2022). Management information systems: Managing the digital firm (17th ed.). Pearson.</w:t>
      </w:r>
    </w:p>
    <w:p w14:paraId="596DEED1" w14:textId="77777777" w:rsidR="00CC4482" w:rsidRPr="00A16205" w:rsidRDefault="00CC4482" w:rsidP="00F902E9">
      <w:pPr>
        <w:numPr>
          <w:ilvl w:val="0"/>
          <w:numId w:val="1"/>
        </w:numPr>
        <w:spacing w:after="120" w:line="360" w:lineRule="auto"/>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Pedregosa, F., Varoquaux, G., Gramfort, A., Michel, V., Thirion, B., Grisel, O., ... Duchesnay, É. (2011). Scikit-learn: Machine learning in Python. Journal of Machine Learning Research, 12, 2825–2830.</w:t>
      </w:r>
    </w:p>
    <w:p w14:paraId="696FAA4E" w14:textId="77777777" w:rsidR="00CC4482" w:rsidRPr="00A16205" w:rsidRDefault="00CC4482" w:rsidP="00F902E9">
      <w:pPr>
        <w:numPr>
          <w:ilvl w:val="0"/>
          <w:numId w:val="1"/>
        </w:numPr>
        <w:spacing w:after="120" w:line="360" w:lineRule="auto"/>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Pressman, R. S., &amp; Maxim, B. R. (2020). Software engineering: A practitioner's approach (9th ed.). McGraw-Hill.</w:t>
      </w:r>
    </w:p>
    <w:p w14:paraId="7BE55F21" w14:textId="77777777" w:rsidR="00CC4482" w:rsidRPr="00A16205" w:rsidRDefault="00CC4482" w:rsidP="00F902E9">
      <w:pPr>
        <w:numPr>
          <w:ilvl w:val="0"/>
          <w:numId w:val="1"/>
        </w:numPr>
        <w:spacing w:after="120" w:line="360" w:lineRule="auto"/>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Schwaber, K., &amp; Sutherland, J. (2020). The Scrum Guide: The definitive guide to Scrum: The rules of the game.</w:t>
      </w:r>
    </w:p>
    <w:p w14:paraId="297F6B4D" w14:textId="77777777" w:rsidR="00CC4482" w:rsidRPr="00A16205" w:rsidRDefault="00CC4482" w:rsidP="00F902E9">
      <w:pPr>
        <w:numPr>
          <w:ilvl w:val="0"/>
          <w:numId w:val="1"/>
        </w:numPr>
        <w:spacing w:after="120" w:line="360" w:lineRule="auto"/>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Sommerville, I. (2021). Software engineering (10th ed.). Pearson.</w:t>
      </w:r>
    </w:p>
    <w:p w14:paraId="18443B9F" w14:textId="77777777" w:rsidR="00CC4482" w:rsidRPr="00A16205" w:rsidRDefault="00CC4482" w:rsidP="00F902E9">
      <w:pPr>
        <w:numPr>
          <w:ilvl w:val="0"/>
          <w:numId w:val="1"/>
        </w:numPr>
        <w:spacing w:after="120" w:line="360" w:lineRule="auto"/>
        <w:contextualSpacing/>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Witten, I. H., Frank, E., Hall, M. A., &amp; Pal, C. J. (2016). Data mining: Practical machine learning tools and techniques (4th ed.). Morgan Kaufmann.</w:t>
      </w:r>
    </w:p>
    <w:p w14:paraId="0CB003A7" w14:textId="77777777" w:rsidR="00CC4482" w:rsidRPr="00A16205" w:rsidRDefault="00CC4482" w:rsidP="00CC4482">
      <w:pPr>
        <w:keepNext/>
        <w:keepLines/>
        <w:spacing w:before="480" w:after="0" w:line="360" w:lineRule="auto"/>
        <w:outlineLvl w:val="0"/>
        <w:rPr>
          <w:rFonts w:ascii="Arial" w:eastAsia="MS Gothic" w:hAnsi="Arial" w:cs="Arial"/>
          <w:b/>
          <w:bCs/>
          <w:kern w:val="0"/>
          <w:sz w:val="24"/>
          <w:szCs w:val="24"/>
          <w:lang w:val="en-US"/>
          <w14:ligatures w14:val="none"/>
        </w:rPr>
      </w:pPr>
      <w:bookmarkStart w:id="40" w:name="_Toc237430408"/>
      <w:r w:rsidRPr="00A16205">
        <w:rPr>
          <w:rFonts w:ascii="Arial" w:eastAsia="MS Gothic" w:hAnsi="Arial" w:cs="Arial"/>
          <w:b/>
          <w:bCs/>
          <w:kern w:val="0"/>
          <w:sz w:val="24"/>
          <w:szCs w:val="24"/>
          <w:lang w:val="en-US"/>
          <w14:ligatures w14:val="none"/>
        </w:rPr>
        <w:t>12. Appendices</w:t>
      </w:r>
      <w:bookmarkEnd w:id="40"/>
    </w:p>
    <w:p w14:paraId="5788DCAE"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Appendix A: Meeting minutes</w:t>
      </w:r>
    </w:p>
    <w:p w14:paraId="6348F08C"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Project Meeting Minutes</w:t>
      </w:r>
    </w:p>
    <w:p w14:paraId="00412273"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Meeting 1</w:t>
      </w:r>
    </w:p>
    <w:p w14:paraId="5DD3455B" w14:textId="77777777" w:rsidR="007161B2" w:rsidRPr="00A16205" w:rsidRDefault="007161B2" w:rsidP="007161B2">
      <w:pPr>
        <w:rPr>
          <w:rFonts w:ascii="Arial" w:hAnsi="Arial" w:cs="Arial"/>
          <w:sz w:val="24"/>
          <w:szCs w:val="24"/>
        </w:rPr>
      </w:pPr>
      <w:r w:rsidRPr="00A16205">
        <w:rPr>
          <w:rFonts w:ascii="Arial" w:hAnsi="Arial" w:cs="Arial"/>
          <w:b/>
          <w:bCs/>
          <w:sz w:val="24"/>
          <w:szCs w:val="24"/>
        </w:rPr>
        <w:t>Date:</w:t>
      </w:r>
      <w:r w:rsidRPr="00A16205">
        <w:rPr>
          <w:rFonts w:ascii="Arial" w:hAnsi="Arial" w:cs="Arial"/>
          <w:sz w:val="24"/>
          <w:szCs w:val="24"/>
        </w:rPr>
        <w:t xml:space="preserve"> 13 July 2026</w:t>
      </w:r>
      <w:r w:rsidRPr="00A16205">
        <w:rPr>
          <w:rFonts w:ascii="Arial" w:hAnsi="Arial" w:cs="Arial"/>
          <w:sz w:val="24"/>
          <w:szCs w:val="24"/>
        </w:rPr>
        <w:br/>
      </w:r>
      <w:r w:rsidRPr="00A16205">
        <w:rPr>
          <w:rFonts w:ascii="Arial" w:hAnsi="Arial" w:cs="Arial"/>
          <w:b/>
          <w:bCs/>
          <w:sz w:val="24"/>
          <w:szCs w:val="24"/>
        </w:rPr>
        <w:t>Type of Meeting:</w:t>
      </w:r>
      <w:r w:rsidRPr="00A16205">
        <w:rPr>
          <w:rFonts w:ascii="Arial" w:hAnsi="Arial" w:cs="Arial"/>
          <w:sz w:val="24"/>
          <w:szCs w:val="24"/>
        </w:rPr>
        <w:t xml:space="preserve"> Group Meeting</w:t>
      </w:r>
      <w:r w:rsidRPr="00A16205">
        <w:rPr>
          <w:rFonts w:ascii="Arial" w:hAnsi="Arial" w:cs="Arial"/>
          <w:sz w:val="24"/>
          <w:szCs w:val="24"/>
        </w:rPr>
        <w:br/>
      </w:r>
      <w:r w:rsidRPr="00A16205">
        <w:rPr>
          <w:rFonts w:ascii="Arial" w:hAnsi="Arial" w:cs="Arial"/>
          <w:b/>
          <w:bCs/>
          <w:sz w:val="24"/>
          <w:szCs w:val="24"/>
        </w:rPr>
        <w:t>Attendance:</w:t>
      </w:r>
      <w:r w:rsidRPr="00A16205">
        <w:rPr>
          <w:rFonts w:ascii="Arial" w:hAnsi="Arial" w:cs="Arial"/>
          <w:sz w:val="24"/>
          <w:szCs w:val="24"/>
        </w:rPr>
        <w:t xml:space="preserve"> 5 members present, 1 (</w:t>
      </w:r>
      <w:proofErr w:type="spellStart"/>
      <w:proofErr w:type="gramStart"/>
      <w:r w:rsidRPr="00A16205">
        <w:rPr>
          <w:rFonts w:ascii="Arial" w:hAnsi="Arial" w:cs="Arial"/>
          <w:sz w:val="24"/>
          <w:szCs w:val="24"/>
        </w:rPr>
        <w:t>N.Sibiya</w:t>
      </w:r>
      <w:proofErr w:type="spellEnd"/>
      <w:proofErr w:type="gramEnd"/>
      <w:r w:rsidRPr="00A16205">
        <w:rPr>
          <w:rFonts w:ascii="Arial" w:hAnsi="Arial" w:cs="Arial"/>
          <w:sz w:val="24"/>
          <w:szCs w:val="24"/>
        </w:rPr>
        <w:t>) member absent</w:t>
      </w:r>
    </w:p>
    <w:p w14:paraId="0D189B04"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Agenda</w:t>
      </w:r>
    </w:p>
    <w:p w14:paraId="03FF99FC" w14:textId="77777777" w:rsidR="007161B2" w:rsidRPr="00A16205" w:rsidRDefault="007161B2" w:rsidP="007161B2">
      <w:pPr>
        <w:numPr>
          <w:ilvl w:val="0"/>
          <w:numId w:val="2"/>
        </w:numPr>
        <w:rPr>
          <w:rFonts w:ascii="Arial" w:hAnsi="Arial" w:cs="Arial"/>
          <w:sz w:val="24"/>
          <w:szCs w:val="24"/>
        </w:rPr>
      </w:pPr>
      <w:r w:rsidRPr="00A16205">
        <w:rPr>
          <w:rFonts w:ascii="Arial" w:hAnsi="Arial" w:cs="Arial"/>
          <w:sz w:val="24"/>
          <w:szCs w:val="24"/>
        </w:rPr>
        <w:t>Selection of project supervisor</w:t>
      </w:r>
    </w:p>
    <w:p w14:paraId="7FC30E7E" w14:textId="77777777" w:rsidR="007161B2" w:rsidRPr="00A16205" w:rsidRDefault="007161B2" w:rsidP="007161B2">
      <w:pPr>
        <w:numPr>
          <w:ilvl w:val="0"/>
          <w:numId w:val="2"/>
        </w:numPr>
        <w:rPr>
          <w:rFonts w:ascii="Arial" w:hAnsi="Arial" w:cs="Arial"/>
          <w:sz w:val="24"/>
          <w:szCs w:val="24"/>
        </w:rPr>
      </w:pPr>
      <w:r w:rsidRPr="00A16205">
        <w:rPr>
          <w:rFonts w:ascii="Arial" w:hAnsi="Arial" w:cs="Arial"/>
          <w:sz w:val="24"/>
          <w:szCs w:val="24"/>
        </w:rPr>
        <w:t>Discussion of possible project ideas</w:t>
      </w:r>
    </w:p>
    <w:p w14:paraId="790FEF95"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Discussion</w:t>
      </w:r>
    </w:p>
    <w:p w14:paraId="7367120C" w14:textId="77777777" w:rsidR="007161B2" w:rsidRPr="00A16205" w:rsidRDefault="007161B2" w:rsidP="007161B2">
      <w:pPr>
        <w:rPr>
          <w:rFonts w:ascii="Arial" w:hAnsi="Arial" w:cs="Arial"/>
          <w:sz w:val="24"/>
          <w:szCs w:val="24"/>
        </w:rPr>
      </w:pPr>
      <w:r w:rsidRPr="00A16205">
        <w:rPr>
          <w:rFonts w:ascii="Arial" w:hAnsi="Arial" w:cs="Arial"/>
          <w:sz w:val="24"/>
          <w:szCs w:val="24"/>
        </w:rPr>
        <w:t>The group met to select a project supervisor and brainstorm possible final-year project ideas. After discussion, the following project ideas were proposed:</w:t>
      </w:r>
    </w:p>
    <w:p w14:paraId="542C5E5A" w14:textId="77777777" w:rsidR="007161B2" w:rsidRPr="00A16205" w:rsidRDefault="007161B2" w:rsidP="007161B2">
      <w:pPr>
        <w:numPr>
          <w:ilvl w:val="0"/>
          <w:numId w:val="3"/>
        </w:numPr>
        <w:rPr>
          <w:rFonts w:ascii="Arial" w:hAnsi="Arial" w:cs="Arial"/>
          <w:sz w:val="24"/>
          <w:szCs w:val="24"/>
        </w:rPr>
      </w:pPr>
      <w:r w:rsidRPr="00A16205">
        <w:rPr>
          <w:rFonts w:ascii="Arial" w:hAnsi="Arial" w:cs="Arial"/>
          <w:sz w:val="24"/>
          <w:szCs w:val="24"/>
        </w:rPr>
        <w:t>University Cyber Incident Reporting and Awareness Platform</w:t>
      </w:r>
    </w:p>
    <w:p w14:paraId="452C969C" w14:textId="77777777" w:rsidR="007161B2" w:rsidRPr="00A16205" w:rsidRDefault="007161B2" w:rsidP="007161B2">
      <w:pPr>
        <w:numPr>
          <w:ilvl w:val="0"/>
          <w:numId w:val="3"/>
        </w:numPr>
        <w:rPr>
          <w:rFonts w:ascii="Arial" w:hAnsi="Arial" w:cs="Arial"/>
          <w:sz w:val="24"/>
          <w:szCs w:val="24"/>
        </w:rPr>
      </w:pPr>
      <w:r w:rsidRPr="00A16205">
        <w:rPr>
          <w:rFonts w:ascii="Arial" w:hAnsi="Arial" w:cs="Arial"/>
          <w:sz w:val="24"/>
          <w:szCs w:val="24"/>
        </w:rPr>
        <w:lastRenderedPageBreak/>
        <w:t>Smart University Healthcare Management System</w:t>
      </w:r>
    </w:p>
    <w:p w14:paraId="5A9AB86F" w14:textId="77777777" w:rsidR="007161B2" w:rsidRPr="00A16205" w:rsidRDefault="007161B2" w:rsidP="007161B2">
      <w:pPr>
        <w:numPr>
          <w:ilvl w:val="0"/>
          <w:numId w:val="3"/>
        </w:numPr>
        <w:rPr>
          <w:rFonts w:ascii="Arial" w:hAnsi="Arial" w:cs="Arial"/>
          <w:sz w:val="24"/>
          <w:szCs w:val="24"/>
        </w:rPr>
      </w:pPr>
      <w:r w:rsidRPr="00A16205">
        <w:rPr>
          <w:rFonts w:ascii="Arial" w:hAnsi="Arial" w:cs="Arial"/>
          <w:sz w:val="24"/>
          <w:szCs w:val="24"/>
        </w:rPr>
        <w:t>AI Academic Advisor and Success Prediction System</w:t>
      </w:r>
    </w:p>
    <w:p w14:paraId="7CA26B63" w14:textId="77777777" w:rsidR="007161B2" w:rsidRPr="00A16205" w:rsidRDefault="007161B2" w:rsidP="007161B2">
      <w:pPr>
        <w:rPr>
          <w:rFonts w:ascii="Arial" w:hAnsi="Arial" w:cs="Arial"/>
          <w:sz w:val="24"/>
          <w:szCs w:val="24"/>
        </w:rPr>
      </w:pPr>
      <w:r w:rsidRPr="00A16205">
        <w:rPr>
          <w:rFonts w:ascii="Arial" w:hAnsi="Arial" w:cs="Arial"/>
          <w:sz w:val="24"/>
          <w:szCs w:val="24"/>
        </w:rPr>
        <w:t>The group discussed the scope and feasibility of each idea. It was agreed that all three ideas would be presented to the selected supervisor for guidance and approval before making a final decision.</w:t>
      </w:r>
    </w:p>
    <w:p w14:paraId="7DFEB8D6"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Resolutions</w:t>
      </w:r>
    </w:p>
    <w:p w14:paraId="3005DDF5" w14:textId="77777777" w:rsidR="007161B2" w:rsidRPr="00A16205" w:rsidRDefault="007161B2" w:rsidP="007161B2">
      <w:pPr>
        <w:numPr>
          <w:ilvl w:val="0"/>
          <w:numId w:val="4"/>
        </w:numPr>
        <w:rPr>
          <w:rFonts w:ascii="Arial" w:hAnsi="Arial" w:cs="Arial"/>
          <w:sz w:val="24"/>
          <w:szCs w:val="24"/>
        </w:rPr>
      </w:pPr>
      <w:r w:rsidRPr="00A16205">
        <w:rPr>
          <w:rFonts w:ascii="Arial" w:hAnsi="Arial" w:cs="Arial"/>
          <w:sz w:val="24"/>
          <w:szCs w:val="24"/>
        </w:rPr>
        <w:t>A project supervisor was selected.</w:t>
      </w:r>
    </w:p>
    <w:p w14:paraId="6C20CF5A" w14:textId="77777777" w:rsidR="007161B2" w:rsidRPr="00A16205" w:rsidRDefault="007161B2" w:rsidP="007161B2">
      <w:pPr>
        <w:numPr>
          <w:ilvl w:val="0"/>
          <w:numId w:val="4"/>
        </w:numPr>
        <w:rPr>
          <w:rFonts w:ascii="Arial" w:hAnsi="Arial" w:cs="Arial"/>
          <w:sz w:val="24"/>
          <w:szCs w:val="24"/>
        </w:rPr>
      </w:pPr>
      <w:r w:rsidRPr="00A16205">
        <w:rPr>
          <w:rFonts w:ascii="Arial" w:hAnsi="Arial" w:cs="Arial"/>
          <w:sz w:val="24"/>
          <w:szCs w:val="24"/>
        </w:rPr>
        <w:t>Three project ideas were identified.</w:t>
      </w:r>
    </w:p>
    <w:p w14:paraId="41BF973F" w14:textId="77777777" w:rsidR="007161B2" w:rsidRPr="00A16205" w:rsidRDefault="007161B2" w:rsidP="007161B2">
      <w:pPr>
        <w:numPr>
          <w:ilvl w:val="0"/>
          <w:numId w:val="4"/>
        </w:numPr>
        <w:rPr>
          <w:rFonts w:ascii="Arial" w:hAnsi="Arial" w:cs="Arial"/>
          <w:sz w:val="24"/>
          <w:szCs w:val="24"/>
        </w:rPr>
      </w:pPr>
      <w:r w:rsidRPr="00A16205">
        <w:rPr>
          <w:rFonts w:ascii="Arial" w:hAnsi="Arial" w:cs="Arial"/>
          <w:sz w:val="24"/>
          <w:szCs w:val="24"/>
        </w:rPr>
        <w:t>The group agreed to present the proposed ideas to the supervisor for feedback.</w:t>
      </w:r>
    </w:p>
    <w:p w14:paraId="6E1A26EC"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Action Items</w:t>
      </w:r>
    </w:p>
    <w:p w14:paraId="7C54202B" w14:textId="77777777" w:rsidR="007161B2" w:rsidRPr="00A16205" w:rsidRDefault="007161B2" w:rsidP="007161B2">
      <w:pPr>
        <w:numPr>
          <w:ilvl w:val="0"/>
          <w:numId w:val="5"/>
        </w:numPr>
        <w:rPr>
          <w:rFonts w:ascii="Arial" w:hAnsi="Arial" w:cs="Arial"/>
          <w:sz w:val="24"/>
          <w:szCs w:val="24"/>
        </w:rPr>
      </w:pPr>
      <w:r w:rsidRPr="00A16205">
        <w:rPr>
          <w:rFonts w:ascii="Arial" w:hAnsi="Arial" w:cs="Arial"/>
          <w:sz w:val="24"/>
          <w:szCs w:val="24"/>
        </w:rPr>
        <w:t>Prepare a brief explanation of each proposed project.</w:t>
      </w:r>
    </w:p>
    <w:p w14:paraId="42631C50" w14:textId="77777777" w:rsidR="007161B2" w:rsidRPr="00A16205" w:rsidRDefault="007161B2" w:rsidP="007161B2">
      <w:pPr>
        <w:numPr>
          <w:ilvl w:val="0"/>
          <w:numId w:val="5"/>
        </w:numPr>
        <w:rPr>
          <w:rFonts w:ascii="Arial" w:hAnsi="Arial" w:cs="Arial"/>
          <w:sz w:val="24"/>
          <w:szCs w:val="24"/>
        </w:rPr>
      </w:pPr>
      <w:r w:rsidRPr="00A16205">
        <w:rPr>
          <w:rFonts w:ascii="Arial" w:hAnsi="Arial" w:cs="Arial"/>
          <w:sz w:val="24"/>
          <w:szCs w:val="24"/>
        </w:rPr>
        <w:t>Schedule a meeting with the supervisor.</w:t>
      </w:r>
    </w:p>
    <w:p w14:paraId="6F420B4A" w14:textId="77777777" w:rsidR="007161B2" w:rsidRPr="00A16205" w:rsidRDefault="00663350" w:rsidP="007161B2">
      <w:pPr>
        <w:rPr>
          <w:rFonts w:ascii="Arial" w:hAnsi="Arial" w:cs="Arial"/>
          <w:sz w:val="24"/>
          <w:szCs w:val="24"/>
        </w:rPr>
      </w:pPr>
      <w:r>
        <w:rPr>
          <w:rFonts w:ascii="Arial" w:hAnsi="Arial" w:cs="Arial"/>
          <w:sz w:val="24"/>
          <w:szCs w:val="24"/>
        </w:rPr>
        <w:pict w14:anchorId="64545326">
          <v:rect id="_x0000_i1025" style="width:0;height:1.5pt" o:hralign="center" o:hrstd="t" o:hr="t" fillcolor="#a0a0a0" stroked="f"/>
        </w:pict>
      </w:r>
    </w:p>
    <w:p w14:paraId="53B81B1B"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Meeting 2</w:t>
      </w:r>
    </w:p>
    <w:p w14:paraId="58F4B326" w14:textId="77777777" w:rsidR="007161B2" w:rsidRPr="00A16205" w:rsidRDefault="007161B2" w:rsidP="007161B2">
      <w:pPr>
        <w:rPr>
          <w:rFonts w:ascii="Arial" w:hAnsi="Arial" w:cs="Arial"/>
          <w:sz w:val="24"/>
          <w:szCs w:val="24"/>
        </w:rPr>
      </w:pPr>
      <w:r w:rsidRPr="00A16205">
        <w:rPr>
          <w:rFonts w:ascii="Arial" w:hAnsi="Arial" w:cs="Arial"/>
          <w:b/>
          <w:bCs/>
          <w:sz w:val="24"/>
          <w:szCs w:val="24"/>
        </w:rPr>
        <w:t>Date:</w:t>
      </w:r>
      <w:r w:rsidRPr="00A16205">
        <w:rPr>
          <w:rFonts w:ascii="Arial" w:hAnsi="Arial" w:cs="Arial"/>
          <w:sz w:val="24"/>
          <w:szCs w:val="24"/>
        </w:rPr>
        <w:t xml:space="preserve"> 17 July 2026</w:t>
      </w:r>
      <w:r w:rsidRPr="00A16205">
        <w:rPr>
          <w:rFonts w:ascii="Arial" w:hAnsi="Arial" w:cs="Arial"/>
          <w:sz w:val="24"/>
          <w:szCs w:val="24"/>
        </w:rPr>
        <w:br/>
      </w:r>
      <w:r w:rsidRPr="00A16205">
        <w:rPr>
          <w:rFonts w:ascii="Arial" w:hAnsi="Arial" w:cs="Arial"/>
          <w:b/>
          <w:bCs/>
          <w:sz w:val="24"/>
          <w:szCs w:val="24"/>
        </w:rPr>
        <w:t>Type of Meeting:</w:t>
      </w:r>
      <w:r w:rsidRPr="00A16205">
        <w:rPr>
          <w:rFonts w:ascii="Arial" w:hAnsi="Arial" w:cs="Arial"/>
          <w:sz w:val="24"/>
          <w:szCs w:val="24"/>
        </w:rPr>
        <w:t xml:space="preserve"> Supervisor Consultation</w:t>
      </w:r>
      <w:r w:rsidRPr="00A16205">
        <w:rPr>
          <w:rFonts w:ascii="Arial" w:hAnsi="Arial" w:cs="Arial"/>
          <w:sz w:val="24"/>
          <w:szCs w:val="24"/>
        </w:rPr>
        <w:br/>
      </w:r>
      <w:r w:rsidRPr="00A16205">
        <w:rPr>
          <w:rFonts w:ascii="Arial" w:hAnsi="Arial" w:cs="Arial"/>
          <w:b/>
          <w:bCs/>
          <w:sz w:val="24"/>
          <w:szCs w:val="24"/>
        </w:rPr>
        <w:t>Attendance:</w:t>
      </w:r>
      <w:r w:rsidRPr="00A16205">
        <w:rPr>
          <w:rFonts w:ascii="Arial" w:hAnsi="Arial" w:cs="Arial"/>
          <w:sz w:val="24"/>
          <w:szCs w:val="24"/>
        </w:rPr>
        <w:t xml:space="preserve"> 5 members present, 1 (</w:t>
      </w:r>
      <w:proofErr w:type="spellStart"/>
      <w:r w:rsidRPr="00A16205">
        <w:rPr>
          <w:rFonts w:ascii="Arial" w:hAnsi="Arial" w:cs="Arial"/>
          <w:sz w:val="24"/>
          <w:szCs w:val="24"/>
        </w:rPr>
        <w:t>C.</w:t>
      </w:r>
      <w:proofErr w:type="gramStart"/>
      <w:r w:rsidRPr="00A16205">
        <w:rPr>
          <w:rFonts w:ascii="Arial" w:hAnsi="Arial" w:cs="Arial"/>
          <w:sz w:val="24"/>
          <w:szCs w:val="24"/>
        </w:rPr>
        <w:t>M.Dlamini</w:t>
      </w:r>
      <w:proofErr w:type="spellEnd"/>
      <w:proofErr w:type="gramEnd"/>
      <w:r w:rsidRPr="00A16205">
        <w:rPr>
          <w:rFonts w:ascii="Arial" w:hAnsi="Arial" w:cs="Arial"/>
          <w:sz w:val="24"/>
          <w:szCs w:val="24"/>
        </w:rPr>
        <w:t>) member absent</w:t>
      </w:r>
    </w:p>
    <w:p w14:paraId="3E899890"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Agenda</w:t>
      </w:r>
    </w:p>
    <w:p w14:paraId="3FAEAB66" w14:textId="77777777" w:rsidR="007161B2" w:rsidRPr="00A16205" w:rsidRDefault="007161B2" w:rsidP="007161B2">
      <w:pPr>
        <w:numPr>
          <w:ilvl w:val="0"/>
          <w:numId w:val="6"/>
        </w:numPr>
        <w:rPr>
          <w:rFonts w:ascii="Arial" w:hAnsi="Arial" w:cs="Arial"/>
          <w:sz w:val="24"/>
          <w:szCs w:val="24"/>
        </w:rPr>
      </w:pPr>
      <w:r w:rsidRPr="00A16205">
        <w:rPr>
          <w:rFonts w:ascii="Arial" w:hAnsi="Arial" w:cs="Arial"/>
          <w:sz w:val="24"/>
          <w:szCs w:val="24"/>
        </w:rPr>
        <w:t>Presentation of proposed project ideas</w:t>
      </w:r>
    </w:p>
    <w:p w14:paraId="2AF22ECA" w14:textId="77777777" w:rsidR="007161B2" w:rsidRPr="00A16205" w:rsidRDefault="007161B2" w:rsidP="007161B2">
      <w:pPr>
        <w:numPr>
          <w:ilvl w:val="0"/>
          <w:numId w:val="6"/>
        </w:numPr>
        <w:rPr>
          <w:rFonts w:ascii="Arial" w:hAnsi="Arial" w:cs="Arial"/>
          <w:sz w:val="24"/>
          <w:szCs w:val="24"/>
        </w:rPr>
      </w:pPr>
      <w:r w:rsidRPr="00A16205">
        <w:rPr>
          <w:rFonts w:ascii="Arial" w:hAnsi="Arial" w:cs="Arial"/>
          <w:sz w:val="24"/>
          <w:szCs w:val="24"/>
        </w:rPr>
        <w:t>Obtain supervisor's feedback</w:t>
      </w:r>
    </w:p>
    <w:p w14:paraId="27F9C0D8"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Discussion</w:t>
      </w:r>
    </w:p>
    <w:p w14:paraId="3367E08E" w14:textId="77777777" w:rsidR="007161B2" w:rsidRPr="00A16205" w:rsidRDefault="007161B2" w:rsidP="007161B2">
      <w:pPr>
        <w:rPr>
          <w:rFonts w:ascii="Arial" w:hAnsi="Arial" w:cs="Arial"/>
          <w:sz w:val="24"/>
          <w:szCs w:val="24"/>
        </w:rPr>
      </w:pPr>
      <w:r w:rsidRPr="00A16205">
        <w:rPr>
          <w:rFonts w:ascii="Arial" w:hAnsi="Arial" w:cs="Arial"/>
          <w:sz w:val="24"/>
          <w:szCs w:val="24"/>
        </w:rPr>
        <w:t>The group met with the project supervisor to present the three proposed project ideas. After reviewing the ideas, the supervisor approved the following two concepts for further investigation:</w:t>
      </w:r>
    </w:p>
    <w:p w14:paraId="331E895E" w14:textId="77777777" w:rsidR="007161B2" w:rsidRPr="00A16205" w:rsidRDefault="007161B2" w:rsidP="007161B2">
      <w:pPr>
        <w:numPr>
          <w:ilvl w:val="0"/>
          <w:numId w:val="7"/>
        </w:numPr>
        <w:rPr>
          <w:rFonts w:ascii="Arial" w:hAnsi="Arial" w:cs="Arial"/>
          <w:sz w:val="24"/>
          <w:szCs w:val="24"/>
        </w:rPr>
      </w:pPr>
      <w:r w:rsidRPr="00A16205">
        <w:rPr>
          <w:rFonts w:ascii="Arial" w:hAnsi="Arial" w:cs="Arial"/>
          <w:sz w:val="24"/>
          <w:szCs w:val="24"/>
        </w:rPr>
        <w:t>University Cyber Incident Reporting and Awareness Platform</w:t>
      </w:r>
    </w:p>
    <w:p w14:paraId="3588B690" w14:textId="77777777" w:rsidR="007161B2" w:rsidRPr="00A16205" w:rsidRDefault="007161B2" w:rsidP="007161B2">
      <w:pPr>
        <w:numPr>
          <w:ilvl w:val="0"/>
          <w:numId w:val="7"/>
        </w:numPr>
        <w:rPr>
          <w:rFonts w:ascii="Arial" w:hAnsi="Arial" w:cs="Arial"/>
          <w:sz w:val="24"/>
          <w:szCs w:val="24"/>
        </w:rPr>
      </w:pPr>
      <w:r w:rsidRPr="00A16205">
        <w:rPr>
          <w:rFonts w:ascii="Arial" w:hAnsi="Arial" w:cs="Arial"/>
          <w:sz w:val="24"/>
          <w:szCs w:val="24"/>
        </w:rPr>
        <w:t>AI Academic Advisor and Success Prediction System</w:t>
      </w:r>
    </w:p>
    <w:p w14:paraId="58D07CDD" w14:textId="77777777" w:rsidR="007161B2" w:rsidRPr="00A16205" w:rsidRDefault="007161B2" w:rsidP="007161B2">
      <w:pPr>
        <w:rPr>
          <w:rFonts w:ascii="Arial" w:hAnsi="Arial" w:cs="Arial"/>
          <w:sz w:val="24"/>
          <w:szCs w:val="24"/>
        </w:rPr>
      </w:pPr>
      <w:r w:rsidRPr="00A16205">
        <w:rPr>
          <w:rFonts w:ascii="Arial" w:hAnsi="Arial" w:cs="Arial"/>
          <w:sz w:val="24"/>
          <w:szCs w:val="24"/>
        </w:rPr>
        <w:t>The supervisor advised the group to conduct further research on both ideas, including identifying the problem to be solved, the proposed solution, the technologies involved, and the feasibility of each project before making a final selection.</w:t>
      </w:r>
    </w:p>
    <w:p w14:paraId="51532039"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Resolutions</w:t>
      </w:r>
    </w:p>
    <w:p w14:paraId="7D0800CC" w14:textId="77777777" w:rsidR="007161B2" w:rsidRPr="00A16205" w:rsidRDefault="007161B2" w:rsidP="007161B2">
      <w:pPr>
        <w:numPr>
          <w:ilvl w:val="0"/>
          <w:numId w:val="8"/>
        </w:numPr>
        <w:rPr>
          <w:rFonts w:ascii="Arial" w:hAnsi="Arial" w:cs="Arial"/>
          <w:sz w:val="24"/>
          <w:szCs w:val="24"/>
        </w:rPr>
      </w:pPr>
      <w:r w:rsidRPr="00A16205">
        <w:rPr>
          <w:rFonts w:ascii="Arial" w:hAnsi="Arial" w:cs="Arial"/>
          <w:sz w:val="24"/>
          <w:szCs w:val="24"/>
        </w:rPr>
        <w:t>Two project ideas were approved for further investigation.</w:t>
      </w:r>
    </w:p>
    <w:p w14:paraId="37138700" w14:textId="77777777" w:rsidR="007161B2" w:rsidRPr="00A16205" w:rsidRDefault="007161B2" w:rsidP="007161B2">
      <w:pPr>
        <w:numPr>
          <w:ilvl w:val="0"/>
          <w:numId w:val="8"/>
        </w:numPr>
        <w:rPr>
          <w:rFonts w:ascii="Arial" w:hAnsi="Arial" w:cs="Arial"/>
          <w:sz w:val="24"/>
          <w:szCs w:val="24"/>
        </w:rPr>
      </w:pPr>
      <w:r w:rsidRPr="00A16205">
        <w:rPr>
          <w:rFonts w:ascii="Arial" w:hAnsi="Arial" w:cs="Arial"/>
          <w:sz w:val="24"/>
          <w:szCs w:val="24"/>
        </w:rPr>
        <w:lastRenderedPageBreak/>
        <w:t>The Smart University Healthcare Management System was not selected for further consideration.</w:t>
      </w:r>
    </w:p>
    <w:p w14:paraId="032ECC44" w14:textId="77777777" w:rsidR="007161B2" w:rsidRPr="00A16205" w:rsidRDefault="007161B2" w:rsidP="007161B2">
      <w:pPr>
        <w:numPr>
          <w:ilvl w:val="0"/>
          <w:numId w:val="8"/>
        </w:numPr>
        <w:rPr>
          <w:rFonts w:ascii="Arial" w:hAnsi="Arial" w:cs="Arial"/>
          <w:sz w:val="24"/>
          <w:szCs w:val="24"/>
        </w:rPr>
      </w:pPr>
      <w:r w:rsidRPr="00A16205">
        <w:rPr>
          <w:rFonts w:ascii="Arial" w:hAnsi="Arial" w:cs="Arial"/>
          <w:sz w:val="24"/>
          <w:szCs w:val="24"/>
        </w:rPr>
        <w:t>The group was instructed to conduct additional research on the remaining two ideas.</w:t>
      </w:r>
    </w:p>
    <w:p w14:paraId="355F0832"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Action Items</w:t>
      </w:r>
    </w:p>
    <w:p w14:paraId="19CA488D" w14:textId="77777777" w:rsidR="007161B2" w:rsidRPr="00A16205" w:rsidRDefault="007161B2" w:rsidP="007161B2">
      <w:pPr>
        <w:numPr>
          <w:ilvl w:val="0"/>
          <w:numId w:val="9"/>
        </w:numPr>
        <w:rPr>
          <w:rFonts w:ascii="Arial" w:hAnsi="Arial" w:cs="Arial"/>
          <w:sz w:val="24"/>
          <w:szCs w:val="24"/>
        </w:rPr>
      </w:pPr>
      <w:r w:rsidRPr="00A16205">
        <w:rPr>
          <w:rFonts w:ascii="Arial" w:hAnsi="Arial" w:cs="Arial"/>
          <w:sz w:val="24"/>
          <w:szCs w:val="24"/>
        </w:rPr>
        <w:t>Research both approved project ideas.</w:t>
      </w:r>
    </w:p>
    <w:p w14:paraId="004E004D" w14:textId="77777777" w:rsidR="007161B2" w:rsidRPr="00A16205" w:rsidRDefault="007161B2" w:rsidP="007161B2">
      <w:pPr>
        <w:numPr>
          <w:ilvl w:val="0"/>
          <w:numId w:val="9"/>
        </w:numPr>
        <w:rPr>
          <w:rFonts w:ascii="Arial" w:hAnsi="Arial" w:cs="Arial"/>
          <w:sz w:val="24"/>
          <w:szCs w:val="24"/>
        </w:rPr>
      </w:pPr>
      <w:r w:rsidRPr="00A16205">
        <w:rPr>
          <w:rFonts w:ascii="Arial" w:hAnsi="Arial" w:cs="Arial"/>
          <w:sz w:val="24"/>
          <w:szCs w:val="24"/>
        </w:rPr>
        <w:t>Compare the feasibility and technical requirements of each project.</w:t>
      </w:r>
    </w:p>
    <w:p w14:paraId="4B6E2A7E" w14:textId="77777777" w:rsidR="007161B2" w:rsidRPr="00A16205" w:rsidRDefault="007161B2" w:rsidP="007161B2">
      <w:pPr>
        <w:numPr>
          <w:ilvl w:val="0"/>
          <w:numId w:val="9"/>
        </w:numPr>
        <w:rPr>
          <w:rFonts w:ascii="Arial" w:hAnsi="Arial" w:cs="Arial"/>
          <w:sz w:val="24"/>
          <w:szCs w:val="24"/>
        </w:rPr>
      </w:pPr>
      <w:r w:rsidRPr="00A16205">
        <w:rPr>
          <w:rFonts w:ascii="Arial" w:hAnsi="Arial" w:cs="Arial"/>
          <w:sz w:val="24"/>
          <w:szCs w:val="24"/>
        </w:rPr>
        <w:t>Present findings at the next group meeting.</w:t>
      </w:r>
    </w:p>
    <w:p w14:paraId="5C60F72B" w14:textId="77777777" w:rsidR="007161B2" w:rsidRPr="00A16205" w:rsidRDefault="00663350" w:rsidP="007161B2">
      <w:pPr>
        <w:rPr>
          <w:rFonts w:ascii="Arial" w:hAnsi="Arial" w:cs="Arial"/>
          <w:sz w:val="24"/>
          <w:szCs w:val="24"/>
        </w:rPr>
      </w:pPr>
      <w:r>
        <w:rPr>
          <w:rFonts w:ascii="Arial" w:hAnsi="Arial" w:cs="Arial"/>
          <w:sz w:val="24"/>
          <w:szCs w:val="24"/>
        </w:rPr>
        <w:pict w14:anchorId="1206B33F">
          <v:rect id="_x0000_i1026" style="width:0;height:1.5pt" o:hralign="center" o:hrstd="t" o:hr="t" fillcolor="#a0a0a0" stroked="f"/>
        </w:pict>
      </w:r>
    </w:p>
    <w:p w14:paraId="0EF71B38"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Meeting 3</w:t>
      </w:r>
    </w:p>
    <w:p w14:paraId="38DBEAB7" w14:textId="77777777" w:rsidR="007161B2" w:rsidRPr="00A16205" w:rsidRDefault="007161B2" w:rsidP="007161B2">
      <w:pPr>
        <w:rPr>
          <w:rFonts w:ascii="Arial" w:hAnsi="Arial" w:cs="Arial"/>
          <w:sz w:val="24"/>
          <w:szCs w:val="24"/>
        </w:rPr>
      </w:pPr>
      <w:r w:rsidRPr="00A16205">
        <w:rPr>
          <w:rFonts w:ascii="Arial" w:hAnsi="Arial" w:cs="Arial"/>
          <w:b/>
          <w:bCs/>
          <w:sz w:val="24"/>
          <w:szCs w:val="24"/>
        </w:rPr>
        <w:t>Date:</w:t>
      </w:r>
      <w:r w:rsidRPr="00A16205">
        <w:rPr>
          <w:rFonts w:ascii="Arial" w:hAnsi="Arial" w:cs="Arial"/>
          <w:sz w:val="24"/>
          <w:szCs w:val="24"/>
        </w:rPr>
        <w:t xml:space="preserve"> 26 July 2026</w:t>
      </w:r>
      <w:r w:rsidRPr="00A16205">
        <w:rPr>
          <w:rFonts w:ascii="Arial" w:hAnsi="Arial" w:cs="Arial"/>
          <w:sz w:val="24"/>
          <w:szCs w:val="24"/>
        </w:rPr>
        <w:br/>
      </w:r>
      <w:r w:rsidRPr="00A16205">
        <w:rPr>
          <w:rFonts w:ascii="Arial" w:hAnsi="Arial" w:cs="Arial"/>
          <w:b/>
          <w:bCs/>
          <w:sz w:val="24"/>
          <w:szCs w:val="24"/>
        </w:rPr>
        <w:t>Type of Meeting:</w:t>
      </w:r>
      <w:r w:rsidRPr="00A16205">
        <w:rPr>
          <w:rFonts w:ascii="Arial" w:hAnsi="Arial" w:cs="Arial"/>
          <w:sz w:val="24"/>
          <w:szCs w:val="24"/>
        </w:rPr>
        <w:t xml:space="preserve"> Group Meeting</w:t>
      </w:r>
      <w:r w:rsidRPr="00A16205">
        <w:rPr>
          <w:rFonts w:ascii="Arial" w:hAnsi="Arial" w:cs="Arial"/>
          <w:sz w:val="24"/>
          <w:szCs w:val="24"/>
        </w:rPr>
        <w:br/>
      </w:r>
      <w:r w:rsidRPr="00A16205">
        <w:rPr>
          <w:rFonts w:ascii="Arial" w:hAnsi="Arial" w:cs="Arial"/>
          <w:b/>
          <w:bCs/>
          <w:sz w:val="24"/>
          <w:szCs w:val="24"/>
        </w:rPr>
        <w:t>Attendance:</w:t>
      </w:r>
      <w:r w:rsidRPr="00A16205">
        <w:rPr>
          <w:rFonts w:ascii="Arial" w:hAnsi="Arial" w:cs="Arial"/>
          <w:sz w:val="24"/>
          <w:szCs w:val="24"/>
        </w:rPr>
        <w:t xml:space="preserve"> All 6 members present</w:t>
      </w:r>
    </w:p>
    <w:p w14:paraId="67C8513C"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Agenda</w:t>
      </w:r>
    </w:p>
    <w:p w14:paraId="0AE15413" w14:textId="77777777" w:rsidR="007161B2" w:rsidRPr="00A16205" w:rsidRDefault="007161B2" w:rsidP="007161B2">
      <w:pPr>
        <w:numPr>
          <w:ilvl w:val="0"/>
          <w:numId w:val="10"/>
        </w:numPr>
        <w:rPr>
          <w:rFonts w:ascii="Arial" w:hAnsi="Arial" w:cs="Arial"/>
          <w:sz w:val="24"/>
          <w:szCs w:val="24"/>
        </w:rPr>
      </w:pPr>
      <w:r w:rsidRPr="00A16205">
        <w:rPr>
          <w:rFonts w:ascii="Arial" w:hAnsi="Arial" w:cs="Arial"/>
          <w:sz w:val="24"/>
          <w:szCs w:val="24"/>
        </w:rPr>
        <w:t>Presentation of research findings</w:t>
      </w:r>
    </w:p>
    <w:p w14:paraId="01631840" w14:textId="77777777" w:rsidR="007161B2" w:rsidRPr="00A16205" w:rsidRDefault="007161B2" w:rsidP="007161B2">
      <w:pPr>
        <w:numPr>
          <w:ilvl w:val="0"/>
          <w:numId w:val="10"/>
        </w:numPr>
        <w:rPr>
          <w:rFonts w:ascii="Arial" w:hAnsi="Arial" w:cs="Arial"/>
          <w:sz w:val="24"/>
          <w:szCs w:val="24"/>
        </w:rPr>
      </w:pPr>
      <w:r w:rsidRPr="00A16205">
        <w:rPr>
          <w:rFonts w:ascii="Arial" w:hAnsi="Arial" w:cs="Arial"/>
          <w:sz w:val="24"/>
          <w:szCs w:val="24"/>
        </w:rPr>
        <w:t>Selection of final project</w:t>
      </w:r>
    </w:p>
    <w:p w14:paraId="51A5FD55" w14:textId="77777777" w:rsidR="007161B2" w:rsidRPr="00A16205" w:rsidRDefault="007161B2" w:rsidP="007161B2">
      <w:pPr>
        <w:numPr>
          <w:ilvl w:val="0"/>
          <w:numId w:val="10"/>
        </w:numPr>
        <w:rPr>
          <w:rFonts w:ascii="Arial" w:hAnsi="Arial" w:cs="Arial"/>
          <w:sz w:val="24"/>
          <w:szCs w:val="24"/>
        </w:rPr>
      </w:pPr>
      <w:r w:rsidRPr="00A16205">
        <w:rPr>
          <w:rFonts w:ascii="Arial" w:hAnsi="Arial" w:cs="Arial"/>
          <w:sz w:val="24"/>
          <w:szCs w:val="24"/>
        </w:rPr>
        <w:t>Discussion of project title</w:t>
      </w:r>
    </w:p>
    <w:p w14:paraId="67F4748D"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Discussion</w:t>
      </w:r>
    </w:p>
    <w:p w14:paraId="28284640" w14:textId="77777777" w:rsidR="007161B2" w:rsidRPr="00A16205" w:rsidRDefault="007161B2" w:rsidP="007161B2">
      <w:pPr>
        <w:rPr>
          <w:rFonts w:ascii="Arial" w:hAnsi="Arial" w:cs="Arial"/>
          <w:sz w:val="24"/>
          <w:szCs w:val="24"/>
        </w:rPr>
      </w:pPr>
      <w:r w:rsidRPr="00A16205">
        <w:rPr>
          <w:rFonts w:ascii="Arial" w:hAnsi="Arial" w:cs="Arial"/>
          <w:sz w:val="24"/>
          <w:szCs w:val="24"/>
        </w:rPr>
        <w:t>Each group member presented the research conducted on the two project ideas recommended by the supervisor. The group discussed the advantages, challenges, originality, and feasibility of each proposal.</w:t>
      </w:r>
    </w:p>
    <w:p w14:paraId="2C1BD6D9" w14:textId="77777777" w:rsidR="007161B2" w:rsidRPr="00A16205" w:rsidRDefault="007161B2" w:rsidP="007161B2">
      <w:pPr>
        <w:rPr>
          <w:rFonts w:ascii="Arial" w:hAnsi="Arial" w:cs="Arial"/>
          <w:sz w:val="24"/>
          <w:szCs w:val="24"/>
        </w:rPr>
      </w:pPr>
      <w:r w:rsidRPr="00A16205">
        <w:rPr>
          <w:rFonts w:ascii="Arial" w:hAnsi="Arial" w:cs="Arial"/>
          <w:sz w:val="24"/>
          <w:szCs w:val="24"/>
        </w:rPr>
        <w:t>Following the discussion, the group unanimously agreed to pursue the AI Academic Advisor and Success Prediction System as the final-year project.</w:t>
      </w:r>
    </w:p>
    <w:p w14:paraId="430E1541" w14:textId="77777777" w:rsidR="007161B2" w:rsidRPr="00A16205" w:rsidRDefault="007161B2" w:rsidP="007161B2">
      <w:pPr>
        <w:rPr>
          <w:rFonts w:ascii="Arial" w:hAnsi="Arial" w:cs="Arial"/>
          <w:sz w:val="24"/>
          <w:szCs w:val="24"/>
        </w:rPr>
      </w:pPr>
      <w:r w:rsidRPr="00A16205">
        <w:rPr>
          <w:rFonts w:ascii="Arial" w:hAnsi="Arial" w:cs="Arial"/>
          <w:sz w:val="24"/>
          <w:szCs w:val="24"/>
        </w:rPr>
        <w:t>The group further reviewed the project title and agreed that it should better reflect the broader scope of the proposed system. Consequently, the project title was changed to:</w:t>
      </w:r>
    </w:p>
    <w:p w14:paraId="0E5230F6" w14:textId="77777777" w:rsidR="007161B2" w:rsidRPr="00A16205" w:rsidRDefault="007161B2" w:rsidP="007161B2">
      <w:pPr>
        <w:rPr>
          <w:rFonts w:ascii="Arial" w:hAnsi="Arial" w:cs="Arial"/>
          <w:sz w:val="24"/>
          <w:szCs w:val="24"/>
        </w:rPr>
      </w:pPr>
      <w:r w:rsidRPr="00A16205">
        <w:rPr>
          <w:rFonts w:ascii="Arial" w:hAnsi="Arial" w:cs="Arial"/>
          <w:b/>
          <w:bCs/>
          <w:sz w:val="24"/>
          <w:szCs w:val="24"/>
        </w:rPr>
        <w:t>Smart Academic Advisory and Student Success Platform</w:t>
      </w:r>
    </w:p>
    <w:p w14:paraId="022D18C0"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Resolutions</w:t>
      </w:r>
    </w:p>
    <w:p w14:paraId="171B26E3" w14:textId="77777777" w:rsidR="007161B2" w:rsidRPr="00A16205" w:rsidRDefault="007161B2" w:rsidP="007161B2">
      <w:pPr>
        <w:numPr>
          <w:ilvl w:val="0"/>
          <w:numId w:val="11"/>
        </w:numPr>
        <w:rPr>
          <w:rFonts w:ascii="Arial" w:hAnsi="Arial" w:cs="Arial"/>
          <w:sz w:val="24"/>
          <w:szCs w:val="24"/>
        </w:rPr>
      </w:pPr>
      <w:r w:rsidRPr="00A16205">
        <w:rPr>
          <w:rFonts w:ascii="Arial" w:hAnsi="Arial" w:cs="Arial"/>
          <w:sz w:val="24"/>
          <w:szCs w:val="24"/>
        </w:rPr>
        <w:t>The AI Academic Advisor and Success Prediction System was selected as the final project.</w:t>
      </w:r>
    </w:p>
    <w:p w14:paraId="07AFA198" w14:textId="77777777" w:rsidR="007161B2" w:rsidRPr="00A16205" w:rsidRDefault="007161B2" w:rsidP="007161B2">
      <w:pPr>
        <w:numPr>
          <w:ilvl w:val="0"/>
          <w:numId w:val="11"/>
        </w:numPr>
        <w:rPr>
          <w:rFonts w:ascii="Arial" w:hAnsi="Arial" w:cs="Arial"/>
          <w:sz w:val="24"/>
          <w:szCs w:val="24"/>
        </w:rPr>
      </w:pPr>
      <w:r w:rsidRPr="00A16205">
        <w:rPr>
          <w:rFonts w:ascii="Arial" w:hAnsi="Arial" w:cs="Arial"/>
          <w:sz w:val="24"/>
          <w:szCs w:val="24"/>
        </w:rPr>
        <w:t xml:space="preserve">The project title was updated to </w:t>
      </w:r>
      <w:r w:rsidRPr="00A16205">
        <w:rPr>
          <w:rFonts w:ascii="Arial" w:hAnsi="Arial" w:cs="Arial"/>
          <w:b/>
          <w:bCs/>
          <w:sz w:val="24"/>
          <w:szCs w:val="24"/>
        </w:rPr>
        <w:t>Smart Academic Advisory and Student Success Platform</w:t>
      </w:r>
      <w:r w:rsidRPr="00A16205">
        <w:rPr>
          <w:rFonts w:ascii="Arial" w:hAnsi="Arial" w:cs="Arial"/>
          <w:sz w:val="24"/>
          <w:szCs w:val="24"/>
        </w:rPr>
        <w:t>.</w:t>
      </w:r>
    </w:p>
    <w:p w14:paraId="77D70780"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Action Items</w:t>
      </w:r>
    </w:p>
    <w:p w14:paraId="0F47BE0D" w14:textId="77777777" w:rsidR="007161B2" w:rsidRPr="00A16205" w:rsidRDefault="007161B2" w:rsidP="007161B2">
      <w:pPr>
        <w:numPr>
          <w:ilvl w:val="0"/>
          <w:numId w:val="12"/>
        </w:numPr>
        <w:rPr>
          <w:rFonts w:ascii="Arial" w:hAnsi="Arial" w:cs="Arial"/>
          <w:sz w:val="24"/>
          <w:szCs w:val="24"/>
        </w:rPr>
      </w:pPr>
      <w:r w:rsidRPr="00A16205">
        <w:rPr>
          <w:rFonts w:ascii="Arial" w:hAnsi="Arial" w:cs="Arial"/>
          <w:sz w:val="24"/>
          <w:szCs w:val="24"/>
        </w:rPr>
        <w:t>Begin drafting the project proposal.</w:t>
      </w:r>
    </w:p>
    <w:p w14:paraId="4E52B8A3" w14:textId="77777777" w:rsidR="007161B2" w:rsidRPr="00A16205" w:rsidRDefault="007161B2" w:rsidP="007161B2">
      <w:pPr>
        <w:numPr>
          <w:ilvl w:val="0"/>
          <w:numId w:val="12"/>
        </w:numPr>
        <w:rPr>
          <w:rFonts w:ascii="Arial" w:hAnsi="Arial" w:cs="Arial"/>
          <w:sz w:val="24"/>
          <w:szCs w:val="24"/>
        </w:rPr>
      </w:pPr>
      <w:r w:rsidRPr="00A16205">
        <w:rPr>
          <w:rFonts w:ascii="Arial" w:hAnsi="Arial" w:cs="Arial"/>
          <w:sz w:val="24"/>
          <w:szCs w:val="24"/>
        </w:rPr>
        <w:lastRenderedPageBreak/>
        <w:t>Prepare the proposal for supervisor review.</w:t>
      </w:r>
    </w:p>
    <w:p w14:paraId="56821CBB" w14:textId="77777777" w:rsidR="007161B2" w:rsidRPr="00A16205" w:rsidRDefault="00663350" w:rsidP="007161B2">
      <w:pPr>
        <w:rPr>
          <w:rFonts w:ascii="Arial" w:hAnsi="Arial" w:cs="Arial"/>
          <w:sz w:val="24"/>
          <w:szCs w:val="24"/>
        </w:rPr>
      </w:pPr>
      <w:r>
        <w:rPr>
          <w:rFonts w:ascii="Arial" w:hAnsi="Arial" w:cs="Arial"/>
          <w:sz w:val="24"/>
          <w:szCs w:val="24"/>
        </w:rPr>
        <w:pict w14:anchorId="26173495">
          <v:rect id="_x0000_i1027" style="width:0;height:1.5pt" o:hralign="center" o:hrstd="t" o:hr="t" fillcolor="#a0a0a0" stroked="f"/>
        </w:pict>
      </w:r>
    </w:p>
    <w:p w14:paraId="589511C4"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Meeting 4</w:t>
      </w:r>
    </w:p>
    <w:p w14:paraId="69D77241" w14:textId="77777777" w:rsidR="007161B2" w:rsidRPr="00A16205" w:rsidRDefault="007161B2" w:rsidP="007161B2">
      <w:pPr>
        <w:rPr>
          <w:rFonts w:ascii="Arial" w:hAnsi="Arial" w:cs="Arial"/>
          <w:sz w:val="24"/>
          <w:szCs w:val="24"/>
        </w:rPr>
      </w:pPr>
      <w:r w:rsidRPr="00A16205">
        <w:rPr>
          <w:rFonts w:ascii="Arial" w:hAnsi="Arial" w:cs="Arial"/>
          <w:b/>
          <w:bCs/>
          <w:sz w:val="24"/>
          <w:szCs w:val="24"/>
        </w:rPr>
        <w:t>Date:</w:t>
      </w:r>
      <w:r w:rsidRPr="00A16205">
        <w:rPr>
          <w:rFonts w:ascii="Arial" w:hAnsi="Arial" w:cs="Arial"/>
          <w:sz w:val="24"/>
          <w:szCs w:val="24"/>
        </w:rPr>
        <w:t xml:space="preserve"> 3 August 2026</w:t>
      </w:r>
      <w:r w:rsidRPr="00A16205">
        <w:rPr>
          <w:rFonts w:ascii="Arial" w:hAnsi="Arial" w:cs="Arial"/>
          <w:sz w:val="24"/>
          <w:szCs w:val="24"/>
        </w:rPr>
        <w:br/>
      </w:r>
      <w:r w:rsidRPr="00A16205">
        <w:rPr>
          <w:rFonts w:ascii="Arial" w:hAnsi="Arial" w:cs="Arial"/>
          <w:b/>
          <w:bCs/>
          <w:sz w:val="24"/>
          <w:szCs w:val="24"/>
        </w:rPr>
        <w:t>Type of Meeting:</w:t>
      </w:r>
      <w:r w:rsidRPr="00A16205">
        <w:rPr>
          <w:rFonts w:ascii="Arial" w:hAnsi="Arial" w:cs="Arial"/>
          <w:sz w:val="24"/>
          <w:szCs w:val="24"/>
        </w:rPr>
        <w:t xml:space="preserve"> Supervisor Consultation</w:t>
      </w:r>
      <w:r w:rsidRPr="00A16205">
        <w:rPr>
          <w:rFonts w:ascii="Arial" w:hAnsi="Arial" w:cs="Arial"/>
          <w:sz w:val="24"/>
          <w:szCs w:val="24"/>
        </w:rPr>
        <w:br/>
      </w:r>
      <w:r w:rsidRPr="00A16205">
        <w:rPr>
          <w:rFonts w:ascii="Arial" w:hAnsi="Arial" w:cs="Arial"/>
          <w:b/>
          <w:bCs/>
          <w:sz w:val="24"/>
          <w:szCs w:val="24"/>
        </w:rPr>
        <w:t>Attendance:</w:t>
      </w:r>
      <w:r w:rsidRPr="00A16205">
        <w:rPr>
          <w:rFonts w:ascii="Arial" w:hAnsi="Arial" w:cs="Arial"/>
          <w:sz w:val="24"/>
          <w:szCs w:val="24"/>
        </w:rPr>
        <w:t xml:space="preserve"> 4 members present, 2 (N. Sibiya &amp; M.A. Hlandze) members absent</w:t>
      </w:r>
    </w:p>
    <w:p w14:paraId="09471097"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Agenda</w:t>
      </w:r>
    </w:p>
    <w:p w14:paraId="065436B1" w14:textId="77777777" w:rsidR="007161B2" w:rsidRPr="00A16205" w:rsidRDefault="007161B2" w:rsidP="007161B2">
      <w:pPr>
        <w:numPr>
          <w:ilvl w:val="0"/>
          <w:numId w:val="13"/>
        </w:numPr>
        <w:rPr>
          <w:rFonts w:ascii="Arial" w:hAnsi="Arial" w:cs="Arial"/>
          <w:sz w:val="24"/>
          <w:szCs w:val="24"/>
        </w:rPr>
      </w:pPr>
      <w:r w:rsidRPr="00A16205">
        <w:rPr>
          <w:rFonts w:ascii="Arial" w:hAnsi="Arial" w:cs="Arial"/>
          <w:sz w:val="24"/>
          <w:szCs w:val="24"/>
        </w:rPr>
        <w:t>Review of the project proposal</w:t>
      </w:r>
    </w:p>
    <w:p w14:paraId="67C2E2DD" w14:textId="77777777" w:rsidR="007161B2" w:rsidRPr="00A16205" w:rsidRDefault="007161B2" w:rsidP="007161B2">
      <w:pPr>
        <w:numPr>
          <w:ilvl w:val="0"/>
          <w:numId w:val="13"/>
        </w:numPr>
        <w:rPr>
          <w:rFonts w:ascii="Arial" w:hAnsi="Arial" w:cs="Arial"/>
          <w:sz w:val="24"/>
          <w:szCs w:val="24"/>
        </w:rPr>
      </w:pPr>
      <w:r w:rsidRPr="00A16205">
        <w:rPr>
          <w:rFonts w:ascii="Arial" w:hAnsi="Arial" w:cs="Arial"/>
          <w:sz w:val="24"/>
          <w:szCs w:val="24"/>
        </w:rPr>
        <w:t>Obtain supervisor's comments</w:t>
      </w:r>
    </w:p>
    <w:p w14:paraId="3A862BD3"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Discussion</w:t>
      </w:r>
    </w:p>
    <w:p w14:paraId="484C1AF0" w14:textId="77777777" w:rsidR="007161B2" w:rsidRPr="00A16205" w:rsidRDefault="007161B2" w:rsidP="007161B2">
      <w:pPr>
        <w:rPr>
          <w:rFonts w:ascii="Arial" w:hAnsi="Arial" w:cs="Arial"/>
          <w:sz w:val="24"/>
          <w:szCs w:val="24"/>
        </w:rPr>
      </w:pPr>
      <w:r w:rsidRPr="00A16205">
        <w:rPr>
          <w:rFonts w:ascii="Arial" w:hAnsi="Arial" w:cs="Arial"/>
          <w:sz w:val="24"/>
          <w:szCs w:val="24"/>
        </w:rPr>
        <w:t>The group met with the project supervisor to present the project proposal for the Smart Academic Advisory and Student Success Platform. The supervisor reviewed the proposal and expressed satisfaction with its overall quality, indicating that the proposed problem statement, objectives, and scope were appropriate.</w:t>
      </w:r>
    </w:p>
    <w:p w14:paraId="2AB2487F" w14:textId="77777777" w:rsidR="007161B2" w:rsidRPr="00A16205" w:rsidRDefault="007161B2" w:rsidP="007161B2">
      <w:pPr>
        <w:rPr>
          <w:rFonts w:ascii="Arial" w:hAnsi="Arial" w:cs="Arial"/>
          <w:sz w:val="24"/>
          <w:szCs w:val="24"/>
        </w:rPr>
      </w:pPr>
      <w:r w:rsidRPr="00A16205">
        <w:rPr>
          <w:rFonts w:ascii="Arial" w:hAnsi="Arial" w:cs="Arial"/>
          <w:sz w:val="24"/>
          <w:szCs w:val="24"/>
        </w:rPr>
        <w:t>The supervisor confirmed that the proposal was acceptable and advised the group to proceed with the implementation phase of the project.</w:t>
      </w:r>
    </w:p>
    <w:p w14:paraId="14940BC7"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Resolutions</w:t>
      </w:r>
    </w:p>
    <w:p w14:paraId="0E948A64" w14:textId="77777777" w:rsidR="007161B2" w:rsidRPr="00A16205" w:rsidRDefault="007161B2" w:rsidP="007161B2">
      <w:pPr>
        <w:numPr>
          <w:ilvl w:val="0"/>
          <w:numId w:val="14"/>
        </w:numPr>
        <w:rPr>
          <w:rFonts w:ascii="Arial" w:hAnsi="Arial" w:cs="Arial"/>
          <w:sz w:val="24"/>
          <w:szCs w:val="24"/>
        </w:rPr>
      </w:pPr>
      <w:r w:rsidRPr="00A16205">
        <w:rPr>
          <w:rFonts w:ascii="Arial" w:hAnsi="Arial" w:cs="Arial"/>
          <w:sz w:val="24"/>
          <w:szCs w:val="24"/>
        </w:rPr>
        <w:t>The project proposal was approved.</w:t>
      </w:r>
    </w:p>
    <w:p w14:paraId="738DE189" w14:textId="77777777" w:rsidR="007161B2" w:rsidRPr="00A16205" w:rsidRDefault="007161B2" w:rsidP="007161B2">
      <w:pPr>
        <w:numPr>
          <w:ilvl w:val="0"/>
          <w:numId w:val="14"/>
        </w:numPr>
        <w:rPr>
          <w:rFonts w:ascii="Arial" w:hAnsi="Arial" w:cs="Arial"/>
          <w:sz w:val="24"/>
          <w:szCs w:val="24"/>
        </w:rPr>
      </w:pPr>
      <w:r w:rsidRPr="00A16205">
        <w:rPr>
          <w:rFonts w:ascii="Arial" w:hAnsi="Arial" w:cs="Arial"/>
          <w:sz w:val="24"/>
          <w:szCs w:val="24"/>
        </w:rPr>
        <w:t>The group was granted permission to begin system development.</w:t>
      </w:r>
    </w:p>
    <w:p w14:paraId="2512425A" w14:textId="77777777" w:rsidR="007161B2" w:rsidRPr="00A16205" w:rsidRDefault="007161B2" w:rsidP="007161B2">
      <w:pPr>
        <w:rPr>
          <w:rFonts w:ascii="Arial" w:hAnsi="Arial" w:cs="Arial"/>
          <w:b/>
          <w:bCs/>
          <w:sz w:val="24"/>
          <w:szCs w:val="24"/>
        </w:rPr>
      </w:pPr>
      <w:r w:rsidRPr="00A16205">
        <w:rPr>
          <w:rFonts w:ascii="Arial" w:hAnsi="Arial" w:cs="Arial"/>
          <w:b/>
          <w:bCs/>
          <w:sz w:val="24"/>
          <w:szCs w:val="24"/>
        </w:rPr>
        <w:t>Action Items</w:t>
      </w:r>
    </w:p>
    <w:p w14:paraId="48883AA8" w14:textId="77777777" w:rsidR="007161B2" w:rsidRPr="00A16205" w:rsidRDefault="007161B2" w:rsidP="007161B2">
      <w:pPr>
        <w:numPr>
          <w:ilvl w:val="0"/>
          <w:numId w:val="15"/>
        </w:numPr>
        <w:rPr>
          <w:rFonts w:ascii="Arial" w:hAnsi="Arial" w:cs="Arial"/>
          <w:sz w:val="24"/>
          <w:szCs w:val="24"/>
        </w:rPr>
      </w:pPr>
      <w:r w:rsidRPr="00A16205">
        <w:rPr>
          <w:rFonts w:ascii="Arial" w:hAnsi="Arial" w:cs="Arial"/>
          <w:sz w:val="24"/>
          <w:szCs w:val="24"/>
        </w:rPr>
        <w:t>Commence system design and implementation.</w:t>
      </w:r>
    </w:p>
    <w:p w14:paraId="2D3F0F35" w14:textId="77777777" w:rsidR="007161B2" w:rsidRPr="00A16205" w:rsidRDefault="007161B2" w:rsidP="007161B2">
      <w:pPr>
        <w:numPr>
          <w:ilvl w:val="0"/>
          <w:numId w:val="15"/>
        </w:numPr>
        <w:rPr>
          <w:rFonts w:ascii="Arial" w:hAnsi="Arial" w:cs="Arial"/>
          <w:sz w:val="24"/>
          <w:szCs w:val="24"/>
        </w:rPr>
      </w:pPr>
      <w:r w:rsidRPr="00A16205">
        <w:rPr>
          <w:rFonts w:ascii="Arial" w:hAnsi="Arial" w:cs="Arial"/>
          <w:sz w:val="24"/>
          <w:szCs w:val="24"/>
        </w:rPr>
        <w:t>Allocate development tasks among group members.</w:t>
      </w:r>
    </w:p>
    <w:p w14:paraId="6737255D" w14:textId="77777777" w:rsidR="007161B2" w:rsidRPr="00A16205" w:rsidRDefault="007161B2" w:rsidP="007161B2">
      <w:pPr>
        <w:numPr>
          <w:ilvl w:val="0"/>
          <w:numId w:val="15"/>
        </w:numPr>
        <w:rPr>
          <w:rFonts w:ascii="Arial" w:hAnsi="Arial" w:cs="Arial"/>
          <w:sz w:val="24"/>
          <w:szCs w:val="24"/>
        </w:rPr>
      </w:pPr>
      <w:r w:rsidRPr="00A16205">
        <w:rPr>
          <w:rFonts w:ascii="Arial" w:hAnsi="Arial" w:cs="Arial"/>
          <w:sz w:val="24"/>
          <w:szCs w:val="24"/>
        </w:rPr>
        <w:t>Prepare a development schedule and milestones for the implementation phase.</w:t>
      </w:r>
    </w:p>
    <w:p w14:paraId="70804140" w14:textId="77777777" w:rsidR="008242FC" w:rsidRPr="00A16205" w:rsidRDefault="008242FC" w:rsidP="00CC4482">
      <w:pPr>
        <w:spacing w:after="120" w:line="360" w:lineRule="auto"/>
        <w:rPr>
          <w:rFonts w:ascii="Arial" w:eastAsia="MS Mincho" w:hAnsi="Arial" w:cs="Arial"/>
          <w:kern w:val="0"/>
          <w:sz w:val="24"/>
          <w:szCs w:val="24"/>
          <w:lang w:val="en-US"/>
          <w14:ligatures w14:val="none"/>
        </w:rPr>
      </w:pPr>
    </w:p>
    <w:p w14:paraId="3886F633" w14:textId="77777777" w:rsidR="00CC4482" w:rsidRPr="00A16205" w:rsidRDefault="00CC4482" w:rsidP="00CC4482">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Appendix B: Questionnaires or user evaluation instruments, where applicable and approved.</w:t>
      </w:r>
    </w:p>
    <w:p w14:paraId="276F2211" w14:textId="6B1B018A" w:rsidR="00ED7BBC" w:rsidRPr="00A16205" w:rsidRDefault="00CC4482" w:rsidP="009A6133">
      <w:pPr>
        <w:spacing w:after="120" w:line="360" w:lineRule="auto"/>
        <w:rPr>
          <w:rFonts w:ascii="Arial" w:eastAsia="MS Mincho" w:hAnsi="Arial" w:cs="Arial"/>
          <w:kern w:val="0"/>
          <w:sz w:val="24"/>
          <w:szCs w:val="24"/>
          <w:lang w:val="en-US"/>
          <w14:ligatures w14:val="none"/>
        </w:rPr>
      </w:pPr>
      <w:r w:rsidRPr="00A16205">
        <w:rPr>
          <w:rFonts w:ascii="Arial" w:eastAsia="MS Mincho" w:hAnsi="Arial" w:cs="Arial"/>
          <w:kern w:val="0"/>
          <w:sz w:val="24"/>
          <w:szCs w:val="24"/>
          <w:lang w:val="en-US"/>
          <w14:ligatures w14:val="none"/>
        </w:rPr>
        <w:t>Appendix C: Additional system models and diagrams, where required.</w:t>
      </w:r>
    </w:p>
    <w:sectPr w:rsidR="00ED7BBC" w:rsidRPr="00A16205" w:rsidSect="00AA3BA7">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B40FF" w14:textId="77777777" w:rsidR="00663350" w:rsidRDefault="00663350" w:rsidP="00AA3BA7">
      <w:pPr>
        <w:spacing w:after="0" w:line="240" w:lineRule="auto"/>
      </w:pPr>
      <w:r>
        <w:separator/>
      </w:r>
    </w:p>
  </w:endnote>
  <w:endnote w:type="continuationSeparator" w:id="0">
    <w:p w14:paraId="76C85A9E" w14:textId="77777777" w:rsidR="00663350" w:rsidRDefault="00663350" w:rsidP="00AA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262381"/>
      <w:docPartObj>
        <w:docPartGallery w:val="Page Numbers (Bottom of Page)"/>
        <w:docPartUnique/>
      </w:docPartObj>
    </w:sdtPr>
    <w:sdtEndPr/>
    <w:sdtContent>
      <w:sdt>
        <w:sdtPr>
          <w:id w:val="-1769616900"/>
          <w:docPartObj>
            <w:docPartGallery w:val="Page Numbers (Top of Page)"/>
            <w:docPartUnique/>
          </w:docPartObj>
        </w:sdtPr>
        <w:sdtEndPr/>
        <w:sdtContent>
          <w:p w14:paraId="7211316D" w14:textId="60F096C0" w:rsidR="00AA3BA7" w:rsidRDefault="00AA3BA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FE07C26" w14:textId="77777777" w:rsidR="00AA3BA7" w:rsidRDefault="00AA3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12E1A" w14:textId="77777777" w:rsidR="00663350" w:rsidRDefault="00663350" w:rsidP="00AA3BA7">
      <w:pPr>
        <w:spacing w:after="0" w:line="240" w:lineRule="auto"/>
      </w:pPr>
      <w:r>
        <w:separator/>
      </w:r>
    </w:p>
  </w:footnote>
  <w:footnote w:type="continuationSeparator" w:id="0">
    <w:p w14:paraId="5C990A1E" w14:textId="77777777" w:rsidR="00663350" w:rsidRDefault="00663350" w:rsidP="00AA3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3178"/>
    <w:multiLevelType w:val="multilevel"/>
    <w:tmpl w:val="ECBE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83CC6"/>
    <w:multiLevelType w:val="hybridMultilevel"/>
    <w:tmpl w:val="780A8F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DC7442F"/>
    <w:multiLevelType w:val="hybridMultilevel"/>
    <w:tmpl w:val="22FEE2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FF30F38"/>
    <w:multiLevelType w:val="multilevel"/>
    <w:tmpl w:val="2944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D6192"/>
    <w:multiLevelType w:val="multilevel"/>
    <w:tmpl w:val="EE68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402DC"/>
    <w:multiLevelType w:val="multilevel"/>
    <w:tmpl w:val="9FD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459CE"/>
    <w:multiLevelType w:val="multilevel"/>
    <w:tmpl w:val="0F2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E40CA"/>
    <w:multiLevelType w:val="hybridMultilevel"/>
    <w:tmpl w:val="8AC4F6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6A5141A"/>
    <w:multiLevelType w:val="multilevel"/>
    <w:tmpl w:val="D6FA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C0A97"/>
    <w:multiLevelType w:val="hybridMultilevel"/>
    <w:tmpl w:val="02AA83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03E4D9E"/>
    <w:multiLevelType w:val="multilevel"/>
    <w:tmpl w:val="B8F4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27C33"/>
    <w:multiLevelType w:val="multilevel"/>
    <w:tmpl w:val="2C3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33A0B"/>
    <w:multiLevelType w:val="hybridMultilevel"/>
    <w:tmpl w:val="F7AE86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EBA710F"/>
    <w:multiLevelType w:val="multilevel"/>
    <w:tmpl w:val="2F7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A66CD"/>
    <w:multiLevelType w:val="multilevel"/>
    <w:tmpl w:val="449E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72158"/>
    <w:multiLevelType w:val="multilevel"/>
    <w:tmpl w:val="AF4A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FE6A31"/>
    <w:multiLevelType w:val="multilevel"/>
    <w:tmpl w:val="57B0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D01EF"/>
    <w:multiLevelType w:val="hybridMultilevel"/>
    <w:tmpl w:val="DBB2B9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64400D0"/>
    <w:multiLevelType w:val="multilevel"/>
    <w:tmpl w:val="D050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90C71"/>
    <w:multiLevelType w:val="multilevel"/>
    <w:tmpl w:val="D75E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3307E"/>
    <w:multiLevelType w:val="hybridMultilevel"/>
    <w:tmpl w:val="2982D0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D8D4F12"/>
    <w:multiLevelType w:val="hybridMultilevel"/>
    <w:tmpl w:val="58E48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019781">
    <w:abstractNumId w:val="21"/>
  </w:num>
  <w:num w:numId="2" w16cid:durableId="991181991">
    <w:abstractNumId w:val="11"/>
  </w:num>
  <w:num w:numId="3" w16cid:durableId="1747150114">
    <w:abstractNumId w:val="0"/>
  </w:num>
  <w:num w:numId="4" w16cid:durableId="475225414">
    <w:abstractNumId w:val="4"/>
  </w:num>
  <w:num w:numId="5" w16cid:durableId="1158109171">
    <w:abstractNumId w:val="3"/>
  </w:num>
  <w:num w:numId="6" w16cid:durableId="278536629">
    <w:abstractNumId w:val="14"/>
  </w:num>
  <w:num w:numId="7" w16cid:durableId="213469550">
    <w:abstractNumId w:val="15"/>
  </w:num>
  <w:num w:numId="8" w16cid:durableId="454295580">
    <w:abstractNumId w:val="10"/>
  </w:num>
  <w:num w:numId="9" w16cid:durableId="112214329">
    <w:abstractNumId w:val="18"/>
  </w:num>
  <w:num w:numId="10" w16cid:durableId="1974675045">
    <w:abstractNumId w:val="19"/>
  </w:num>
  <w:num w:numId="11" w16cid:durableId="971784830">
    <w:abstractNumId w:val="8"/>
  </w:num>
  <w:num w:numId="12" w16cid:durableId="894662342">
    <w:abstractNumId w:val="6"/>
  </w:num>
  <w:num w:numId="13" w16cid:durableId="1355035165">
    <w:abstractNumId w:val="16"/>
  </w:num>
  <w:num w:numId="14" w16cid:durableId="215701713">
    <w:abstractNumId w:val="13"/>
  </w:num>
  <w:num w:numId="15" w16cid:durableId="303632182">
    <w:abstractNumId w:val="5"/>
  </w:num>
  <w:num w:numId="16" w16cid:durableId="1972976656">
    <w:abstractNumId w:val="20"/>
  </w:num>
  <w:num w:numId="17" w16cid:durableId="221327390">
    <w:abstractNumId w:val="7"/>
  </w:num>
  <w:num w:numId="18" w16cid:durableId="1713728780">
    <w:abstractNumId w:val="9"/>
  </w:num>
  <w:num w:numId="19" w16cid:durableId="1214999871">
    <w:abstractNumId w:val="12"/>
  </w:num>
  <w:num w:numId="20" w16cid:durableId="820002736">
    <w:abstractNumId w:val="2"/>
  </w:num>
  <w:num w:numId="21" w16cid:durableId="628703808">
    <w:abstractNumId w:val="17"/>
  </w:num>
  <w:num w:numId="22" w16cid:durableId="158468293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BBC"/>
    <w:rsid w:val="000005E2"/>
    <w:rsid w:val="00022D41"/>
    <w:rsid w:val="000460B7"/>
    <w:rsid w:val="00063547"/>
    <w:rsid w:val="000635EA"/>
    <w:rsid w:val="0007145C"/>
    <w:rsid w:val="000C271B"/>
    <w:rsid w:val="000C5C15"/>
    <w:rsid w:val="000E3A87"/>
    <w:rsid w:val="000F7287"/>
    <w:rsid w:val="001061BB"/>
    <w:rsid w:val="001245D9"/>
    <w:rsid w:val="0015165D"/>
    <w:rsid w:val="001830A9"/>
    <w:rsid w:val="001A2BD9"/>
    <w:rsid w:val="001B31B5"/>
    <w:rsid w:val="00201FF1"/>
    <w:rsid w:val="00220C53"/>
    <w:rsid w:val="0022294B"/>
    <w:rsid w:val="002275FF"/>
    <w:rsid w:val="00255052"/>
    <w:rsid w:val="00271651"/>
    <w:rsid w:val="002964A7"/>
    <w:rsid w:val="002A064B"/>
    <w:rsid w:val="002C31EC"/>
    <w:rsid w:val="002C514E"/>
    <w:rsid w:val="002F79E3"/>
    <w:rsid w:val="00316FC1"/>
    <w:rsid w:val="00340929"/>
    <w:rsid w:val="00344BA6"/>
    <w:rsid w:val="00360435"/>
    <w:rsid w:val="003708F4"/>
    <w:rsid w:val="00374DC1"/>
    <w:rsid w:val="00384476"/>
    <w:rsid w:val="0045747F"/>
    <w:rsid w:val="00485E3C"/>
    <w:rsid w:val="00493A4A"/>
    <w:rsid w:val="004A1EBE"/>
    <w:rsid w:val="004A32B0"/>
    <w:rsid w:val="004A60EE"/>
    <w:rsid w:val="004A7639"/>
    <w:rsid w:val="00525EE7"/>
    <w:rsid w:val="00544930"/>
    <w:rsid w:val="005454B3"/>
    <w:rsid w:val="00547AEF"/>
    <w:rsid w:val="00606B40"/>
    <w:rsid w:val="006249BD"/>
    <w:rsid w:val="00633740"/>
    <w:rsid w:val="00650485"/>
    <w:rsid w:val="00652E3E"/>
    <w:rsid w:val="00663350"/>
    <w:rsid w:val="00673BBB"/>
    <w:rsid w:val="006A42EC"/>
    <w:rsid w:val="006C307A"/>
    <w:rsid w:val="00711B63"/>
    <w:rsid w:val="007161B2"/>
    <w:rsid w:val="007259AA"/>
    <w:rsid w:val="00731BAC"/>
    <w:rsid w:val="0075424A"/>
    <w:rsid w:val="0076451C"/>
    <w:rsid w:val="00796BFA"/>
    <w:rsid w:val="007B01AF"/>
    <w:rsid w:val="007B12DA"/>
    <w:rsid w:val="007F68D1"/>
    <w:rsid w:val="00821ECF"/>
    <w:rsid w:val="008242FC"/>
    <w:rsid w:val="0083185A"/>
    <w:rsid w:val="008323AD"/>
    <w:rsid w:val="008C1F69"/>
    <w:rsid w:val="008C2C99"/>
    <w:rsid w:val="008D439E"/>
    <w:rsid w:val="009001EE"/>
    <w:rsid w:val="00920D3C"/>
    <w:rsid w:val="00972000"/>
    <w:rsid w:val="00983F3B"/>
    <w:rsid w:val="009A1E82"/>
    <w:rsid w:val="009A59D6"/>
    <w:rsid w:val="009A6133"/>
    <w:rsid w:val="009C5B62"/>
    <w:rsid w:val="00A05459"/>
    <w:rsid w:val="00A16205"/>
    <w:rsid w:val="00A35037"/>
    <w:rsid w:val="00A6739A"/>
    <w:rsid w:val="00A7422B"/>
    <w:rsid w:val="00A94A0A"/>
    <w:rsid w:val="00A9671F"/>
    <w:rsid w:val="00AA3BA7"/>
    <w:rsid w:val="00AC7A7A"/>
    <w:rsid w:val="00AD21F8"/>
    <w:rsid w:val="00AD2343"/>
    <w:rsid w:val="00AE1C7F"/>
    <w:rsid w:val="00AF2CE2"/>
    <w:rsid w:val="00B154EC"/>
    <w:rsid w:val="00B343AF"/>
    <w:rsid w:val="00B36BF4"/>
    <w:rsid w:val="00B95D24"/>
    <w:rsid w:val="00BC435B"/>
    <w:rsid w:val="00BD0A16"/>
    <w:rsid w:val="00BD529A"/>
    <w:rsid w:val="00BE212D"/>
    <w:rsid w:val="00C061BA"/>
    <w:rsid w:val="00C06EB4"/>
    <w:rsid w:val="00C14B67"/>
    <w:rsid w:val="00C46AAF"/>
    <w:rsid w:val="00C85F2D"/>
    <w:rsid w:val="00C9149B"/>
    <w:rsid w:val="00C92680"/>
    <w:rsid w:val="00CC2568"/>
    <w:rsid w:val="00CC4482"/>
    <w:rsid w:val="00CD47DE"/>
    <w:rsid w:val="00CD4B7A"/>
    <w:rsid w:val="00CD76FC"/>
    <w:rsid w:val="00CE6260"/>
    <w:rsid w:val="00CE6631"/>
    <w:rsid w:val="00CF1D57"/>
    <w:rsid w:val="00CF21CE"/>
    <w:rsid w:val="00D04366"/>
    <w:rsid w:val="00D30A51"/>
    <w:rsid w:val="00D53E0F"/>
    <w:rsid w:val="00D622F9"/>
    <w:rsid w:val="00D64BFC"/>
    <w:rsid w:val="00D67E1C"/>
    <w:rsid w:val="00D76FE0"/>
    <w:rsid w:val="00D86243"/>
    <w:rsid w:val="00DA56FC"/>
    <w:rsid w:val="00DA7601"/>
    <w:rsid w:val="00DE4ABE"/>
    <w:rsid w:val="00DF3E32"/>
    <w:rsid w:val="00E07B78"/>
    <w:rsid w:val="00E553B7"/>
    <w:rsid w:val="00E928E0"/>
    <w:rsid w:val="00E95523"/>
    <w:rsid w:val="00EA0B69"/>
    <w:rsid w:val="00EB19A7"/>
    <w:rsid w:val="00ED7BBC"/>
    <w:rsid w:val="00F0376E"/>
    <w:rsid w:val="00F1609A"/>
    <w:rsid w:val="00F8123E"/>
    <w:rsid w:val="00F902E9"/>
    <w:rsid w:val="00FA4DBA"/>
    <w:rsid w:val="00FD3EA3"/>
    <w:rsid w:val="00FF0EA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907CB"/>
  <w15:chartTrackingRefBased/>
  <w15:docId w15:val="{07CFFC0E-5B06-4E89-8C62-EC8DEE43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B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D7B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ED7BBC"/>
    <w:pPr>
      <w:keepNext/>
      <w:spacing w:before="60" w:after="60" w:line="240" w:lineRule="auto"/>
      <w:jc w:val="center"/>
      <w:outlineLvl w:val="2"/>
    </w:pPr>
    <w:rPr>
      <w:rFonts w:ascii="Garamond" w:eastAsia="Times New Roman" w:hAnsi="Garamond" w:cs="Times New Roman"/>
      <w:b/>
      <w:bCs/>
      <w:kern w:val="0"/>
      <w:sz w:val="48"/>
      <w:szCs w:val="4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D7BBC"/>
    <w:rPr>
      <w:rFonts w:ascii="Garamond" w:eastAsia="Times New Roman" w:hAnsi="Garamond" w:cs="Times New Roman"/>
      <w:b/>
      <w:bCs/>
      <w:kern w:val="0"/>
      <w:sz w:val="48"/>
      <w:szCs w:val="48"/>
      <w:lang w:val="en-US"/>
      <w14:ligatures w14:val="none"/>
    </w:rPr>
  </w:style>
  <w:style w:type="character" w:customStyle="1" w:styleId="Heading2Char">
    <w:name w:val="Heading 2 Char"/>
    <w:basedOn w:val="DefaultParagraphFont"/>
    <w:link w:val="Heading2"/>
    <w:uiPriority w:val="9"/>
    <w:rsid w:val="00ED7BB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ED7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7B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D7BBC"/>
    <w:pPr>
      <w:ind w:left="720"/>
      <w:contextualSpacing/>
    </w:pPr>
  </w:style>
  <w:style w:type="paragraph" w:styleId="Header">
    <w:name w:val="header"/>
    <w:basedOn w:val="Normal"/>
    <w:link w:val="HeaderChar"/>
    <w:uiPriority w:val="99"/>
    <w:unhideWhenUsed/>
    <w:rsid w:val="00AA3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BA7"/>
  </w:style>
  <w:style w:type="paragraph" w:styleId="Footer">
    <w:name w:val="footer"/>
    <w:basedOn w:val="Normal"/>
    <w:link w:val="FooterChar"/>
    <w:uiPriority w:val="99"/>
    <w:unhideWhenUsed/>
    <w:rsid w:val="00AA3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BA7"/>
  </w:style>
  <w:style w:type="paragraph" w:styleId="NormalWeb">
    <w:name w:val="Normal (Web)"/>
    <w:basedOn w:val="Normal"/>
    <w:uiPriority w:val="99"/>
    <w:semiHidden/>
    <w:unhideWhenUsed/>
    <w:rsid w:val="00650485"/>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650485"/>
    <w:rPr>
      <w:b/>
      <w:bCs/>
    </w:rPr>
  </w:style>
  <w:style w:type="paragraph" w:customStyle="1" w:styleId="pdq2pgselectionanchorcontainer">
    <w:name w:val="pdq2pg_selectionanchorcontainer"/>
    <w:basedOn w:val="Normal"/>
    <w:rsid w:val="00650485"/>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table" w:styleId="TableGridLight">
    <w:name w:val="Grid Table Light"/>
    <w:basedOn w:val="TableNormal"/>
    <w:uiPriority w:val="40"/>
    <w:rsid w:val="006A42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A42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A42E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1830A9"/>
    <w:pPr>
      <w:outlineLvl w:val="9"/>
    </w:pPr>
    <w:rPr>
      <w:kern w:val="0"/>
      <w:lang w:val="en-US"/>
      <w14:ligatures w14:val="none"/>
    </w:rPr>
  </w:style>
  <w:style w:type="paragraph" w:styleId="TOC3">
    <w:name w:val="toc 3"/>
    <w:basedOn w:val="Normal"/>
    <w:next w:val="Normal"/>
    <w:autoRedefine/>
    <w:uiPriority w:val="39"/>
    <w:unhideWhenUsed/>
    <w:rsid w:val="009001EE"/>
    <w:pPr>
      <w:spacing w:after="100"/>
      <w:ind w:left="440"/>
    </w:pPr>
  </w:style>
  <w:style w:type="character" w:styleId="Hyperlink">
    <w:name w:val="Hyperlink"/>
    <w:basedOn w:val="DefaultParagraphFont"/>
    <w:uiPriority w:val="99"/>
    <w:unhideWhenUsed/>
    <w:rsid w:val="009001EE"/>
    <w:rPr>
      <w:color w:val="0563C1" w:themeColor="hyperlink"/>
      <w:u w:val="single"/>
    </w:rPr>
  </w:style>
  <w:style w:type="table" w:customStyle="1" w:styleId="TableGrid1">
    <w:name w:val="Table Grid1"/>
    <w:basedOn w:val="TableNormal"/>
    <w:next w:val="TableGrid"/>
    <w:uiPriority w:val="59"/>
    <w:rsid w:val="00CC4482"/>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966642">
      <w:bodyDiv w:val="1"/>
      <w:marLeft w:val="0"/>
      <w:marRight w:val="0"/>
      <w:marTop w:val="0"/>
      <w:marBottom w:val="0"/>
      <w:divBdr>
        <w:top w:val="none" w:sz="0" w:space="0" w:color="auto"/>
        <w:left w:val="none" w:sz="0" w:space="0" w:color="auto"/>
        <w:bottom w:val="none" w:sz="0" w:space="0" w:color="auto"/>
        <w:right w:val="none" w:sz="0" w:space="0" w:color="auto"/>
      </w:divBdr>
    </w:div>
    <w:div w:id="162234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99B06-3023-4CA7-9C59-72F0CF0DC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4451</Words>
  <Characters>25374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Nombuso Sibeko</dc:creator>
  <cp:keywords/>
  <dc:description/>
  <cp:lastModifiedBy>NHLANHLENHLE SIPHO NGCOBO</cp:lastModifiedBy>
  <cp:revision>2</cp:revision>
  <dcterms:created xsi:type="dcterms:W3CDTF">2026-09-01T07:09:00Z</dcterms:created>
  <dcterms:modified xsi:type="dcterms:W3CDTF">2026-09-01T07:09:00Z</dcterms:modified>
</cp:coreProperties>
</file>