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13E13E" w14:textId="183DEEF6" w:rsidR="00232328" w:rsidRPr="009373FA" w:rsidRDefault="004A54B7" w:rsidP="004A54B7">
      <w:pPr>
        <w:jc w:val="center"/>
        <w:rPr>
          <w:rFonts w:ascii="Times New Roman" w:hAnsi="Times New Roman" w:cs="Times New Roman"/>
          <w:b/>
          <w:bCs/>
          <w:sz w:val="28"/>
          <w:szCs w:val="28"/>
        </w:rPr>
      </w:pPr>
      <w:r w:rsidRPr="009373FA">
        <w:rPr>
          <w:rFonts w:ascii="Times New Roman" w:hAnsi="Times New Roman" w:cs="Times New Roman"/>
          <w:b/>
          <w:bCs/>
          <w:sz w:val="28"/>
          <w:szCs w:val="28"/>
        </w:rPr>
        <w:t>ТЕХНИЧЕСКОЕ ЗАДАНИЕ</w:t>
      </w:r>
    </w:p>
    <w:p w14:paraId="2B241FFE" w14:textId="301A9FC7" w:rsidR="004A54B7" w:rsidRDefault="004A54B7" w:rsidP="004A54B7">
      <w:pPr>
        <w:jc w:val="center"/>
        <w:rPr>
          <w:rFonts w:ascii="Georgia" w:hAnsi="Georgia"/>
        </w:rPr>
      </w:pPr>
      <w:r>
        <w:rPr>
          <w:rFonts w:ascii="Georgia" w:hAnsi="Georgia"/>
        </w:rPr>
        <w:t xml:space="preserve">на разработку программы для ЭВМ (мобильное приложение на </w:t>
      </w:r>
      <w:proofErr w:type="spellStart"/>
      <w:r>
        <w:rPr>
          <w:rFonts w:ascii="Georgia" w:hAnsi="Georgia"/>
        </w:rPr>
        <w:t>Kotlin</w:t>
      </w:r>
      <w:proofErr w:type="spellEnd"/>
      <w:r>
        <w:rPr>
          <w:rFonts w:ascii="Georgia" w:hAnsi="Georgia"/>
        </w:rPr>
        <w:t xml:space="preserve"> для </w:t>
      </w:r>
      <w:proofErr w:type="spellStart"/>
      <w:r>
        <w:rPr>
          <w:rFonts w:ascii="Georgia" w:hAnsi="Georgia"/>
        </w:rPr>
        <w:t>Android</w:t>
      </w:r>
      <w:proofErr w:type="spellEnd"/>
      <w:r>
        <w:rPr>
          <w:rFonts w:ascii="Georgia" w:hAnsi="Georgia"/>
        </w:rPr>
        <w:t>)</w:t>
      </w:r>
    </w:p>
    <w:p>
      <w:pPr>
        <w:pStyle w:val="CourseBody"/>
        <w:jc w:val="both"/>
      </w:pPr>
      <w:r>
        <w:t>Программа предназначена для поиска маршрутов на поездах, электричках и автобусах между населёнными пунктами внутри региона и между регионами. Пользователь выбирает город отправления, город назначения и дату поездки. По расписанию, сохранённому на устройстве, приложение показывает самый быстрый маршрут и ещё два варианта, если они есть.</w:t>
      </w:r>
    </w:p>
    <w:p>
      <w:pPr>
        <w:pStyle w:val="CourseH1"/>
        <w:pageBreakBefore w:val="0"/>
        <w:ind w:firstLine="709"/>
      </w:pPr>
      <w:r>
        <w:t>1 Введение</w:t>
      </w:r>
    </w:p>
    <w:p>
      <w:pPr>
        <w:pStyle w:val="CourseBody"/>
        <w:jc w:val="both"/>
      </w:pPr>
      <w:r>
        <w:t>Наименование программы — Route Federal. Приложение нужно для планирования поездок на наземном общественном транспорте между городами. Программа разрабатывается в рамках курсовой работы по дисциплине «Разработка мобильных приложений» на языке Kotlin для Android.</w:t>
      </w:r>
    </w:p>
    <w:p>
      <w:pPr>
        <w:pStyle w:val="CourseBody"/>
        <w:jc w:val="both"/>
      </w:pPr>
      <w:r>
        <w:t>Городской транспорт и самолёты в приложении не рассматриваются. Покупка билетов, проверка свободных мест и учёт задержек рейсов не предусмотрены.</w:t>
      </w:r>
    </w:p>
    <w:p>
      <w:pPr>
        <w:pStyle w:val="CourseH1"/>
        <w:pageBreakBefore w:val="0"/>
        <w:ind w:firstLine="709"/>
      </w:pPr>
      <w:r>
        <w:t>2 Основание для разработки</w:t>
      </w:r>
    </w:p>
    <w:p>
      <w:pPr>
        <w:pStyle w:val="CourseBody"/>
        <w:jc w:val="both"/>
      </w:pPr>
      <w:r>
        <w:t>Основанием для разработки является задание на курсовую работу «Разработка мобильного приложения для построения маршрутов на наземном общественном транспорте во внутрирегиональном и межрегиональном сообщении». Исполнитель — студент группы ШАД 311 Милин В.С.</w:t>
      </w:r>
    </w:p>
    <w:p>
      <w:pPr>
        <w:pStyle w:val="CourseH1"/>
        <w:pageBreakBefore w:val="0"/>
        <w:ind w:firstLine="709"/>
      </w:pPr>
      <w:r>
        <w:t>3 Назначение разработки</w:t>
      </w:r>
    </w:p>
    <w:p>
      <w:pPr>
        <w:pStyle w:val="CourseBody"/>
        <w:jc w:val="both"/>
      </w:pPr>
      <w:r>
        <w:t>Приложение помогает выбрать вариант поездки с наименьшим временем в пути с учётом дней курсирования рейсов и ожидания на пересадках. Карта, выбор городов и поиск маршрутов работают без подключения к интернету.</w:t>
      </w:r>
    </w:p>
    <w:p>
      <w:pPr>
        <w:pStyle w:val="CourseH1"/>
        <w:pageBreakBefore w:val="0"/>
        <w:ind w:firstLine="709"/>
      </w:pPr>
      <w:r>
        <w:t>4 Требования к программе</w:t>
      </w:r>
    </w:p>
    <w:p>
      <w:pPr>
        <w:pStyle w:val="CourseH2"/>
        <w:pageBreakBefore w:val="0"/>
        <w:ind w:firstLine="709"/>
      </w:pPr>
      <w:r>
        <w:t>4.1 Обязательные функциональные требования</w:t>
      </w:r>
    </w:p>
    <w:p>
      <w:pPr>
        <w:pStyle w:val="CourseBody"/>
        <w:jc w:val="both"/>
      </w:pPr>
      <w:r>
        <w:t>F01. Охват. Приложение работает с ограниченной сетью: Москва, Московская, Владимирская и Нижегородская области. Для поездов, электричек и автобусов выбрано по четыре пары пунктов. Расписание загружается из API Яндекс Расписаний на одну неделю. Полное покрытие регионов не требуется.</w:t>
      </w:r>
    </w:p>
    <w:p>
      <w:pPr>
        <w:pStyle w:val="CourseBody"/>
        <w:jc w:val="both"/>
      </w:pPr>
      <w:r>
        <w:t>F02. Исходные данные. Используются только реальные станции, рейсы и расписания. В приложении указываются источник данных, дата их получения и период действия расписания. Придуманные рейсы используются только в тестах.</w:t>
      </w:r>
    </w:p>
    <w:p>
      <w:pPr>
        <w:pStyle w:val="CourseBody"/>
        <w:jc w:val="both"/>
      </w:pPr>
      <w:r>
        <w:t>F03. Работа без интернета. Карта с границами и названиями регионов, выбор городов и поиск работают без сети. Карта доступна сразу после установки, а для поиска нужно один раз импортировать файл расписания.</w:t>
      </w:r>
    </w:p>
    <w:p>
      <w:pPr>
        <w:pStyle w:val="CourseBody"/>
        <w:jc w:val="both"/>
      </w:pPr>
      <w:r>
        <w:t>F04. Выбор городов. Пользователь выбирает город отправления и город назначения из списка или на карте. В поиске участвуют все станции выбранного города. Разные города одной области не объединяются. Города можно поменять местами.</w:t>
      </w:r>
    </w:p>
    <w:p>
      <w:pPr>
        <w:pStyle w:val="CourseBody"/>
        <w:jc w:val="both"/>
      </w:pPr>
      <w:r>
        <w:t>F05. Дата поездки. Пользователь выбирает только дату, без времени. Первый рейс должен отправляться в выбранный день, а пересадки и прибытие могут быть в следующие дни. Окно поиска — 1, 3 или 8 дней, по умолчанию 8.</w:t>
      </w:r>
    </w:p>
    <w:p>
      <w:pPr>
        <w:pStyle w:val="CourseBody"/>
        <w:jc w:val="both"/>
      </w:pPr>
      <w:r>
        <w:t>F06. Время в пути. Маршруты сравниваются по времени от отправления первого рейса до прибытия в конечный пункт. В это время входят поездка, стоянки и ожидание пересадок, а ожидание первого рейса не входит. Учитываются часовые пояса, дни курсирования и исключения в календаре.</w:t>
      </w:r>
    </w:p>
    <w:p>
      <w:pPr>
        <w:pStyle w:val="CourseBody"/>
        <w:jc w:val="both"/>
      </w:pPr>
      <w:r>
        <w:t>F07. Три варианта. Приложение показывает лучший маршрут и до двух альтернатив по возрастанию времени в пути. При одинаковом времени выше ставится вариант с меньшим числом пересадок. Если найдено меньше трёх вариантов, показываются только они.</w:t>
      </w:r>
    </w:p>
    <w:p>
      <w:pPr>
        <w:pStyle w:val="CourseBody"/>
        <w:jc w:val="both"/>
      </w:pPr>
      <w:r>
        <w:t>F08. Пересадки. Пересесть можно только на той же станции или автовокзале. Переезды между разными вокзалами одного города не строятся. Минимальное время на пересадку по умолчанию 30 минут, его можно изменить. Продолжение поездки тем же рейсом пересадкой не считается.</w:t>
      </w:r>
    </w:p>
    <w:p>
      <w:pPr>
        <w:pStyle w:val="CourseBody"/>
        <w:jc w:val="both"/>
      </w:pPr>
      <w:r>
        <w:t>F09. Отображение маршрута. Для каждого варианта показываются станции отправления и прибытия, рейсы и вид транспорта, станции пересадок, дата и время каждого участка, время ожидания и общее время в пути.</w:t>
      </w:r>
    </w:p>
    <w:p>
      <w:pPr>
        <w:pStyle w:val="CourseBody"/>
        <w:jc w:val="both"/>
      </w:pPr>
      <w:r>
        <w:t>F10. Ошибки. Приложение показывает отдельные сообщения, если данные не загружены, файл повреждён, дата не входит в период расписания или маршрут не найден.</w:t>
      </w:r>
    </w:p>
    <w:p>
      <w:pPr>
        <w:pStyle w:val="CourseH2"/>
        <w:pageBreakBefore w:val="0"/>
        <w:ind w:firstLine="709"/>
      </w:pPr>
      <w:r>
        <w:t>4.2 Желательная функциональность</w:t>
      </w:r>
    </w:p>
    <w:p>
      <w:pPr>
        <w:pStyle w:val="CourseBody"/>
        <w:jc w:val="both"/>
      </w:pPr>
      <w:r>
        <w:t>D01. Обновление расписания. Новый файл сначала проверяется и только потом заменяет старый, при ошибке остаются прежние данные. D02. Сохранение последних выбранных городов, даты и настроек между запусками приложения.</w:t>
      </w:r>
    </w:p>
    <w:p>
      <w:pPr>
        <w:pStyle w:val="CourseH2"/>
        <w:pageBreakBefore w:val="0"/>
        <w:ind w:firstLine="709"/>
      </w:pPr>
      <w:r>
        <w:t>4.3 Надёжность и условия эксплуатации</w:t>
      </w:r>
    </w:p>
    <w:p>
      <w:pPr>
        <w:pStyle w:val="CourseBody"/>
        <w:jc w:val="both"/>
      </w:pPr>
      <w:r>
        <w:t>Если пользователь не выбрал город, выбрал одинаковые города или неверную дату, а также при ошибке чтения файла приложение показывает понятное сообщение, и ввод можно исправить. Загрузка данных и поиск выполняются в фоне, чтобы интерфейс не зависал. Если во время поиска изменить параметры, старый поиск отменяется.</w:t>
      </w:r>
    </w:p>
    <w:p>
      <w:pPr>
        <w:pStyle w:val="CourseBody"/>
        <w:jc w:val="both"/>
      </w:pPr>
      <w:r>
        <w:t>Минимальная версия системы — Android 10 (API 29). Приложение проверяется на эмуляторе Android.</w:t>
      </w:r>
    </w:p>
    <w:p>
      <w:pPr>
        <w:pStyle w:val="CourseH2"/>
        <w:pageBreakBefore w:val="0"/>
        <w:ind w:firstLine="709"/>
      </w:pPr>
      <w:r>
        <w:t>4.4 Программная совместимость</w:t>
      </w:r>
    </w:p>
    <w:p>
      <w:pPr>
        <w:pStyle w:val="CourseBody"/>
        <w:jc w:val="both"/>
      </w:pPr>
      <w:r>
        <w:t>Язык разработки — Kotlin, интерфейс — Jetpack Compose. Для фоновой работы используются корутины, для хранения состояния экрана — ViewModel и StateFlow. Расписание хранится в JSON-файле размером около 1 МБ, поэтому база данных Room или SQLite не нужна. Проект собирается через Gradle, разработка ведётся в IntelliJ IDEA.</w:t>
      </w:r>
    </w:p>
    <w:p>
      <w:pPr>
        <w:pStyle w:val="CourseBody"/>
        <w:jc w:val="both"/>
      </w:pPr>
      <w:r>
        <w:t>Код алгоритма поиска отделён от интерфейса, чтобы его можно было проверять обычными unit-тестами. Сложная многослойная архитектура и DI-фреймворки не используются, так как проект небольшой.</w:t>
      </w:r>
    </w:p>
    <w:p>
      <w:pPr>
        <w:pStyle w:val="CourseH2"/>
        <w:pageBreakBefore w:val="0"/>
        <w:ind w:firstLine="709"/>
      </w:pPr>
      <w:r>
        <w:t>4.5 Требования к данным и распространению</w:t>
      </w:r>
    </w:p>
    <w:p>
      <w:pPr>
        <w:pStyle w:val="CourseBody"/>
        <w:jc w:val="both"/>
      </w:pPr>
      <w:r>
        <w:t>Расписание Яндекса хранится на устройстве как временный кэш сроком около недели, это согласовано с сервисом. После окончания срока файл не используется для поиска. Ключ API и ответы сервиса не добавляются в APK и в Git. В приложении указываются источники расписания и карты. Платные API не используются.</w:t>
      </w:r>
    </w:p>
    <w:p>
      <w:pPr>
        <w:pStyle w:val="CourseBody"/>
        <w:jc w:val="both"/>
      </w:pPr>
      <w:r>
        <w:t>При подготовке данных проверяются идентификаторы, станции, координаты, часовые пояса, порядок времени и календарь рейсов. Неполные записи в расчёт не попадают, недостающие времена не придумываются.</w:t>
      </w:r>
    </w:p>
    <w:p>
      <w:pPr>
        <w:pStyle w:val="CourseH1"/>
        <w:pageBreakBefore w:val="0"/>
        <w:ind w:firstLine="709"/>
      </w:pPr>
      <w:r>
        <w:t>5 Требования к программной документации</w:t>
      </w:r>
    </w:p>
    <w:p>
      <w:pPr>
        <w:pStyle w:val="CourseBody"/>
        <w:jc w:val="both"/>
      </w:pPr>
      <w:r>
        <w:t>В комплект документации входят исходный код проекта, инструкция по сборке и запуску, описание формата данных, техническое задание и отчёт по курсовой работе.</w:t>
      </w:r>
    </w:p>
    <w:p>
      <w:pPr>
        <w:pStyle w:val="CourseBody"/>
        <w:jc w:val="both"/>
      </w:pPr>
      <w:r>
        <w:t>Отчёт содержит введение, анализ предметной области, проектирование интерфейса, описание алгоритма, описание реализации, результаты тестирования, заключение, список источников и приложения: ТЗ, экраны и сценарии, исходный код, unit-тест, UI-тест и git log. Отчёт оформляется по ГОСТ 7.32-2017, список источников — по ГОСТ Р 7.0.100-2018.</w:t>
      </w:r>
    </w:p>
    <w:p>
      <w:pPr>
        <w:pStyle w:val="CourseH1"/>
        <w:pageBreakBefore w:val="0"/>
        <w:ind w:firstLine="709"/>
      </w:pPr>
      <w:r>
        <w:t>6 Технико-экономические показатели</w:t>
      </w:r>
    </w:p>
    <w:p>
      <w:pPr>
        <w:pStyle w:val="CourseBody"/>
        <w:jc w:val="both"/>
      </w:pPr>
      <w:r>
        <w:t>Работа выполняется в учебных целях, поэтому расчёт экономической эффективности не проводится. Платные API и платные данные не используются. При разработке важны небольшой объём данных, быстрый поиск и понятный код.</w:t>
      </w:r>
    </w:p>
    <w:p>
      <w:pPr>
        <w:pStyle w:val="CourseH1"/>
        <w:pageBreakBefore w:val="0"/>
        <w:ind w:firstLine="709"/>
      </w:pPr>
      <w:r>
        <w:t>7 Стадии и этапы разработки</w:t>
      </w:r>
    </w:p>
    <w:p>
      <w:pPr>
        <w:pStyle w:val="CourseBody"/>
        <w:jc w:val="both"/>
      </w:pPr>
      <w:r>
        <w:t>Разработка выполняется в несколько этапов: анализ предметной области и составление требований; проектирование интерфейса и структуры приложения; выбор алгоритма поиска; получение и подготовка данных расписания; реализация приложения и тестов; оформление отчёта и защита работы.</w:t>
      </w:r>
    </w:p>
    <w:p>
      <w:pPr>
        <w:pStyle w:val="CourseH1"/>
        <w:pageBreakBefore w:val="0"/>
        <w:ind w:firstLine="709"/>
      </w:pPr>
      <w:r>
        <w:t>8 Порядок контроля и приёмки</w:t>
      </w:r>
    </w:p>
    <w:p>
      <w:pPr>
        <w:pStyle w:val="CourseBody"/>
        <w:jc w:val="both"/>
      </w:pPr>
      <w:r>
        <w:t>Приёмка проводится по требованиям F01–F10. Проверяется поиск на выбранных направлениях и датах, сообщения об ошибках и работа приложения без интернета.</w:t>
      </w:r>
    </w:p>
    <w:p>
      <w:pPr>
        <w:pStyle w:val="CourseBody"/>
        <w:jc w:val="both"/>
      </w:pPr>
      <w:r>
        <w:t>Unit-тест проверяет порядок трёх вариантов, участки маршрута и время в пути на тестовом расписании, где есть прямой рейс и маршруты с пересадками. Дополнительно проверяются исключения в календаре, ночные рейсы, невозможные пересадки и то, что разные вокзалы не объединяются.</w:t>
      </w:r>
    </w:p>
    <w:p>
      <w:pPr>
        <w:pStyle w:val="CourseBody"/>
        <w:jc w:val="both"/>
      </w:pPr>
      <w:r>
        <w:t>UI-тест выбирает города и дату, запускает поиск, проверяет результат и смену направления. Тест должен быть запущен на эмуляторе или телефоне.</w:t>
      </w:r>
    </w:p>
    <w:p>
      <w:pPr>
        <w:pStyle w:val="CourseBody"/>
        <w:jc w:val="both"/>
      </w:pPr>
      <w:r>
        <w:t>Работа без интернета проверяется при выключенных Wi-Fi и мобильной сети. Для импорта проверяются правильный и повреждённый файлы.</w:t>
      </w:r>
    </w:p>
    <w:sectPr w:rsidR="00D13D49" w:rsidRPr="00D13D49">
      <w:footerReference w:type="default" r:id="rId7"/>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sz w:val="24"/>
        </w:rPr>
        <w:t>1</w:t>
      </w:r>
    </w:fldSimpl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04B37"/>
    <w:multiLevelType w:val="hybridMultilevel"/>
    <w:tmpl w:val="E7A8D2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DEE5E0F"/>
    <w:multiLevelType w:val="hybridMultilevel"/>
    <w:tmpl w:val="D2909E3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41714D4D"/>
    <w:multiLevelType w:val="hybridMultilevel"/>
    <w:tmpl w:val="BD96C11A"/>
    <w:lvl w:ilvl="0" w:tplc="21DEA8D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D364D0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63917170">
    <w:abstractNumId w:val="0"/>
  </w:num>
  <w:num w:numId="2" w16cid:durableId="1526744669">
    <w:abstractNumId w:val="2"/>
  </w:num>
  <w:num w:numId="3" w16cid:durableId="1290284919">
    <w:abstractNumId w:val="1"/>
  </w:num>
  <w:num w:numId="4" w16cid:durableId="10515200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9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7B0"/>
    <w:rsid w:val="00034FA2"/>
    <w:rsid w:val="001A68D9"/>
    <w:rsid w:val="001D6463"/>
    <w:rsid w:val="001F7F94"/>
    <w:rsid w:val="00232328"/>
    <w:rsid w:val="003257A0"/>
    <w:rsid w:val="003417B0"/>
    <w:rsid w:val="003D440C"/>
    <w:rsid w:val="00497B84"/>
    <w:rsid w:val="004A54B7"/>
    <w:rsid w:val="004A73DD"/>
    <w:rsid w:val="004D3A2F"/>
    <w:rsid w:val="00510F70"/>
    <w:rsid w:val="005711F1"/>
    <w:rsid w:val="005713E8"/>
    <w:rsid w:val="00606FCC"/>
    <w:rsid w:val="0068283E"/>
    <w:rsid w:val="007358F0"/>
    <w:rsid w:val="008566F5"/>
    <w:rsid w:val="00892D36"/>
    <w:rsid w:val="008E574D"/>
    <w:rsid w:val="009373FA"/>
    <w:rsid w:val="00984F03"/>
    <w:rsid w:val="009D1271"/>
    <w:rsid w:val="009F7F2A"/>
    <w:rsid w:val="00D13D49"/>
    <w:rsid w:val="00DA0D48"/>
    <w:rsid w:val="00DE7E3E"/>
    <w:rsid w:val="00EE19D1"/>
    <w:rsid w:val="00F20026"/>
    <w:rsid w:val="00F2280E"/>
    <w:rsid w:val="00F849E3"/>
    <w:rsid w:val="00FB2894"/>
    <w:rsid w:val="00FD6E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A3543D3"/>
  <w15:chartTrackingRefBased/>
  <w15:docId w15:val="{9A925DC5-5E32-CE47-A31B-58C4A71F5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17B0"/>
  </w:style>
  <w:style w:type="paragraph" w:styleId="1">
    <w:name w:val="heading 1"/>
    <w:basedOn w:val="a"/>
    <w:next w:val="a"/>
    <w:link w:val="10"/>
    <w:uiPriority w:val="9"/>
    <w:qFormat/>
    <w:rsid w:val="00341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341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417B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417B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417B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417B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17B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17B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17B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17B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3417B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417B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417B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417B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417B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417B0"/>
    <w:rPr>
      <w:rFonts w:eastAsiaTheme="majorEastAsia" w:cstheme="majorBidi"/>
      <w:color w:val="595959" w:themeColor="text1" w:themeTint="A6"/>
    </w:rPr>
  </w:style>
  <w:style w:type="character" w:customStyle="1" w:styleId="80">
    <w:name w:val="Заголовок 8 Знак"/>
    <w:basedOn w:val="a0"/>
    <w:link w:val="8"/>
    <w:uiPriority w:val="9"/>
    <w:semiHidden/>
    <w:rsid w:val="003417B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417B0"/>
    <w:rPr>
      <w:rFonts w:eastAsiaTheme="majorEastAsia" w:cstheme="majorBidi"/>
      <w:color w:val="272727" w:themeColor="text1" w:themeTint="D8"/>
    </w:rPr>
  </w:style>
  <w:style w:type="paragraph" w:styleId="a3">
    <w:name w:val="Title"/>
    <w:basedOn w:val="a"/>
    <w:next w:val="a"/>
    <w:link w:val="a4"/>
    <w:uiPriority w:val="10"/>
    <w:qFormat/>
    <w:rsid w:val="00341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417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17B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417B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417B0"/>
    <w:pPr>
      <w:spacing w:before="160"/>
      <w:jc w:val="center"/>
    </w:pPr>
    <w:rPr>
      <w:i/>
      <w:iCs/>
      <w:color w:val="404040" w:themeColor="text1" w:themeTint="BF"/>
    </w:rPr>
  </w:style>
  <w:style w:type="character" w:customStyle="1" w:styleId="22">
    <w:name w:val="Цитата 2 Знак"/>
    <w:basedOn w:val="a0"/>
    <w:link w:val="21"/>
    <w:uiPriority w:val="29"/>
    <w:rsid w:val="003417B0"/>
    <w:rPr>
      <w:i/>
      <w:iCs/>
      <w:color w:val="404040" w:themeColor="text1" w:themeTint="BF"/>
    </w:rPr>
  </w:style>
  <w:style w:type="paragraph" w:styleId="a7">
    <w:name w:val="List Paragraph"/>
    <w:basedOn w:val="a"/>
    <w:uiPriority w:val="34"/>
    <w:qFormat/>
    <w:rsid w:val="003417B0"/>
    <w:pPr>
      <w:ind w:left="720"/>
      <w:contextualSpacing/>
    </w:pPr>
  </w:style>
  <w:style w:type="character" w:styleId="a8">
    <w:name w:val="Intense Emphasis"/>
    <w:basedOn w:val="a0"/>
    <w:uiPriority w:val="21"/>
    <w:qFormat/>
    <w:rsid w:val="003417B0"/>
    <w:rPr>
      <w:i/>
      <w:iCs/>
      <w:color w:val="2F5496" w:themeColor="accent1" w:themeShade="BF"/>
    </w:rPr>
  </w:style>
  <w:style w:type="paragraph" w:styleId="a9">
    <w:name w:val="Intense Quote"/>
    <w:basedOn w:val="a"/>
    <w:next w:val="a"/>
    <w:link w:val="aa"/>
    <w:uiPriority w:val="30"/>
    <w:qFormat/>
    <w:rsid w:val="00341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417B0"/>
    <w:rPr>
      <w:i/>
      <w:iCs/>
      <w:color w:val="2F5496" w:themeColor="accent1" w:themeShade="BF"/>
    </w:rPr>
  </w:style>
  <w:style w:type="character" w:styleId="ab">
    <w:name w:val="Intense Reference"/>
    <w:basedOn w:val="a0"/>
    <w:uiPriority w:val="32"/>
    <w:qFormat/>
    <w:rsid w:val="003417B0"/>
    <w:rPr>
      <w:b/>
      <w:bCs/>
      <w:smallCaps/>
      <w:color w:val="2F5496" w:themeColor="accent1" w:themeShade="BF"/>
      <w:spacing w:val="5"/>
    </w:rPr>
  </w:style>
  <w:style w:type="character" w:customStyle="1" w:styleId="23">
    <w:name w:val="Основной текст 2 Знак"/>
    <w:basedOn w:val="a0"/>
    <w:link w:val="24"/>
    <w:uiPriority w:val="99"/>
    <w:qFormat/>
    <w:rsid w:val="003417B0"/>
    <w:rPr>
      <w:rFonts w:cs="Times New Roman"/>
    </w:rPr>
  </w:style>
  <w:style w:type="paragraph" w:styleId="24">
    <w:name w:val="Body Text 2"/>
    <w:basedOn w:val="a"/>
    <w:link w:val="23"/>
    <w:uiPriority w:val="99"/>
    <w:qFormat/>
    <w:rsid w:val="003417B0"/>
    <w:pPr>
      <w:spacing w:after="120" w:line="480" w:lineRule="auto"/>
      <w:jc w:val="both"/>
    </w:pPr>
    <w:rPr>
      <w:rFonts w:cs="Times New Roman"/>
    </w:rPr>
  </w:style>
  <w:style w:type="character" w:customStyle="1" w:styleId="210">
    <w:name w:val="Основной текст 2 Знак1"/>
    <w:basedOn w:val="a0"/>
    <w:uiPriority w:val="99"/>
    <w:semiHidden/>
    <w:rsid w:val="003417B0"/>
  </w:style>
  <w:style w:type="table" w:styleId="ac">
    <w:name w:val="Table Grid"/>
    <w:basedOn w:val="a1"/>
    <w:uiPriority w:val="39"/>
    <w:rsid w:val="004A7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23232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e">
    <w:name w:val="Hyperlink"/>
    <w:basedOn w:val="a0"/>
    <w:uiPriority w:val="99"/>
    <w:semiHidden/>
    <w:unhideWhenUsed/>
    <w:rsid w:val="00232328"/>
    <w:rPr>
      <w:color w:val="0000FF"/>
      <w:u w:val="single"/>
    </w:rPr>
  </w:style>
  <w:style w:type="paragraph" w:customStyle="1" w:styleId="CourseBody">
    <w:name w:val="CourseBody"/>
    <w:pPr>
      <w:widowControl/>
      <w:spacing w:line="360" w:lineRule="auto" w:after="120" w:before="0"/>
      <w:ind w:firstLine="709"/>
    </w:pPr>
    <w:rPr>
      <w:rFonts w:ascii="Times New Roman" w:hAnsi="Times New Roman"/>
      <w:b w:val="0"/>
      <w:color w:val="000000"/>
      <w:sz w:val="28"/>
    </w:rPr>
  </w:style>
  <w:style w:type="paragraph" w:customStyle="1" w:styleId="CourseH1">
    <w:name w:val="CourseH1"/>
    <w:pPr>
      <w:keepNext/>
      <w:widowControl/>
      <w:spacing w:line="360" w:lineRule="auto" w:after="120" w:before="240"/>
      <w:ind w:firstLine="0"/>
      <w:outlineLvl w:val="0"/>
      <w:outlineLvl w:val="0"/>
      <w:outlineLvl w:val="0"/>
      <w:outlineLvl w:val="0"/>
      <w:outlineLvl w:val="0"/>
      <w:outlineLvl w:val="0"/>
      <w:outlineLvl w:val="0"/>
    </w:pPr>
    <w:rPr>
      <w:rFonts w:ascii="Times New Roman" w:hAnsi="Times New Roman"/>
      <w:b/>
      <w:color w:val="000000"/>
      <w:sz w:val="28"/>
    </w:rPr>
  </w:style>
  <w:style w:type="paragraph" w:customStyle="1" w:styleId="CourseH2">
    <w:name w:val="CourseH2"/>
    <w:pPr>
      <w:keepNext/>
      <w:widowControl/>
      <w:spacing w:line="360" w:lineRule="auto" w:after="120" w:before="240"/>
      <w:ind w:firstLine="0"/>
      <w:outlineLvl w:val="1"/>
      <w:outlineLvl w:val="1"/>
      <w:outlineLvl w:val="1"/>
      <w:outlineLvl w:val="1"/>
      <w:outlineLvl w:val="1"/>
      <w:outlineLvl w:val="1"/>
      <w:outlineLvl w:val="1"/>
    </w:pPr>
    <w:rPr>
      <w:rFonts w:ascii="Times New Roman" w:hAnsi="Times New Roman"/>
      <w:b/>
      <w:color w:val="000000"/>
      <w:sz w:val="28"/>
    </w:rPr>
  </w:style>
  <w:style w:type="paragraph" w:customStyle="1" w:styleId="CourseRef">
    <w:name w:val="CourseRef"/>
    <w:pPr>
      <w:widowControl/>
      <w:spacing w:line="360" w:lineRule="auto" w:after="120" w:before="0"/>
      <w:ind w:firstLine="0"/>
    </w:pPr>
    <w:rPr>
      <w:rFonts w:ascii="Times New Roman" w:hAnsi="Times New Roman"/>
      <w:b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Pages>
  <Words>14</Words>
  <Characters>85</Characters>
  <Application>Microsoft Office Word</Application>
  <DocSecurity>0</DocSecurity>
  <Lines>1</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Милин Владислав Сергеевич</dc:creator>
  <cp:keywords/>
  <dc:description/>
  <cp:lastModifiedBy>Милин Владислав Сергеевич</cp:lastModifiedBy>
  <cp:revision>13</cp:revision>
  <dcterms:created xsi:type="dcterms:W3CDTF">2025-12-19T07:04:00Z</dcterms:created>
  <dcterms:modified xsi:type="dcterms:W3CDTF">2026-09-11T13:16:00Z</dcterms:modified>
</cp:coreProperties>
</file>