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B9414">
      <w:pPr>
        <w:tabs>
          <w:tab w:val="left" w:pos="1418"/>
          <w:tab w:val="left" w:pos="6379"/>
        </w:tabs>
        <w:spacing w:line="360" w:lineRule="auto"/>
        <w:ind w:left="426"/>
        <w:jc w:val="center"/>
        <w:rPr>
          <w:b/>
        </w:rPr>
      </w:pPr>
      <w:r>
        <w:rPr>
          <w:b/>
        </w:rPr>
        <w:t>PERMOHONAN SURAT KETERANGAN RENCANA KABUPATEN (KRK)</w:t>
      </w:r>
    </w:p>
    <w:p w14:paraId="238ECE6C">
      <w:pPr>
        <w:tabs>
          <w:tab w:val="left" w:pos="1418"/>
          <w:tab w:val="left" w:pos="6379"/>
        </w:tabs>
        <w:spacing w:line="360" w:lineRule="auto"/>
        <w:ind w:left="426"/>
        <w:jc w:val="both"/>
      </w:pPr>
      <w:r>
        <w:tab/>
      </w:r>
      <w:r>
        <w:tab/>
      </w:r>
    </w:p>
    <w:p w14:paraId="028A17BB">
      <w:pPr>
        <w:tabs>
          <w:tab w:val="left" w:pos="1418"/>
          <w:tab w:val="left" w:pos="6379"/>
        </w:tabs>
        <w:spacing w:line="360" w:lineRule="auto"/>
        <w:ind w:left="426"/>
        <w:jc w:val="both"/>
        <w:rPr>
          <w:lang w:eastAsia="zh-CN"/>
        </w:rPr>
      </w:pPr>
      <w:r>
        <w:tab/>
      </w:r>
      <w:r>
        <w:tab/>
      </w:r>
      <w:r>
        <w:rPr>
          <w:lang w:eastAsia="zh-CN"/>
        </w:rPr>
        <w:t xml:space="preserve">Blora,   </w:t>
      </w:r>
    </w:p>
    <w:p w14:paraId="764F4E0D">
      <w:pPr>
        <w:tabs>
          <w:tab w:val="left" w:pos="1418"/>
          <w:tab w:val="left" w:pos="5529"/>
        </w:tabs>
        <w:spacing w:line="360" w:lineRule="auto"/>
        <w:jc w:val="both"/>
        <w:rPr>
          <w:lang w:eastAsia="zh-CN"/>
        </w:rPr>
      </w:pPr>
    </w:p>
    <w:p w14:paraId="0EA701C8">
      <w:pPr>
        <w:tabs>
          <w:tab w:val="left" w:pos="1418"/>
          <w:tab w:val="left" w:pos="6379"/>
        </w:tabs>
        <w:ind w:firstLine="426"/>
        <w:jc w:val="both"/>
        <w:rPr>
          <w:lang w:eastAsia="zh-CN"/>
        </w:rPr>
      </w:pPr>
      <w:r>
        <w:rPr>
          <w:lang w:eastAsia="zh-CN"/>
        </w:rPr>
        <w:t>Lampiran</w:t>
      </w:r>
      <w:r>
        <w:rPr>
          <w:lang w:eastAsia="zh-CN"/>
        </w:rPr>
        <w:tab/>
      </w:r>
      <w:r>
        <w:rPr>
          <w:lang w:eastAsia="zh-CN"/>
        </w:rPr>
        <w:t>: 1 (satu) bendel</w:t>
      </w:r>
      <w:r>
        <w:rPr>
          <w:lang w:eastAsia="zh-CN"/>
        </w:rPr>
        <w:tab/>
      </w:r>
      <w:r>
        <w:rPr>
          <w:lang w:eastAsia="zh-CN"/>
        </w:rPr>
        <w:t>Kepada Yth. :</w:t>
      </w:r>
    </w:p>
    <w:p w14:paraId="0475E482">
      <w:pPr>
        <w:tabs>
          <w:tab w:val="left" w:pos="1418"/>
          <w:tab w:val="left" w:pos="6379"/>
        </w:tabs>
        <w:ind w:left="1560" w:hanging="1125"/>
        <w:jc w:val="both"/>
        <w:rPr>
          <w:lang w:eastAsia="zh-CN"/>
        </w:rPr>
      </w:pPr>
      <w:r>
        <w:rPr>
          <w:lang w:eastAsia="zh-CN"/>
        </w:rPr>
        <w:t>Perihal</w:t>
      </w:r>
      <w:r>
        <w:rPr>
          <w:lang w:eastAsia="zh-CN"/>
        </w:rPr>
        <w:tab/>
      </w:r>
      <w:r>
        <w:rPr>
          <w:lang w:eastAsia="zh-CN"/>
        </w:rPr>
        <w:t>: Permohonan Surat Keterangan</w:t>
      </w:r>
      <w:r>
        <w:rPr>
          <w:lang w:eastAsia="zh-CN"/>
        </w:rPr>
        <w:tab/>
      </w:r>
      <w:r>
        <w:rPr>
          <w:lang w:eastAsia="zh-CN"/>
        </w:rPr>
        <w:t>Kepala Dinas Pekerjaan Umum dan Rencana Kabupaten (KRK)</w:t>
      </w:r>
      <w:r>
        <w:rPr>
          <w:lang w:eastAsia="zh-CN"/>
        </w:rPr>
        <w:tab/>
      </w:r>
      <w:r>
        <w:rPr>
          <w:lang w:eastAsia="zh-CN"/>
        </w:rPr>
        <w:t>Penataan Ruang Kabupaten Blora</w:t>
      </w:r>
    </w:p>
    <w:p w14:paraId="2C5B14F0">
      <w:pPr>
        <w:tabs>
          <w:tab w:val="left" w:pos="1560"/>
          <w:tab w:val="left" w:pos="6379"/>
        </w:tabs>
        <w:ind w:firstLine="426"/>
        <w:jc w:val="both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>Di</w:t>
      </w:r>
    </w:p>
    <w:p w14:paraId="5236BE30">
      <w:pPr>
        <w:tabs>
          <w:tab w:val="left" w:pos="1560"/>
          <w:tab w:val="left" w:pos="7088"/>
        </w:tabs>
        <w:spacing w:line="360" w:lineRule="auto"/>
        <w:jc w:val="both"/>
        <w:rPr>
          <w:u w:val="single"/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u w:val="single"/>
          <w:lang w:eastAsia="zh-CN"/>
        </w:rPr>
        <w:t>Blora</w:t>
      </w:r>
    </w:p>
    <w:p w14:paraId="43F83BB7">
      <w:pPr>
        <w:tabs>
          <w:tab w:val="left" w:pos="1418"/>
          <w:tab w:val="left" w:pos="6379"/>
        </w:tabs>
        <w:spacing w:line="276" w:lineRule="auto"/>
        <w:jc w:val="both"/>
        <w:rPr>
          <w:lang w:eastAsia="zh-CN"/>
        </w:rPr>
      </w:pPr>
    </w:p>
    <w:p w14:paraId="562E318A">
      <w:pPr>
        <w:ind w:left="1560" w:right="-1"/>
        <w:jc w:val="both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>Yang bertanda tangan di bawah ini, saya mengajukan permohonan Surat Keterangan Rencana Kabupaten (KRK), dengan keterangan sebagai berikut:</w:t>
      </w:r>
    </w:p>
    <w:p w14:paraId="3165A122">
      <w:pPr>
        <w:numPr>
          <w:ilvl w:val="0"/>
          <w:numId w:val="1"/>
        </w:numPr>
        <w:tabs>
          <w:tab w:val="left" w:pos="1560"/>
          <w:tab w:val="left" w:pos="1985"/>
          <w:tab w:val="left" w:pos="4536"/>
          <w:tab w:val="left" w:pos="9639"/>
        </w:tabs>
        <w:spacing w:line="276" w:lineRule="auto"/>
        <w:ind w:left="4253" w:right="991" w:hanging="2693"/>
        <w:jc w:val="both"/>
        <w:rPr>
          <w:lang w:eastAsia="zh-CN"/>
        </w:rPr>
      </w:pPr>
      <w:r>
        <w:rPr>
          <w:lang w:eastAsia="zh-CN"/>
        </w:rPr>
        <w:t xml:space="preserve">Nama 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>:</w:t>
      </w:r>
      <w:r>
        <w:rPr>
          <w:lang w:eastAsia="zh-CN"/>
        </w:rPr>
        <w:tab/>
      </w:r>
      <w:r>
        <w:rPr>
          <w:lang w:eastAsia="zh-CN"/>
        </w:rPr>
        <w:tab/>
      </w:r>
    </w:p>
    <w:p w14:paraId="30E4A7A2">
      <w:pPr>
        <w:numPr>
          <w:ilvl w:val="0"/>
          <w:numId w:val="1"/>
        </w:numPr>
        <w:tabs>
          <w:tab w:val="left" w:pos="1560"/>
          <w:tab w:val="left" w:pos="1985"/>
          <w:tab w:val="left" w:pos="4536"/>
          <w:tab w:val="left" w:pos="9639"/>
        </w:tabs>
        <w:spacing w:line="276" w:lineRule="auto"/>
        <w:ind w:left="4253" w:right="991" w:hanging="2693"/>
        <w:jc w:val="both"/>
        <w:rPr>
          <w:lang w:eastAsia="zh-CN"/>
        </w:rPr>
      </w:pPr>
      <w:r>
        <w:rPr>
          <w:lang w:eastAsia="zh-CN"/>
        </w:rPr>
        <w:t>Alamat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>:</w:t>
      </w:r>
      <w:r>
        <w:rPr>
          <w:lang w:eastAsia="zh-CN"/>
        </w:rPr>
        <w:tab/>
      </w:r>
      <w:r>
        <w:rPr>
          <w:lang w:eastAsia="zh-CN"/>
        </w:rPr>
        <w:tab/>
      </w:r>
    </w:p>
    <w:p w14:paraId="4A67C833">
      <w:pPr>
        <w:numPr>
          <w:ilvl w:val="0"/>
          <w:numId w:val="1"/>
        </w:numPr>
        <w:tabs>
          <w:tab w:val="left" w:pos="1560"/>
          <w:tab w:val="left" w:pos="1985"/>
          <w:tab w:val="left" w:pos="4536"/>
          <w:tab w:val="left" w:pos="9639"/>
        </w:tabs>
        <w:spacing w:line="276" w:lineRule="auto"/>
        <w:ind w:left="4253" w:right="991" w:hanging="2693"/>
        <w:jc w:val="both"/>
        <w:rPr>
          <w:lang w:eastAsia="zh-CN"/>
        </w:rPr>
      </w:pPr>
      <w:r>
        <w:rPr>
          <w:lang w:eastAsia="zh-CN"/>
        </w:rPr>
        <w:t>Pekerjaan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>:</w:t>
      </w:r>
    </w:p>
    <w:p w14:paraId="69452EAC">
      <w:pPr>
        <w:numPr>
          <w:ilvl w:val="0"/>
          <w:numId w:val="1"/>
        </w:numPr>
        <w:tabs>
          <w:tab w:val="left" w:pos="1560"/>
          <w:tab w:val="left" w:pos="1985"/>
          <w:tab w:val="left" w:pos="4536"/>
          <w:tab w:val="left" w:pos="9639"/>
        </w:tabs>
        <w:spacing w:line="276" w:lineRule="auto"/>
        <w:ind w:left="4253" w:right="991" w:hanging="2693"/>
        <w:jc w:val="both"/>
        <w:rPr>
          <w:lang w:eastAsia="zh-CN"/>
        </w:rPr>
      </w:pPr>
      <w:r>
        <w:rPr>
          <w:lang w:eastAsia="zh-CN"/>
        </w:rPr>
        <w:t>No. Telp/HP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 xml:space="preserve">: </w:t>
      </w:r>
    </w:p>
    <w:p w14:paraId="1C6013D2">
      <w:pPr>
        <w:numPr>
          <w:ilvl w:val="0"/>
          <w:numId w:val="1"/>
        </w:numPr>
        <w:tabs>
          <w:tab w:val="left" w:pos="1560"/>
          <w:tab w:val="left" w:pos="1985"/>
          <w:tab w:val="left" w:pos="4536"/>
          <w:tab w:val="left" w:pos="9639"/>
        </w:tabs>
        <w:spacing w:line="276" w:lineRule="auto"/>
        <w:ind w:left="4253" w:right="991" w:hanging="2693"/>
        <w:jc w:val="both"/>
        <w:rPr>
          <w:lang w:eastAsia="zh-CN"/>
        </w:rPr>
      </w:pPr>
      <w:r>
        <w:rPr>
          <w:lang w:eastAsia="zh-CN"/>
        </w:rPr>
        <w:t>E-mail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>:</w:t>
      </w:r>
    </w:p>
    <w:p w14:paraId="6789E4BF">
      <w:pPr>
        <w:numPr>
          <w:ilvl w:val="0"/>
          <w:numId w:val="1"/>
        </w:numPr>
        <w:tabs>
          <w:tab w:val="left" w:pos="1560"/>
          <w:tab w:val="left" w:pos="1985"/>
          <w:tab w:val="left" w:pos="4536"/>
          <w:tab w:val="left" w:pos="9639"/>
        </w:tabs>
        <w:spacing w:line="276" w:lineRule="auto"/>
        <w:ind w:left="4253" w:right="991" w:hanging="2693"/>
        <w:jc w:val="both"/>
        <w:rPr>
          <w:lang w:eastAsia="zh-CN"/>
        </w:rPr>
      </w:pPr>
      <w:r>
        <w:rPr>
          <w:lang w:eastAsia="zh-CN"/>
        </w:rPr>
        <w:t xml:space="preserve">Jenis Pengajuan 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>: PBG (belum terbangun) / SLF (sudah terbangun)</w:t>
      </w:r>
    </w:p>
    <w:p w14:paraId="7AEF2FA0">
      <w:pPr>
        <w:tabs>
          <w:tab w:val="left" w:pos="1560"/>
          <w:tab w:val="left" w:pos="2410"/>
          <w:tab w:val="left" w:pos="9498"/>
          <w:tab w:val="left" w:pos="9639"/>
        </w:tabs>
        <w:spacing w:line="360" w:lineRule="auto"/>
        <w:ind w:left="1560" w:right="991"/>
        <w:jc w:val="both"/>
        <w:rPr>
          <w:lang w:eastAsia="zh-CN"/>
        </w:rPr>
      </w:pPr>
      <w:r>
        <w:rPr>
          <w:lang w:eastAsia="zh-CN"/>
        </w:rPr>
        <w:t>Memohon Surat Keterangan Rencana Kabupaten (KRK) untuk:</w:t>
      </w:r>
    </w:p>
    <w:p w14:paraId="62290568">
      <w:pPr>
        <w:numPr>
          <w:ilvl w:val="0"/>
          <w:numId w:val="2"/>
        </w:numPr>
        <w:tabs>
          <w:tab w:val="left" w:pos="1560"/>
          <w:tab w:val="left" w:pos="1985"/>
          <w:tab w:val="left" w:pos="4536"/>
          <w:tab w:val="left" w:pos="9498"/>
          <w:tab w:val="left" w:pos="9639"/>
        </w:tabs>
        <w:spacing w:line="360" w:lineRule="auto"/>
        <w:ind w:left="1985" w:right="991" w:hanging="425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Fungsi Bangunan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: Hunian / Usaha / Perkantoran / Rumah Ibadah</w:t>
      </w:r>
    </w:p>
    <w:p w14:paraId="42E9942C">
      <w:pPr>
        <w:tabs>
          <w:tab w:val="left" w:pos="1560"/>
          <w:tab w:val="left" w:pos="1985"/>
          <w:tab w:val="left" w:pos="4536"/>
          <w:tab w:val="left" w:pos="9498"/>
          <w:tab w:val="left" w:pos="9639"/>
        </w:tabs>
        <w:spacing w:line="360" w:lineRule="auto"/>
        <w:ind w:left="1985" w:right="991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 xml:space="preserve"> Lainnnya ……………………………..</w:t>
      </w:r>
    </w:p>
    <w:p w14:paraId="1F1E1A9E">
      <w:pPr>
        <w:numPr>
          <w:ilvl w:val="0"/>
          <w:numId w:val="2"/>
        </w:numPr>
        <w:tabs>
          <w:tab w:val="left" w:pos="1560"/>
          <w:tab w:val="left" w:pos="1985"/>
          <w:tab w:val="left" w:pos="4536"/>
          <w:tab w:val="left" w:pos="9498"/>
          <w:tab w:val="left" w:pos="9639"/>
        </w:tabs>
        <w:spacing w:line="360" w:lineRule="auto"/>
        <w:ind w:left="1985" w:right="991" w:hanging="425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Luas Bangunan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:</w:t>
      </w:r>
    </w:p>
    <w:p w14:paraId="7A4F91D6">
      <w:pPr>
        <w:numPr>
          <w:ilvl w:val="0"/>
          <w:numId w:val="2"/>
        </w:numPr>
        <w:tabs>
          <w:tab w:val="left" w:pos="1560"/>
          <w:tab w:val="left" w:pos="1985"/>
          <w:tab w:val="left" w:pos="4536"/>
          <w:tab w:val="left" w:pos="9498"/>
          <w:tab w:val="left" w:pos="9639"/>
        </w:tabs>
        <w:spacing w:line="360" w:lineRule="auto"/>
        <w:ind w:left="1985" w:right="991" w:hanging="425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Luas Lahan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:</w:t>
      </w:r>
    </w:p>
    <w:p w14:paraId="433CE1BA">
      <w:pPr>
        <w:numPr>
          <w:ilvl w:val="0"/>
          <w:numId w:val="2"/>
        </w:numPr>
        <w:tabs>
          <w:tab w:val="left" w:pos="1560"/>
          <w:tab w:val="left" w:pos="1985"/>
          <w:tab w:val="left" w:pos="4536"/>
          <w:tab w:val="left" w:pos="9498"/>
          <w:tab w:val="left" w:pos="9639"/>
        </w:tabs>
        <w:spacing w:line="360" w:lineRule="auto"/>
        <w:ind w:left="1985" w:right="991" w:hanging="425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Jumlah Lantai Bangunan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:</w:t>
      </w:r>
    </w:p>
    <w:p w14:paraId="1008B02C">
      <w:pPr>
        <w:numPr>
          <w:ilvl w:val="0"/>
          <w:numId w:val="2"/>
        </w:numPr>
        <w:tabs>
          <w:tab w:val="left" w:pos="1560"/>
          <w:tab w:val="left" w:pos="1985"/>
          <w:tab w:val="left" w:pos="4536"/>
          <w:tab w:val="left" w:pos="9498"/>
          <w:tab w:val="left" w:pos="9639"/>
        </w:tabs>
        <w:spacing w:line="360" w:lineRule="auto"/>
        <w:ind w:left="1985" w:right="991" w:hanging="425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>Lokasi Bangunan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:</w:t>
      </w:r>
    </w:p>
    <w:p w14:paraId="2FFC3295">
      <w:pPr>
        <w:numPr>
          <w:ilvl w:val="0"/>
          <w:numId w:val="3"/>
        </w:numPr>
        <w:tabs>
          <w:tab w:val="left" w:pos="1560"/>
          <w:tab w:val="left" w:pos="1985"/>
          <w:tab w:val="left" w:pos="2268"/>
          <w:tab w:val="left" w:pos="4536"/>
          <w:tab w:val="left" w:pos="9498"/>
          <w:tab w:val="left" w:pos="9639"/>
        </w:tabs>
        <w:spacing w:line="360" w:lineRule="auto"/>
        <w:ind w:right="991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 Jalan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:</w:t>
      </w:r>
    </w:p>
    <w:p w14:paraId="06418C74">
      <w:pPr>
        <w:numPr>
          <w:ilvl w:val="0"/>
          <w:numId w:val="3"/>
        </w:numPr>
        <w:tabs>
          <w:tab w:val="left" w:pos="1560"/>
          <w:tab w:val="left" w:pos="1985"/>
          <w:tab w:val="left" w:pos="2268"/>
          <w:tab w:val="left" w:pos="4536"/>
          <w:tab w:val="left" w:pos="9498"/>
          <w:tab w:val="left" w:pos="9639"/>
        </w:tabs>
        <w:spacing w:line="360" w:lineRule="auto"/>
        <w:ind w:right="991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 RT/RW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:</w:t>
      </w:r>
    </w:p>
    <w:p w14:paraId="5B3573FE">
      <w:pPr>
        <w:numPr>
          <w:ilvl w:val="0"/>
          <w:numId w:val="3"/>
        </w:numPr>
        <w:tabs>
          <w:tab w:val="left" w:pos="1560"/>
          <w:tab w:val="left" w:pos="1985"/>
          <w:tab w:val="left" w:pos="2268"/>
          <w:tab w:val="left" w:pos="4536"/>
          <w:tab w:val="left" w:pos="9498"/>
          <w:tab w:val="left" w:pos="9639"/>
        </w:tabs>
        <w:spacing w:line="360" w:lineRule="auto"/>
        <w:ind w:right="991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 Kelurahan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:</w:t>
      </w:r>
    </w:p>
    <w:p w14:paraId="445F4998">
      <w:pPr>
        <w:numPr>
          <w:ilvl w:val="0"/>
          <w:numId w:val="3"/>
        </w:numPr>
        <w:tabs>
          <w:tab w:val="left" w:pos="1560"/>
          <w:tab w:val="left" w:pos="1985"/>
          <w:tab w:val="left" w:pos="2268"/>
          <w:tab w:val="left" w:pos="4536"/>
          <w:tab w:val="left" w:pos="9498"/>
          <w:tab w:val="left" w:pos="9639"/>
        </w:tabs>
        <w:spacing w:line="360" w:lineRule="auto"/>
        <w:ind w:right="991"/>
        <w:jc w:val="both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 Kecamatan</w: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:</w:t>
      </w:r>
    </w:p>
    <w:p w14:paraId="40FD1349">
      <w:pPr>
        <w:numPr>
          <w:ilvl w:val="0"/>
          <w:numId w:val="3"/>
        </w:numPr>
        <w:tabs>
          <w:tab w:val="left" w:pos="1560"/>
          <w:tab w:val="left" w:pos="1985"/>
          <w:tab w:val="left" w:pos="2268"/>
          <w:tab w:val="left" w:pos="4536"/>
        </w:tabs>
        <w:spacing w:line="276" w:lineRule="auto"/>
        <w:ind w:right="991"/>
        <w:jc w:val="both"/>
        <w:rPr>
          <w:color w:val="000000"/>
          <w:lang w:eastAsia="zh-CN"/>
        </w:rPr>
      </w:pPr>
      <w:r>
        <w:t xml:space="preserve"> Koordinat Geografis</w:t>
      </w:r>
      <w:r>
        <w:tab/>
      </w:r>
      <w:r>
        <w:t xml:space="preserve">: </w:t>
      </w:r>
    </w:p>
    <w:p w14:paraId="474AEC54">
      <w:pPr>
        <w:pStyle w:val="4"/>
        <w:spacing w:after="200" w:line="276" w:lineRule="auto"/>
        <w:ind w:left="2268"/>
      </w:pPr>
      <w:r>
        <w:t xml:space="preserve"> yang dimohonkan berbentuk poligon</w:t>
      </w:r>
    </w:p>
    <w:p w14:paraId="5AF33A2C">
      <w:pPr>
        <w:spacing w:line="360" w:lineRule="auto"/>
        <w:ind w:firstLine="1560"/>
      </w:pPr>
      <w:r>
        <w:t>Sebagai bahan pertimbangan berikut kami lampirkan:</w:t>
      </w:r>
    </w:p>
    <w:p w14:paraId="13B2C143">
      <w:pPr>
        <w:pStyle w:val="4"/>
        <w:numPr>
          <w:ilvl w:val="0"/>
          <w:numId w:val="4"/>
        </w:numPr>
        <w:spacing w:after="200" w:line="360" w:lineRule="auto"/>
        <w:ind w:left="1985" w:hanging="425"/>
      </w:pPr>
      <w:r>
        <w:t>Foto copy Kartu Tanda Penduduk</w:t>
      </w:r>
    </w:p>
    <w:p w14:paraId="6E8F9515">
      <w:pPr>
        <w:pStyle w:val="4"/>
        <w:numPr>
          <w:ilvl w:val="0"/>
          <w:numId w:val="4"/>
        </w:numPr>
        <w:spacing w:after="200" w:line="360" w:lineRule="auto"/>
        <w:ind w:left="1985" w:hanging="425"/>
      </w:pPr>
      <w:r>
        <w:t>Foto Copy NPWP</w:t>
      </w:r>
    </w:p>
    <w:p w14:paraId="051B030B">
      <w:pPr>
        <w:pStyle w:val="4"/>
        <w:numPr>
          <w:ilvl w:val="0"/>
          <w:numId w:val="4"/>
        </w:numPr>
        <w:spacing w:after="200" w:line="360" w:lineRule="auto"/>
        <w:ind w:left="1985" w:hanging="425"/>
      </w:pPr>
      <w:r>
        <w:t>Foto copy Sertifikat Tanah</w:t>
      </w:r>
    </w:p>
    <w:p w14:paraId="11864E86">
      <w:pPr>
        <w:pStyle w:val="4"/>
        <w:numPr>
          <w:ilvl w:val="0"/>
          <w:numId w:val="4"/>
        </w:numPr>
        <w:spacing w:after="200" w:line="360" w:lineRule="auto"/>
        <w:ind w:left="1985" w:hanging="425"/>
      </w:pPr>
      <w:r>
        <w:t>Site Plan</w:t>
      </w:r>
    </w:p>
    <w:p w14:paraId="644FD199">
      <w:pPr>
        <w:pStyle w:val="4"/>
        <w:numPr>
          <w:ilvl w:val="0"/>
          <w:numId w:val="4"/>
        </w:numPr>
        <w:spacing w:after="200" w:line="360" w:lineRule="auto"/>
        <w:ind w:left="1985" w:hanging="425"/>
      </w:pPr>
      <w:r>
        <w:t>Lampiran OSS untuk kegiatan berusaha</w:t>
      </w:r>
    </w:p>
    <w:p w14:paraId="75BC1E89">
      <w:pPr>
        <w:pStyle w:val="4"/>
        <w:numPr>
          <w:ilvl w:val="0"/>
          <w:numId w:val="4"/>
        </w:numPr>
        <w:spacing w:after="200" w:line="360" w:lineRule="auto"/>
        <w:ind w:left="1985" w:hanging="425"/>
      </w:pPr>
      <w:r>
        <w:t>Bukti Lunas PBB</w:t>
      </w:r>
    </w:p>
    <w:p w14:paraId="2F57CE6F">
      <w:pPr>
        <w:pStyle w:val="4"/>
        <w:numPr>
          <w:ilvl w:val="0"/>
          <w:numId w:val="4"/>
        </w:numPr>
        <w:spacing w:after="200" w:line="360" w:lineRule="auto"/>
        <w:ind w:left="1985" w:hanging="425"/>
      </w:pPr>
      <w:r>
        <w:t>Dokumen Validasi Tata Ruang DPUPR Kabupaten Blora</w:t>
      </w:r>
    </w:p>
    <w:p w14:paraId="3010FF84">
      <w:pPr>
        <w:tabs>
          <w:tab w:val="left" w:pos="1560"/>
          <w:tab w:val="left" w:pos="1985"/>
          <w:tab w:val="left" w:pos="2268"/>
          <w:tab w:val="left" w:pos="2410"/>
          <w:tab w:val="left" w:pos="9498"/>
          <w:tab w:val="left" w:pos="9639"/>
        </w:tabs>
        <w:spacing w:line="360" w:lineRule="auto"/>
        <w:ind w:left="1560" w:right="991"/>
        <w:jc w:val="both"/>
        <w:rPr>
          <w:color w:val="000000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4264660</wp:posOffset>
                </wp:positionH>
                <wp:positionV relativeFrom="paragraph">
                  <wp:posOffset>423545</wp:posOffset>
                </wp:positionV>
                <wp:extent cx="2024380" cy="1114425"/>
                <wp:effectExtent l="5080" t="4445" r="8890" b="508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0595" cy="1290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F5C5A32">
                            <w:pPr>
                              <w:shd w:val="clear" w:color="auto" w:fill="FFFFFF"/>
                              <w:spacing w:line="480" w:lineRule="auto"/>
                              <w:jc w:val="center"/>
                            </w:pPr>
                            <w:r>
                              <w:t>Pemohon</w:t>
                            </w:r>
                          </w:p>
                          <w:p w14:paraId="2F02211F">
                            <w:pPr>
                              <w:shd w:val="clear" w:color="auto" w:fill="FFFFFF"/>
                              <w:spacing w:line="480" w:lineRule="auto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4452B740">
                            <w:pPr>
                              <w:shd w:val="clear" w:color="auto" w:fill="FFFFFF"/>
                              <w:spacing w:line="480" w:lineRule="auto"/>
                              <w:jc w:val="center"/>
                              <w:rPr>
                                <w:rFonts w:ascii="Tahoma" w:hAnsi="Tahoma" w:cs="Tahoma"/>
                                <w:u w:val="single"/>
                              </w:rPr>
                            </w:pPr>
                            <w:r>
                              <w:rPr>
                                <w:rFonts w:ascii="Tahoma" w:hAnsi="Tahoma" w:cs="Tahoma"/>
                                <w:u w:val="single"/>
                              </w:rPr>
                              <w:t>(                                 )</w:t>
                            </w:r>
                          </w:p>
                          <w:p w14:paraId="6EC07B60">
                            <w:pPr>
                              <w:shd w:val="clear" w:color="auto" w:fill="FFFFFF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6C9072C4">
                            <w:pPr>
                              <w:shd w:val="clear" w:color="auto" w:fill="FFFFFF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5.8pt;margin-top:33.35pt;height:87.75pt;width:159.4pt;z-index:251661312;mso-width-relative:page;mso-height-relative:page;" fillcolor="#FFFFFF" filled="t" stroked="t" coordsize="21600,21600" o:gfxdata="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ChrIq2AAA&#10;AAoBAAAPAAAAAAAAAAEAIAAAACIAAABkcnMvZG93bnJldi54bWxQSwECFAAUAAAACACHTuJA9Ewn&#10;vlcCAADSBAAADgAAAAAAAAABACAAAAAnAQAAZHJzL2Uyb0RvYy54bWxQSwUGAAAAAAYABgBZAQAA&#10;8AUAAAAA&#10;">
                <v:path/>
                <v:fill on="t" focussize="0,0"/>
                <v:stroke color="#FFFFFF"/>
                <v:imagedata o:title=""/>
                <o:lock v:ext="edit" grouping="f" rotation="f" text="f" aspectratio="f"/>
                <v:textbox>
                  <w:txbxContent>
                    <w:p w14:paraId="7F5C5A32">
                      <w:pPr>
                        <w:shd w:val="clear" w:color="auto" w:fill="FFFFFF"/>
                        <w:spacing w:line="480" w:lineRule="auto"/>
                        <w:jc w:val="center"/>
                      </w:pPr>
                      <w:r>
                        <w:t>Pemohon</w:t>
                      </w:r>
                    </w:p>
                    <w:p w14:paraId="2F02211F">
                      <w:pPr>
                        <w:shd w:val="clear" w:color="auto" w:fill="FFFFFF"/>
                        <w:spacing w:line="480" w:lineRule="auto"/>
                        <w:rPr>
                          <w:rFonts w:ascii="Tahoma" w:hAnsi="Tahoma" w:cs="Tahoma"/>
                        </w:rPr>
                      </w:pPr>
                    </w:p>
                    <w:p w14:paraId="4452B740">
                      <w:pPr>
                        <w:shd w:val="clear" w:color="auto" w:fill="FFFFFF"/>
                        <w:spacing w:line="480" w:lineRule="auto"/>
                        <w:jc w:val="center"/>
                        <w:rPr>
                          <w:rFonts w:ascii="Tahoma" w:hAnsi="Tahoma" w:cs="Tahoma"/>
                          <w:u w:val="single"/>
                        </w:rPr>
                      </w:pPr>
                      <w:r>
                        <w:rPr>
                          <w:rFonts w:ascii="Tahoma" w:hAnsi="Tahoma" w:cs="Tahoma"/>
                          <w:u w:val="single"/>
                        </w:rPr>
                        <w:t>(                                 )</w:t>
                      </w:r>
                    </w:p>
                    <w:p w14:paraId="6EC07B60">
                      <w:pPr>
                        <w:shd w:val="clear" w:color="auto" w:fill="FFFFFF"/>
                        <w:jc w:val="center"/>
                        <w:rPr>
                          <w:rFonts w:ascii="Tahoma" w:hAnsi="Tahoma" w:cs="Tahoma"/>
                        </w:rPr>
                      </w:pPr>
                    </w:p>
                    <w:p w14:paraId="6C9072C4">
                      <w:pPr>
                        <w:shd w:val="clear" w:color="auto" w:fill="FFFFFF"/>
                        <w:jc w:val="center"/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ab/>
      </w:r>
      <w:r>
        <w:rPr>
          <w:color w:val="000000"/>
          <w:lang w:eastAsia="zh-CN"/>
        </w:rPr>
        <w:t>Demikian permohonan ini kami sampaikan, atas perhatiannya kami ucapkan terima kasih.</w:t>
      </w:r>
    </w:p>
    <w:p w14:paraId="3A6F878F">
      <w:pPr>
        <w:pStyle w:val="4"/>
        <w:ind w:left="1701" w:firstLine="426"/>
        <w:jc w:val="both"/>
        <w:rPr>
          <w:rFonts w:ascii="Tahoma" w:hAnsi="Tahoma" w:cs="Tahoma"/>
        </w:rPr>
      </w:pPr>
    </w:p>
    <w:p w14:paraId="1E310301">
      <w:pPr>
        <w:pStyle w:val="4"/>
        <w:ind w:left="1701" w:firstLine="426"/>
        <w:jc w:val="both"/>
        <w:rPr>
          <w:rFonts w:ascii="Tahoma" w:hAnsi="Tahoma" w:cs="Tahoma"/>
        </w:rPr>
      </w:pPr>
    </w:p>
    <w:p w14:paraId="06F84772">
      <w:pPr>
        <w:jc w:val="both"/>
        <w:rPr>
          <w:rFonts w:ascii="Tahoma" w:hAnsi="Tahoma" w:cs="Tahoma"/>
        </w:rPr>
      </w:pPr>
    </w:p>
    <w:p w14:paraId="39F81541">
      <w:pPr>
        <w:tabs>
          <w:tab w:val="center" w:pos="7200"/>
        </w:tabs>
        <w:spacing w:line="276" w:lineRule="auto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4702810</wp:posOffset>
                </wp:positionH>
                <wp:positionV relativeFrom="paragraph">
                  <wp:posOffset>9918065</wp:posOffset>
                </wp:positionV>
                <wp:extent cx="2220595" cy="1290955"/>
                <wp:effectExtent l="4445" t="4445" r="22860" b="1905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0595" cy="1290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C2C8550">
                            <w:pPr>
                              <w:shd w:val="clear" w:color="auto" w:fill="FFFFFF"/>
                              <w:spacing w:line="480" w:lineRule="auto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</w:rPr>
                              <w:t>Pemohon</w:t>
                            </w:r>
                          </w:p>
                          <w:p w14:paraId="75F7EC27">
                            <w:pPr>
                              <w:shd w:val="clear" w:color="auto" w:fill="FFFFFF"/>
                              <w:spacing w:line="480" w:lineRule="auto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1376EC0E">
                            <w:pPr>
                              <w:shd w:val="clear" w:color="auto" w:fill="FFFFFF"/>
                              <w:spacing w:line="480" w:lineRule="auto"/>
                              <w:jc w:val="center"/>
                              <w:rPr>
                                <w:rFonts w:ascii="Tahoma" w:hAnsi="Tahoma" w:cs="Tahoma"/>
                                <w:u w:val="single"/>
                              </w:rPr>
                            </w:pPr>
                            <w:r>
                              <w:rPr>
                                <w:rFonts w:ascii="Tahoma" w:hAnsi="Tahoma" w:cs="Tahoma"/>
                                <w:u w:val="single"/>
                              </w:rPr>
                              <w:t>(                                 )</w:t>
                            </w:r>
                          </w:p>
                          <w:p w14:paraId="41190FAF">
                            <w:pPr>
                              <w:shd w:val="clear" w:color="auto" w:fill="FFFFFF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002336CB">
                            <w:pPr>
                              <w:shd w:val="clear" w:color="auto" w:fill="FFFFFF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3pt;margin-top:780.95pt;height:101.65pt;width:174.85pt;z-index:251660288;mso-width-relative:page;mso-height-relative:page;" fillcolor="#FFFFFF" filled="t" stroked="t" coordsize="21600,21600" o:gfxdata="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hbbK3b&#10;AAAADgEAAA8AAAAAAAAAAQAgAAAAIgAAAGRycy9kb3ducmV2LnhtbFBLAQIUABQAAAAIAIdO4kBr&#10;pgtLVgIAANIEAAAOAAAAAAAAAAEAIAAAACoBAABkcnMvZTJvRG9jLnhtbFBLBQYAAAAABgAGAFkB&#10;AADyBQAAAAA=&#10;">
                <v:path/>
                <v:fill on="t" focussize="0,0"/>
                <v:stroke color="#FFFFFF"/>
                <v:imagedata o:title=""/>
                <o:lock v:ext="edit" grouping="f" rotation="f" text="f" aspectratio="f"/>
                <v:textbox>
                  <w:txbxContent>
                    <w:p w14:paraId="7C2C8550">
                      <w:pPr>
                        <w:shd w:val="clear" w:color="auto" w:fill="FFFFFF"/>
                        <w:spacing w:line="480" w:lineRule="auto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/>
                        </w:rPr>
                        <w:t>Pemohon</w:t>
                      </w:r>
                    </w:p>
                    <w:p w14:paraId="75F7EC27">
                      <w:pPr>
                        <w:shd w:val="clear" w:color="auto" w:fill="FFFFFF"/>
                        <w:spacing w:line="480" w:lineRule="auto"/>
                        <w:jc w:val="center"/>
                        <w:rPr>
                          <w:rFonts w:ascii="Tahoma" w:hAnsi="Tahoma" w:cs="Tahoma"/>
                        </w:rPr>
                      </w:pPr>
                    </w:p>
                    <w:p w14:paraId="1376EC0E">
                      <w:pPr>
                        <w:shd w:val="clear" w:color="auto" w:fill="FFFFFF"/>
                        <w:spacing w:line="480" w:lineRule="auto"/>
                        <w:jc w:val="center"/>
                        <w:rPr>
                          <w:rFonts w:ascii="Tahoma" w:hAnsi="Tahoma" w:cs="Tahoma"/>
                          <w:u w:val="single"/>
                        </w:rPr>
                      </w:pPr>
                      <w:r>
                        <w:rPr>
                          <w:rFonts w:ascii="Tahoma" w:hAnsi="Tahoma" w:cs="Tahoma"/>
                          <w:u w:val="single"/>
                        </w:rPr>
                        <w:t>(                                 )</w:t>
                      </w:r>
                    </w:p>
                    <w:p w14:paraId="41190FAF">
                      <w:pPr>
                        <w:shd w:val="clear" w:color="auto" w:fill="FFFFFF"/>
                        <w:jc w:val="center"/>
                        <w:rPr>
                          <w:rFonts w:ascii="Tahoma" w:hAnsi="Tahoma" w:cs="Tahoma"/>
                        </w:rPr>
                      </w:pPr>
                    </w:p>
                    <w:p w14:paraId="002336CB">
                      <w:pPr>
                        <w:shd w:val="clear" w:color="auto" w:fill="FFFFFF"/>
                        <w:jc w:val="center"/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4702810</wp:posOffset>
                </wp:positionH>
                <wp:positionV relativeFrom="paragraph">
                  <wp:posOffset>9918065</wp:posOffset>
                </wp:positionV>
                <wp:extent cx="2220595" cy="1290955"/>
                <wp:effectExtent l="4445" t="4445" r="22860" b="1905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0595" cy="1290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17D37030">
                            <w:pPr>
                              <w:shd w:val="clear" w:color="auto" w:fill="FFFFFF"/>
                              <w:spacing w:line="480" w:lineRule="auto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ascii="Tahoma" w:hAnsi="Tahoma" w:cs="Tahoma"/>
                              </w:rPr>
                              <w:t>Pemohon</w:t>
                            </w:r>
                          </w:p>
                          <w:p w14:paraId="485AA159">
                            <w:pPr>
                              <w:shd w:val="clear" w:color="auto" w:fill="FFFFFF"/>
                              <w:spacing w:line="480" w:lineRule="auto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15E0C523">
                            <w:pPr>
                              <w:shd w:val="clear" w:color="auto" w:fill="FFFFFF"/>
                              <w:spacing w:line="480" w:lineRule="auto"/>
                              <w:jc w:val="center"/>
                              <w:rPr>
                                <w:rFonts w:ascii="Tahoma" w:hAnsi="Tahoma" w:cs="Tahoma"/>
                                <w:u w:val="single"/>
                              </w:rPr>
                            </w:pPr>
                            <w:r>
                              <w:rPr>
                                <w:rFonts w:ascii="Tahoma" w:hAnsi="Tahoma" w:cs="Tahoma"/>
                                <w:u w:val="single"/>
                              </w:rPr>
                              <w:t>(                                 )</w:t>
                            </w:r>
                          </w:p>
                          <w:p w14:paraId="1A29D11F">
                            <w:pPr>
                              <w:shd w:val="clear" w:color="auto" w:fill="FFFFFF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371C1DE3">
                            <w:pPr>
                              <w:shd w:val="clear" w:color="auto" w:fill="FFFFFF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3pt;margin-top:780.95pt;height:101.65pt;width:174.85pt;z-index:251659264;mso-width-relative:page;mso-height-relative:page;" fillcolor="#FFFFFF" filled="t" stroked="t" coordsize="21600,21600" o:gfxdata="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hbbK3b&#10;AAAADgEAAA8AAAAAAAAAAQAgAAAAIgAAAGRycy9kb3ducmV2LnhtbFBLAQIUABQAAAAIAIdO4kB9&#10;wSrtVgIAANIEAAAOAAAAAAAAAAEAIAAAACoBAABkcnMvZTJvRG9jLnhtbFBLBQYAAAAABgAGAFkB&#10;AADyBQAAAAA=&#10;">
                <v:path/>
                <v:fill on="t" focussize="0,0"/>
                <v:stroke color="#FFFFFF"/>
                <v:imagedata o:title=""/>
                <o:lock v:ext="edit" grouping="f" rotation="f" text="f" aspectratio="f"/>
                <v:textbox>
                  <w:txbxContent>
                    <w:p w14:paraId="17D37030">
                      <w:pPr>
                        <w:shd w:val="clear" w:color="auto" w:fill="FFFFFF"/>
                        <w:spacing w:line="480" w:lineRule="auto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ascii="Tahoma" w:hAnsi="Tahoma" w:cs="Tahoma"/>
                        </w:rPr>
                        <w:t>Pemohon</w:t>
                      </w:r>
                    </w:p>
                    <w:p w14:paraId="485AA159">
                      <w:pPr>
                        <w:shd w:val="clear" w:color="auto" w:fill="FFFFFF"/>
                        <w:spacing w:line="480" w:lineRule="auto"/>
                        <w:jc w:val="center"/>
                        <w:rPr>
                          <w:rFonts w:ascii="Tahoma" w:hAnsi="Tahoma" w:cs="Tahoma"/>
                        </w:rPr>
                      </w:pPr>
                    </w:p>
                    <w:p w14:paraId="15E0C523">
                      <w:pPr>
                        <w:shd w:val="clear" w:color="auto" w:fill="FFFFFF"/>
                        <w:spacing w:line="480" w:lineRule="auto"/>
                        <w:jc w:val="center"/>
                        <w:rPr>
                          <w:rFonts w:ascii="Tahoma" w:hAnsi="Tahoma" w:cs="Tahoma"/>
                          <w:u w:val="single"/>
                        </w:rPr>
                      </w:pPr>
                      <w:r>
                        <w:rPr>
                          <w:rFonts w:ascii="Tahoma" w:hAnsi="Tahoma" w:cs="Tahoma"/>
                          <w:u w:val="single"/>
                        </w:rPr>
                        <w:t>(                                 )</w:t>
                      </w:r>
                    </w:p>
                    <w:p w14:paraId="1A29D11F">
                      <w:pPr>
                        <w:shd w:val="clear" w:color="auto" w:fill="FFFFFF"/>
                        <w:jc w:val="center"/>
                        <w:rPr>
                          <w:rFonts w:ascii="Tahoma" w:hAnsi="Tahoma" w:cs="Tahoma"/>
                        </w:rPr>
                      </w:pPr>
                    </w:p>
                    <w:p w14:paraId="371C1DE3">
                      <w:pPr>
                        <w:shd w:val="clear" w:color="auto" w:fill="FFFFFF"/>
                        <w:jc w:val="center"/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</w:p>
    <w:sectPr>
      <w:pgSz w:w="12191" w:h="18711"/>
      <w:pgMar w:top="851" w:right="851" w:bottom="851" w:left="851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CC089D"/>
    <w:multiLevelType w:val="multilevel"/>
    <w:tmpl w:val="10CC089D"/>
    <w:lvl w:ilvl="0" w:tentative="0">
      <w:start w:val="1"/>
      <w:numFmt w:val="decimal"/>
      <w:lvlText w:val="%1."/>
      <w:lvlJc w:val="left"/>
      <w:pPr>
        <w:ind w:left="1996" w:hanging="360"/>
      </w:pPr>
    </w:lvl>
    <w:lvl w:ilvl="1" w:tentative="0">
      <w:start w:val="1"/>
      <w:numFmt w:val="lowerLetter"/>
      <w:lvlText w:val="%2."/>
      <w:lvlJc w:val="left"/>
      <w:pPr>
        <w:ind w:left="2716" w:hanging="360"/>
      </w:pPr>
    </w:lvl>
    <w:lvl w:ilvl="2" w:tentative="0">
      <w:start w:val="1"/>
      <w:numFmt w:val="lowerRoman"/>
      <w:lvlText w:val="%3."/>
      <w:lvlJc w:val="right"/>
      <w:pPr>
        <w:ind w:left="3436" w:hanging="180"/>
      </w:pPr>
    </w:lvl>
    <w:lvl w:ilvl="3" w:tentative="0">
      <w:start w:val="1"/>
      <w:numFmt w:val="decimal"/>
      <w:lvlText w:val="%4."/>
      <w:lvlJc w:val="left"/>
      <w:pPr>
        <w:ind w:left="4156" w:hanging="360"/>
      </w:pPr>
    </w:lvl>
    <w:lvl w:ilvl="4" w:tentative="0">
      <w:start w:val="1"/>
      <w:numFmt w:val="lowerLetter"/>
      <w:lvlText w:val="%5."/>
      <w:lvlJc w:val="left"/>
      <w:pPr>
        <w:ind w:left="4876" w:hanging="360"/>
      </w:pPr>
    </w:lvl>
    <w:lvl w:ilvl="5" w:tentative="0">
      <w:start w:val="1"/>
      <w:numFmt w:val="lowerRoman"/>
      <w:lvlText w:val="%6."/>
      <w:lvlJc w:val="right"/>
      <w:pPr>
        <w:ind w:left="5596" w:hanging="180"/>
      </w:pPr>
    </w:lvl>
    <w:lvl w:ilvl="6" w:tentative="0">
      <w:start w:val="1"/>
      <w:numFmt w:val="decimal"/>
      <w:lvlText w:val="%7."/>
      <w:lvlJc w:val="left"/>
      <w:pPr>
        <w:ind w:left="6316" w:hanging="360"/>
      </w:pPr>
    </w:lvl>
    <w:lvl w:ilvl="7" w:tentative="0">
      <w:start w:val="1"/>
      <w:numFmt w:val="lowerLetter"/>
      <w:lvlText w:val="%8."/>
      <w:lvlJc w:val="left"/>
      <w:pPr>
        <w:ind w:left="7036" w:hanging="360"/>
      </w:pPr>
    </w:lvl>
    <w:lvl w:ilvl="8" w:tentative="0">
      <w:start w:val="1"/>
      <w:numFmt w:val="lowerRoman"/>
      <w:lvlText w:val="%9."/>
      <w:lvlJc w:val="right"/>
      <w:pPr>
        <w:ind w:left="7756" w:hanging="180"/>
      </w:pPr>
    </w:lvl>
  </w:abstractNum>
  <w:abstractNum w:abstractNumId="1">
    <w:nsid w:val="223C0BBB"/>
    <w:multiLevelType w:val="multilevel"/>
    <w:tmpl w:val="223C0BBB"/>
    <w:lvl w:ilvl="0" w:tentative="0">
      <w:start w:val="1"/>
      <w:numFmt w:val="decimal"/>
      <w:lvlText w:val="%1."/>
      <w:lvlJc w:val="left"/>
      <w:pPr>
        <w:ind w:left="2280" w:hanging="360"/>
      </w:pPr>
    </w:lvl>
    <w:lvl w:ilvl="1" w:tentative="0">
      <w:start w:val="1"/>
      <w:numFmt w:val="lowerLetter"/>
      <w:lvlText w:val="%2."/>
      <w:lvlJc w:val="left"/>
      <w:pPr>
        <w:ind w:left="3000" w:hanging="360"/>
      </w:pPr>
    </w:lvl>
    <w:lvl w:ilvl="2" w:tentative="0">
      <w:start w:val="1"/>
      <w:numFmt w:val="lowerRoman"/>
      <w:lvlText w:val="%3."/>
      <w:lvlJc w:val="right"/>
      <w:pPr>
        <w:ind w:left="3720" w:hanging="180"/>
      </w:pPr>
    </w:lvl>
    <w:lvl w:ilvl="3" w:tentative="0">
      <w:start w:val="1"/>
      <w:numFmt w:val="decimal"/>
      <w:lvlText w:val="%4."/>
      <w:lvlJc w:val="left"/>
      <w:pPr>
        <w:ind w:left="4440" w:hanging="360"/>
      </w:pPr>
    </w:lvl>
    <w:lvl w:ilvl="4" w:tentative="0">
      <w:start w:val="1"/>
      <w:numFmt w:val="lowerLetter"/>
      <w:lvlText w:val="%5."/>
      <w:lvlJc w:val="left"/>
      <w:pPr>
        <w:ind w:left="5160" w:hanging="360"/>
      </w:pPr>
    </w:lvl>
    <w:lvl w:ilvl="5" w:tentative="0">
      <w:start w:val="1"/>
      <w:numFmt w:val="lowerRoman"/>
      <w:lvlText w:val="%6."/>
      <w:lvlJc w:val="right"/>
      <w:pPr>
        <w:ind w:left="5880" w:hanging="180"/>
      </w:pPr>
    </w:lvl>
    <w:lvl w:ilvl="6" w:tentative="0">
      <w:start w:val="1"/>
      <w:numFmt w:val="decimal"/>
      <w:lvlText w:val="%7."/>
      <w:lvlJc w:val="left"/>
      <w:pPr>
        <w:ind w:left="6600" w:hanging="360"/>
      </w:pPr>
    </w:lvl>
    <w:lvl w:ilvl="7" w:tentative="0">
      <w:start w:val="1"/>
      <w:numFmt w:val="lowerLetter"/>
      <w:lvlText w:val="%8."/>
      <w:lvlJc w:val="left"/>
      <w:pPr>
        <w:ind w:left="7320" w:hanging="360"/>
      </w:pPr>
    </w:lvl>
    <w:lvl w:ilvl="8" w:tentative="0">
      <w:start w:val="1"/>
      <w:numFmt w:val="lowerRoman"/>
      <w:lvlText w:val="%9."/>
      <w:lvlJc w:val="right"/>
      <w:pPr>
        <w:ind w:left="8040" w:hanging="180"/>
      </w:pPr>
    </w:lvl>
  </w:abstractNum>
  <w:abstractNum w:abstractNumId="2">
    <w:nsid w:val="303D4F35"/>
    <w:multiLevelType w:val="multilevel"/>
    <w:tmpl w:val="303D4F35"/>
    <w:lvl w:ilvl="0" w:tentative="0">
      <w:start w:val="0"/>
      <w:numFmt w:val="bullet"/>
      <w:lvlText w:val="-"/>
      <w:lvlJc w:val="left"/>
      <w:pPr>
        <w:ind w:left="2345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306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78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50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22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94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66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38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105" w:hanging="360"/>
      </w:pPr>
      <w:rPr>
        <w:rFonts w:hint="default" w:ascii="Wingdings" w:hAnsi="Wingdings"/>
      </w:rPr>
    </w:lvl>
  </w:abstractNum>
  <w:abstractNum w:abstractNumId="3">
    <w:nsid w:val="53AE003E"/>
    <w:multiLevelType w:val="multilevel"/>
    <w:tmpl w:val="53AE003E"/>
    <w:lvl w:ilvl="0" w:tentative="0">
      <w:start w:val="1"/>
      <w:numFmt w:val="lowerLetter"/>
      <w:lvlText w:val="%1."/>
      <w:lvlJc w:val="left"/>
      <w:pPr>
        <w:ind w:left="3000" w:hanging="360"/>
      </w:pPr>
    </w:lvl>
    <w:lvl w:ilvl="1" w:tentative="0">
      <w:start w:val="1"/>
      <w:numFmt w:val="lowerLetter"/>
      <w:lvlText w:val="%2."/>
      <w:lvlJc w:val="left"/>
      <w:pPr>
        <w:ind w:left="3720" w:hanging="360"/>
      </w:pPr>
    </w:lvl>
    <w:lvl w:ilvl="2" w:tentative="0">
      <w:start w:val="1"/>
      <w:numFmt w:val="lowerRoman"/>
      <w:lvlText w:val="%3."/>
      <w:lvlJc w:val="right"/>
      <w:pPr>
        <w:ind w:left="4440" w:hanging="180"/>
      </w:pPr>
    </w:lvl>
    <w:lvl w:ilvl="3" w:tentative="0">
      <w:start w:val="1"/>
      <w:numFmt w:val="decimal"/>
      <w:lvlText w:val="%4."/>
      <w:lvlJc w:val="left"/>
      <w:pPr>
        <w:ind w:left="5160" w:hanging="360"/>
      </w:pPr>
    </w:lvl>
    <w:lvl w:ilvl="4" w:tentative="0">
      <w:start w:val="1"/>
      <w:numFmt w:val="lowerLetter"/>
      <w:lvlText w:val="%5."/>
      <w:lvlJc w:val="left"/>
      <w:pPr>
        <w:ind w:left="5880" w:hanging="360"/>
      </w:pPr>
    </w:lvl>
    <w:lvl w:ilvl="5" w:tentative="0">
      <w:start w:val="1"/>
      <w:numFmt w:val="lowerRoman"/>
      <w:lvlText w:val="%6."/>
      <w:lvlJc w:val="right"/>
      <w:pPr>
        <w:ind w:left="6600" w:hanging="180"/>
      </w:pPr>
    </w:lvl>
    <w:lvl w:ilvl="6" w:tentative="0">
      <w:start w:val="1"/>
      <w:numFmt w:val="decimal"/>
      <w:lvlText w:val="%7."/>
      <w:lvlJc w:val="left"/>
      <w:pPr>
        <w:ind w:left="7320" w:hanging="360"/>
      </w:pPr>
    </w:lvl>
    <w:lvl w:ilvl="7" w:tentative="0">
      <w:start w:val="1"/>
      <w:numFmt w:val="lowerLetter"/>
      <w:lvlText w:val="%8."/>
      <w:lvlJc w:val="left"/>
      <w:pPr>
        <w:ind w:left="8040" w:hanging="360"/>
      </w:pPr>
    </w:lvl>
    <w:lvl w:ilvl="8" w:tentative="0">
      <w:start w:val="1"/>
      <w:numFmt w:val="lowerRoman"/>
      <w:lvlText w:val="%9."/>
      <w:lvlJc w:val="right"/>
      <w:pPr>
        <w:ind w:left="876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3E33C4"/>
    <w:rsid w:val="203E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2025-07-20T19:33:00Z</dcterms:created>
  <dc:creator>Thinkpad X1 Carbon</dc:creator>
  <cp:lastModifiedBy>Thinkpad X1 Carbon</cp:lastModifiedBy>
  <dcterms:modified xsi:type="dcterms:W3CDTF">2025-07-20T19:33:19Z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3F7B23C0712447A9A22055D57357180A_11</vt:lpwstr>
  </property>
</Properties>
</file>