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i w:val="1"/>
          <w:sz w:val="78"/>
          <w:szCs w:val="78"/>
          <w:u w:val="single"/>
        </w:rPr>
      </w:pPr>
      <w:r w:rsidDel="00000000" w:rsidR="00000000" w:rsidRPr="00000000">
        <w:rPr>
          <w:b w:val="1"/>
          <w:i w:val="1"/>
          <w:sz w:val="58"/>
          <w:szCs w:val="58"/>
          <w:u w:val="single"/>
          <w:rtl w:val="0"/>
        </w:rPr>
        <w:t xml:space="preserve">Privacy Policy for Pokiifuns.com</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04">
      <w:pPr>
        <w:spacing w:after="240" w:before="240" w:lineRule="auto"/>
        <w:rPr>
          <w:sz w:val="24"/>
          <w:szCs w:val="24"/>
        </w:rPr>
      </w:pPr>
      <w:r w:rsidDel="00000000" w:rsidR="00000000" w:rsidRPr="00000000">
        <w:rPr>
          <w:b w:val="1"/>
          <w:sz w:val="24"/>
          <w:szCs w:val="24"/>
          <w:rtl w:val="0"/>
        </w:rPr>
        <w:t xml:space="preserve">1. Introduction</w:t>
        <w:br w:type="textWrapping"/>
      </w:r>
      <w:r w:rsidDel="00000000" w:rsidR="00000000" w:rsidRPr="00000000">
        <w:rPr>
          <w:sz w:val="24"/>
          <w:szCs w:val="24"/>
          <w:rtl w:val="0"/>
        </w:rPr>
        <w:t xml:space="preserve"> As stated in this Privacy Policy, </w:t>
      </w:r>
      <w:r w:rsidDel="00000000" w:rsidR="00000000" w:rsidRPr="00000000">
        <w:rPr>
          <w:b w:val="1"/>
          <w:sz w:val="24"/>
          <w:szCs w:val="24"/>
          <w:rtl w:val="0"/>
        </w:rPr>
        <w:t xml:space="preserve">Pokii Funs</w:t>
      </w:r>
      <w:r w:rsidDel="00000000" w:rsidR="00000000" w:rsidRPr="00000000">
        <w:rPr>
          <w:sz w:val="24"/>
          <w:szCs w:val="24"/>
          <w:rtl w:val="0"/>
        </w:rPr>
        <w:t xml:space="preserve"> is primarily responsible for the collection and use of your personal data. We value your privacy and are committed to safeguarding your information by being transparent about how and why we process it.</w:t>
      </w:r>
    </w:p>
    <w:p w:rsidR="00000000" w:rsidDel="00000000" w:rsidP="00000000" w:rsidRDefault="00000000" w:rsidRPr="00000000" w14:paraId="00000005">
      <w:pPr>
        <w:spacing w:after="240" w:before="240" w:lineRule="auto"/>
        <w:rPr>
          <w:sz w:val="24"/>
          <w:szCs w:val="24"/>
        </w:rPr>
      </w:pPr>
      <w:r w:rsidDel="00000000" w:rsidR="00000000" w:rsidRPr="00000000">
        <w:rPr>
          <w:b w:val="1"/>
          <w:sz w:val="24"/>
          <w:szCs w:val="24"/>
          <w:rtl w:val="0"/>
        </w:rPr>
        <w:t xml:space="preserve">2. Automatic Data Logging</w:t>
        <w:br w:type="textWrapping"/>
      </w:r>
      <w:r w:rsidDel="00000000" w:rsidR="00000000" w:rsidRPr="00000000">
        <w:rPr>
          <w:sz w:val="24"/>
          <w:szCs w:val="24"/>
          <w:rtl w:val="0"/>
        </w:rPr>
        <w:t xml:space="preserve"> We collect and use your IP address to manage our website, resolve server issues, and gather aggregate demographic information. Additionally, we automatically collect browser type, ISP information, and clickstream data to help tailor the user experience on our platform. This automatically gathered data may be linked with other personal data we collect.</w:t>
      </w:r>
    </w:p>
    <w:p w:rsidR="00000000" w:rsidDel="00000000" w:rsidP="00000000" w:rsidRDefault="00000000" w:rsidRPr="00000000" w14:paraId="00000006">
      <w:pPr>
        <w:spacing w:after="240" w:before="240" w:lineRule="auto"/>
        <w:rPr>
          <w:sz w:val="24"/>
          <w:szCs w:val="24"/>
        </w:rPr>
      </w:pPr>
      <w:r w:rsidDel="00000000" w:rsidR="00000000" w:rsidRPr="00000000">
        <w:rPr>
          <w:b w:val="1"/>
          <w:sz w:val="24"/>
          <w:szCs w:val="24"/>
          <w:rtl w:val="0"/>
        </w:rPr>
        <w:t xml:space="preserve">3. Data Collection</w:t>
        <w:br w:type="textWrapping"/>
      </w:r>
      <w:r w:rsidDel="00000000" w:rsidR="00000000" w:rsidRPr="00000000">
        <w:rPr>
          <w:sz w:val="24"/>
          <w:szCs w:val="24"/>
          <w:rtl w:val="0"/>
        </w:rPr>
        <w:t xml:space="preserve"> We do not collect personal data or user information directly from users.</w:t>
      </w:r>
    </w:p>
    <w:p w:rsidR="00000000" w:rsidDel="00000000" w:rsidP="00000000" w:rsidRDefault="00000000" w:rsidRPr="00000000" w14:paraId="00000007">
      <w:pPr>
        <w:spacing w:after="240" w:before="240" w:lineRule="auto"/>
        <w:rPr>
          <w:sz w:val="24"/>
          <w:szCs w:val="24"/>
        </w:rPr>
      </w:pPr>
      <w:r w:rsidDel="00000000" w:rsidR="00000000" w:rsidRPr="00000000">
        <w:rPr>
          <w:b w:val="1"/>
          <w:sz w:val="24"/>
          <w:szCs w:val="24"/>
          <w:rtl w:val="0"/>
        </w:rPr>
        <w:t xml:space="preserve">4. Use of Data</w:t>
        <w:br w:type="textWrapping"/>
      </w:r>
      <w:r w:rsidDel="00000000" w:rsidR="00000000" w:rsidRPr="00000000">
        <w:rPr>
          <w:sz w:val="24"/>
          <w:szCs w:val="24"/>
          <w:rtl w:val="0"/>
        </w:rPr>
        <w:t xml:space="preserve"> We use any collected data for the following purposes:</w:t>
      </w:r>
    </w:p>
    <w:p w:rsidR="00000000" w:rsidDel="00000000" w:rsidP="00000000" w:rsidRDefault="00000000" w:rsidRPr="00000000" w14:paraId="00000008">
      <w:pPr>
        <w:numPr>
          <w:ilvl w:val="0"/>
          <w:numId w:val="2"/>
        </w:numPr>
        <w:spacing w:after="0" w:afterAutospacing="0" w:before="240" w:lineRule="auto"/>
        <w:ind w:left="720" w:hanging="360"/>
        <w:rPr>
          <w:sz w:val="24"/>
          <w:szCs w:val="24"/>
        </w:rPr>
      </w:pPr>
      <w:r w:rsidDel="00000000" w:rsidR="00000000" w:rsidRPr="00000000">
        <w:rPr>
          <w:sz w:val="24"/>
          <w:szCs w:val="24"/>
          <w:rtl w:val="0"/>
        </w:rPr>
        <w:t xml:space="preserve">To maintain and improve the functionality of our website.</w:t>
        <w:br w:type="textWrapping"/>
      </w:r>
    </w:p>
    <w:p w:rsidR="00000000" w:rsidDel="00000000" w:rsidP="00000000" w:rsidRDefault="00000000" w:rsidRPr="00000000" w14:paraId="00000009">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To support participation in account or affiliate partner programs.</w:t>
        <w:br w:type="textWrapping"/>
      </w:r>
    </w:p>
    <w:p w:rsidR="00000000" w:rsidDel="00000000" w:rsidP="00000000" w:rsidRDefault="00000000" w:rsidRPr="00000000" w14:paraId="0000000A">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To respond to inquiries and communicate regarding account-related information.</w:t>
        <w:br w:type="textWrapping"/>
      </w:r>
    </w:p>
    <w:p w:rsidR="00000000" w:rsidDel="00000000" w:rsidP="00000000" w:rsidRDefault="00000000" w:rsidRPr="00000000" w14:paraId="0000000B">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To enhance user experience and site performance.</w:t>
        <w:br w:type="textWrapping"/>
      </w:r>
    </w:p>
    <w:p w:rsidR="00000000" w:rsidDel="00000000" w:rsidP="00000000" w:rsidRDefault="00000000" w:rsidRPr="00000000" w14:paraId="0000000C">
      <w:pPr>
        <w:numPr>
          <w:ilvl w:val="0"/>
          <w:numId w:val="2"/>
        </w:numPr>
        <w:spacing w:after="240" w:before="0" w:beforeAutospacing="0" w:lineRule="auto"/>
        <w:ind w:left="720" w:hanging="360"/>
        <w:rPr>
          <w:sz w:val="24"/>
          <w:szCs w:val="24"/>
        </w:rPr>
      </w:pPr>
      <w:r w:rsidDel="00000000" w:rsidR="00000000" w:rsidRPr="00000000">
        <w:rPr>
          <w:sz w:val="24"/>
          <w:szCs w:val="24"/>
          <w:rtl w:val="0"/>
        </w:rPr>
        <w:t xml:space="preserve">To comply with legal obligations.</w:t>
        <w:br w:type="textWrapping"/>
      </w:r>
    </w:p>
    <w:p w:rsidR="00000000" w:rsidDel="00000000" w:rsidP="00000000" w:rsidRDefault="00000000" w:rsidRPr="00000000" w14:paraId="0000000D">
      <w:pPr>
        <w:spacing w:after="240" w:before="240" w:lineRule="auto"/>
        <w:rPr>
          <w:sz w:val="24"/>
          <w:szCs w:val="24"/>
        </w:rPr>
      </w:pPr>
      <w:r w:rsidDel="00000000" w:rsidR="00000000" w:rsidRPr="00000000">
        <w:rPr>
          <w:b w:val="1"/>
          <w:sz w:val="24"/>
          <w:szCs w:val="24"/>
          <w:rtl w:val="0"/>
        </w:rPr>
        <w:t xml:space="preserve">5. Third-Party Sharing</w:t>
        <w:br w:type="textWrapping"/>
      </w:r>
      <w:r w:rsidDel="00000000" w:rsidR="00000000" w:rsidRPr="00000000">
        <w:rPr>
          <w:sz w:val="24"/>
          <w:szCs w:val="24"/>
          <w:rtl w:val="0"/>
        </w:rPr>
        <w:t xml:space="preserve"> While </w:t>
      </w:r>
      <w:r w:rsidDel="00000000" w:rsidR="00000000" w:rsidRPr="00000000">
        <w:rPr>
          <w:b w:val="1"/>
          <w:sz w:val="24"/>
          <w:szCs w:val="24"/>
          <w:rtl w:val="0"/>
        </w:rPr>
        <w:t xml:space="preserve">Pokii Funs</w:t>
      </w:r>
      <w:r w:rsidDel="00000000" w:rsidR="00000000" w:rsidRPr="00000000">
        <w:rPr>
          <w:sz w:val="24"/>
          <w:szCs w:val="24"/>
          <w:rtl w:val="0"/>
        </w:rPr>
        <w:t xml:space="preserve"> does not allow direct third-party access to personal data, we may use third-party payment processors to facilitate transactions on the site. We encourage users to review the respective privacy policies of these service providers.</w:t>
      </w:r>
    </w:p>
    <w:p w:rsidR="00000000" w:rsidDel="00000000" w:rsidP="00000000" w:rsidRDefault="00000000" w:rsidRPr="00000000" w14:paraId="0000000E">
      <w:pPr>
        <w:spacing w:after="240" w:before="240" w:lineRule="auto"/>
        <w:rPr>
          <w:sz w:val="24"/>
          <w:szCs w:val="24"/>
        </w:rPr>
      </w:pPr>
      <w:r w:rsidDel="00000000" w:rsidR="00000000" w:rsidRPr="00000000">
        <w:rPr>
          <w:b w:val="1"/>
          <w:sz w:val="24"/>
          <w:szCs w:val="24"/>
          <w:rtl w:val="0"/>
        </w:rPr>
        <w:t xml:space="preserve">6. Data Retention</w:t>
        <w:br w:type="textWrapping"/>
      </w:r>
      <w:r w:rsidDel="00000000" w:rsidR="00000000" w:rsidRPr="00000000">
        <w:rPr>
          <w:sz w:val="24"/>
          <w:szCs w:val="24"/>
          <w:rtl w:val="0"/>
        </w:rPr>
        <w:t xml:space="preserve"> We retain user information only as long as necessary to fulfill requested services. If you wish for us to stop using your information, please contact us at the email provided. Data will be retained only as necessary to meet legal requirements, resolve disputes, and enforce our agreements.</w:t>
      </w:r>
    </w:p>
    <w:p w:rsidR="00000000" w:rsidDel="00000000" w:rsidP="00000000" w:rsidRDefault="00000000" w:rsidRPr="00000000" w14:paraId="0000000F">
      <w:pPr>
        <w:spacing w:after="240" w:before="240" w:lineRule="auto"/>
        <w:rPr>
          <w:sz w:val="24"/>
          <w:szCs w:val="24"/>
        </w:rPr>
      </w:pPr>
      <w:r w:rsidDel="00000000" w:rsidR="00000000" w:rsidRPr="00000000">
        <w:rPr>
          <w:b w:val="1"/>
          <w:sz w:val="24"/>
          <w:szCs w:val="24"/>
          <w:rtl w:val="0"/>
        </w:rPr>
        <w:t xml:space="preserve">7. Age-Restricted Activities</w:t>
        <w:br w:type="textWrapping"/>
      </w:r>
      <w:r w:rsidDel="00000000" w:rsidR="00000000" w:rsidRPr="00000000">
        <w:rPr>
          <w:sz w:val="24"/>
          <w:szCs w:val="24"/>
          <w:rtl w:val="0"/>
        </w:rPr>
        <w:t xml:space="preserve"> Most content on </w:t>
      </w:r>
      <w:r w:rsidDel="00000000" w:rsidR="00000000" w:rsidRPr="00000000">
        <w:rPr>
          <w:b w:val="1"/>
          <w:sz w:val="24"/>
          <w:szCs w:val="24"/>
          <w:rtl w:val="0"/>
        </w:rPr>
        <w:t xml:space="preserve">Pokiifuns.com</w:t>
      </w:r>
      <w:r w:rsidDel="00000000" w:rsidR="00000000" w:rsidRPr="00000000">
        <w:rPr>
          <w:sz w:val="24"/>
          <w:szCs w:val="24"/>
          <w:rtl w:val="0"/>
        </w:rPr>
        <w:t xml:space="preserve"> is suitable for all ages. However, certain features require users to be at least 13 years old. We prompt users to confirm their age on these sections.</w:t>
        <w:br w:type="textWrapping"/>
        <w:t xml:space="preserve"> Users under 13 will be redirected to age-appropriate content. We use cookies to store age verification to personalize their experience on the site.</w:t>
      </w:r>
    </w:p>
    <w:p w:rsidR="00000000" w:rsidDel="00000000" w:rsidP="00000000" w:rsidRDefault="00000000" w:rsidRPr="00000000" w14:paraId="00000010">
      <w:pPr>
        <w:spacing w:after="240" w:before="240" w:lineRule="auto"/>
        <w:rPr>
          <w:sz w:val="24"/>
          <w:szCs w:val="24"/>
        </w:rPr>
      </w:pPr>
      <w:r w:rsidDel="00000000" w:rsidR="00000000" w:rsidRPr="00000000">
        <w:rPr>
          <w:b w:val="1"/>
          <w:sz w:val="24"/>
          <w:szCs w:val="24"/>
          <w:rtl w:val="0"/>
        </w:rPr>
        <w:t xml:space="preserve">8. Protective Measures</w:t>
        <w:br w:type="textWrapping"/>
      </w:r>
      <w:r w:rsidDel="00000000" w:rsidR="00000000" w:rsidRPr="00000000">
        <w:rPr>
          <w:sz w:val="24"/>
          <w:szCs w:val="24"/>
          <w:rtl w:val="0"/>
        </w:rPr>
        <w:t xml:space="preserve"> We have implemented industry-standard security measures to prevent unauthorized access, disclosure, alteration, or destruction of your information. However, no method of transmission over the internet or electronic storage is completely secure, and users should exercise caution when sharing information online.</w:t>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Please note:</w:t>
      </w:r>
    </w:p>
    <w:p w:rsidR="00000000" w:rsidDel="00000000" w:rsidP="00000000" w:rsidRDefault="00000000" w:rsidRPr="00000000" w14:paraId="00000012">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We do not collect or store data related to gameplay activities.</w:t>
        <w:br w:type="textWrapping"/>
      </w:r>
    </w:p>
    <w:p w:rsidR="00000000" w:rsidDel="00000000" w:rsidP="00000000" w:rsidRDefault="00000000" w:rsidRPr="00000000" w14:paraId="00000013">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Pokiifuns.com</w:t>
      </w:r>
      <w:r w:rsidDel="00000000" w:rsidR="00000000" w:rsidRPr="00000000">
        <w:rPr>
          <w:sz w:val="24"/>
          <w:szCs w:val="24"/>
          <w:rtl w:val="0"/>
        </w:rPr>
        <w:t xml:space="preserve"> does not offer or promote gambling of any kind.</w:t>
        <w:br w:type="textWrapping"/>
      </w:r>
    </w:p>
    <w:p w:rsidR="00000000" w:rsidDel="00000000" w:rsidP="00000000" w:rsidRDefault="00000000" w:rsidRPr="00000000" w14:paraId="00000014">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All in-game currency is virtual and has no real-world value.</w:t>
        <w:br w:type="textWrapping"/>
      </w:r>
    </w:p>
    <w:p w:rsidR="00000000" w:rsidDel="00000000" w:rsidP="00000000" w:rsidRDefault="00000000" w:rsidRPr="00000000" w14:paraId="00000015">
      <w:pPr>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No games require users to complete tasks related to earning or withdrawing real money — they are solely for entertainment.</w:t>
        <w:br w:type="textWrapping"/>
      </w:r>
    </w:p>
    <w:p w:rsidR="00000000" w:rsidDel="00000000" w:rsidP="00000000" w:rsidRDefault="00000000" w:rsidRPr="00000000" w14:paraId="00000016">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spacing w:after="240" w:before="240" w:lineRule="auto"/>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