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40" w:lineRule="auto"/>
        <w:rPr/>
      </w:pPr>
      <w:r w:rsidDel="00000000" w:rsidR="00000000" w:rsidRPr="00000000">
        <w:rPr>
          <w:rFonts w:ascii="Arial" w:cs="Arial" w:eastAsia="Arial" w:hAnsi="Arial"/>
          <w:b w:val="1"/>
          <w:bCs w:val="1"/>
          <w:sz w:val="44"/>
          <w:szCs w:val="44"/>
          <w:rtl w:val="0"/>
        </w:rPr>
        <w:t xml:space="preserve">Godot Art Expo 2026 - feltöltési adatlapok</w:t>
      </w:r>
      <w:r w:rsidDel="00000000" w:rsidR="00000000" w:rsidRPr="00000000">
        <w:rPr>
          <w:rtl w:val="0"/>
        </w:rPr>
      </w:r>
    </w:p>
    <w:p w:rsidR="00000000" w:rsidDel="00000000" w:rsidP="00000000" w:rsidRDefault="00000000" w:rsidRPr="00000000" w14:paraId="00000002">
      <w:pPr>
        <w:spacing w:after="240" w:lineRule="auto"/>
        <w:rPr/>
      </w:pPr>
      <w:r w:rsidDel="00000000" w:rsidR="00000000" w:rsidRPr="00000000">
        <w:rPr>
          <w:rtl w:val="0"/>
        </w:rPr>
        <w:t xml:space="preserve">13 mű adatai a feltöltőűrlap mezői szerint. A műalkotás éve mindenhol kitöltendő, mert ez nem szerepelt a fájlnevekben.</w:t>
      </w:r>
    </w:p>
    <w:p w:rsidR="00000000" w:rsidDel="00000000" w:rsidP="00000000" w:rsidRDefault="00000000" w:rsidRPr="00000000" w14:paraId="00000003">
      <w:pPr>
        <w:pStyle w:val="Heading1"/>
        <w:rPr/>
      </w:pPr>
      <w:r w:rsidDel="00000000" w:rsidR="00000000" w:rsidRPr="00000000">
        <w:rPr>
          <w:rtl w:val="0"/>
        </w:rPr>
        <w:t xml:space="preserve">1. Bitte</w:t>
      </w:r>
    </w:p>
    <w:tbl>
      <w:tblPr>
        <w:tblStyle w:val="Table1"/>
        <w:tblW w:w="1008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040"/>
        <w:gridCol w:w="5040"/>
        <w:tblGridChange w:id="0">
          <w:tblGrid>
            <w:gridCol w:w="5040"/>
            <w:gridCol w:w="5040"/>
          </w:tblGrid>
        </w:tblGridChange>
      </w:tblGrid>
      <w:tr>
        <w:trPr>
          <w:cantSplit w:val="0"/>
          <w:tblHeader w:val="0"/>
        </w:trPr>
        <w:tc>
          <w:tcPr/>
          <w:p w:rsidR="00000000" w:rsidDel="00000000" w:rsidP="00000000" w:rsidRDefault="00000000" w:rsidRPr="00000000" w14:paraId="00000004">
            <w:pPr>
              <w:spacing w:after="0" w:lineRule="auto"/>
              <w:rPr/>
            </w:pPr>
            <w:r w:rsidDel="00000000" w:rsidR="00000000" w:rsidRPr="00000000">
              <w:rPr>
                <w:b w:val="1"/>
                <w:bCs w:val="1"/>
                <w:rtl w:val="0"/>
              </w:rPr>
              <w:t xml:space="preserve">Kép elérési címe a helyi lemezen</w:t>
            </w:r>
            <w:r w:rsidDel="00000000" w:rsidR="00000000" w:rsidRPr="00000000">
              <w:rPr>
                <w:rtl w:val="0"/>
              </w:rPr>
            </w:r>
          </w:p>
        </w:tc>
        <w:tc>
          <w:tcPr/>
          <w:p w:rsidR="00000000" w:rsidDel="00000000" w:rsidP="00000000" w:rsidRDefault="00000000" w:rsidRPr="00000000" w14:paraId="00000005">
            <w:pPr>
              <w:spacing w:after="0" w:lineRule="auto"/>
              <w:rPr/>
            </w:pPr>
            <w:r w:rsidDel="00000000" w:rsidR="00000000" w:rsidRPr="00000000">
              <w:rPr>
                <w:rtl w:val="0"/>
              </w:rPr>
              <w:t xml:space="preserve">G:\Saját meghajtó\siposbarni-web\assets\artworks\Godot feltöltés JPG\Bitte - olaj, faroston 100x100cm.jpg</w:t>
            </w:r>
          </w:p>
        </w:tc>
      </w:tr>
      <w:tr>
        <w:trPr>
          <w:cantSplit w:val="0"/>
          <w:tblHeader w:val="0"/>
        </w:trPr>
        <w:tc>
          <w:tcPr/>
          <w:p w:rsidR="00000000" w:rsidDel="00000000" w:rsidP="00000000" w:rsidRDefault="00000000" w:rsidRPr="00000000" w14:paraId="00000006">
            <w:pPr>
              <w:spacing w:after="0" w:lineRule="auto"/>
              <w:rPr/>
            </w:pPr>
            <w:r w:rsidDel="00000000" w:rsidR="00000000" w:rsidRPr="00000000">
              <w:rPr>
                <w:b w:val="1"/>
                <w:bCs w:val="1"/>
                <w:rtl w:val="0"/>
              </w:rPr>
              <w:t xml:space="preserve">Cím</w:t>
            </w:r>
            <w:r w:rsidDel="00000000" w:rsidR="00000000" w:rsidRPr="00000000">
              <w:rPr>
                <w:rtl w:val="0"/>
              </w:rPr>
            </w:r>
          </w:p>
        </w:tc>
        <w:tc>
          <w:tcPr/>
          <w:p w:rsidR="00000000" w:rsidDel="00000000" w:rsidP="00000000" w:rsidRDefault="00000000" w:rsidRPr="00000000" w14:paraId="00000007">
            <w:pPr>
              <w:spacing w:after="0" w:lineRule="auto"/>
              <w:rPr/>
            </w:pPr>
            <w:r w:rsidDel="00000000" w:rsidR="00000000" w:rsidRPr="00000000">
              <w:rPr>
                <w:rtl w:val="0"/>
              </w:rPr>
              <w:t xml:space="preserve">Bitte</w:t>
            </w:r>
          </w:p>
        </w:tc>
      </w:tr>
      <w:tr>
        <w:trPr>
          <w:cantSplit w:val="0"/>
          <w:tblHeader w:val="0"/>
        </w:trPr>
        <w:tc>
          <w:tcPr/>
          <w:p w:rsidR="00000000" w:rsidDel="00000000" w:rsidP="00000000" w:rsidRDefault="00000000" w:rsidRPr="00000000" w14:paraId="00000008">
            <w:pPr>
              <w:spacing w:after="0" w:lineRule="auto"/>
              <w:rPr/>
            </w:pPr>
            <w:r w:rsidDel="00000000" w:rsidR="00000000" w:rsidRPr="00000000">
              <w:rPr>
                <w:b w:val="1"/>
                <w:bCs w:val="1"/>
                <w:rtl w:val="0"/>
              </w:rPr>
              <w:t xml:space="preserve">Műalkotás éve</w:t>
            </w:r>
            <w:r w:rsidDel="00000000" w:rsidR="00000000" w:rsidRPr="00000000">
              <w:rPr>
                <w:rtl w:val="0"/>
              </w:rPr>
            </w:r>
          </w:p>
        </w:tc>
        <w:tc>
          <w:tcPr/>
          <w:p w:rsidR="00000000" w:rsidDel="00000000" w:rsidP="00000000" w:rsidRDefault="00000000" w:rsidRPr="00000000" w14:paraId="00000009">
            <w:pPr>
              <w:spacing w:after="0" w:lineRule="auto"/>
              <w:rPr/>
            </w:pPr>
            <w:r w:rsidDel="00000000" w:rsidR="00000000" w:rsidRPr="00000000">
              <w:rPr>
                <w:rtl w:val="0"/>
              </w:rPr>
              <w:t xml:space="preserve">2025</w:t>
            </w:r>
          </w:p>
        </w:tc>
      </w:tr>
      <w:tr>
        <w:trPr>
          <w:cantSplit w:val="0"/>
          <w:tblHeader w:val="0"/>
        </w:trPr>
        <w:tc>
          <w:tcPr/>
          <w:p w:rsidR="00000000" w:rsidDel="00000000" w:rsidP="00000000" w:rsidRDefault="00000000" w:rsidRPr="00000000" w14:paraId="0000000A">
            <w:pPr>
              <w:spacing w:after="0" w:lineRule="auto"/>
              <w:rPr/>
            </w:pPr>
            <w:r w:rsidDel="00000000" w:rsidR="00000000" w:rsidRPr="00000000">
              <w:rPr>
                <w:b w:val="1"/>
                <w:bCs w:val="1"/>
                <w:rtl w:val="0"/>
              </w:rPr>
              <w:t xml:space="preserve">Kiállítás</w:t>
            </w:r>
            <w:r w:rsidDel="00000000" w:rsidR="00000000" w:rsidRPr="00000000">
              <w:rPr>
                <w:rtl w:val="0"/>
              </w:rPr>
            </w:r>
          </w:p>
        </w:tc>
        <w:tc>
          <w:tcPr/>
          <w:p w:rsidR="00000000" w:rsidDel="00000000" w:rsidP="00000000" w:rsidRDefault="00000000" w:rsidRPr="00000000" w14:paraId="0000000B">
            <w:pPr>
              <w:spacing w:after="0" w:lineRule="auto"/>
              <w:rPr/>
            </w:pPr>
            <w:r w:rsidDel="00000000" w:rsidR="00000000" w:rsidRPr="00000000">
              <w:rPr>
                <w:rtl w:val="0"/>
              </w:rPr>
              <w:t xml:space="preserve">Godot Art Expo 2026</w:t>
            </w:r>
          </w:p>
        </w:tc>
      </w:tr>
      <w:tr>
        <w:trPr>
          <w:cantSplit w:val="0"/>
          <w:tblHeader w:val="0"/>
        </w:trPr>
        <w:tc>
          <w:tcPr/>
          <w:p w:rsidR="00000000" w:rsidDel="00000000" w:rsidP="00000000" w:rsidRDefault="00000000" w:rsidRPr="00000000" w14:paraId="0000000C">
            <w:pPr>
              <w:spacing w:after="0" w:lineRule="auto"/>
              <w:rPr/>
            </w:pPr>
            <w:r w:rsidDel="00000000" w:rsidR="00000000" w:rsidRPr="00000000">
              <w:rPr>
                <w:b w:val="1"/>
                <w:bCs w:val="1"/>
                <w:rtl w:val="0"/>
              </w:rPr>
              <w:t xml:space="preserve">Technika kiválasztása</w:t>
            </w:r>
            <w:r w:rsidDel="00000000" w:rsidR="00000000" w:rsidRPr="00000000">
              <w:rPr>
                <w:rtl w:val="0"/>
              </w:rPr>
            </w:r>
          </w:p>
        </w:tc>
        <w:tc>
          <w:tcPr/>
          <w:p w:rsidR="00000000" w:rsidDel="00000000" w:rsidP="00000000" w:rsidRDefault="00000000" w:rsidRPr="00000000" w14:paraId="0000000D">
            <w:pPr>
              <w:spacing w:after="0" w:lineRule="auto"/>
              <w:rPr/>
            </w:pPr>
            <w:r w:rsidDel="00000000" w:rsidR="00000000" w:rsidRPr="00000000">
              <w:rPr>
                <w:rtl w:val="0"/>
              </w:rPr>
              <w:t xml:space="preserve">olajfesték</w:t>
            </w:r>
          </w:p>
        </w:tc>
      </w:tr>
      <w:tr>
        <w:trPr>
          <w:cantSplit w:val="0"/>
          <w:tblHeader w:val="0"/>
        </w:trPr>
        <w:tc>
          <w:tcPr/>
          <w:p w:rsidR="00000000" w:rsidDel="00000000" w:rsidP="00000000" w:rsidRDefault="00000000" w:rsidRPr="00000000" w14:paraId="0000000E">
            <w:pPr>
              <w:spacing w:after="0" w:lineRule="auto"/>
              <w:rPr/>
            </w:pPr>
            <w:r w:rsidDel="00000000" w:rsidR="00000000" w:rsidRPr="00000000">
              <w:rPr>
                <w:b w:val="1"/>
                <w:bCs w:val="1"/>
                <w:rtl w:val="0"/>
              </w:rPr>
              <w:t xml:space="preserve">Hordozó / megjegyzés</w:t>
            </w:r>
            <w:r w:rsidDel="00000000" w:rsidR="00000000" w:rsidRPr="00000000">
              <w:rPr>
                <w:rtl w:val="0"/>
              </w:rPr>
            </w:r>
          </w:p>
        </w:tc>
        <w:tc>
          <w:tcPr/>
          <w:p w:rsidR="00000000" w:rsidDel="00000000" w:rsidP="00000000" w:rsidRDefault="00000000" w:rsidRPr="00000000" w14:paraId="0000000F">
            <w:pPr>
              <w:spacing w:after="0" w:lineRule="auto"/>
              <w:rPr/>
            </w:pPr>
            <w:r w:rsidDel="00000000" w:rsidR="00000000" w:rsidRPr="00000000">
              <w:rPr>
                <w:rtl w:val="0"/>
              </w:rPr>
              <w:t xml:space="preserve">farost</w:t>
            </w:r>
          </w:p>
        </w:tc>
      </w:tr>
      <w:tr>
        <w:trPr>
          <w:cantSplit w:val="0"/>
          <w:tblHeader w:val="0"/>
        </w:trPr>
        <w:tc>
          <w:tcPr/>
          <w:p w:rsidR="00000000" w:rsidDel="00000000" w:rsidP="00000000" w:rsidRDefault="00000000" w:rsidRPr="00000000" w14:paraId="00000010">
            <w:pPr>
              <w:spacing w:after="0" w:lineRule="auto"/>
              <w:rPr/>
            </w:pPr>
            <w:r w:rsidDel="00000000" w:rsidR="00000000" w:rsidRPr="00000000">
              <w:rPr>
                <w:b w:val="1"/>
                <w:bCs w:val="1"/>
                <w:rtl w:val="0"/>
              </w:rPr>
              <w:t xml:space="preserve">Magasság</w:t>
            </w:r>
            <w:r w:rsidDel="00000000" w:rsidR="00000000" w:rsidRPr="00000000">
              <w:rPr>
                <w:rtl w:val="0"/>
              </w:rPr>
            </w:r>
          </w:p>
        </w:tc>
        <w:tc>
          <w:tcPr/>
          <w:p w:rsidR="00000000" w:rsidDel="00000000" w:rsidP="00000000" w:rsidRDefault="00000000" w:rsidRPr="00000000" w14:paraId="00000011">
            <w:pPr>
              <w:spacing w:after="0" w:lineRule="auto"/>
              <w:rPr/>
            </w:pPr>
            <w:r w:rsidDel="00000000" w:rsidR="00000000" w:rsidRPr="00000000">
              <w:rPr>
                <w:rtl w:val="0"/>
              </w:rPr>
              <w:t xml:space="preserve">100 cm</w:t>
            </w:r>
          </w:p>
        </w:tc>
      </w:tr>
      <w:tr>
        <w:trPr>
          <w:cantSplit w:val="0"/>
          <w:tblHeader w:val="0"/>
        </w:trPr>
        <w:tc>
          <w:tcPr/>
          <w:p w:rsidR="00000000" w:rsidDel="00000000" w:rsidP="00000000" w:rsidRDefault="00000000" w:rsidRPr="00000000" w14:paraId="00000012">
            <w:pPr>
              <w:spacing w:after="0" w:lineRule="auto"/>
              <w:rPr/>
            </w:pPr>
            <w:r w:rsidDel="00000000" w:rsidR="00000000" w:rsidRPr="00000000">
              <w:rPr>
                <w:b w:val="1"/>
                <w:bCs w:val="1"/>
                <w:rtl w:val="0"/>
              </w:rPr>
              <w:t xml:space="preserve">Szélesség</w:t>
            </w:r>
            <w:r w:rsidDel="00000000" w:rsidR="00000000" w:rsidRPr="00000000">
              <w:rPr>
                <w:rtl w:val="0"/>
              </w:rPr>
            </w:r>
          </w:p>
        </w:tc>
        <w:tc>
          <w:tcPr/>
          <w:p w:rsidR="00000000" w:rsidDel="00000000" w:rsidP="00000000" w:rsidRDefault="00000000" w:rsidRPr="00000000" w14:paraId="00000013">
            <w:pPr>
              <w:spacing w:after="0" w:lineRule="auto"/>
              <w:rPr/>
            </w:pPr>
            <w:r w:rsidDel="00000000" w:rsidR="00000000" w:rsidRPr="00000000">
              <w:rPr>
                <w:rtl w:val="0"/>
              </w:rPr>
              <w:t xml:space="preserve">100 cm</w:t>
            </w:r>
          </w:p>
        </w:tc>
      </w:tr>
      <w:tr>
        <w:trPr>
          <w:cantSplit w:val="0"/>
          <w:tblHeader w:val="0"/>
        </w:trPr>
        <w:tc>
          <w:tcPr/>
          <w:p w:rsidR="00000000" w:rsidDel="00000000" w:rsidP="00000000" w:rsidRDefault="00000000" w:rsidRPr="00000000" w14:paraId="00000014">
            <w:pPr>
              <w:spacing w:after="0" w:lineRule="auto"/>
              <w:rPr/>
            </w:pPr>
            <w:r w:rsidDel="00000000" w:rsidR="00000000" w:rsidRPr="00000000">
              <w:rPr>
                <w:b w:val="1"/>
                <w:bCs w:val="1"/>
                <w:rtl w:val="0"/>
              </w:rPr>
              <w:t xml:space="preserve">Mélység</w:t>
            </w:r>
            <w:r w:rsidDel="00000000" w:rsidR="00000000" w:rsidRPr="00000000">
              <w:rPr>
                <w:rtl w:val="0"/>
              </w:rPr>
            </w:r>
          </w:p>
        </w:tc>
        <w:tc>
          <w:tcPr/>
          <w:p w:rsidR="00000000" w:rsidDel="00000000" w:rsidP="00000000" w:rsidRDefault="00000000" w:rsidRPr="00000000" w14:paraId="00000015">
            <w:pPr>
              <w:spacing w:after="0" w:lineRule="auto"/>
              <w:rPr/>
            </w:pPr>
            <w:r w:rsidDel="00000000" w:rsidR="00000000" w:rsidRPr="00000000">
              <w:rPr>
                <w:rtl w:val="0"/>
              </w:rPr>
              <w:t xml:space="preserve">-</w:t>
            </w:r>
          </w:p>
        </w:tc>
      </w:tr>
      <w:tr>
        <w:trPr>
          <w:cantSplit w:val="0"/>
          <w:tblHeader w:val="0"/>
        </w:trPr>
        <w:tc>
          <w:tcPr/>
          <w:p w:rsidR="00000000" w:rsidDel="00000000" w:rsidP="00000000" w:rsidRDefault="00000000" w:rsidRPr="00000000" w14:paraId="00000016">
            <w:pPr>
              <w:spacing w:after="0" w:lineRule="auto"/>
              <w:rPr/>
            </w:pPr>
            <w:r w:rsidDel="00000000" w:rsidR="00000000" w:rsidRPr="00000000">
              <w:rPr>
                <w:b w:val="1"/>
                <w:bCs w:val="1"/>
                <w:rtl w:val="0"/>
              </w:rPr>
              <w:t xml:space="preserve">Ár</w:t>
            </w:r>
            <w:r w:rsidDel="00000000" w:rsidR="00000000" w:rsidRPr="00000000">
              <w:rPr>
                <w:rtl w:val="0"/>
              </w:rPr>
            </w:r>
          </w:p>
        </w:tc>
        <w:tc>
          <w:tcPr/>
          <w:p w:rsidR="00000000" w:rsidDel="00000000" w:rsidP="00000000" w:rsidRDefault="00000000" w:rsidRPr="00000000" w14:paraId="00000017">
            <w:pPr>
              <w:spacing w:after="0" w:lineRule="auto"/>
              <w:rPr/>
            </w:pPr>
            <w:r w:rsidDel="00000000" w:rsidR="00000000" w:rsidRPr="00000000">
              <w:rPr>
                <w:rtl w:val="0"/>
              </w:rPr>
              <w:t xml:space="preserve">250 000 Ft</w:t>
            </w:r>
          </w:p>
        </w:tc>
      </w:tr>
    </w:tbl>
    <w:p w:rsidR="00000000" w:rsidDel="00000000" w:rsidP="00000000" w:rsidRDefault="00000000" w:rsidRPr="00000000" w14:paraId="00000018">
      <w:pPr>
        <w:pStyle w:val="Heading2"/>
        <w:rPr/>
      </w:pPr>
      <w:r w:rsidDel="00000000" w:rsidR="00000000" w:rsidRPr="00000000">
        <w:rPr>
          <w:rtl w:val="0"/>
        </w:rPr>
        <w:t xml:space="preserve">Leírás</w:t>
      </w:r>
    </w:p>
    <w:p w:rsidR="00000000" w:rsidDel="00000000" w:rsidP="00000000" w:rsidRDefault="00000000" w:rsidRPr="00000000" w14:paraId="00000019">
      <w:pPr>
        <w:spacing w:after="0" w:lineRule="auto"/>
        <w:rPr/>
      </w:pPr>
      <w:r w:rsidDel="00000000" w:rsidR="00000000" w:rsidRPr="00000000">
        <w:rPr>
          <w:rtl w:val="0"/>
        </w:rPr>
        <w:t xml:space="preserve">A német nyelvben azt mondjuk “bitte”, ha valamit kérünk. De akkor is, ha kínálunk valamit. Ha valamibe beleegyezünk. Még a köszönetre válaszként is. </w:t>
      </w:r>
    </w:p>
    <w:p w:rsidR="00000000" w:rsidDel="00000000" w:rsidP="00000000" w:rsidRDefault="00000000" w:rsidRPr="00000000" w14:paraId="0000001A">
      <w:pPr>
        <w:spacing w:after="0" w:lineRule="auto"/>
        <w:rPr/>
      </w:pPr>
      <w:r w:rsidDel="00000000" w:rsidR="00000000" w:rsidRPr="00000000">
        <w:rPr>
          <w:rtl w:val="0"/>
        </w:rPr>
        <w:t xml:space="preserve">Ugyanabban a gesztusban egészen más dominancia- viszonyok lehetnek. A jelenet középpontjában egy egyszerű, mégis kétértelmű gesztus áll: az egyik alak a másik poharába tölt. A viszonyuk egyszerre lehet az is, hogy „tessék, adok”, de az is, hogy „tessék, itt a poharam, töltsd meg”. Az érdekelt, hogy egy udvariasnak tűnő mozdulatban hogyan lehet egyszerre jelen a gondoskodás, a kérés és a két ember közötti bizonytalan erőviszony. </w:t>
        <w:br w:type="textWrapping"/>
        <w:t xml:space="preserve">A kép mondanivalóját a formában is követni szerettem volna. A képeimen visszatérő elem a megfolyt festék. Értelmezés kérdése, hogy egy ez a túlcsorduló bőségnek, gazdagságnak a kifejeződése, vagy a deformitásnak és az eróziónak.</w:t>
      </w:r>
    </w:p>
    <w:p w:rsidR="00000000" w:rsidDel="00000000" w:rsidP="00000000" w:rsidRDefault="00000000" w:rsidRPr="00000000" w14:paraId="0000001B">
      <w:pPr>
        <w:pStyle w:val="Heading1"/>
        <w:rPr/>
      </w:pPr>
      <w:r w:rsidDel="00000000" w:rsidR="00000000" w:rsidRPr="00000000">
        <w:rPr>
          <w:rtl w:val="0"/>
        </w:rPr>
        <w:t xml:space="preserve">2. Zsül</w:t>
      </w:r>
    </w:p>
    <w:tbl>
      <w:tblPr>
        <w:tblStyle w:val="Table2"/>
        <w:tblW w:w="1008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040"/>
        <w:gridCol w:w="5040"/>
        <w:tblGridChange w:id="0">
          <w:tblGrid>
            <w:gridCol w:w="5040"/>
            <w:gridCol w:w="5040"/>
          </w:tblGrid>
        </w:tblGridChange>
      </w:tblGrid>
      <w:tr>
        <w:trPr>
          <w:cantSplit w:val="0"/>
          <w:tblHeader w:val="0"/>
        </w:trPr>
        <w:tc>
          <w:tcPr/>
          <w:p w:rsidR="00000000" w:rsidDel="00000000" w:rsidP="00000000" w:rsidRDefault="00000000" w:rsidRPr="00000000" w14:paraId="0000001C">
            <w:pPr>
              <w:spacing w:after="0" w:lineRule="auto"/>
              <w:rPr/>
            </w:pPr>
            <w:r w:rsidDel="00000000" w:rsidR="00000000" w:rsidRPr="00000000">
              <w:rPr>
                <w:b w:val="1"/>
                <w:bCs w:val="1"/>
                <w:rtl w:val="0"/>
              </w:rPr>
              <w:t xml:space="preserve">Kép elérési címe a helyi lemezen</w:t>
            </w:r>
            <w:r w:rsidDel="00000000" w:rsidR="00000000" w:rsidRPr="00000000">
              <w:rPr>
                <w:rtl w:val="0"/>
              </w:rPr>
            </w:r>
          </w:p>
        </w:tc>
        <w:tc>
          <w:tcPr/>
          <w:p w:rsidR="00000000" w:rsidDel="00000000" w:rsidP="00000000" w:rsidRDefault="00000000" w:rsidRPr="00000000" w14:paraId="0000001D">
            <w:pPr>
              <w:spacing w:after="0" w:lineRule="auto"/>
              <w:rPr/>
            </w:pPr>
            <w:r w:rsidDel="00000000" w:rsidR="00000000" w:rsidRPr="00000000">
              <w:rPr>
                <w:rtl w:val="0"/>
              </w:rPr>
              <w:t xml:space="preserve">G:\Saját meghajtó\siposbarni-web\assets\artworks\Godot feltöltés JPG\Zsül - olaj, faroston 100x100cm.jpg</w:t>
            </w:r>
          </w:p>
        </w:tc>
      </w:tr>
      <w:tr>
        <w:trPr>
          <w:cantSplit w:val="0"/>
          <w:tblHeader w:val="0"/>
        </w:trPr>
        <w:tc>
          <w:tcPr/>
          <w:p w:rsidR="00000000" w:rsidDel="00000000" w:rsidP="00000000" w:rsidRDefault="00000000" w:rsidRPr="00000000" w14:paraId="0000001E">
            <w:pPr>
              <w:spacing w:after="0" w:lineRule="auto"/>
              <w:rPr/>
            </w:pPr>
            <w:r w:rsidDel="00000000" w:rsidR="00000000" w:rsidRPr="00000000">
              <w:rPr>
                <w:b w:val="1"/>
                <w:bCs w:val="1"/>
                <w:rtl w:val="0"/>
              </w:rPr>
              <w:t xml:space="preserve">Cím</w:t>
            </w:r>
            <w:r w:rsidDel="00000000" w:rsidR="00000000" w:rsidRPr="00000000">
              <w:rPr>
                <w:rtl w:val="0"/>
              </w:rPr>
            </w:r>
          </w:p>
        </w:tc>
        <w:tc>
          <w:tcPr/>
          <w:p w:rsidR="00000000" w:rsidDel="00000000" w:rsidP="00000000" w:rsidRDefault="00000000" w:rsidRPr="00000000" w14:paraId="0000001F">
            <w:pPr>
              <w:spacing w:after="0" w:lineRule="auto"/>
              <w:rPr/>
            </w:pPr>
            <w:r w:rsidDel="00000000" w:rsidR="00000000" w:rsidRPr="00000000">
              <w:rPr>
                <w:rtl w:val="0"/>
              </w:rPr>
              <w:t xml:space="preserve">Zsül</w:t>
            </w:r>
          </w:p>
        </w:tc>
      </w:tr>
      <w:tr>
        <w:trPr>
          <w:cantSplit w:val="0"/>
          <w:tblHeader w:val="0"/>
        </w:trPr>
        <w:tc>
          <w:tcPr/>
          <w:p w:rsidR="00000000" w:rsidDel="00000000" w:rsidP="00000000" w:rsidRDefault="00000000" w:rsidRPr="00000000" w14:paraId="00000020">
            <w:pPr>
              <w:spacing w:after="0" w:lineRule="auto"/>
              <w:rPr/>
            </w:pPr>
            <w:r w:rsidDel="00000000" w:rsidR="00000000" w:rsidRPr="00000000">
              <w:rPr>
                <w:b w:val="1"/>
                <w:bCs w:val="1"/>
                <w:rtl w:val="0"/>
              </w:rPr>
              <w:t xml:space="preserve">Műalkotás éve</w:t>
            </w:r>
            <w:r w:rsidDel="00000000" w:rsidR="00000000" w:rsidRPr="00000000">
              <w:rPr>
                <w:rtl w:val="0"/>
              </w:rPr>
            </w:r>
          </w:p>
        </w:tc>
        <w:tc>
          <w:tcPr/>
          <w:p w:rsidR="00000000" w:rsidDel="00000000" w:rsidP="00000000" w:rsidRDefault="00000000" w:rsidRPr="00000000" w14:paraId="00000021">
            <w:pPr>
              <w:spacing w:after="0" w:lineRule="auto"/>
              <w:rPr/>
            </w:pPr>
            <w:r w:rsidDel="00000000" w:rsidR="00000000" w:rsidRPr="00000000">
              <w:rPr>
                <w:rtl w:val="0"/>
              </w:rPr>
              <w:t xml:space="preserve">2025</w:t>
            </w:r>
          </w:p>
        </w:tc>
      </w:tr>
      <w:tr>
        <w:trPr>
          <w:cantSplit w:val="0"/>
          <w:tblHeader w:val="0"/>
        </w:trPr>
        <w:tc>
          <w:tcPr/>
          <w:p w:rsidR="00000000" w:rsidDel="00000000" w:rsidP="00000000" w:rsidRDefault="00000000" w:rsidRPr="00000000" w14:paraId="00000022">
            <w:pPr>
              <w:spacing w:after="0" w:lineRule="auto"/>
              <w:rPr/>
            </w:pPr>
            <w:r w:rsidDel="00000000" w:rsidR="00000000" w:rsidRPr="00000000">
              <w:rPr>
                <w:b w:val="1"/>
                <w:bCs w:val="1"/>
                <w:rtl w:val="0"/>
              </w:rPr>
              <w:t xml:space="preserve">Kiállítás</w:t>
            </w:r>
            <w:r w:rsidDel="00000000" w:rsidR="00000000" w:rsidRPr="00000000">
              <w:rPr>
                <w:rtl w:val="0"/>
              </w:rPr>
            </w:r>
          </w:p>
        </w:tc>
        <w:tc>
          <w:tcPr/>
          <w:p w:rsidR="00000000" w:rsidDel="00000000" w:rsidP="00000000" w:rsidRDefault="00000000" w:rsidRPr="00000000" w14:paraId="00000023">
            <w:pPr>
              <w:spacing w:after="0" w:lineRule="auto"/>
              <w:rPr/>
            </w:pPr>
            <w:r w:rsidDel="00000000" w:rsidR="00000000" w:rsidRPr="00000000">
              <w:rPr>
                <w:rtl w:val="0"/>
              </w:rPr>
              <w:t xml:space="preserve">Godot Art Expo 2026</w:t>
            </w:r>
          </w:p>
        </w:tc>
      </w:tr>
      <w:tr>
        <w:trPr>
          <w:cantSplit w:val="0"/>
          <w:tblHeader w:val="0"/>
        </w:trPr>
        <w:tc>
          <w:tcPr/>
          <w:p w:rsidR="00000000" w:rsidDel="00000000" w:rsidP="00000000" w:rsidRDefault="00000000" w:rsidRPr="00000000" w14:paraId="00000024">
            <w:pPr>
              <w:spacing w:after="0" w:lineRule="auto"/>
              <w:rPr/>
            </w:pPr>
            <w:r w:rsidDel="00000000" w:rsidR="00000000" w:rsidRPr="00000000">
              <w:rPr>
                <w:b w:val="1"/>
                <w:bCs w:val="1"/>
                <w:rtl w:val="0"/>
              </w:rPr>
              <w:t xml:space="preserve">Technika kiválasztása</w:t>
            </w:r>
            <w:r w:rsidDel="00000000" w:rsidR="00000000" w:rsidRPr="00000000">
              <w:rPr>
                <w:rtl w:val="0"/>
              </w:rPr>
            </w:r>
          </w:p>
        </w:tc>
        <w:tc>
          <w:tcPr/>
          <w:p w:rsidR="00000000" w:rsidDel="00000000" w:rsidP="00000000" w:rsidRDefault="00000000" w:rsidRPr="00000000" w14:paraId="00000025">
            <w:pPr>
              <w:spacing w:after="0" w:lineRule="auto"/>
              <w:rPr/>
            </w:pPr>
            <w:r w:rsidDel="00000000" w:rsidR="00000000" w:rsidRPr="00000000">
              <w:rPr>
                <w:rtl w:val="0"/>
              </w:rPr>
              <w:t xml:space="preserve">olajfesték</w:t>
            </w:r>
          </w:p>
        </w:tc>
      </w:tr>
      <w:tr>
        <w:trPr>
          <w:cantSplit w:val="0"/>
          <w:tblHeader w:val="0"/>
        </w:trPr>
        <w:tc>
          <w:tcPr/>
          <w:p w:rsidR="00000000" w:rsidDel="00000000" w:rsidP="00000000" w:rsidRDefault="00000000" w:rsidRPr="00000000" w14:paraId="00000026">
            <w:pPr>
              <w:spacing w:after="0" w:lineRule="auto"/>
              <w:rPr/>
            </w:pPr>
            <w:r w:rsidDel="00000000" w:rsidR="00000000" w:rsidRPr="00000000">
              <w:rPr>
                <w:b w:val="1"/>
                <w:bCs w:val="1"/>
                <w:rtl w:val="0"/>
              </w:rPr>
              <w:t xml:space="preserve">Hordozó / megjegyzés</w:t>
            </w:r>
            <w:r w:rsidDel="00000000" w:rsidR="00000000" w:rsidRPr="00000000">
              <w:rPr>
                <w:rtl w:val="0"/>
              </w:rPr>
            </w:r>
          </w:p>
        </w:tc>
        <w:tc>
          <w:tcPr/>
          <w:p w:rsidR="00000000" w:rsidDel="00000000" w:rsidP="00000000" w:rsidRDefault="00000000" w:rsidRPr="00000000" w14:paraId="00000027">
            <w:pPr>
              <w:spacing w:after="0" w:lineRule="auto"/>
              <w:rPr/>
            </w:pPr>
            <w:r w:rsidDel="00000000" w:rsidR="00000000" w:rsidRPr="00000000">
              <w:rPr>
                <w:rtl w:val="0"/>
              </w:rPr>
              <w:t xml:space="preserve">farost</w:t>
            </w:r>
          </w:p>
        </w:tc>
      </w:tr>
      <w:tr>
        <w:trPr>
          <w:cantSplit w:val="0"/>
          <w:tblHeader w:val="0"/>
        </w:trPr>
        <w:tc>
          <w:tcPr/>
          <w:p w:rsidR="00000000" w:rsidDel="00000000" w:rsidP="00000000" w:rsidRDefault="00000000" w:rsidRPr="00000000" w14:paraId="00000028">
            <w:pPr>
              <w:spacing w:after="0" w:lineRule="auto"/>
              <w:rPr/>
            </w:pPr>
            <w:r w:rsidDel="00000000" w:rsidR="00000000" w:rsidRPr="00000000">
              <w:rPr>
                <w:b w:val="1"/>
                <w:bCs w:val="1"/>
                <w:rtl w:val="0"/>
              </w:rPr>
              <w:t xml:space="preserve">Magasság</w:t>
            </w:r>
            <w:r w:rsidDel="00000000" w:rsidR="00000000" w:rsidRPr="00000000">
              <w:rPr>
                <w:rtl w:val="0"/>
              </w:rPr>
            </w:r>
          </w:p>
        </w:tc>
        <w:tc>
          <w:tcPr/>
          <w:p w:rsidR="00000000" w:rsidDel="00000000" w:rsidP="00000000" w:rsidRDefault="00000000" w:rsidRPr="00000000" w14:paraId="00000029">
            <w:pPr>
              <w:spacing w:after="0" w:lineRule="auto"/>
              <w:rPr/>
            </w:pPr>
            <w:r w:rsidDel="00000000" w:rsidR="00000000" w:rsidRPr="00000000">
              <w:rPr>
                <w:rtl w:val="0"/>
              </w:rPr>
              <w:t xml:space="preserve">100 cm</w:t>
            </w:r>
          </w:p>
        </w:tc>
      </w:tr>
      <w:tr>
        <w:trPr>
          <w:cantSplit w:val="0"/>
          <w:tblHeader w:val="0"/>
        </w:trPr>
        <w:tc>
          <w:tcPr/>
          <w:p w:rsidR="00000000" w:rsidDel="00000000" w:rsidP="00000000" w:rsidRDefault="00000000" w:rsidRPr="00000000" w14:paraId="0000002A">
            <w:pPr>
              <w:spacing w:after="0" w:lineRule="auto"/>
              <w:rPr/>
            </w:pPr>
            <w:r w:rsidDel="00000000" w:rsidR="00000000" w:rsidRPr="00000000">
              <w:rPr>
                <w:b w:val="1"/>
                <w:bCs w:val="1"/>
                <w:rtl w:val="0"/>
              </w:rPr>
              <w:t xml:space="preserve">Szélesség</w:t>
            </w:r>
            <w:r w:rsidDel="00000000" w:rsidR="00000000" w:rsidRPr="00000000">
              <w:rPr>
                <w:rtl w:val="0"/>
              </w:rPr>
            </w:r>
          </w:p>
        </w:tc>
        <w:tc>
          <w:tcPr/>
          <w:p w:rsidR="00000000" w:rsidDel="00000000" w:rsidP="00000000" w:rsidRDefault="00000000" w:rsidRPr="00000000" w14:paraId="0000002B">
            <w:pPr>
              <w:spacing w:after="0" w:lineRule="auto"/>
              <w:rPr/>
            </w:pPr>
            <w:r w:rsidDel="00000000" w:rsidR="00000000" w:rsidRPr="00000000">
              <w:rPr>
                <w:rtl w:val="0"/>
              </w:rPr>
              <w:t xml:space="preserve">100 cm</w:t>
            </w:r>
          </w:p>
        </w:tc>
      </w:tr>
      <w:tr>
        <w:trPr>
          <w:cantSplit w:val="0"/>
          <w:tblHeader w:val="0"/>
        </w:trPr>
        <w:tc>
          <w:tcPr/>
          <w:p w:rsidR="00000000" w:rsidDel="00000000" w:rsidP="00000000" w:rsidRDefault="00000000" w:rsidRPr="00000000" w14:paraId="0000002C">
            <w:pPr>
              <w:spacing w:after="0" w:lineRule="auto"/>
              <w:rPr/>
            </w:pPr>
            <w:r w:rsidDel="00000000" w:rsidR="00000000" w:rsidRPr="00000000">
              <w:rPr>
                <w:b w:val="1"/>
                <w:bCs w:val="1"/>
                <w:rtl w:val="0"/>
              </w:rPr>
              <w:t xml:space="preserve">Mélység</w:t>
            </w:r>
            <w:r w:rsidDel="00000000" w:rsidR="00000000" w:rsidRPr="00000000">
              <w:rPr>
                <w:rtl w:val="0"/>
              </w:rPr>
            </w:r>
          </w:p>
        </w:tc>
        <w:tc>
          <w:tcPr/>
          <w:p w:rsidR="00000000" w:rsidDel="00000000" w:rsidP="00000000" w:rsidRDefault="00000000" w:rsidRPr="00000000" w14:paraId="0000002D">
            <w:pPr>
              <w:spacing w:after="0" w:lineRule="auto"/>
              <w:rPr/>
            </w:pPr>
            <w:r w:rsidDel="00000000" w:rsidR="00000000" w:rsidRPr="00000000">
              <w:rPr>
                <w:rtl w:val="0"/>
              </w:rPr>
              <w:t xml:space="preserve">-</w:t>
            </w:r>
          </w:p>
        </w:tc>
      </w:tr>
      <w:tr>
        <w:trPr>
          <w:cantSplit w:val="0"/>
          <w:tblHeader w:val="0"/>
        </w:trPr>
        <w:tc>
          <w:tcPr/>
          <w:p w:rsidR="00000000" w:rsidDel="00000000" w:rsidP="00000000" w:rsidRDefault="00000000" w:rsidRPr="00000000" w14:paraId="0000002E">
            <w:pPr>
              <w:spacing w:after="0" w:lineRule="auto"/>
              <w:rPr/>
            </w:pPr>
            <w:r w:rsidDel="00000000" w:rsidR="00000000" w:rsidRPr="00000000">
              <w:rPr>
                <w:b w:val="1"/>
                <w:bCs w:val="1"/>
                <w:rtl w:val="0"/>
              </w:rPr>
              <w:t xml:space="preserve">Ár</w:t>
            </w:r>
            <w:r w:rsidDel="00000000" w:rsidR="00000000" w:rsidRPr="00000000">
              <w:rPr>
                <w:rtl w:val="0"/>
              </w:rPr>
            </w:r>
          </w:p>
        </w:tc>
        <w:tc>
          <w:tcPr/>
          <w:p w:rsidR="00000000" w:rsidDel="00000000" w:rsidP="00000000" w:rsidRDefault="00000000" w:rsidRPr="00000000" w14:paraId="0000002F">
            <w:pPr>
              <w:spacing w:after="0" w:lineRule="auto"/>
              <w:rPr/>
            </w:pPr>
            <w:r w:rsidDel="00000000" w:rsidR="00000000" w:rsidRPr="00000000">
              <w:rPr>
                <w:rtl w:val="0"/>
              </w:rPr>
              <w:t xml:space="preserve">250 000 Ft</w:t>
            </w:r>
          </w:p>
        </w:tc>
      </w:tr>
    </w:tbl>
    <w:p w:rsidR="00000000" w:rsidDel="00000000" w:rsidP="00000000" w:rsidRDefault="00000000" w:rsidRPr="00000000" w14:paraId="00000030">
      <w:pPr>
        <w:pStyle w:val="Heading2"/>
        <w:rPr/>
      </w:pPr>
      <w:r w:rsidDel="00000000" w:rsidR="00000000" w:rsidRPr="00000000">
        <w:rPr>
          <w:rtl w:val="0"/>
        </w:rPr>
        <w:t xml:space="preserve">Leírás</w:t>
      </w:r>
    </w:p>
    <w:p w:rsidR="00000000" w:rsidDel="00000000" w:rsidP="00000000" w:rsidRDefault="00000000" w:rsidRPr="00000000" w14:paraId="00000031">
      <w:pPr>
        <w:spacing w:after="0" w:lineRule="auto"/>
        <w:rPr/>
      </w:pPr>
      <w:r w:rsidDel="00000000" w:rsidR="00000000" w:rsidRPr="00000000">
        <w:rPr>
          <w:rtl w:val="0"/>
        </w:rPr>
        <w:t xml:space="preserve">A “Zsül” festésekor az érintés és a kiszolgáltatottság kettőssége foglalkoztatott. A figurák nem teljesen lezárt formák, inkább foltokból, mozdulatokból és elmosódásokból állnak össze. A macskák a szeretetüket és a bizalmukat azzal a gesztussal fejezik ki, hogy ránk pillantva néhány másodpercre lehunyják a szemüket. Ezzel jelképesen egy pillanatra védtelenek és kiszolgáltatottak lesznek előttünk, hogy azt kommunikálják: megbíznak bennünk, hogy nem élünk vissza a sebezhetőségükkel. Ugyanilyen bizalom kell ahhoz, hogy mások előtt meztelenek legyünk és magunkról gondoskodjunk. A festmény központi szereplője - a vízbe ereszkedő alak - és a háttérben pihenő figura közti nyugodt légkörrel szerettem volna ezt a bizalmi viszonyt megjeleníteni.  A meleg színek és a sűrű festékrétegek miatt a jelenet számomra egyszerre intim, nyugtalan és kissé rituális.</w:t>
      </w:r>
    </w:p>
    <w:p w:rsidR="00000000" w:rsidDel="00000000" w:rsidP="00000000" w:rsidRDefault="00000000" w:rsidRPr="00000000" w14:paraId="00000032">
      <w:pPr>
        <w:spacing w:after="0" w:lineRule="auto"/>
        <w:rPr/>
      </w:pPr>
      <w:r w:rsidDel="00000000" w:rsidR="00000000" w:rsidRPr="00000000">
        <w:rPr>
          <w:rtl w:val="0"/>
        </w:rPr>
      </w:r>
    </w:p>
    <w:p w:rsidR="00000000" w:rsidDel="00000000" w:rsidP="00000000" w:rsidRDefault="00000000" w:rsidRPr="00000000" w14:paraId="00000033">
      <w:pPr>
        <w:spacing w:after="0" w:lineRule="auto"/>
        <w:rPr/>
      </w:pPr>
      <w:r w:rsidDel="00000000" w:rsidR="00000000" w:rsidRPr="00000000">
        <w:rPr>
          <w:rtl w:val="0"/>
        </w:rPr>
      </w:r>
    </w:p>
    <w:p w:rsidR="00000000" w:rsidDel="00000000" w:rsidP="00000000" w:rsidRDefault="00000000" w:rsidRPr="00000000" w14:paraId="00000034">
      <w:pPr>
        <w:spacing w:after="0" w:lineRule="auto"/>
        <w:rPr/>
      </w:pPr>
      <w:r w:rsidDel="00000000" w:rsidR="00000000" w:rsidRPr="00000000">
        <w:rPr>
          <w:rtl w:val="0"/>
        </w:rPr>
      </w:r>
    </w:p>
    <w:p w:rsidR="00000000" w:rsidDel="00000000" w:rsidP="00000000" w:rsidRDefault="00000000" w:rsidRPr="00000000" w14:paraId="00000035">
      <w:pPr>
        <w:rPr/>
      </w:pPr>
      <w:r w:rsidDel="00000000" w:rsidR="00000000" w:rsidRPr="00000000">
        <w:br w:type="page"/>
      </w:r>
      <w:r w:rsidDel="00000000" w:rsidR="00000000" w:rsidRPr="00000000">
        <w:rPr>
          <w:rtl w:val="0"/>
        </w:rPr>
      </w:r>
    </w:p>
    <w:p w:rsidR="00000000" w:rsidDel="00000000" w:rsidP="00000000" w:rsidRDefault="00000000" w:rsidRPr="00000000" w14:paraId="00000036">
      <w:pPr>
        <w:pStyle w:val="Heading1"/>
        <w:rPr/>
      </w:pPr>
      <w:r w:rsidDel="00000000" w:rsidR="00000000" w:rsidRPr="00000000">
        <w:rPr>
          <w:rtl w:val="0"/>
        </w:rPr>
        <w:t xml:space="preserve">3. Csokor</w:t>
      </w:r>
    </w:p>
    <w:tbl>
      <w:tblPr>
        <w:tblStyle w:val="Table3"/>
        <w:tblW w:w="1008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040"/>
        <w:gridCol w:w="5040"/>
        <w:tblGridChange w:id="0">
          <w:tblGrid>
            <w:gridCol w:w="5040"/>
            <w:gridCol w:w="5040"/>
          </w:tblGrid>
        </w:tblGridChange>
      </w:tblGrid>
      <w:tr>
        <w:trPr>
          <w:cantSplit w:val="0"/>
          <w:tblHeader w:val="0"/>
        </w:trPr>
        <w:tc>
          <w:tcPr/>
          <w:p w:rsidR="00000000" w:rsidDel="00000000" w:rsidP="00000000" w:rsidRDefault="00000000" w:rsidRPr="00000000" w14:paraId="00000037">
            <w:pPr>
              <w:spacing w:after="0" w:lineRule="auto"/>
              <w:rPr/>
            </w:pPr>
            <w:r w:rsidDel="00000000" w:rsidR="00000000" w:rsidRPr="00000000">
              <w:rPr>
                <w:b w:val="1"/>
                <w:bCs w:val="1"/>
                <w:rtl w:val="0"/>
              </w:rPr>
              <w:t xml:space="preserve">Kép elérési címe a helyi lemezen</w:t>
            </w:r>
            <w:r w:rsidDel="00000000" w:rsidR="00000000" w:rsidRPr="00000000">
              <w:rPr>
                <w:rtl w:val="0"/>
              </w:rPr>
            </w:r>
          </w:p>
        </w:tc>
        <w:tc>
          <w:tcPr/>
          <w:p w:rsidR="00000000" w:rsidDel="00000000" w:rsidP="00000000" w:rsidRDefault="00000000" w:rsidRPr="00000000" w14:paraId="00000038">
            <w:pPr>
              <w:spacing w:after="0" w:lineRule="auto"/>
              <w:rPr/>
            </w:pPr>
            <w:r w:rsidDel="00000000" w:rsidR="00000000" w:rsidRPr="00000000">
              <w:rPr>
                <w:rtl w:val="0"/>
              </w:rPr>
              <w:t xml:space="preserve">G:\Saját meghajtó\siposbarni-web\assets\artworks\Godot feltöltés JPG\Csokor - olaj, faroston 100x100cm.jpg</w:t>
            </w:r>
          </w:p>
        </w:tc>
      </w:tr>
      <w:tr>
        <w:trPr>
          <w:cantSplit w:val="0"/>
          <w:tblHeader w:val="0"/>
        </w:trPr>
        <w:tc>
          <w:tcPr/>
          <w:p w:rsidR="00000000" w:rsidDel="00000000" w:rsidP="00000000" w:rsidRDefault="00000000" w:rsidRPr="00000000" w14:paraId="00000039">
            <w:pPr>
              <w:spacing w:after="0" w:lineRule="auto"/>
              <w:rPr/>
            </w:pPr>
            <w:r w:rsidDel="00000000" w:rsidR="00000000" w:rsidRPr="00000000">
              <w:rPr>
                <w:b w:val="1"/>
                <w:bCs w:val="1"/>
                <w:rtl w:val="0"/>
              </w:rPr>
              <w:t xml:space="preserve">Cím</w:t>
            </w:r>
            <w:r w:rsidDel="00000000" w:rsidR="00000000" w:rsidRPr="00000000">
              <w:rPr>
                <w:rtl w:val="0"/>
              </w:rPr>
            </w:r>
          </w:p>
        </w:tc>
        <w:tc>
          <w:tcPr/>
          <w:p w:rsidR="00000000" w:rsidDel="00000000" w:rsidP="00000000" w:rsidRDefault="00000000" w:rsidRPr="00000000" w14:paraId="0000003A">
            <w:pPr>
              <w:spacing w:after="0" w:lineRule="auto"/>
              <w:rPr/>
            </w:pPr>
            <w:r w:rsidDel="00000000" w:rsidR="00000000" w:rsidRPr="00000000">
              <w:rPr>
                <w:rtl w:val="0"/>
              </w:rPr>
              <w:t xml:space="preserve">Csokor</w:t>
            </w:r>
          </w:p>
        </w:tc>
      </w:tr>
      <w:tr>
        <w:trPr>
          <w:cantSplit w:val="0"/>
          <w:tblHeader w:val="0"/>
        </w:trPr>
        <w:tc>
          <w:tcPr/>
          <w:p w:rsidR="00000000" w:rsidDel="00000000" w:rsidP="00000000" w:rsidRDefault="00000000" w:rsidRPr="00000000" w14:paraId="0000003B">
            <w:pPr>
              <w:spacing w:after="0" w:lineRule="auto"/>
              <w:rPr/>
            </w:pPr>
            <w:r w:rsidDel="00000000" w:rsidR="00000000" w:rsidRPr="00000000">
              <w:rPr>
                <w:b w:val="1"/>
                <w:bCs w:val="1"/>
                <w:rtl w:val="0"/>
              </w:rPr>
              <w:t xml:space="preserve">Műalkotás éve</w:t>
            </w:r>
            <w:r w:rsidDel="00000000" w:rsidR="00000000" w:rsidRPr="00000000">
              <w:rPr>
                <w:rtl w:val="0"/>
              </w:rPr>
            </w:r>
          </w:p>
        </w:tc>
        <w:tc>
          <w:tcPr/>
          <w:p w:rsidR="00000000" w:rsidDel="00000000" w:rsidP="00000000" w:rsidRDefault="00000000" w:rsidRPr="00000000" w14:paraId="0000003C">
            <w:pPr>
              <w:spacing w:after="0" w:lineRule="auto"/>
              <w:rPr/>
            </w:pPr>
            <w:r w:rsidDel="00000000" w:rsidR="00000000" w:rsidRPr="00000000">
              <w:rPr>
                <w:rtl w:val="0"/>
              </w:rPr>
              <w:t xml:space="preserve">2025</w:t>
            </w:r>
          </w:p>
        </w:tc>
      </w:tr>
      <w:tr>
        <w:trPr>
          <w:cantSplit w:val="0"/>
          <w:tblHeader w:val="0"/>
        </w:trPr>
        <w:tc>
          <w:tcPr/>
          <w:p w:rsidR="00000000" w:rsidDel="00000000" w:rsidP="00000000" w:rsidRDefault="00000000" w:rsidRPr="00000000" w14:paraId="0000003D">
            <w:pPr>
              <w:spacing w:after="0" w:lineRule="auto"/>
              <w:rPr/>
            </w:pPr>
            <w:r w:rsidDel="00000000" w:rsidR="00000000" w:rsidRPr="00000000">
              <w:rPr>
                <w:b w:val="1"/>
                <w:bCs w:val="1"/>
                <w:rtl w:val="0"/>
              </w:rPr>
              <w:t xml:space="preserve">Kiállítás</w:t>
            </w:r>
            <w:r w:rsidDel="00000000" w:rsidR="00000000" w:rsidRPr="00000000">
              <w:rPr>
                <w:rtl w:val="0"/>
              </w:rPr>
            </w:r>
          </w:p>
        </w:tc>
        <w:tc>
          <w:tcPr/>
          <w:p w:rsidR="00000000" w:rsidDel="00000000" w:rsidP="00000000" w:rsidRDefault="00000000" w:rsidRPr="00000000" w14:paraId="0000003E">
            <w:pPr>
              <w:spacing w:after="0" w:lineRule="auto"/>
              <w:rPr/>
            </w:pPr>
            <w:r w:rsidDel="00000000" w:rsidR="00000000" w:rsidRPr="00000000">
              <w:rPr>
                <w:rtl w:val="0"/>
              </w:rPr>
              <w:t xml:space="preserve">Godot Art Expo 2026</w:t>
            </w:r>
          </w:p>
        </w:tc>
      </w:tr>
      <w:tr>
        <w:trPr>
          <w:cantSplit w:val="0"/>
          <w:tblHeader w:val="0"/>
        </w:trPr>
        <w:tc>
          <w:tcPr/>
          <w:p w:rsidR="00000000" w:rsidDel="00000000" w:rsidP="00000000" w:rsidRDefault="00000000" w:rsidRPr="00000000" w14:paraId="0000003F">
            <w:pPr>
              <w:spacing w:after="0" w:lineRule="auto"/>
              <w:rPr/>
            </w:pPr>
            <w:r w:rsidDel="00000000" w:rsidR="00000000" w:rsidRPr="00000000">
              <w:rPr>
                <w:b w:val="1"/>
                <w:bCs w:val="1"/>
                <w:rtl w:val="0"/>
              </w:rPr>
              <w:t xml:space="preserve">Technika kiválasztása</w:t>
            </w:r>
            <w:r w:rsidDel="00000000" w:rsidR="00000000" w:rsidRPr="00000000">
              <w:rPr>
                <w:rtl w:val="0"/>
              </w:rPr>
            </w:r>
          </w:p>
        </w:tc>
        <w:tc>
          <w:tcPr/>
          <w:p w:rsidR="00000000" w:rsidDel="00000000" w:rsidP="00000000" w:rsidRDefault="00000000" w:rsidRPr="00000000" w14:paraId="00000040">
            <w:pPr>
              <w:spacing w:after="0" w:lineRule="auto"/>
              <w:rPr/>
            </w:pPr>
            <w:r w:rsidDel="00000000" w:rsidR="00000000" w:rsidRPr="00000000">
              <w:rPr>
                <w:rtl w:val="0"/>
              </w:rPr>
              <w:t xml:space="preserve">olajfesték</w:t>
            </w:r>
          </w:p>
        </w:tc>
      </w:tr>
      <w:tr>
        <w:trPr>
          <w:cantSplit w:val="0"/>
          <w:tblHeader w:val="0"/>
        </w:trPr>
        <w:tc>
          <w:tcPr/>
          <w:p w:rsidR="00000000" w:rsidDel="00000000" w:rsidP="00000000" w:rsidRDefault="00000000" w:rsidRPr="00000000" w14:paraId="00000041">
            <w:pPr>
              <w:spacing w:after="0" w:lineRule="auto"/>
              <w:rPr/>
            </w:pPr>
            <w:r w:rsidDel="00000000" w:rsidR="00000000" w:rsidRPr="00000000">
              <w:rPr>
                <w:b w:val="1"/>
                <w:bCs w:val="1"/>
                <w:rtl w:val="0"/>
              </w:rPr>
              <w:t xml:space="preserve">Hordozó / megjegyzés</w:t>
            </w:r>
            <w:r w:rsidDel="00000000" w:rsidR="00000000" w:rsidRPr="00000000">
              <w:rPr>
                <w:rtl w:val="0"/>
              </w:rPr>
            </w:r>
          </w:p>
        </w:tc>
        <w:tc>
          <w:tcPr/>
          <w:p w:rsidR="00000000" w:rsidDel="00000000" w:rsidP="00000000" w:rsidRDefault="00000000" w:rsidRPr="00000000" w14:paraId="00000042">
            <w:pPr>
              <w:spacing w:after="0" w:lineRule="auto"/>
              <w:rPr/>
            </w:pPr>
            <w:r w:rsidDel="00000000" w:rsidR="00000000" w:rsidRPr="00000000">
              <w:rPr>
                <w:rtl w:val="0"/>
              </w:rPr>
              <w:t xml:space="preserve">farost</w:t>
            </w:r>
          </w:p>
        </w:tc>
      </w:tr>
      <w:tr>
        <w:trPr>
          <w:cantSplit w:val="0"/>
          <w:tblHeader w:val="0"/>
        </w:trPr>
        <w:tc>
          <w:tcPr/>
          <w:p w:rsidR="00000000" w:rsidDel="00000000" w:rsidP="00000000" w:rsidRDefault="00000000" w:rsidRPr="00000000" w14:paraId="00000043">
            <w:pPr>
              <w:spacing w:after="0" w:lineRule="auto"/>
              <w:rPr/>
            </w:pPr>
            <w:r w:rsidDel="00000000" w:rsidR="00000000" w:rsidRPr="00000000">
              <w:rPr>
                <w:b w:val="1"/>
                <w:bCs w:val="1"/>
                <w:rtl w:val="0"/>
              </w:rPr>
              <w:t xml:space="preserve">Magasság</w:t>
            </w:r>
            <w:r w:rsidDel="00000000" w:rsidR="00000000" w:rsidRPr="00000000">
              <w:rPr>
                <w:rtl w:val="0"/>
              </w:rPr>
            </w:r>
          </w:p>
        </w:tc>
        <w:tc>
          <w:tcPr/>
          <w:p w:rsidR="00000000" w:rsidDel="00000000" w:rsidP="00000000" w:rsidRDefault="00000000" w:rsidRPr="00000000" w14:paraId="00000044">
            <w:pPr>
              <w:spacing w:after="0" w:lineRule="auto"/>
              <w:rPr/>
            </w:pPr>
            <w:r w:rsidDel="00000000" w:rsidR="00000000" w:rsidRPr="00000000">
              <w:rPr>
                <w:rtl w:val="0"/>
              </w:rPr>
              <w:t xml:space="preserve">100 cm</w:t>
            </w:r>
          </w:p>
        </w:tc>
      </w:tr>
      <w:tr>
        <w:trPr>
          <w:cantSplit w:val="0"/>
          <w:tblHeader w:val="0"/>
        </w:trPr>
        <w:tc>
          <w:tcPr/>
          <w:p w:rsidR="00000000" w:rsidDel="00000000" w:rsidP="00000000" w:rsidRDefault="00000000" w:rsidRPr="00000000" w14:paraId="00000045">
            <w:pPr>
              <w:spacing w:after="0" w:lineRule="auto"/>
              <w:rPr/>
            </w:pPr>
            <w:r w:rsidDel="00000000" w:rsidR="00000000" w:rsidRPr="00000000">
              <w:rPr>
                <w:b w:val="1"/>
                <w:bCs w:val="1"/>
                <w:rtl w:val="0"/>
              </w:rPr>
              <w:t xml:space="preserve">Szélesség</w:t>
            </w:r>
            <w:r w:rsidDel="00000000" w:rsidR="00000000" w:rsidRPr="00000000">
              <w:rPr>
                <w:rtl w:val="0"/>
              </w:rPr>
            </w:r>
          </w:p>
        </w:tc>
        <w:tc>
          <w:tcPr/>
          <w:p w:rsidR="00000000" w:rsidDel="00000000" w:rsidP="00000000" w:rsidRDefault="00000000" w:rsidRPr="00000000" w14:paraId="00000046">
            <w:pPr>
              <w:spacing w:after="0" w:lineRule="auto"/>
              <w:rPr/>
            </w:pPr>
            <w:r w:rsidDel="00000000" w:rsidR="00000000" w:rsidRPr="00000000">
              <w:rPr>
                <w:rtl w:val="0"/>
              </w:rPr>
              <w:t xml:space="preserve">100 cm</w:t>
            </w:r>
          </w:p>
        </w:tc>
      </w:tr>
      <w:tr>
        <w:trPr>
          <w:cantSplit w:val="0"/>
          <w:tblHeader w:val="0"/>
        </w:trPr>
        <w:tc>
          <w:tcPr/>
          <w:p w:rsidR="00000000" w:rsidDel="00000000" w:rsidP="00000000" w:rsidRDefault="00000000" w:rsidRPr="00000000" w14:paraId="00000047">
            <w:pPr>
              <w:spacing w:after="0" w:lineRule="auto"/>
              <w:rPr/>
            </w:pPr>
            <w:r w:rsidDel="00000000" w:rsidR="00000000" w:rsidRPr="00000000">
              <w:rPr>
                <w:b w:val="1"/>
                <w:bCs w:val="1"/>
                <w:rtl w:val="0"/>
              </w:rPr>
              <w:t xml:space="preserve">Mélység</w:t>
            </w:r>
            <w:r w:rsidDel="00000000" w:rsidR="00000000" w:rsidRPr="00000000">
              <w:rPr>
                <w:rtl w:val="0"/>
              </w:rPr>
            </w:r>
          </w:p>
        </w:tc>
        <w:tc>
          <w:tcPr/>
          <w:p w:rsidR="00000000" w:rsidDel="00000000" w:rsidP="00000000" w:rsidRDefault="00000000" w:rsidRPr="00000000" w14:paraId="00000048">
            <w:pPr>
              <w:spacing w:after="0" w:lineRule="auto"/>
              <w:rPr/>
            </w:pPr>
            <w:r w:rsidDel="00000000" w:rsidR="00000000" w:rsidRPr="00000000">
              <w:rPr>
                <w:rtl w:val="0"/>
              </w:rPr>
              <w:t xml:space="preserve">-</w:t>
            </w:r>
          </w:p>
        </w:tc>
      </w:tr>
      <w:tr>
        <w:trPr>
          <w:cantSplit w:val="0"/>
          <w:tblHeader w:val="0"/>
        </w:trPr>
        <w:tc>
          <w:tcPr/>
          <w:p w:rsidR="00000000" w:rsidDel="00000000" w:rsidP="00000000" w:rsidRDefault="00000000" w:rsidRPr="00000000" w14:paraId="00000049">
            <w:pPr>
              <w:spacing w:after="0" w:lineRule="auto"/>
              <w:rPr/>
            </w:pPr>
            <w:r w:rsidDel="00000000" w:rsidR="00000000" w:rsidRPr="00000000">
              <w:rPr>
                <w:b w:val="1"/>
                <w:bCs w:val="1"/>
                <w:rtl w:val="0"/>
              </w:rPr>
              <w:t xml:space="preserve">Ár</w:t>
            </w:r>
            <w:r w:rsidDel="00000000" w:rsidR="00000000" w:rsidRPr="00000000">
              <w:rPr>
                <w:rtl w:val="0"/>
              </w:rPr>
            </w:r>
          </w:p>
        </w:tc>
        <w:tc>
          <w:tcPr/>
          <w:p w:rsidR="00000000" w:rsidDel="00000000" w:rsidP="00000000" w:rsidRDefault="00000000" w:rsidRPr="00000000" w14:paraId="0000004A">
            <w:pPr>
              <w:spacing w:after="0" w:lineRule="auto"/>
              <w:rPr/>
            </w:pPr>
            <w:r w:rsidDel="00000000" w:rsidR="00000000" w:rsidRPr="00000000">
              <w:rPr>
                <w:rtl w:val="0"/>
              </w:rPr>
              <w:t xml:space="preserve">250 000 Ft</w:t>
            </w:r>
          </w:p>
        </w:tc>
      </w:tr>
    </w:tbl>
    <w:p w:rsidR="00000000" w:rsidDel="00000000" w:rsidP="00000000" w:rsidRDefault="00000000" w:rsidRPr="00000000" w14:paraId="0000004B">
      <w:pPr>
        <w:pStyle w:val="Heading2"/>
        <w:rPr/>
      </w:pPr>
      <w:r w:rsidDel="00000000" w:rsidR="00000000" w:rsidRPr="00000000">
        <w:rPr>
          <w:rtl w:val="0"/>
        </w:rPr>
        <w:t xml:space="preserve">Leírás</w:t>
      </w:r>
    </w:p>
    <w:p w:rsidR="00000000" w:rsidDel="00000000" w:rsidP="00000000" w:rsidRDefault="00000000" w:rsidRPr="00000000" w14:paraId="0000004C">
      <w:pPr>
        <w:spacing w:after="0" w:lineRule="auto"/>
        <w:rPr/>
      </w:pPr>
      <w:r w:rsidDel="00000000" w:rsidR="00000000" w:rsidRPr="00000000">
        <w:rPr>
          <w:rtl w:val="0"/>
        </w:rPr>
        <w:t xml:space="preserve">A Csokor három ülő alakja számomra úgy viselkedik, mintha egy közös testté vagy egy közös lelkiállapottá rendeződne. A társas közelség érdekelt: az, amikor emberek egymás mellett vannak, figyelnek egymásra, mégis megmarad közöttük valamilyen távolság. A visszafogott rózsaszín háttérrel egy csendesebb, érzékenyebb hangulatot szerettem volna teremteni.</w:t>
      </w:r>
    </w:p>
    <w:p w:rsidR="00000000" w:rsidDel="00000000" w:rsidP="00000000" w:rsidRDefault="00000000" w:rsidRPr="00000000" w14:paraId="0000004D">
      <w:pPr>
        <w:rPr/>
      </w:pPr>
      <w:r w:rsidDel="00000000" w:rsidR="00000000" w:rsidRPr="00000000">
        <w:br w:type="page"/>
      </w:r>
      <w:r w:rsidDel="00000000" w:rsidR="00000000" w:rsidRPr="00000000">
        <w:rPr>
          <w:rtl w:val="0"/>
        </w:rPr>
      </w:r>
    </w:p>
    <w:p w:rsidR="00000000" w:rsidDel="00000000" w:rsidP="00000000" w:rsidRDefault="00000000" w:rsidRPr="00000000" w14:paraId="0000004E">
      <w:pPr>
        <w:pStyle w:val="Heading1"/>
        <w:rPr/>
      </w:pPr>
      <w:r w:rsidDel="00000000" w:rsidR="00000000" w:rsidRPr="00000000">
        <w:rPr>
          <w:rtl w:val="0"/>
        </w:rPr>
        <w:t xml:space="preserve">4. Spontán megbékélés</w:t>
      </w:r>
    </w:p>
    <w:tbl>
      <w:tblPr>
        <w:tblStyle w:val="Table4"/>
        <w:tblW w:w="1008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040"/>
        <w:gridCol w:w="5040"/>
        <w:tblGridChange w:id="0">
          <w:tblGrid>
            <w:gridCol w:w="5040"/>
            <w:gridCol w:w="5040"/>
          </w:tblGrid>
        </w:tblGridChange>
      </w:tblGrid>
      <w:tr>
        <w:trPr>
          <w:cantSplit w:val="0"/>
          <w:tblHeader w:val="0"/>
        </w:trPr>
        <w:tc>
          <w:tcPr/>
          <w:p w:rsidR="00000000" w:rsidDel="00000000" w:rsidP="00000000" w:rsidRDefault="00000000" w:rsidRPr="00000000" w14:paraId="0000004F">
            <w:pPr>
              <w:spacing w:after="0" w:lineRule="auto"/>
              <w:rPr/>
            </w:pPr>
            <w:r w:rsidDel="00000000" w:rsidR="00000000" w:rsidRPr="00000000">
              <w:rPr>
                <w:b w:val="1"/>
                <w:bCs w:val="1"/>
                <w:rtl w:val="0"/>
              </w:rPr>
              <w:t xml:space="preserve">Kép elérési címe a helyi lemezen</w:t>
            </w:r>
            <w:r w:rsidDel="00000000" w:rsidR="00000000" w:rsidRPr="00000000">
              <w:rPr>
                <w:rtl w:val="0"/>
              </w:rPr>
            </w:r>
          </w:p>
        </w:tc>
        <w:tc>
          <w:tcPr/>
          <w:p w:rsidR="00000000" w:rsidDel="00000000" w:rsidP="00000000" w:rsidRDefault="00000000" w:rsidRPr="00000000" w14:paraId="00000050">
            <w:pPr>
              <w:spacing w:after="0" w:lineRule="auto"/>
              <w:rPr/>
            </w:pPr>
            <w:r w:rsidDel="00000000" w:rsidR="00000000" w:rsidRPr="00000000">
              <w:rPr>
                <w:rtl w:val="0"/>
              </w:rPr>
              <w:t xml:space="preserve">G:\Saját meghajtó\siposbarni-web\assets\artworks\Godot feltöltés JPG\Spontán megbékélés - olaj, farost 100x100cm.jpg</w:t>
            </w:r>
          </w:p>
        </w:tc>
      </w:tr>
      <w:tr>
        <w:trPr>
          <w:cantSplit w:val="0"/>
          <w:tblHeader w:val="0"/>
        </w:trPr>
        <w:tc>
          <w:tcPr/>
          <w:p w:rsidR="00000000" w:rsidDel="00000000" w:rsidP="00000000" w:rsidRDefault="00000000" w:rsidRPr="00000000" w14:paraId="00000051">
            <w:pPr>
              <w:spacing w:after="0" w:lineRule="auto"/>
              <w:rPr/>
            </w:pPr>
            <w:r w:rsidDel="00000000" w:rsidR="00000000" w:rsidRPr="00000000">
              <w:rPr>
                <w:b w:val="1"/>
                <w:bCs w:val="1"/>
                <w:rtl w:val="0"/>
              </w:rPr>
              <w:t xml:space="preserve">Cím</w:t>
            </w:r>
            <w:r w:rsidDel="00000000" w:rsidR="00000000" w:rsidRPr="00000000">
              <w:rPr>
                <w:rtl w:val="0"/>
              </w:rPr>
            </w:r>
          </w:p>
        </w:tc>
        <w:tc>
          <w:tcPr/>
          <w:p w:rsidR="00000000" w:rsidDel="00000000" w:rsidP="00000000" w:rsidRDefault="00000000" w:rsidRPr="00000000" w14:paraId="00000052">
            <w:pPr>
              <w:spacing w:after="0" w:lineRule="auto"/>
              <w:rPr/>
            </w:pPr>
            <w:r w:rsidDel="00000000" w:rsidR="00000000" w:rsidRPr="00000000">
              <w:rPr>
                <w:rtl w:val="0"/>
              </w:rPr>
              <w:t xml:space="preserve">Spontán megbékélés</w:t>
            </w:r>
          </w:p>
        </w:tc>
      </w:tr>
      <w:tr>
        <w:trPr>
          <w:cantSplit w:val="0"/>
          <w:tblHeader w:val="0"/>
        </w:trPr>
        <w:tc>
          <w:tcPr/>
          <w:p w:rsidR="00000000" w:rsidDel="00000000" w:rsidP="00000000" w:rsidRDefault="00000000" w:rsidRPr="00000000" w14:paraId="00000053">
            <w:pPr>
              <w:spacing w:after="0" w:lineRule="auto"/>
              <w:rPr/>
            </w:pPr>
            <w:r w:rsidDel="00000000" w:rsidR="00000000" w:rsidRPr="00000000">
              <w:rPr>
                <w:b w:val="1"/>
                <w:bCs w:val="1"/>
                <w:rtl w:val="0"/>
              </w:rPr>
              <w:t xml:space="preserve">Műalkotás éve</w:t>
            </w:r>
            <w:r w:rsidDel="00000000" w:rsidR="00000000" w:rsidRPr="00000000">
              <w:rPr>
                <w:rtl w:val="0"/>
              </w:rPr>
            </w:r>
          </w:p>
        </w:tc>
        <w:tc>
          <w:tcPr/>
          <w:p w:rsidR="00000000" w:rsidDel="00000000" w:rsidP="00000000" w:rsidRDefault="00000000" w:rsidRPr="00000000" w14:paraId="00000054">
            <w:pPr>
              <w:spacing w:after="0" w:lineRule="auto"/>
              <w:rPr/>
            </w:pPr>
            <w:r w:rsidDel="00000000" w:rsidR="00000000" w:rsidRPr="00000000">
              <w:rPr>
                <w:rtl w:val="0"/>
              </w:rPr>
              <w:t xml:space="preserve">kitöltendő</w:t>
            </w:r>
          </w:p>
        </w:tc>
      </w:tr>
      <w:tr>
        <w:trPr>
          <w:cantSplit w:val="0"/>
          <w:tblHeader w:val="0"/>
        </w:trPr>
        <w:tc>
          <w:tcPr/>
          <w:p w:rsidR="00000000" w:rsidDel="00000000" w:rsidP="00000000" w:rsidRDefault="00000000" w:rsidRPr="00000000" w14:paraId="00000055">
            <w:pPr>
              <w:spacing w:after="0" w:lineRule="auto"/>
              <w:rPr/>
            </w:pPr>
            <w:r w:rsidDel="00000000" w:rsidR="00000000" w:rsidRPr="00000000">
              <w:rPr>
                <w:b w:val="1"/>
                <w:bCs w:val="1"/>
                <w:rtl w:val="0"/>
              </w:rPr>
              <w:t xml:space="preserve">Kiállítás</w:t>
            </w:r>
            <w:r w:rsidDel="00000000" w:rsidR="00000000" w:rsidRPr="00000000">
              <w:rPr>
                <w:rtl w:val="0"/>
              </w:rPr>
            </w:r>
          </w:p>
        </w:tc>
        <w:tc>
          <w:tcPr/>
          <w:p w:rsidR="00000000" w:rsidDel="00000000" w:rsidP="00000000" w:rsidRDefault="00000000" w:rsidRPr="00000000" w14:paraId="00000056">
            <w:pPr>
              <w:spacing w:after="0" w:lineRule="auto"/>
              <w:rPr/>
            </w:pPr>
            <w:r w:rsidDel="00000000" w:rsidR="00000000" w:rsidRPr="00000000">
              <w:rPr>
                <w:rtl w:val="0"/>
              </w:rPr>
              <w:t xml:space="preserve">Godot Art Expo 2026</w:t>
            </w:r>
          </w:p>
        </w:tc>
      </w:tr>
      <w:tr>
        <w:trPr>
          <w:cantSplit w:val="0"/>
          <w:tblHeader w:val="0"/>
        </w:trPr>
        <w:tc>
          <w:tcPr/>
          <w:p w:rsidR="00000000" w:rsidDel="00000000" w:rsidP="00000000" w:rsidRDefault="00000000" w:rsidRPr="00000000" w14:paraId="00000057">
            <w:pPr>
              <w:spacing w:after="0" w:lineRule="auto"/>
              <w:rPr/>
            </w:pPr>
            <w:r w:rsidDel="00000000" w:rsidR="00000000" w:rsidRPr="00000000">
              <w:rPr>
                <w:b w:val="1"/>
                <w:bCs w:val="1"/>
                <w:rtl w:val="0"/>
              </w:rPr>
              <w:t xml:space="preserve">Technika kiválasztása</w:t>
            </w:r>
            <w:r w:rsidDel="00000000" w:rsidR="00000000" w:rsidRPr="00000000">
              <w:rPr>
                <w:rtl w:val="0"/>
              </w:rPr>
            </w:r>
          </w:p>
        </w:tc>
        <w:tc>
          <w:tcPr/>
          <w:p w:rsidR="00000000" w:rsidDel="00000000" w:rsidP="00000000" w:rsidRDefault="00000000" w:rsidRPr="00000000" w14:paraId="00000058">
            <w:pPr>
              <w:spacing w:after="0" w:lineRule="auto"/>
              <w:rPr/>
            </w:pPr>
            <w:r w:rsidDel="00000000" w:rsidR="00000000" w:rsidRPr="00000000">
              <w:rPr>
                <w:rtl w:val="0"/>
              </w:rPr>
              <w:t xml:space="preserve">olajfesték</w:t>
            </w:r>
          </w:p>
        </w:tc>
      </w:tr>
      <w:tr>
        <w:trPr>
          <w:cantSplit w:val="0"/>
          <w:tblHeader w:val="0"/>
        </w:trPr>
        <w:tc>
          <w:tcPr/>
          <w:p w:rsidR="00000000" w:rsidDel="00000000" w:rsidP="00000000" w:rsidRDefault="00000000" w:rsidRPr="00000000" w14:paraId="00000059">
            <w:pPr>
              <w:spacing w:after="0" w:lineRule="auto"/>
              <w:rPr/>
            </w:pPr>
            <w:r w:rsidDel="00000000" w:rsidR="00000000" w:rsidRPr="00000000">
              <w:rPr>
                <w:b w:val="1"/>
                <w:bCs w:val="1"/>
                <w:rtl w:val="0"/>
              </w:rPr>
              <w:t xml:space="preserve">Hordozó / megjegyzés</w:t>
            </w:r>
            <w:r w:rsidDel="00000000" w:rsidR="00000000" w:rsidRPr="00000000">
              <w:rPr>
                <w:rtl w:val="0"/>
              </w:rPr>
            </w:r>
          </w:p>
        </w:tc>
        <w:tc>
          <w:tcPr/>
          <w:p w:rsidR="00000000" w:rsidDel="00000000" w:rsidP="00000000" w:rsidRDefault="00000000" w:rsidRPr="00000000" w14:paraId="0000005A">
            <w:pPr>
              <w:spacing w:after="0" w:lineRule="auto"/>
              <w:rPr/>
            </w:pPr>
            <w:r w:rsidDel="00000000" w:rsidR="00000000" w:rsidRPr="00000000">
              <w:rPr>
                <w:rtl w:val="0"/>
              </w:rPr>
              <w:t xml:space="preserve">farost</w:t>
            </w:r>
          </w:p>
        </w:tc>
      </w:tr>
      <w:tr>
        <w:trPr>
          <w:cantSplit w:val="0"/>
          <w:tblHeader w:val="0"/>
        </w:trPr>
        <w:tc>
          <w:tcPr/>
          <w:p w:rsidR="00000000" w:rsidDel="00000000" w:rsidP="00000000" w:rsidRDefault="00000000" w:rsidRPr="00000000" w14:paraId="0000005B">
            <w:pPr>
              <w:spacing w:after="0" w:lineRule="auto"/>
              <w:rPr/>
            </w:pPr>
            <w:r w:rsidDel="00000000" w:rsidR="00000000" w:rsidRPr="00000000">
              <w:rPr>
                <w:b w:val="1"/>
                <w:bCs w:val="1"/>
                <w:rtl w:val="0"/>
              </w:rPr>
              <w:t xml:space="preserve">Magasság</w:t>
            </w:r>
            <w:r w:rsidDel="00000000" w:rsidR="00000000" w:rsidRPr="00000000">
              <w:rPr>
                <w:rtl w:val="0"/>
              </w:rPr>
            </w:r>
          </w:p>
        </w:tc>
        <w:tc>
          <w:tcPr/>
          <w:p w:rsidR="00000000" w:rsidDel="00000000" w:rsidP="00000000" w:rsidRDefault="00000000" w:rsidRPr="00000000" w14:paraId="0000005C">
            <w:pPr>
              <w:spacing w:after="0" w:lineRule="auto"/>
              <w:rPr/>
            </w:pPr>
            <w:r w:rsidDel="00000000" w:rsidR="00000000" w:rsidRPr="00000000">
              <w:rPr>
                <w:rtl w:val="0"/>
              </w:rPr>
              <w:t xml:space="preserve">100 cm</w:t>
            </w:r>
          </w:p>
        </w:tc>
      </w:tr>
      <w:tr>
        <w:trPr>
          <w:cantSplit w:val="0"/>
          <w:tblHeader w:val="0"/>
        </w:trPr>
        <w:tc>
          <w:tcPr/>
          <w:p w:rsidR="00000000" w:rsidDel="00000000" w:rsidP="00000000" w:rsidRDefault="00000000" w:rsidRPr="00000000" w14:paraId="0000005D">
            <w:pPr>
              <w:spacing w:after="0" w:lineRule="auto"/>
              <w:rPr/>
            </w:pPr>
            <w:r w:rsidDel="00000000" w:rsidR="00000000" w:rsidRPr="00000000">
              <w:rPr>
                <w:b w:val="1"/>
                <w:bCs w:val="1"/>
                <w:rtl w:val="0"/>
              </w:rPr>
              <w:t xml:space="preserve">Szélesség</w:t>
            </w:r>
            <w:r w:rsidDel="00000000" w:rsidR="00000000" w:rsidRPr="00000000">
              <w:rPr>
                <w:rtl w:val="0"/>
              </w:rPr>
            </w:r>
          </w:p>
        </w:tc>
        <w:tc>
          <w:tcPr/>
          <w:p w:rsidR="00000000" w:rsidDel="00000000" w:rsidP="00000000" w:rsidRDefault="00000000" w:rsidRPr="00000000" w14:paraId="0000005E">
            <w:pPr>
              <w:spacing w:after="0" w:lineRule="auto"/>
              <w:rPr/>
            </w:pPr>
            <w:r w:rsidDel="00000000" w:rsidR="00000000" w:rsidRPr="00000000">
              <w:rPr>
                <w:rtl w:val="0"/>
              </w:rPr>
              <w:t xml:space="preserve">100 cm</w:t>
            </w:r>
          </w:p>
        </w:tc>
      </w:tr>
      <w:tr>
        <w:trPr>
          <w:cantSplit w:val="0"/>
          <w:tblHeader w:val="0"/>
        </w:trPr>
        <w:tc>
          <w:tcPr/>
          <w:p w:rsidR="00000000" w:rsidDel="00000000" w:rsidP="00000000" w:rsidRDefault="00000000" w:rsidRPr="00000000" w14:paraId="0000005F">
            <w:pPr>
              <w:spacing w:after="0" w:lineRule="auto"/>
              <w:rPr/>
            </w:pPr>
            <w:r w:rsidDel="00000000" w:rsidR="00000000" w:rsidRPr="00000000">
              <w:rPr>
                <w:b w:val="1"/>
                <w:bCs w:val="1"/>
                <w:rtl w:val="0"/>
              </w:rPr>
              <w:t xml:space="preserve">Mélység</w:t>
            </w:r>
            <w:r w:rsidDel="00000000" w:rsidR="00000000" w:rsidRPr="00000000">
              <w:rPr>
                <w:rtl w:val="0"/>
              </w:rPr>
            </w:r>
          </w:p>
        </w:tc>
        <w:tc>
          <w:tcPr/>
          <w:p w:rsidR="00000000" w:rsidDel="00000000" w:rsidP="00000000" w:rsidRDefault="00000000" w:rsidRPr="00000000" w14:paraId="00000060">
            <w:pPr>
              <w:spacing w:after="0" w:lineRule="auto"/>
              <w:rPr/>
            </w:pPr>
            <w:r w:rsidDel="00000000" w:rsidR="00000000" w:rsidRPr="00000000">
              <w:rPr>
                <w:rtl w:val="0"/>
              </w:rPr>
              <w:t xml:space="preserve">-</w:t>
            </w:r>
          </w:p>
        </w:tc>
      </w:tr>
      <w:tr>
        <w:trPr>
          <w:cantSplit w:val="0"/>
          <w:tblHeader w:val="0"/>
        </w:trPr>
        <w:tc>
          <w:tcPr/>
          <w:p w:rsidR="00000000" w:rsidDel="00000000" w:rsidP="00000000" w:rsidRDefault="00000000" w:rsidRPr="00000000" w14:paraId="00000061">
            <w:pPr>
              <w:spacing w:after="0" w:lineRule="auto"/>
              <w:rPr/>
            </w:pPr>
            <w:r w:rsidDel="00000000" w:rsidR="00000000" w:rsidRPr="00000000">
              <w:rPr>
                <w:b w:val="1"/>
                <w:bCs w:val="1"/>
                <w:rtl w:val="0"/>
              </w:rPr>
              <w:t xml:space="preserve">Ár</w:t>
            </w:r>
            <w:r w:rsidDel="00000000" w:rsidR="00000000" w:rsidRPr="00000000">
              <w:rPr>
                <w:rtl w:val="0"/>
              </w:rPr>
            </w:r>
          </w:p>
        </w:tc>
        <w:tc>
          <w:tcPr/>
          <w:p w:rsidR="00000000" w:rsidDel="00000000" w:rsidP="00000000" w:rsidRDefault="00000000" w:rsidRPr="00000000" w14:paraId="00000062">
            <w:pPr>
              <w:spacing w:after="0" w:lineRule="auto"/>
              <w:rPr/>
            </w:pPr>
            <w:r w:rsidDel="00000000" w:rsidR="00000000" w:rsidRPr="00000000">
              <w:rPr>
                <w:rtl w:val="0"/>
              </w:rPr>
              <w:t xml:space="preserve">320 000 Ft</w:t>
            </w:r>
          </w:p>
        </w:tc>
      </w:tr>
    </w:tbl>
    <w:p w:rsidR="00000000" w:rsidDel="00000000" w:rsidP="00000000" w:rsidRDefault="00000000" w:rsidRPr="00000000" w14:paraId="00000063">
      <w:pPr>
        <w:pStyle w:val="Heading2"/>
        <w:rPr/>
      </w:pPr>
      <w:r w:rsidDel="00000000" w:rsidR="00000000" w:rsidRPr="00000000">
        <w:rPr>
          <w:rtl w:val="0"/>
        </w:rPr>
        <w:t xml:space="preserve">Leírás</w:t>
      </w:r>
    </w:p>
    <w:p w:rsidR="00000000" w:rsidDel="00000000" w:rsidP="00000000" w:rsidRDefault="00000000" w:rsidRPr="00000000" w14:paraId="00000064">
      <w:pPr>
        <w:spacing w:after="0" w:lineRule="auto"/>
        <w:rPr/>
      </w:pPr>
      <w:r w:rsidDel="00000000" w:rsidR="00000000" w:rsidRPr="00000000">
        <w:rPr>
          <w:rtl w:val="0"/>
        </w:rPr>
        <w:t xml:space="preserve">Ezen a képen egy bizonytalan, de reménykedő kapcsolódási pillanatot akartam megfogni. A figurák mozdulatai nem mesélnek el egy konkrét történetet, inkább azt az állapotot keresik, amikor valami talán feloldódhat két vagy több ember között. A világos rózsaszín tér miatt a kép számomra lágyabb, sebezhetőbb hangulatú.</w:t>
      </w:r>
    </w:p>
    <w:p w:rsidR="00000000" w:rsidDel="00000000" w:rsidP="00000000" w:rsidRDefault="00000000" w:rsidRPr="00000000" w14:paraId="00000065">
      <w:pPr>
        <w:rPr/>
      </w:pPr>
      <w:r w:rsidDel="00000000" w:rsidR="00000000" w:rsidRPr="00000000">
        <w:br w:type="page"/>
      </w:r>
      <w:r w:rsidDel="00000000" w:rsidR="00000000" w:rsidRPr="00000000">
        <w:rPr>
          <w:rtl w:val="0"/>
        </w:rPr>
      </w:r>
    </w:p>
    <w:p w:rsidR="00000000" w:rsidDel="00000000" w:rsidP="00000000" w:rsidRDefault="00000000" w:rsidRPr="00000000" w14:paraId="00000066">
      <w:pPr>
        <w:pStyle w:val="Heading1"/>
        <w:rPr/>
      </w:pPr>
      <w:r w:rsidDel="00000000" w:rsidR="00000000" w:rsidRPr="00000000">
        <w:rPr>
          <w:rtl w:val="0"/>
        </w:rPr>
        <w:t xml:space="preserve">5. welcome</w:t>
      </w:r>
    </w:p>
    <w:tbl>
      <w:tblPr>
        <w:tblStyle w:val="Table5"/>
        <w:tblW w:w="1008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040"/>
        <w:gridCol w:w="5040"/>
        <w:tblGridChange w:id="0">
          <w:tblGrid>
            <w:gridCol w:w="5040"/>
            <w:gridCol w:w="5040"/>
          </w:tblGrid>
        </w:tblGridChange>
      </w:tblGrid>
      <w:tr>
        <w:trPr>
          <w:cantSplit w:val="0"/>
          <w:tblHeader w:val="0"/>
        </w:trPr>
        <w:tc>
          <w:tcPr/>
          <w:p w:rsidR="00000000" w:rsidDel="00000000" w:rsidP="00000000" w:rsidRDefault="00000000" w:rsidRPr="00000000" w14:paraId="00000067">
            <w:pPr>
              <w:spacing w:after="0" w:lineRule="auto"/>
              <w:rPr/>
            </w:pPr>
            <w:r w:rsidDel="00000000" w:rsidR="00000000" w:rsidRPr="00000000">
              <w:rPr>
                <w:b w:val="1"/>
                <w:bCs w:val="1"/>
                <w:rtl w:val="0"/>
              </w:rPr>
              <w:t xml:space="preserve">Kép elérési címe a helyi lemezen</w:t>
            </w:r>
            <w:r w:rsidDel="00000000" w:rsidR="00000000" w:rsidRPr="00000000">
              <w:rPr>
                <w:rtl w:val="0"/>
              </w:rPr>
            </w:r>
          </w:p>
        </w:tc>
        <w:tc>
          <w:tcPr/>
          <w:p w:rsidR="00000000" w:rsidDel="00000000" w:rsidP="00000000" w:rsidRDefault="00000000" w:rsidRPr="00000000" w14:paraId="00000068">
            <w:pPr>
              <w:spacing w:after="0" w:lineRule="auto"/>
              <w:rPr/>
            </w:pPr>
            <w:r w:rsidDel="00000000" w:rsidR="00000000" w:rsidRPr="00000000">
              <w:rPr>
                <w:rtl w:val="0"/>
              </w:rPr>
              <w:t xml:space="preserve">G:\Saját meghajtó\siposbarni-web\assets\artworks\Godot feltöltés JPG\welcome - olaj, faroston, 100x100cm.jpg</w:t>
            </w:r>
          </w:p>
        </w:tc>
      </w:tr>
      <w:tr>
        <w:trPr>
          <w:cantSplit w:val="0"/>
          <w:tblHeader w:val="0"/>
        </w:trPr>
        <w:tc>
          <w:tcPr/>
          <w:p w:rsidR="00000000" w:rsidDel="00000000" w:rsidP="00000000" w:rsidRDefault="00000000" w:rsidRPr="00000000" w14:paraId="00000069">
            <w:pPr>
              <w:spacing w:after="0" w:lineRule="auto"/>
              <w:rPr/>
            </w:pPr>
            <w:r w:rsidDel="00000000" w:rsidR="00000000" w:rsidRPr="00000000">
              <w:rPr>
                <w:b w:val="1"/>
                <w:bCs w:val="1"/>
                <w:rtl w:val="0"/>
              </w:rPr>
              <w:t xml:space="preserve">Cím</w:t>
            </w:r>
            <w:r w:rsidDel="00000000" w:rsidR="00000000" w:rsidRPr="00000000">
              <w:rPr>
                <w:rtl w:val="0"/>
              </w:rPr>
            </w:r>
          </w:p>
        </w:tc>
        <w:tc>
          <w:tcPr/>
          <w:p w:rsidR="00000000" w:rsidDel="00000000" w:rsidP="00000000" w:rsidRDefault="00000000" w:rsidRPr="00000000" w14:paraId="0000006A">
            <w:pPr>
              <w:spacing w:after="0" w:lineRule="auto"/>
              <w:rPr/>
            </w:pPr>
            <w:r w:rsidDel="00000000" w:rsidR="00000000" w:rsidRPr="00000000">
              <w:rPr>
                <w:rtl w:val="0"/>
              </w:rPr>
              <w:t xml:space="preserve">welcome</w:t>
            </w:r>
          </w:p>
        </w:tc>
      </w:tr>
      <w:tr>
        <w:trPr>
          <w:cantSplit w:val="0"/>
          <w:tblHeader w:val="0"/>
        </w:trPr>
        <w:tc>
          <w:tcPr/>
          <w:p w:rsidR="00000000" w:rsidDel="00000000" w:rsidP="00000000" w:rsidRDefault="00000000" w:rsidRPr="00000000" w14:paraId="0000006B">
            <w:pPr>
              <w:spacing w:after="0" w:lineRule="auto"/>
              <w:rPr/>
            </w:pPr>
            <w:r w:rsidDel="00000000" w:rsidR="00000000" w:rsidRPr="00000000">
              <w:rPr>
                <w:b w:val="1"/>
                <w:bCs w:val="1"/>
                <w:rtl w:val="0"/>
              </w:rPr>
              <w:t xml:space="preserve">Műalkotás éve</w:t>
            </w:r>
            <w:r w:rsidDel="00000000" w:rsidR="00000000" w:rsidRPr="00000000">
              <w:rPr>
                <w:rtl w:val="0"/>
              </w:rPr>
            </w:r>
          </w:p>
        </w:tc>
        <w:tc>
          <w:tcPr/>
          <w:p w:rsidR="00000000" w:rsidDel="00000000" w:rsidP="00000000" w:rsidRDefault="00000000" w:rsidRPr="00000000" w14:paraId="0000006C">
            <w:pPr>
              <w:spacing w:after="0" w:lineRule="auto"/>
              <w:rPr/>
            </w:pPr>
            <w:r w:rsidDel="00000000" w:rsidR="00000000" w:rsidRPr="00000000">
              <w:rPr>
                <w:rtl w:val="0"/>
              </w:rPr>
              <w:t xml:space="preserve">kitöltendő</w:t>
            </w:r>
          </w:p>
        </w:tc>
      </w:tr>
      <w:tr>
        <w:trPr>
          <w:cantSplit w:val="0"/>
          <w:tblHeader w:val="0"/>
        </w:trPr>
        <w:tc>
          <w:tcPr/>
          <w:p w:rsidR="00000000" w:rsidDel="00000000" w:rsidP="00000000" w:rsidRDefault="00000000" w:rsidRPr="00000000" w14:paraId="0000006D">
            <w:pPr>
              <w:spacing w:after="0" w:lineRule="auto"/>
              <w:rPr/>
            </w:pPr>
            <w:r w:rsidDel="00000000" w:rsidR="00000000" w:rsidRPr="00000000">
              <w:rPr>
                <w:b w:val="1"/>
                <w:bCs w:val="1"/>
                <w:rtl w:val="0"/>
              </w:rPr>
              <w:t xml:space="preserve">Kiállítás</w:t>
            </w:r>
            <w:r w:rsidDel="00000000" w:rsidR="00000000" w:rsidRPr="00000000">
              <w:rPr>
                <w:rtl w:val="0"/>
              </w:rPr>
            </w:r>
          </w:p>
        </w:tc>
        <w:tc>
          <w:tcPr/>
          <w:p w:rsidR="00000000" w:rsidDel="00000000" w:rsidP="00000000" w:rsidRDefault="00000000" w:rsidRPr="00000000" w14:paraId="0000006E">
            <w:pPr>
              <w:spacing w:after="0" w:lineRule="auto"/>
              <w:rPr/>
            </w:pPr>
            <w:r w:rsidDel="00000000" w:rsidR="00000000" w:rsidRPr="00000000">
              <w:rPr>
                <w:rtl w:val="0"/>
              </w:rPr>
              <w:t xml:space="preserve">Godot Art Expo 2026</w:t>
            </w:r>
          </w:p>
        </w:tc>
      </w:tr>
      <w:tr>
        <w:trPr>
          <w:cantSplit w:val="0"/>
          <w:tblHeader w:val="0"/>
        </w:trPr>
        <w:tc>
          <w:tcPr/>
          <w:p w:rsidR="00000000" w:rsidDel="00000000" w:rsidP="00000000" w:rsidRDefault="00000000" w:rsidRPr="00000000" w14:paraId="0000006F">
            <w:pPr>
              <w:spacing w:after="0" w:lineRule="auto"/>
              <w:rPr/>
            </w:pPr>
            <w:r w:rsidDel="00000000" w:rsidR="00000000" w:rsidRPr="00000000">
              <w:rPr>
                <w:b w:val="1"/>
                <w:bCs w:val="1"/>
                <w:rtl w:val="0"/>
              </w:rPr>
              <w:t xml:space="preserve">Technika kiválasztása</w:t>
            </w:r>
            <w:r w:rsidDel="00000000" w:rsidR="00000000" w:rsidRPr="00000000">
              <w:rPr>
                <w:rtl w:val="0"/>
              </w:rPr>
            </w:r>
          </w:p>
        </w:tc>
        <w:tc>
          <w:tcPr/>
          <w:p w:rsidR="00000000" w:rsidDel="00000000" w:rsidP="00000000" w:rsidRDefault="00000000" w:rsidRPr="00000000" w14:paraId="00000070">
            <w:pPr>
              <w:spacing w:after="0" w:lineRule="auto"/>
              <w:rPr/>
            </w:pPr>
            <w:r w:rsidDel="00000000" w:rsidR="00000000" w:rsidRPr="00000000">
              <w:rPr>
                <w:rtl w:val="0"/>
              </w:rPr>
              <w:t xml:space="preserve">olajfesték</w:t>
            </w:r>
          </w:p>
        </w:tc>
      </w:tr>
      <w:tr>
        <w:trPr>
          <w:cantSplit w:val="0"/>
          <w:tblHeader w:val="0"/>
        </w:trPr>
        <w:tc>
          <w:tcPr/>
          <w:p w:rsidR="00000000" w:rsidDel="00000000" w:rsidP="00000000" w:rsidRDefault="00000000" w:rsidRPr="00000000" w14:paraId="00000071">
            <w:pPr>
              <w:spacing w:after="0" w:lineRule="auto"/>
              <w:rPr/>
            </w:pPr>
            <w:r w:rsidDel="00000000" w:rsidR="00000000" w:rsidRPr="00000000">
              <w:rPr>
                <w:b w:val="1"/>
                <w:bCs w:val="1"/>
                <w:rtl w:val="0"/>
              </w:rPr>
              <w:t xml:space="preserve">Hordozó / megjegyzés</w:t>
            </w:r>
            <w:r w:rsidDel="00000000" w:rsidR="00000000" w:rsidRPr="00000000">
              <w:rPr>
                <w:rtl w:val="0"/>
              </w:rPr>
            </w:r>
          </w:p>
        </w:tc>
        <w:tc>
          <w:tcPr/>
          <w:p w:rsidR="00000000" w:rsidDel="00000000" w:rsidP="00000000" w:rsidRDefault="00000000" w:rsidRPr="00000000" w14:paraId="00000072">
            <w:pPr>
              <w:spacing w:after="0" w:lineRule="auto"/>
              <w:rPr/>
            </w:pPr>
            <w:r w:rsidDel="00000000" w:rsidR="00000000" w:rsidRPr="00000000">
              <w:rPr>
                <w:rtl w:val="0"/>
              </w:rPr>
              <w:t xml:space="preserve">farost</w:t>
            </w:r>
          </w:p>
        </w:tc>
      </w:tr>
      <w:tr>
        <w:trPr>
          <w:cantSplit w:val="0"/>
          <w:tblHeader w:val="0"/>
        </w:trPr>
        <w:tc>
          <w:tcPr/>
          <w:p w:rsidR="00000000" w:rsidDel="00000000" w:rsidP="00000000" w:rsidRDefault="00000000" w:rsidRPr="00000000" w14:paraId="00000073">
            <w:pPr>
              <w:spacing w:after="0" w:lineRule="auto"/>
              <w:rPr/>
            </w:pPr>
            <w:r w:rsidDel="00000000" w:rsidR="00000000" w:rsidRPr="00000000">
              <w:rPr>
                <w:b w:val="1"/>
                <w:bCs w:val="1"/>
                <w:rtl w:val="0"/>
              </w:rPr>
              <w:t xml:space="preserve">Magasság</w:t>
            </w:r>
            <w:r w:rsidDel="00000000" w:rsidR="00000000" w:rsidRPr="00000000">
              <w:rPr>
                <w:rtl w:val="0"/>
              </w:rPr>
            </w:r>
          </w:p>
        </w:tc>
        <w:tc>
          <w:tcPr/>
          <w:p w:rsidR="00000000" w:rsidDel="00000000" w:rsidP="00000000" w:rsidRDefault="00000000" w:rsidRPr="00000000" w14:paraId="00000074">
            <w:pPr>
              <w:spacing w:after="0" w:lineRule="auto"/>
              <w:rPr/>
            </w:pPr>
            <w:r w:rsidDel="00000000" w:rsidR="00000000" w:rsidRPr="00000000">
              <w:rPr>
                <w:rtl w:val="0"/>
              </w:rPr>
              <w:t xml:space="preserve">100 cm</w:t>
            </w:r>
          </w:p>
        </w:tc>
      </w:tr>
      <w:tr>
        <w:trPr>
          <w:cantSplit w:val="0"/>
          <w:tblHeader w:val="0"/>
        </w:trPr>
        <w:tc>
          <w:tcPr/>
          <w:p w:rsidR="00000000" w:rsidDel="00000000" w:rsidP="00000000" w:rsidRDefault="00000000" w:rsidRPr="00000000" w14:paraId="00000075">
            <w:pPr>
              <w:spacing w:after="0" w:lineRule="auto"/>
              <w:rPr/>
            </w:pPr>
            <w:r w:rsidDel="00000000" w:rsidR="00000000" w:rsidRPr="00000000">
              <w:rPr>
                <w:b w:val="1"/>
                <w:bCs w:val="1"/>
                <w:rtl w:val="0"/>
              </w:rPr>
              <w:t xml:space="preserve">Szélesség</w:t>
            </w:r>
            <w:r w:rsidDel="00000000" w:rsidR="00000000" w:rsidRPr="00000000">
              <w:rPr>
                <w:rtl w:val="0"/>
              </w:rPr>
            </w:r>
          </w:p>
        </w:tc>
        <w:tc>
          <w:tcPr/>
          <w:p w:rsidR="00000000" w:rsidDel="00000000" w:rsidP="00000000" w:rsidRDefault="00000000" w:rsidRPr="00000000" w14:paraId="00000076">
            <w:pPr>
              <w:spacing w:after="0" w:lineRule="auto"/>
              <w:rPr/>
            </w:pPr>
            <w:r w:rsidDel="00000000" w:rsidR="00000000" w:rsidRPr="00000000">
              <w:rPr>
                <w:rtl w:val="0"/>
              </w:rPr>
              <w:t xml:space="preserve">100 cm</w:t>
            </w:r>
          </w:p>
        </w:tc>
      </w:tr>
      <w:tr>
        <w:trPr>
          <w:cantSplit w:val="0"/>
          <w:tblHeader w:val="0"/>
        </w:trPr>
        <w:tc>
          <w:tcPr/>
          <w:p w:rsidR="00000000" w:rsidDel="00000000" w:rsidP="00000000" w:rsidRDefault="00000000" w:rsidRPr="00000000" w14:paraId="00000077">
            <w:pPr>
              <w:spacing w:after="0" w:lineRule="auto"/>
              <w:rPr/>
            </w:pPr>
            <w:r w:rsidDel="00000000" w:rsidR="00000000" w:rsidRPr="00000000">
              <w:rPr>
                <w:b w:val="1"/>
                <w:bCs w:val="1"/>
                <w:rtl w:val="0"/>
              </w:rPr>
              <w:t xml:space="preserve">Mélység</w:t>
            </w:r>
            <w:r w:rsidDel="00000000" w:rsidR="00000000" w:rsidRPr="00000000">
              <w:rPr>
                <w:rtl w:val="0"/>
              </w:rPr>
            </w:r>
          </w:p>
        </w:tc>
        <w:tc>
          <w:tcPr/>
          <w:p w:rsidR="00000000" w:rsidDel="00000000" w:rsidP="00000000" w:rsidRDefault="00000000" w:rsidRPr="00000000" w14:paraId="00000078">
            <w:pPr>
              <w:spacing w:after="0" w:lineRule="auto"/>
              <w:rPr/>
            </w:pPr>
            <w:r w:rsidDel="00000000" w:rsidR="00000000" w:rsidRPr="00000000">
              <w:rPr>
                <w:rtl w:val="0"/>
              </w:rPr>
              <w:t xml:space="preserve">-</w:t>
            </w:r>
          </w:p>
        </w:tc>
      </w:tr>
      <w:tr>
        <w:trPr>
          <w:cantSplit w:val="0"/>
          <w:tblHeader w:val="0"/>
        </w:trPr>
        <w:tc>
          <w:tcPr/>
          <w:p w:rsidR="00000000" w:rsidDel="00000000" w:rsidP="00000000" w:rsidRDefault="00000000" w:rsidRPr="00000000" w14:paraId="00000079">
            <w:pPr>
              <w:spacing w:after="0" w:lineRule="auto"/>
              <w:rPr/>
            </w:pPr>
            <w:r w:rsidDel="00000000" w:rsidR="00000000" w:rsidRPr="00000000">
              <w:rPr>
                <w:b w:val="1"/>
                <w:bCs w:val="1"/>
                <w:rtl w:val="0"/>
              </w:rPr>
              <w:t xml:space="preserve">Ár</w:t>
            </w:r>
            <w:r w:rsidDel="00000000" w:rsidR="00000000" w:rsidRPr="00000000">
              <w:rPr>
                <w:rtl w:val="0"/>
              </w:rPr>
            </w:r>
          </w:p>
        </w:tc>
        <w:tc>
          <w:tcPr/>
          <w:p w:rsidR="00000000" w:rsidDel="00000000" w:rsidP="00000000" w:rsidRDefault="00000000" w:rsidRPr="00000000" w14:paraId="0000007A">
            <w:pPr>
              <w:spacing w:after="0" w:lineRule="auto"/>
              <w:rPr/>
            </w:pPr>
            <w:r w:rsidDel="00000000" w:rsidR="00000000" w:rsidRPr="00000000">
              <w:rPr>
                <w:rtl w:val="0"/>
              </w:rPr>
              <w:t xml:space="preserve">340 000 Ft</w:t>
            </w:r>
          </w:p>
        </w:tc>
      </w:tr>
    </w:tbl>
    <w:p w:rsidR="00000000" w:rsidDel="00000000" w:rsidP="00000000" w:rsidRDefault="00000000" w:rsidRPr="00000000" w14:paraId="0000007B">
      <w:pPr>
        <w:pStyle w:val="Heading2"/>
        <w:rPr/>
      </w:pPr>
      <w:r w:rsidDel="00000000" w:rsidR="00000000" w:rsidRPr="00000000">
        <w:rPr>
          <w:rtl w:val="0"/>
        </w:rPr>
        <w:t xml:space="preserve">Leírás</w:t>
      </w:r>
    </w:p>
    <w:p w:rsidR="00000000" w:rsidDel="00000000" w:rsidP="00000000" w:rsidRDefault="00000000" w:rsidRPr="00000000" w14:paraId="0000007C">
      <w:pPr>
        <w:spacing w:after="0" w:lineRule="auto"/>
        <w:rPr/>
      </w:pPr>
      <w:r w:rsidDel="00000000" w:rsidR="00000000" w:rsidRPr="00000000">
        <w:rPr>
          <w:rtl w:val="0"/>
        </w:rPr>
        <w:t xml:space="preserve">A welcome című képen egy olyan társas helyzetet kerestem, ahol a szereplők egy önfeledt helyzetben . A vörös és kék rétegek számomra egy sűrű, zárt hangulatot hoznak létre. A képben a befogadás, a szerepjáték és a jelenlét bizonytalansága érdekelt.</w:t>
      </w:r>
    </w:p>
    <w:p w:rsidR="00000000" w:rsidDel="00000000" w:rsidP="00000000" w:rsidRDefault="00000000" w:rsidRPr="00000000" w14:paraId="0000007D">
      <w:pPr>
        <w:rPr/>
      </w:pPr>
      <w:r w:rsidDel="00000000" w:rsidR="00000000" w:rsidRPr="00000000">
        <w:br w:type="page"/>
      </w:r>
      <w:r w:rsidDel="00000000" w:rsidR="00000000" w:rsidRPr="00000000">
        <w:rPr>
          <w:rtl w:val="0"/>
        </w:rPr>
      </w:r>
    </w:p>
    <w:p w:rsidR="00000000" w:rsidDel="00000000" w:rsidP="00000000" w:rsidRDefault="00000000" w:rsidRPr="00000000" w14:paraId="0000007E">
      <w:pPr>
        <w:pStyle w:val="Heading1"/>
        <w:rPr/>
      </w:pPr>
      <w:r w:rsidDel="00000000" w:rsidR="00000000" w:rsidRPr="00000000">
        <w:rPr>
          <w:rtl w:val="0"/>
        </w:rPr>
        <w:t xml:space="preserve">6. Kinövöd</w:t>
      </w:r>
    </w:p>
    <w:tbl>
      <w:tblPr>
        <w:tblStyle w:val="Table6"/>
        <w:tblW w:w="1008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040"/>
        <w:gridCol w:w="5040"/>
        <w:tblGridChange w:id="0">
          <w:tblGrid>
            <w:gridCol w:w="5040"/>
            <w:gridCol w:w="5040"/>
          </w:tblGrid>
        </w:tblGridChange>
      </w:tblGrid>
      <w:tr>
        <w:trPr>
          <w:cantSplit w:val="0"/>
          <w:tblHeader w:val="0"/>
        </w:trPr>
        <w:tc>
          <w:tcPr/>
          <w:p w:rsidR="00000000" w:rsidDel="00000000" w:rsidP="00000000" w:rsidRDefault="00000000" w:rsidRPr="00000000" w14:paraId="0000007F">
            <w:pPr>
              <w:spacing w:after="0" w:lineRule="auto"/>
              <w:rPr/>
            </w:pPr>
            <w:r w:rsidDel="00000000" w:rsidR="00000000" w:rsidRPr="00000000">
              <w:rPr>
                <w:b w:val="1"/>
                <w:bCs w:val="1"/>
                <w:rtl w:val="0"/>
              </w:rPr>
              <w:t xml:space="preserve">Kép elérési címe a helyi lemezen</w:t>
            </w:r>
            <w:r w:rsidDel="00000000" w:rsidR="00000000" w:rsidRPr="00000000">
              <w:rPr>
                <w:rtl w:val="0"/>
              </w:rPr>
            </w:r>
          </w:p>
        </w:tc>
        <w:tc>
          <w:tcPr/>
          <w:p w:rsidR="00000000" w:rsidDel="00000000" w:rsidP="00000000" w:rsidRDefault="00000000" w:rsidRPr="00000000" w14:paraId="00000080">
            <w:pPr>
              <w:spacing w:after="0" w:lineRule="auto"/>
              <w:rPr/>
            </w:pPr>
            <w:r w:rsidDel="00000000" w:rsidR="00000000" w:rsidRPr="00000000">
              <w:rPr>
                <w:rtl w:val="0"/>
              </w:rPr>
              <w:t xml:space="preserve">G:\Saját meghajtó\siposbarni-web\assets\artworks\Godot feltöltés JPG\Kinövöd - olaj, vászon 80x80cm.jpg</w:t>
            </w:r>
          </w:p>
        </w:tc>
      </w:tr>
      <w:tr>
        <w:trPr>
          <w:cantSplit w:val="0"/>
          <w:tblHeader w:val="0"/>
        </w:trPr>
        <w:tc>
          <w:tcPr/>
          <w:p w:rsidR="00000000" w:rsidDel="00000000" w:rsidP="00000000" w:rsidRDefault="00000000" w:rsidRPr="00000000" w14:paraId="00000081">
            <w:pPr>
              <w:spacing w:after="0" w:lineRule="auto"/>
              <w:rPr/>
            </w:pPr>
            <w:r w:rsidDel="00000000" w:rsidR="00000000" w:rsidRPr="00000000">
              <w:rPr>
                <w:b w:val="1"/>
                <w:bCs w:val="1"/>
                <w:rtl w:val="0"/>
              </w:rPr>
              <w:t xml:space="preserve">Cím</w:t>
            </w:r>
            <w:r w:rsidDel="00000000" w:rsidR="00000000" w:rsidRPr="00000000">
              <w:rPr>
                <w:rtl w:val="0"/>
              </w:rPr>
            </w:r>
          </w:p>
        </w:tc>
        <w:tc>
          <w:tcPr/>
          <w:p w:rsidR="00000000" w:rsidDel="00000000" w:rsidP="00000000" w:rsidRDefault="00000000" w:rsidRPr="00000000" w14:paraId="00000082">
            <w:pPr>
              <w:spacing w:after="0" w:lineRule="auto"/>
              <w:rPr/>
            </w:pPr>
            <w:r w:rsidDel="00000000" w:rsidR="00000000" w:rsidRPr="00000000">
              <w:rPr>
                <w:rtl w:val="0"/>
              </w:rPr>
              <w:t xml:space="preserve">Kinövöd</w:t>
            </w:r>
          </w:p>
        </w:tc>
      </w:tr>
      <w:tr>
        <w:trPr>
          <w:cantSplit w:val="0"/>
          <w:tblHeader w:val="0"/>
        </w:trPr>
        <w:tc>
          <w:tcPr/>
          <w:p w:rsidR="00000000" w:rsidDel="00000000" w:rsidP="00000000" w:rsidRDefault="00000000" w:rsidRPr="00000000" w14:paraId="00000083">
            <w:pPr>
              <w:spacing w:after="0" w:lineRule="auto"/>
              <w:rPr/>
            </w:pPr>
            <w:r w:rsidDel="00000000" w:rsidR="00000000" w:rsidRPr="00000000">
              <w:rPr>
                <w:b w:val="1"/>
                <w:bCs w:val="1"/>
                <w:rtl w:val="0"/>
              </w:rPr>
              <w:t xml:space="preserve">Műalkotás éve</w:t>
            </w:r>
            <w:r w:rsidDel="00000000" w:rsidR="00000000" w:rsidRPr="00000000">
              <w:rPr>
                <w:rtl w:val="0"/>
              </w:rPr>
            </w:r>
          </w:p>
        </w:tc>
        <w:tc>
          <w:tcPr/>
          <w:p w:rsidR="00000000" w:rsidDel="00000000" w:rsidP="00000000" w:rsidRDefault="00000000" w:rsidRPr="00000000" w14:paraId="00000084">
            <w:pPr>
              <w:spacing w:after="0" w:lineRule="auto"/>
              <w:rPr/>
            </w:pPr>
            <w:r w:rsidDel="00000000" w:rsidR="00000000" w:rsidRPr="00000000">
              <w:rPr>
                <w:rtl w:val="0"/>
              </w:rPr>
              <w:t xml:space="preserve">kitöltendő</w:t>
            </w:r>
          </w:p>
        </w:tc>
      </w:tr>
      <w:tr>
        <w:trPr>
          <w:cantSplit w:val="0"/>
          <w:tblHeader w:val="0"/>
        </w:trPr>
        <w:tc>
          <w:tcPr/>
          <w:p w:rsidR="00000000" w:rsidDel="00000000" w:rsidP="00000000" w:rsidRDefault="00000000" w:rsidRPr="00000000" w14:paraId="00000085">
            <w:pPr>
              <w:spacing w:after="0" w:lineRule="auto"/>
              <w:rPr/>
            </w:pPr>
            <w:r w:rsidDel="00000000" w:rsidR="00000000" w:rsidRPr="00000000">
              <w:rPr>
                <w:b w:val="1"/>
                <w:bCs w:val="1"/>
                <w:rtl w:val="0"/>
              </w:rPr>
              <w:t xml:space="preserve">Kiállítás</w:t>
            </w:r>
            <w:r w:rsidDel="00000000" w:rsidR="00000000" w:rsidRPr="00000000">
              <w:rPr>
                <w:rtl w:val="0"/>
              </w:rPr>
            </w:r>
          </w:p>
        </w:tc>
        <w:tc>
          <w:tcPr/>
          <w:p w:rsidR="00000000" w:rsidDel="00000000" w:rsidP="00000000" w:rsidRDefault="00000000" w:rsidRPr="00000000" w14:paraId="00000086">
            <w:pPr>
              <w:spacing w:after="0" w:lineRule="auto"/>
              <w:rPr/>
            </w:pPr>
            <w:r w:rsidDel="00000000" w:rsidR="00000000" w:rsidRPr="00000000">
              <w:rPr>
                <w:rtl w:val="0"/>
              </w:rPr>
              <w:t xml:space="preserve">Godot Art Expo 2026</w:t>
            </w:r>
          </w:p>
        </w:tc>
      </w:tr>
      <w:tr>
        <w:trPr>
          <w:cantSplit w:val="0"/>
          <w:tblHeader w:val="0"/>
        </w:trPr>
        <w:tc>
          <w:tcPr/>
          <w:p w:rsidR="00000000" w:rsidDel="00000000" w:rsidP="00000000" w:rsidRDefault="00000000" w:rsidRPr="00000000" w14:paraId="00000087">
            <w:pPr>
              <w:spacing w:after="0" w:lineRule="auto"/>
              <w:rPr/>
            </w:pPr>
            <w:r w:rsidDel="00000000" w:rsidR="00000000" w:rsidRPr="00000000">
              <w:rPr>
                <w:b w:val="1"/>
                <w:bCs w:val="1"/>
                <w:rtl w:val="0"/>
              </w:rPr>
              <w:t xml:space="preserve">Technika kiválasztása</w:t>
            </w:r>
            <w:r w:rsidDel="00000000" w:rsidR="00000000" w:rsidRPr="00000000">
              <w:rPr>
                <w:rtl w:val="0"/>
              </w:rPr>
            </w:r>
          </w:p>
        </w:tc>
        <w:tc>
          <w:tcPr/>
          <w:p w:rsidR="00000000" w:rsidDel="00000000" w:rsidP="00000000" w:rsidRDefault="00000000" w:rsidRPr="00000000" w14:paraId="00000088">
            <w:pPr>
              <w:spacing w:after="0" w:lineRule="auto"/>
              <w:rPr/>
            </w:pPr>
            <w:r w:rsidDel="00000000" w:rsidR="00000000" w:rsidRPr="00000000">
              <w:rPr>
                <w:rtl w:val="0"/>
              </w:rPr>
              <w:t xml:space="preserve">olajfesték</w:t>
            </w:r>
          </w:p>
        </w:tc>
      </w:tr>
      <w:tr>
        <w:trPr>
          <w:cantSplit w:val="0"/>
          <w:tblHeader w:val="0"/>
        </w:trPr>
        <w:tc>
          <w:tcPr/>
          <w:p w:rsidR="00000000" w:rsidDel="00000000" w:rsidP="00000000" w:rsidRDefault="00000000" w:rsidRPr="00000000" w14:paraId="00000089">
            <w:pPr>
              <w:spacing w:after="0" w:lineRule="auto"/>
              <w:rPr/>
            </w:pPr>
            <w:r w:rsidDel="00000000" w:rsidR="00000000" w:rsidRPr="00000000">
              <w:rPr>
                <w:b w:val="1"/>
                <w:bCs w:val="1"/>
                <w:rtl w:val="0"/>
              </w:rPr>
              <w:t xml:space="preserve">Hordozó / megjegyzés</w:t>
            </w:r>
            <w:r w:rsidDel="00000000" w:rsidR="00000000" w:rsidRPr="00000000">
              <w:rPr>
                <w:rtl w:val="0"/>
              </w:rPr>
            </w:r>
          </w:p>
        </w:tc>
        <w:tc>
          <w:tcPr/>
          <w:p w:rsidR="00000000" w:rsidDel="00000000" w:rsidP="00000000" w:rsidRDefault="00000000" w:rsidRPr="00000000" w14:paraId="0000008A">
            <w:pPr>
              <w:spacing w:after="0" w:lineRule="auto"/>
              <w:rPr/>
            </w:pPr>
            <w:r w:rsidDel="00000000" w:rsidR="00000000" w:rsidRPr="00000000">
              <w:rPr>
                <w:rtl w:val="0"/>
              </w:rPr>
              <w:t xml:space="preserve">vászon</w:t>
            </w:r>
          </w:p>
        </w:tc>
      </w:tr>
      <w:tr>
        <w:trPr>
          <w:cantSplit w:val="0"/>
          <w:tblHeader w:val="0"/>
        </w:trPr>
        <w:tc>
          <w:tcPr/>
          <w:p w:rsidR="00000000" w:rsidDel="00000000" w:rsidP="00000000" w:rsidRDefault="00000000" w:rsidRPr="00000000" w14:paraId="0000008B">
            <w:pPr>
              <w:spacing w:after="0" w:lineRule="auto"/>
              <w:rPr/>
            </w:pPr>
            <w:r w:rsidDel="00000000" w:rsidR="00000000" w:rsidRPr="00000000">
              <w:rPr>
                <w:b w:val="1"/>
                <w:bCs w:val="1"/>
                <w:rtl w:val="0"/>
              </w:rPr>
              <w:t xml:space="preserve">Magasság</w:t>
            </w:r>
            <w:r w:rsidDel="00000000" w:rsidR="00000000" w:rsidRPr="00000000">
              <w:rPr>
                <w:rtl w:val="0"/>
              </w:rPr>
            </w:r>
          </w:p>
        </w:tc>
        <w:tc>
          <w:tcPr/>
          <w:p w:rsidR="00000000" w:rsidDel="00000000" w:rsidP="00000000" w:rsidRDefault="00000000" w:rsidRPr="00000000" w14:paraId="0000008C">
            <w:pPr>
              <w:spacing w:after="0" w:lineRule="auto"/>
              <w:rPr/>
            </w:pPr>
            <w:r w:rsidDel="00000000" w:rsidR="00000000" w:rsidRPr="00000000">
              <w:rPr>
                <w:rtl w:val="0"/>
              </w:rPr>
              <w:t xml:space="preserve">80 cm</w:t>
            </w:r>
          </w:p>
        </w:tc>
      </w:tr>
      <w:tr>
        <w:trPr>
          <w:cantSplit w:val="0"/>
          <w:tblHeader w:val="0"/>
        </w:trPr>
        <w:tc>
          <w:tcPr/>
          <w:p w:rsidR="00000000" w:rsidDel="00000000" w:rsidP="00000000" w:rsidRDefault="00000000" w:rsidRPr="00000000" w14:paraId="0000008D">
            <w:pPr>
              <w:spacing w:after="0" w:lineRule="auto"/>
              <w:rPr/>
            </w:pPr>
            <w:r w:rsidDel="00000000" w:rsidR="00000000" w:rsidRPr="00000000">
              <w:rPr>
                <w:b w:val="1"/>
                <w:bCs w:val="1"/>
                <w:rtl w:val="0"/>
              </w:rPr>
              <w:t xml:space="preserve">Szélesség</w:t>
            </w:r>
            <w:r w:rsidDel="00000000" w:rsidR="00000000" w:rsidRPr="00000000">
              <w:rPr>
                <w:rtl w:val="0"/>
              </w:rPr>
            </w:r>
          </w:p>
        </w:tc>
        <w:tc>
          <w:tcPr/>
          <w:p w:rsidR="00000000" w:rsidDel="00000000" w:rsidP="00000000" w:rsidRDefault="00000000" w:rsidRPr="00000000" w14:paraId="0000008E">
            <w:pPr>
              <w:spacing w:after="0" w:lineRule="auto"/>
              <w:rPr/>
            </w:pPr>
            <w:r w:rsidDel="00000000" w:rsidR="00000000" w:rsidRPr="00000000">
              <w:rPr>
                <w:rtl w:val="0"/>
              </w:rPr>
              <w:t xml:space="preserve">80 cm</w:t>
            </w:r>
          </w:p>
        </w:tc>
      </w:tr>
      <w:tr>
        <w:trPr>
          <w:cantSplit w:val="0"/>
          <w:tblHeader w:val="0"/>
        </w:trPr>
        <w:tc>
          <w:tcPr/>
          <w:p w:rsidR="00000000" w:rsidDel="00000000" w:rsidP="00000000" w:rsidRDefault="00000000" w:rsidRPr="00000000" w14:paraId="0000008F">
            <w:pPr>
              <w:spacing w:after="0" w:lineRule="auto"/>
              <w:rPr/>
            </w:pPr>
            <w:r w:rsidDel="00000000" w:rsidR="00000000" w:rsidRPr="00000000">
              <w:rPr>
                <w:b w:val="1"/>
                <w:bCs w:val="1"/>
                <w:rtl w:val="0"/>
              </w:rPr>
              <w:t xml:space="preserve">Mélység</w:t>
            </w:r>
            <w:r w:rsidDel="00000000" w:rsidR="00000000" w:rsidRPr="00000000">
              <w:rPr>
                <w:rtl w:val="0"/>
              </w:rPr>
            </w:r>
          </w:p>
        </w:tc>
        <w:tc>
          <w:tcPr/>
          <w:p w:rsidR="00000000" w:rsidDel="00000000" w:rsidP="00000000" w:rsidRDefault="00000000" w:rsidRPr="00000000" w14:paraId="00000090">
            <w:pPr>
              <w:spacing w:after="0" w:lineRule="auto"/>
              <w:rPr/>
            </w:pPr>
            <w:r w:rsidDel="00000000" w:rsidR="00000000" w:rsidRPr="00000000">
              <w:rPr>
                <w:rtl w:val="0"/>
              </w:rPr>
              <w:t xml:space="preserve">-</w:t>
            </w:r>
          </w:p>
        </w:tc>
      </w:tr>
      <w:tr>
        <w:trPr>
          <w:cantSplit w:val="0"/>
          <w:tblHeader w:val="0"/>
        </w:trPr>
        <w:tc>
          <w:tcPr/>
          <w:p w:rsidR="00000000" w:rsidDel="00000000" w:rsidP="00000000" w:rsidRDefault="00000000" w:rsidRPr="00000000" w14:paraId="00000091">
            <w:pPr>
              <w:spacing w:after="0" w:lineRule="auto"/>
              <w:rPr/>
            </w:pPr>
            <w:r w:rsidDel="00000000" w:rsidR="00000000" w:rsidRPr="00000000">
              <w:rPr>
                <w:b w:val="1"/>
                <w:bCs w:val="1"/>
                <w:rtl w:val="0"/>
              </w:rPr>
              <w:t xml:space="preserve">Ár</w:t>
            </w:r>
            <w:r w:rsidDel="00000000" w:rsidR="00000000" w:rsidRPr="00000000">
              <w:rPr>
                <w:rtl w:val="0"/>
              </w:rPr>
            </w:r>
          </w:p>
        </w:tc>
        <w:tc>
          <w:tcPr/>
          <w:p w:rsidR="00000000" w:rsidDel="00000000" w:rsidP="00000000" w:rsidRDefault="00000000" w:rsidRPr="00000000" w14:paraId="00000092">
            <w:pPr>
              <w:spacing w:after="0" w:lineRule="auto"/>
              <w:rPr/>
            </w:pPr>
            <w:r w:rsidDel="00000000" w:rsidR="00000000" w:rsidRPr="00000000">
              <w:rPr>
                <w:rtl w:val="0"/>
              </w:rPr>
              <w:t xml:space="preserve">280 000 Ft</w:t>
            </w:r>
          </w:p>
        </w:tc>
      </w:tr>
    </w:tbl>
    <w:p w:rsidR="00000000" w:rsidDel="00000000" w:rsidP="00000000" w:rsidRDefault="00000000" w:rsidRPr="00000000" w14:paraId="00000093">
      <w:pPr>
        <w:pStyle w:val="Heading2"/>
        <w:rPr/>
      </w:pPr>
      <w:r w:rsidDel="00000000" w:rsidR="00000000" w:rsidRPr="00000000">
        <w:rPr>
          <w:rtl w:val="0"/>
        </w:rPr>
        <w:t xml:space="preserve">Leírás</w:t>
      </w:r>
    </w:p>
    <w:p w:rsidR="00000000" w:rsidDel="00000000" w:rsidP="00000000" w:rsidRDefault="00000000" w:rsidRPr="00000000" w14:paraId="00000094">
      <w:pPr>
        <w:spacing w:after="0" w:lineRule="auto"/>
        <w:rPr/>
      </w:pPr>
      <w:r w:rsidDel="00000000" w:rsidR="00000000" w:rsidRPr="00000000">
        <w:rPr>
          <w:rtl w:val="0"/>
        </w:rPr>
        <w:t xml:space="preserve">A Kinövöd egy befelé forduló, összegömbölyödő alak köré épül. A cím egy olyan mondatra utal, amit sokszor vigasztalásként mondanak, de közben nem mindig igazán segít. A képen azt próbáltam megmutatni, hogy bizonyos érzések nem egyszerűen elmúlnak, hanem rajta maradnak a testen és az ember tartásán.</w:t>
      </w:r>
    </w:p>
    <w:p w:rsidR="00000000" w:rsidDel="00000000" w:rsidP="00000000" w:rsidRDefault="00000000" w:rsidRPr="00000000" w14:paraId="00000095">
      <w:pPr>
        <w:rPr/>
      </w:pPr>
      <w:r w:rsidDel="00000000" w:rsidR="00000000" w:rsidRPr="00000000">
        <w:br w:type="page"/>
      </w:r>
      <w:r w:rsidDel="00000000" w:rsidR="00000000" w:rsidRPr="00000000">
        <w:rPr>
          <w:rtl w:val="0"/>
        </w:rPr>
      </w:r>
    </w:p>
    <w:p w:rsidR="00000000" w:rsidDel="00000000" w:rsidP="00000000" w:rsidRDefault="00000000" w:rsidRPr="00000000" w14:paraId="00000096">
      <w:pPr>
        <w:pStyle w:val="Heading1"/>
        <w:rPr/>
      </w:pPr>
      <w:r w:rsidDel="00000000" w:rsidR="00000000" w:rsidRPr="00000000">
        <w:rPr>
          <w:rtl w:val="0"/>
        </w:rPr>
        <w:t xml:space="preserve">7. Hárem</w:t>
      </w:r>
    </w:p>
    <w:tbl>
      <w:tblPr>
        <w:tblStyle w:val="Table7"/>
        <w:tblW w:w="1008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040"/>
        <w:gridCol w:w="5040"/>
        <w:tblGridChange w:id="0">
          <w:tblGrid>
            <w:gridCol w:w="5040"/>
            <w:gridCol w:w="5040"/>
          </w:tblGrid>
        </w:tblGridChange>
      </w:tblGrid>
      <w:tr>
        <w:trPr>
          <w:cantSplit w:val="0"/>
          <w:tblHeader w:val="0"/>
        </w:trPr>
        <w:tc>
          <w:tcPr/>
          <w:p w:rsidR="00000000" w:rsidDel="00000000" w:rsidP="00000000" w:rsidRDefault="00000000" w:rsidRPr="00000000" w14:paraId="00000097">
            <w:pPr>
              <w:spacing w:after="0" w:lineRule="auto"/>
              <w:rPr/>
            </w:pPr>
            <w:r w:rsidDel="00000000" w:rsidR="00000000" w:rsidRPr="00000000">
              <w:rPr>
                <w:b w:val="1"/>
                <w:bCs w:val="1"/>
                <w:rtl w:val="0"/>
              </w:rPr>
              <w:t xml:space="preserve">Kép elérési címe a helyi lemezen</w:t>
            </w:r>
            <w:r w:rsidDel="00000000" w:rsidR="00000000" w:rsidRPr="00000000">
              <w:rPr>
                <w:rtl w:val="0"/>
              </w:rPr>
            </w:r>
          </w:p>
        </w:tc>
        <w:tc>
          <w:tcPr/>
          <w:p w:rsidR="00000000" w:rsidDel="00000000" w:rsidP="00000000" w:rsidRDefault="00000000" w:rsidRPr="00000000" w14:paraId="00000098">
            <w:pPr>
              <w:spacing w:after="0" w:lineRule="auto"/>
              <w:rPr/>
            </w:pPr>
            <w:r w:rsidDel="00000000" w:rsidR="00000000" w:rsidRPr="00000000">
              <w:rPr>
                <w:rtl w:val="0"/>
              </w:rPr>
              <w:t xml:space="preserve">G:\Saját meghajtó\siposbarni-web\assets\artworks\Godot feltöltés JPG\Hárem - olaj, faroston 80x80cm.jpg</w:t>
            </w:r>
          </w:p>
        </w:tc>
      </w:tr>
      <w:tr>
        <w:trPr>
          <w:cantSplit w:val="0"/>
          <w:tblHeader w:val="0"/>
        </w:trPr>
        <w:tc>
          <w:tcPr/>
          <w:p w:rsidR="00000000" w:rsidDel="00000000" w:rsidP="00000000" w:rsidRDefault="00000000" w:rsidRPr="00000000" w14:paraId="00000099">
            <w:pPr>
              <w:spacing w:after="0" w:lineRule="auto"/>
              <w:rPr/>
            </w:pPr>
            <w:r w:rsidDel="00000000" w:rsidR="00000000" w:rsidRPr="00000000">
              <w:rPr>
                <w:b w:val="1"/>
                <w:bCs w:val="1"/>
                <w:rtl w:val="0"/>
              </w:rPr>
              <w:t xml:space="preserve">Cím</w:t>
            </w:r>
            <w:r w:rsidDel="00000000" w:rsidR="00000000" w:rsidRPr="00000000">
              <w:rPr>
                <w:rtl w:val="0"/>
              </w:rPr>
            </w:r>
          </w:p>
        </w:tc>
        <w:tc>
          <w:tcPr/>
          <w:p w:rsidR="00000000" w:rsidDel="00000000" w:rsidP="00000000" w:rsidRDefault="00000000" w:rsidRPr="00000000" w14:paraId="0000009A">
            <w:pPr>
              <w:spacing w:after="0" w:lineRule="auto"/>
              <w:rPr/>
            </w:pPr>
            <w:r w:rsidDel="00000000" w:rsidR="00000000" w:rsidRPr="00000000">
              <w:rPr>
                <w:rtl w:val="0"/>
              </w:rPr>
              <w:t xml:space="preserve">Hárem</w:t>
            </w:r>
          </w:p>
        </w:tc>
      </w:tr>
      <w:tr>
        <w:trPr>
          <w:cantSplit w:val="0"/>
          <w:tblHeader w:val="0"/>
        </w:trPr>
        <w:tc>
          <w:tcPr/>
          <w:p w:rsidR="00000000" w:rsidDel="00000000" w:rsidP="00000000" w:rsidRDefault="00000000" w:rsidRPr="00000000" w14:paraId="0000009B">
            <w:pPr>
              <w:spacing w:after="0" w:lineRule="auto"/>
              <w:rPr/>
            </w:pPr>
            <w:r w:rsidDel="00000000" w:rsidR="00000000" w:rsidRPr="00000000">
              <w:rPr>
                <w:b w:val="1"/>
                <w:bCs w:val="1"/>
                <w:rtl w:val="0"/>
              </w:rPr>
              <w:t xml:space="preserve">Műalkotás éve</w:t>
            </w:r>
            <w:r w:rsidDel="00000000" w:rsidR="00000000" w:rsidRPr="00000000">
              <w:rPr>
                <w:rtl w:val="0"/>
              </w:rPr>
            </w:r>
          </w:p>
        </w:tc>
        <w:tc>
          <w:tcPr/>
          <w:p w:rsidR="00000000" w:rsidDel="00000000" w:rsidP="00000000" w:rsidRDefault="00000000" w:rsidRPr="00000000" w14:paraId="0000009C">
            <w:pPr>
              <w:spacing w:after="0" w:lineRule="auto"/>
              <w:rPr/>
            </w:pPr>
            <w:r w:rsidDel="00000000" w:rsidR="00000000" w:rsidRPr="00000000">
              <w:rPr>
                <w:rtl w:val="0"/>
              </w:rPr>
              <w:t xml:space="preserve">kitöltendő</w:t>
            </w:r>
          </w:p>
        </w:tc>
      </w:tr>
      <w:tr>
        <w:trPr>
          <w:cantSplit w:val="0"/>
          <w:tblHeader w:val="0"/>
        </w:trPr>
        <w:tc>
          <w:tcPr/>
          <w:p w:rsidR="00000000" w:rsidDel="00000000" w:rsidP="00000000" w:rsidRDefault="00000000" w:rsidRPr="00000000" w14:paraId="0000009D">
            <w:pPr>
              <w:spacing w:after="0" w:lineRule="auto"/>
              <w:rPr/>
            </w:pPr>
            <w:r w:rsidDel="00000000" w:rsidR="00000000" w:rsidRPr="00000000">
              <w:rPr>
                <w:b w:val="1"/>
                <w:bCs w:val="1"/>
                <w:rtl w:val="0"/>
              </w:rPr>
              <w:t xml:space="preserve">Kiállítás</w:t>
            </w:r>
            <w:r w:rsidDel="00000000" w:rsidR="00000000" w:rsidRPr="00000000">
              <w:rPr>
                <w:rtl w:val="0"/>
              </w:rPr>
            </w:r>
          </w:p>
        </w:tc>
        <w:tc>
          <w:tcPr/>
          <w:p w:rsidR="00000000" w:rsidDel="00000000" w:rsidP="00000000" w:rsidRDefault="00000000" w:rsidRPr="00000000" w14:paraId="0000009E">
            <w:pPr>
              <w:spacing w:after="0" w:lineRule="auto"/>
              <w:rPr/>
            </w:pPr>
            <w:r w:rsidDel="00000000" w:rsidR="00000000" w:rsidRPr="00000000">
              <w:rPr>
                <w:rtl w:val="0"/>
              </w:rPr>
              <w:t xml:space="preserve">Godot Art Expo 2026</w:t>
            </w:r>
          </w:p>
        </w:tc>
      </w:tr>
      <w:tr>
        <w:trPr>
          <w:cantSplit w:val="0"/>
          <w:tblHeader w:val="0"/>
        </w:trPr>
        <w:tc>
          <w:tcPr/>
          <w:p w:rsidR="00000000" w:rsidDel="00000000" w:rsidP="00000000" w:rsidRDefault="00000000" w:rsidRPr="00000000" w14:paraId="0000009F">
            <w:pPr>
              <w:spacing w:after="0" w:lineRule="auto"/>
              <w:rPr/>
            </w:pPr>
            <w:r w:rsidDel="00000000" w:rsidR="00000000" w:rsidRPr="00000000">
              <w:rPr>
                <w:b w:val="1"/>
                <w:bCs w:val="1"/>
                <w:rtl w:val="0"/>
              </w:rPr>
              <w:t xml:space="preserve">Technika kiválasztása</w:t>
            </w:r>
            <w:r w:rsidDel="00000000" w:rsidR="00000000" w:rsidRPr="00000000">
              <w:rPr>
                <w:rtl w:val="0"/>
              </w:rPr>
            </w:r>
          </w:p>
        </w:tc>
        <w:tc>
          <w:tcPr/>
          <w:p w:rsidR="00000000" w:rsidDel="00000000" w:rsidP="00000000" w:rsidRDefault="00000000" w:rsidRPr="00000000" w14:paraId="000000A0">
            <w:pPr>
              <w:spacing w:after="0" w:lineRule="auto"/>
              <w:rPr/>
            </w:pPr>
            <w:r w:rsidDel="00000000" w:rsidR="00000000" w:rsidRPr="00000000">
              <w:rPr>
                <w:rtl w:val="0"/>
              </w:rPr>
              <w:t xml:space="preserve">olajfesték</w:t>
            </w:r>
          </w:p>
        </w:tc>
      </w:tr>
      <w:tr>
        <w:trPr>
          <w:cantSplit w:val="0"/>
          <w:tblHeader w:val="0"/>
        </w:trPr>
        <w:tc>
          <w:tcPr/>
          <w:p w:rsidR="00000000" w:rsidDel="00000000" w:rsidP="00000000" w:rsidRDefault="00000000" w:rsidRPr="00000000" w14:paraId="000000A1">
            <w:pPr>
              <w:spacing w:after="0" w:lineRule="auto"/>
              <w:rPr/>
            </w:pPr>
            <w:r w:rsidDel="00000000" w:rsidR="00000000" w:rsidRPr="00000000">
              <w:rPr>
                <w:b w:val="1"/>
                <w:bCs w:val="1"/>
                <w:rtl w:val="0"/>
              </w:rPr>
              <w:t xml:space="preserve">Hordozó / megjegyzés</w:t>
            </w:r>
            <w:r w:rsidDel="00000000" w:rsidR="00000000" w:rsidRPr="00000000">
              <w:rPr>
                <w:rtl w:val="0"/>
              </w:rPr>
            </w:r>
          </w:p>
        </w:tc>
        <w:tc>
          <w:tcPr/>
          <w:p w:rsidR="00000000" w:rsidDel="00000000" w:rsidP="00000000" w:rsidRDefault="00000000" w:rsidRPr="00000000" w14:paraId="000000A2">
            <w:pPr>
              <w:spacing w:after="0" w:lineRule="auto"/>
              <w:rPr/>
            </w:pPr>
            <w:r w:rsidDel="00000000" w:rsidR="00000000" w:rsidRPr="00000000">
              <w:rPr>
                <w:rtl w:val="0"/>
              </w:rPr>
              <w:t xml:space="preserve">farost</w:t>
            </w:r>
          </w:p>
        </w:tc>
      </w:tr>
      <w:tr>
        <w:trPr>
          <w:cantSplit w:val="0"/>
          <w:tblHeader w:val="0"/>
        </w:trPr>
        <w:tc>
          <w:tcPr/>
          <w:p w:rsidR="00000000" w:rsidDel="00000000" w:rsidP="00000000" w:rsidRDefault="00000000" w:rsidRPr="00000000" w14:paraId="000000A3">
            <w:pPr>
              <w:spacing w:after="0" w:lineRule="auto"/>
              <w:rPr/>
            </w:pPr>
            <w:r w:rsidDel="00000000" w:rsidR="00000000" w:rsidRPr="00000000">
              <w:rPr>
                <w:b w:val="1"/>
                <w:bCs w:val="1"/>
                <w:rtl w:val="0"/>
              </w:rPr>
              <w:t xml:space="preserve">Magasság</w:t>
            </w:r>
            <w:r w:rsidDel="00000000" w:rsidR="00000000" w:rsidRPr="00000000">
              <w:rPr>
                <w:rtl w:val="0"/>
              </w:rPr>
            </w:r>
          </w:p>
        </w:tc>
        <w:tc>
          <w:tcPr/>
          <w:p w:rsidR="00000000" w:rsidDel="00000000" w:rsidP="00000000" w:rsidRDefault="00000000" w:rsidRPr="00000000" w14:paraId="000000A4">
            <w:pPr>
              <w:spacing w:after="0" w:lineRule="auto"/>
              <w:rPr/>
            </w:pPr>
            <w:r w:rsidDel="00000000" w:rsidR="00000000" w:rsidRPr="00000000">
              <w:rPr>
                <w:rtl w:val="0"/>
              </w:rPr>
              <w:t xml:space="preserve">80 cm</w:t>
            </w:r>
          </w:p>
        </w:tc>
      </w:tr>
      <w:tr>
        <w:trPr>
          <w:cantSplit w:val="0"/>
          <w:tblHeader w:val="0"/>
        </w:trPr>
        <w:tc>
          <w:tcPr/>
          <w:p w:rsidR="00000000" w:rsidDel="00000000" w:rsidP="00000000" w:rsidRDefault="00000000" w:rsidRPr="00000000" w14:paraId="000000A5">
            <w:pPr>
              <w:spacing w:after="0" w:lineRule="auto"/>
              <w:rPr/>
            </w:pPr>
            <w:r w:rsidDel="00000000" w:rsidR="00000000" w:rsidRPr="00000000">
              <w:rPr>
                <w:b w:val="1"/>
                <w:bCs w:val="1"/>
                <w:rtl w:val="0"/>
              </w:rPr>
              <w:t xml:space="preserve">Szélesség</w:t>
            </w:r>
            <w:r w:rsidDel="00000000" w:rsidR="00000000" w:rsidRPr="00000000">
              <w:rPr>
                <w:rtl w:val="0"/>
              </w:rPr>
            </w:r>
          </w:p>
        </w:tc>
        <w:tc>
          <w:tcPr/>
          <w:p w:rsidR="00000000" w:rsidDel="00000000" w:rsidP="00000000" w:rsidRDefault="00000000" w:rsidRPr="00000000" w14:paraId="000000A6">
            <w:pPr>
              <w:spacing w:after="0" w:lineRule="auto"/>
              <w:rPr/>
            </w:pPr>
            <w:r w:rsidDel="00000000" w:rsidR="00000000" w:rsidRPr="00000000">
              <w:rPr>
                <w:rtl w:val="0"/>
              </w:rPr>
              <w:t xml:space="preserve">80 cm</w:t>
            </w:r>
          </w:p>
        </w:tc>
      </w:tr>
      <w:tr>
        <w:trPr>
          <w:cantSplit w:val="0"/>
          <w:tblHeader w:val="0"/>
        </w:trPr>
        <w:tc>
          <w:tcPr/>
          <w:p w:rsidR="00000000" w:rsidDel="00000000" w:rsidP="00000000" w:rsidRDefault="00000000" w:rsidRPr="00000000" w14:paraId="000000A7">
            <w:pPr>
              <w:spacing w:after="0" w:lineRule="auto"/>
              <w:rPr/>
            </w:pPr>
            <w:r w:rsidDel="00000000" w:rsidR="00000000" w:rsidRPr="00000000">
              <w:rPr>
                <w:b w:val="1"/>
                <w:bCs w:val="1"/>
                <w:rtl w:val="0"/>
              </w:rPr>
              <w:t xml:space="preserve">Mélység</w:t>
            </w:r>
            <w:r w:rsidDel="00000000" w:rsidR="00000000" w:rsidRPr="00000000">
              <w:rPr>
                <w:rtl w:val="0"/>
              </w:rPr>
            </w:r>
          </w:p>
        </w:tc>
        <w:tc>
          <w:tcPr/>
          <w:p w:rsidR="00000000" w:rsidDel="00000000" w:rsidP="00000000" w:rsidRDefault="00000000" w:rsidRPr="00000000" w14:paraId="000000A8">
            <w:pPr>
              <w:spacing w:after="0" w:lineRule="auto"/>
              <w:rPr/>
            </w:pPr>
            <w:r w:rsidDel="00000000" w:rsidR="00000000" w:rsidRPr="00000000">
              <w:rPr>
                <w:rtl w:val="0"/>
              </w:rPr>
              <w:t xml:space="preserve">-</w:t>
            </w:r>
          </w:p>
        </w:tc>
      </w:tr>
      <w:tr>
        <w:trPr>
          <w:cantSplit w:val="0"/>
          <w:tblHeader w:val="0"/>
        </w:trPr>
        <w:tc>
          <w:tcPr/>
          <w:p w:rsidR="00000000" w:rsidDel="00000000" w:rsidP="00000000" w:rsidRDefault="00000000" w:rsidRPr="00000000" w14:paraId="000000A9">
            <w:pPr>
              <w:spacing w:after="0" w:lineRule="auto"/>
              <w:rPr/>
            </w:pPr>
            <w:r w:rsidDel="00000000" w:rsidR="00000000" w:rsidRPr="00000000">
              <w:rPr>
                <w:b w:val="1"/>
                <w:bCs w:val="1"/>
                <w:rtl w:val="0"/>
              </w:rPr>
              <w:t xml:space="preserve">Ár</w:t>
            </w:r>
            <w:r w:rsidDel="00000000" w:rsidR="00000000" w:rsidRPr="00000000">
              <w:rPr>
                <w:rtl w:val="0"/>
              </w:rPr>
            </w:r>
          </w:p>
        </w:tc>
        <w:tc>
          <w:tcPr/>
          <w:p w:rsidR="00000000" w:rsidDel="00000000" w:rsidP="00000000" w:rsidRDefault="00000000" w:rsidRPr="00000000" w14:paraId="000000AA">
            <w:pPr>
              <w:spacing w:after="0" w:lineRule="auto"/>
              <w:rPr/>
            </w:pPr>
            <w:r w:rsidDel="00000000" w:rsidR="00000000" w:rsidRPr="00000000">
              <w:rPr>
                <w:rtl w:val="0"/>
              </w:rPr>
              <w:t xml:space="preserve">270 000 Ft</w:t>
            </w:r>
          </w:p>
        </w:tc>
      </w:tr>
    </w:tbl>
    <w:p w:rsidR="00000000" w:rsidDel="00000000" w:rsidP="00000000" w:rsidRDefault="00000000" w:rsidRPr="00000000" w14:paraId="000000AB">
      <w:pPr>
        <w:pStyle w:val="Heading2"/>
        <w:rPr/>
      </w:pPr>
      <w:r w:rsidDel="00000000" w:rsidR="00000000" w:rsidRPr="00000000">
        <w:rPr>
          <w:rtl w:val="0"/>
        </w:rPr>
        <w:t xml:space="preserve">Leírás</w:t>
      </w:r>
    </w:p>
    <w:p w:rsidR="00000000" w:rsidDel="00000000" w:rsidP="00000000" w:rsidRDefault="00000000" w:rsidRPr="00000000" w14:paraId="000000AC">
      <w:pPr>
        <w:spacing w:after="0" w:lineRule="auto"/>
        <w:rPr/>
      </w:pPr>
      <w:r w:rsidDel="00000000" w:rsidR="00000000" w:rsidRPr="00000000">
        <w:rPr>
          <w:rtl w:val="0"/>
        </w:rPr>
        <w:t xml:space="preserve">A Hárem című képen a nézés, a póz és az intimitás bizonytalan viszonya érdekelt. A két alak egyszerre tűnik beállítottnak, kiszolgáltatottnak és távolinak. A cím szándékosan hordoz történeti és dekoratív asszociációkat, de a festői felület nyerssége miatt a kép inkább kérdéseket tesz fel, mintsem egy jelenetet illusztrál.</w:t>
      </w:r>
    </w:p>
    <w:p w:rsidR="00000000" w:rsidDel="00000000" w:rsidP="00000000" w:rsidRDefault="00000000" w:rsidRPr="00000000" w14:paraId="000000AD">
      <w:pPr>
        <w:rPr/>
      </w:pPr>
      <w:r w:rsidDel="00000000" w:rsidR="00000000" w:rsidRPr="00000000">
        <w:br w:type="page"/>
      </w:r>
      <w:r w:rsidDel="00000000" w:rsidR="00000000" w:rsidRPr="00000000">
        <w:rPr>
          <w:rtl w:val="0"/>
        </w:rPr>
      </w:r>
    </w:p>
    <w:p w:rsidR="00000000" w:rsidDel="00000000" w:rsidP="00000000" w:rsidRDefault="00000000" w:rsidRPr="00000000" w14:paraId="000000AE">
      <w:pPr>
        <w:pStyle w:val="Heading1"/>
        <w:rPr/>
      </w:pPr>
      <w:r w:rsidDel="00000000" w:rsidR="00000000" w:rsidRPr="00000000">
        <w:rPr>
          <w:rtl w:val="0"/>
        </w:rPr>
        <w:t xml:space="preserve">8. káros szenvedélyek 1</w:t>
      </w:r>
    </w:p>
    <w:tbl>
      <w:tblPr>
        <w:tblStyle w:val="Table8"/>
        <w:tblW w:w="1008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040"/>
        <w:gridCol w:w="5040"/>
        <w:tblGridChange w:id="0">
          <w:tblGrid>
            <w:gridCol w:w="5040"/>
            <w:gridCol w:w="5040"/>
          </w:tblGrid>
        </w:tblGridChange>
      </w:tblGrid>
      <w:tr>
        <w:trPr>
          <w:cantSplit w:val="0"/>
          <w:tblHeader w:val="0"/>
        </w:trPr>
        <w:tc>
          <w:tcPr/>
          <w:p w:rsidR="00000000" w:rsidDel="00000000" w:rsidP="00000000" w:rsidRDefault="00000000" w:rsidRPr="00000000" w14:paraId="000000AF">
            <w:pPr>
              <w:spacing w:after="0" w:lineRule="auto"/>
              <w:rPr/>
            </w:pPr>
            <w:r w:rsidDel="00000000" w:rsidR="00000000" w:rsidRPr="00000000">
              <w:rPr>
                <w:b w:val="1"/>
                <w:bCs w:val="1"/>
                <w:rtl w:val="0"/>
              </w:rPr>
              <w:t xml:space="preserve">Kép elérési címe a helyi lemezen</w:t>
            </w:r>
            <w:r w:rsidDel="00000000" w:rsidR="00000000" w:rsidRPr="00000000">
              <w:rPr>
                <w:rtl w:val="0"/>
              </w:rPr>
            </w:r>
          </w:p>
        </w:tc>
        <w:tc>
          <w:tcPr/>
          <w:p w:rsidR="00000000" w:rsidDel="00000000" w:rsidP="00000000" w:rsidRDefault="00000000" w:rsidRPr="00000000" w14:paraId="000000B0">
            <w:pPr>
              <w:spacing w:after="0" w:lineRule="auto"/>
              <w:rPr/>
            </w:pPr>
            <w:r w:rsidDel="00000000" w:rsidR="00000000" w:rsidRPr="00000000">
              <w:rPr>
                <w:rtl w:val="0"/>
              </w:rPr>
              <w:t xml:space="preserve">G:\Saját meghajtó\siposbarni-web\assets\artworks\Godot feltöltés JPG\káros szenvedélyek 1 - olaj, farost 40x50cm.jpg</w:t>
            </w:r>
          </w:p>
        </w:tc>
      </w:tr>
      <w:tr>
        <w:trPr>
          <w:cantSplit w:val="0"/>
          <w:tblHeader w:val="0"/>
        </w:trPr>
        <w:tc>
          <w:tcPr/>
          <w:p w:rsidR="00000000" w:rsidDel="00000000" w:rsidP="00000000" w:rsidRDefault="00000000" w:rsidRPr="00000000" w14:paraId="000000B1">
            <w:pPr>
              <w:spacing w:after="0" w:lineRule="auto"/>
              <w:rPr/>
            </w:pPr>
            <w:r w:rsidDel="00000000" w:rsidR="00000000" w:rsidRPr="00000000">
              <w:rPr>
                <w:b w:val="1"/>
                <w:bCs w:val="1"/>
                <w:rtl w:val="0"/>
              </w:rPr>
              <w:t xml:space="preserve">Cím</w:t>
            </w:r>
            <w:r w:rsidDel="00000000" w:rsidR="00000000" w:rsidRPr="00000000">
              <w:rPr>
                <w:rtl w:val="0"/>
              </w:rPr>
            </w:r>
          </w:p>
        </w:tc>
        <w:tc>
          <w:tcPr/>
          <w:p w:rsidR="00000000" w:rsidDel="00000000" w:rsidP="00000000" w:rsidRDefault="00000000" w:rsidRPr="00000000" w14:paraId="000000B2">
            <w:pPr>
              <w:spacing w:after="0" w:lineRule="auto"/>
              <w:rPr/>
            </w:pPr>
            <w:r w:rsidDel="00000000" w:rsidR="00000000" w:rsidRPr="00000000">
              <w:rPr>
                <w:rtl w:val="0"/>
              </w:rPr>
              <w:t xml:space="preserve">káros szenvedélyek 1</w:t>
            </w:r>
          </w:p>
        </w:tc>
      </w:tr>
      <w:tr>
        <w:trPr>
          <w:cantSplit w:val="0"/>
          <w:tblHeader w:val="0"/>
        </w:trPr>
        <w:tc>
          <w:tcPr/>
          <w:p w:rsidR="00000000" w:rsidDel="00000000" w:rsidP="00000000" w:rsidRDefault="00000000" w:rsidRPr="00000000" w14:paraId="000000B3">
            <w:pPr>
              <w:spacing w:after="0" w:lineRule="auto"/>
              <w:rPr/>
            </w:pPr>
            <w:r w:rsidDel="00000000" w:rsidR="00000000" w:rsidRPr="00000000">
              <w:rPr>
                <w:b w:val="1"/>
                <w:bCs w:val="1"/>
                <w:rtl w:val="0"/>
              </w:rPr>
              <w:t xml:space="preserve">Műalkotás éve</w:t>
            </w:r>
            <w:r w:rsidDel="00000000" w:rsidR="00000000" w:rsidRPr="00000000">
              <w:rPr>
                <w:rtl w:val="0"/>
              </w:rPr>
            </w:r>
          </w:p>
        </w:tc>
        <w:tc>
          <w:tcPr/>
          <w:p w:rsidR="00000000" w:rsidDel="00000000" w:rsidP="00000000" w:rsidRDefault="00000000" w:rsidRPr="00000000" w14:paraId="000000B4">
            <w:pPr>
              <w:spacing w:after="0" w:lineRule="auto"/>
              <w:rPr/>
            </w:pPr>
            <w:r w:rsidDel="00000000" w:rsidR="00000000" w:rsidRPr="00000000">
              <w:rPr>
                <w:rtl w:val="0"/>
              </w:rPr>
              <w:t xml:space="preserve">kitöltendő</w:t>
            </w:r>
          </w:p>
        </w:tc>
      </w:tr>
      <w:tr>
        <w:trPr>
          <w:cantSplit w:val="0"/>
          <w:tblHeader w:val="0"/>
        </w:trPr>
        <w:tc>
          <w:tcPr/>
          <w:p w:rsidR="00000000" w:rsidDel="00000000" w:rsidP="00000000" w:rsidRDefault="00000000" w:rsidRPr="00000000" w14:paraId="000000B5">
            <w:pPr>
              <w:spacing w:after="0" w:lineRule="auto"/>
              <w:rPr/>
            </w:pPr>
            <w:r w:rsidDel="00000000" w:rsidR="00000000" w:rsidRPr="00000000">
              <w:rPr>
                <w:b w:val="1"/>
                <w:bCs w:val="1"/>
                <w:rtl w:val="0"/>
              </w:rPr>
              <w:t xml:space="preserve">Kiállítás</w:t>
            </w:r>
            <w:r w:rsidDel="00000000" w:rsidR="00000000" w:rsidRPr="00000000">
              <w:rPr>
                <w:rtl w:val="0"/>
              </w:rPr>
            </w:r>
          </w:p>
        </w:tc>
        <w:tc>
          <w:tcPr/>
          <w:p w:rsidR="00000000" w:rsidDel="00000000" w:rsidP="00000000" w:rsidRDefault="00000000" w:rsidRPr="00000000" w14:paraId="000000B6">
            <w:pPr>
              <w:spacing w:after="0" w:lineRule="auto"/>
              <w:rPr/>
            </w:pPr>
            <w:r w:rsidDel="00000000" w:rsidR="00000000" w:rsidRPr="00000000">
              <w:rPr>
                <w:rtl w:val="0"/>
              </w:rPr>
              <w:t xml:space="preserve">Godot Art Expo 2026</w:t>
            </w:r>
          </w:p>
        </w:tc>
      </w:tr>
      <w:tr>
        <w:trPr>
          <w:cantSplit w:val="0"/>
          <w:tblHeader w:val="0"/>
        </w:trPr>
        <w:tc>
          <w:tcPr/>
          <w:p w:rsidR="00000000" w:rsidDel="00000000" w:rsidP="00000000" w:rsidRDefault="00000000" w:rsidRPr="00000000" w14:paraId="000000B7">
            <w:pPr>
              <w:spacing w:after="0" w:lineRule="auto"/>
              <w:rPr/>
            </w:pPr>
            <w:r w:rsidDel="00000000" w:rsidR="00000000" w:rsidRPr="00000000">
              <w:rPr>
                <w:b w:val="1"/>
                <w:bCs w:val="1"/>
                <w:rtl w:val="0"/>
              </w:rPr>
              <w:t xml:space="preserve">Technika kiválasztása</w:t>
            </w:r>
            <w:r w:rsidDel="00000000" w:rsidR="00000000" w:rsidRPr="00000000">
              <w:rPr>
                <w:rtl w:val="0"/>
              </w:rPr>
            </w:r>
          </w:p>
        </w:tc>
        <w:tc>
          <w:tcPr/>
          <w:p w:rsidR="00000000" w:rsidDel="00000000" w:rsidP="00000000" w:rsidRDefault="00000000" w:rsidRPr="00000000" w14:paraId="000000B8">
            <w:pPr>
              <w:spacing w:after="0" w:lineRule="auto"/>
              <w:rPr/>
            </w:pPr>
            <w:r w:rsidDel="00000000" w:rsidR="00000000" w:rsidRPr="00000000">
              <w:rPr>
                <w:rtl w:val="0"/>
              </w:rPr>
              <w:t xml:space="preserve">olajfesték</w:t>
            </w:r>
          </w:p>
        </w:tc>
      </w:tr>
      <w:tr>
        <w:trPr>
          <w:cantSplit w:val="0"/>
          <w:tblHeader w:val="0"/>
        </w:trPr>
        <w:tc>
          <w:tcPr/>
          <w:p w:rsidR="00000000" w:rsidDel="00000000" w:rsidP="00000000" w:rsidRDefault="00000000" w:rsidRPr="00000000" w14:paraId="000000B9">
            <w:pPr>
              <w:spacing w:after="0" w:lineRule="auto"/>
              <w:rPr/>
            </w:pPr>
            <w:r w:rsidDel="00000000" w:rsidR="00000000" w:rsidRPr="00000000">
              <w:rPr>
                <w:b w:val="1"/>
                <w:bCs w:val="1"/>
                <w:rtl w:val="0"/>
              </w:rPr>
              <w:t xml:space="preserve">Hordozó / megjegyzés</w:t>
            </w:r>
            <w:r w:rsidDel="00000000" w:rsidR="00000000" w:rsidRPr="00000000">
              <w:rPr>
                <w:rtl w:val="0"/>
              </w:rPr>
            </w:r>
          </w:p>
        </w:tc>
        <w:tc>
          <w:tcPr/>
          <w:p w:rsidR="00000000" w:rsidDel="00000000" w:rsidP="00000000" w:rsidRDefault="00000000" w:rsidRPr="00000000" w14:paraId="000000BA">
            <w:pPr>
              <w:spacing w:after="0" w:lineRule="auto"/>
              <w:rPr/>
            </w:pPr>
            <w:r w:rsidDel="00000000" w:rsidR="00000000" w:rsidRPr="00000000">
              <w:rPr>
                <w:rtl w:val="0"/>
              </w:rPr>
              <w:t xml:space="preserve">farost</w:t>
            </w:r>
          </w:p>
        </w:tc>
      </w:tr>
      <w:tr>
        <w:trPr>
          <w:cantSplit w:val="0"/>
          <w:tblHeader w:val="0"/>
        </w:trPr>
        <w:tc>
          <w:tcPr/>
          <w:p w:rsidR="00000000" w:rsidDel="00000000" w:rsidP="00000000" w:rsidRDefault="00000000" w:rsidRPr="00000000" w14:paraId="000000BB">
            <w:pPr>
              <w:spacing w:after="0" w:lineRule="auto"/>
              <w:rPr/>
            </w:pPr>
            <w:r w:rsidDel="00000000" w:rsidR="00000000" w:rsidRPr="00000000">
              <w:rPr>
                <w:b w:val="1"/>
                <w:bCs w:val="1"/>
                <w:rtl w:val="0"/>
              </w:rPr>
              <w:t xml:space="preserve">Magasság</w:t>
            </w:r>
            <w:r w:rsidDel="00000000" w:rsidR="00000000" w:rsidRPr="00000000">
              <w:rPr>
                <w:rtl w:val="0"/>
              </w:rPr>
            </w:r>
          </w:p>
        </w:tc>
        <w:tc>
          <w:tcPr/>
          <w:p w:rsidR="00000000" w:rsidDel="00000000" w:rsidP="00000000" w:rsidRDefault="00000000" w:rsidRPr="00000000" w14:paraId="000000BC">
            <w:pPr>
              <w:spacing w:after="0" w:lineRule="auto"/>
              <w:rPr/>
            </w:pPr>
            <w:r w:rsidDel="00000000" w:rsidR="00000000" w:rsidRPr="00000000">
              <w:rPr>
                <w:rtl w:val="0"/>
              </w:rPr>
              <w:t xml:space="preserve">40 cm</w:t>
            </w:r>
          </w:p>
        </w:tc>
      </w:tr>
      <w:tr>
        <w:trPr>
          <w:cantSplit w:val="0"/>
          <w:tblHeader w:val="0"/>
        </w:trPr>
        <w:tc>
          <w:tcPr/>
          <w:p w:rsidR="00000000" w:rsidDel="00000000" w:rsidP="00000000" w:rsidRDefault="00000000" w:rsidRPr="00000000" w14:paraId="000000BD">
            <w:pPr>
              <w:spacing w:after="0" w:lineRule="auto"/>
              <w:rPr/>
            </w:pPr>
            <w:r w:rsidDel="00000000" w:rsidR="00000000" w:rsidRPr="00000000">
              <w:rPr>
                <w:b w:val="1"/>
                <w:bCs w:val="1"/>
                <w:rtl w:val="0"/>
              </w:rPr>
              <w:t xml:space="preserve">Szélesség</w:t>
            </w:r>
            <w:r w:rsidDel="00000000" w:rsidR="00000000" w:rsidRPr="00000000">
              <w:rPr>
                <w:rtl w:val="0"/>
              </w:rPr>
            </w:r>
          </w:p>
        </w:tc>
        <w:tc>
          <w:tcPr/>
          <w:p w:rsidR="00000000" w:rsidDel="00000000" w:rsidP="00000000" w:rsidRDefault="00000000" w:rsidRPr="00000000" w14:paraId="000000BE">
            <w:pPr>
              <w:spacing w:after="0" w:lineRule="auto"/>
              <w:rPr/>
            </w:pPr>
            <w:r w:rsidDel="00000000" w:rsidR="00000000" w:rsidRPr="00000000">
              <w:rPr>
                <w:rtl w:val="0"/>
              </w:rPr>
              <w:t xml:space="preserve">50 cm</w:t>
            </w:r>
          </w:p>
        </w:tc>
      </w:tr>
      <w:tr>
        <w:trPr>
          <w:cantSplit w:val="0"/>
          <w:tblHeader w:val="0"/>
        </w:trPr>
        <w:tc>
          <w:tcPr/>
          <w:p w:rsidR="00000000" w:rsidDel="00000000" w:rsidP="00000000" w:rsidRDefault="00000000" w:rsidRPr="00000000" w14:paraId="000000BF">
            <w:pPr>
              <w:spacing w:after="0" w:lineRule="auto"/>
              <w:rPr/>
            </w:pPr>
            <w:r w:rsidDel="00000000" w:rsidR="00000000" w:rsidRPr="00000000">
              <w:rPr>
                <w:b w:val="1"/>
                <w:bCs w:val="1"/>
                <w:rtl w:val="0"/>
              </w:rPr>
              <w:t xml:space="preserve">Mélység</w:t>
            </w:r>
            <w:r w:rsidDel="00000000" w:rsidR="00000000" w:rsidRPr="00000000">
              <w:rPr>
                <w:rtl w:val="0"/>
              </w:rPr>
            </w:r>
          </w:p>
        </w:tc>
        <w:tc>
          <w:tcPr/>
          <w:p w:rsidR="00000000" w:rsidDel="00000000" w:rsidP="00000000" w:rsidRDefault="00000000" w:rsidRPr="00000000" w14:paraId="000000C0">
            <w:pPr>
              <w:spacing w:after="0" w:lineRule="auto"/>
              <w:rPr/>
            </w:pPr>
            <w:r w:rsidDel="00000000" w:rsidR="00000000" w:rsidRPr="00000000">
              <w:rPr>
                <w:rtl w:val="0"/>
              </w:rPr>
              <w:t xml:space="preserve">-</w:t>
            </w:r>
          </w:p>
        </w:tc>
      </w:tr>
      <w:tr>
        <w:trPr>
          <w:cantSplit w:val="0"/>
          <w:tblHeader w:val="0"/>
        </w:trPr>
        <w:tc>
          <w:tcPr/>
          <w:p w:rsidR="00000000" w:rsidDel="00000000" w:rsidP="00000000" w:rsidRDefault="00000000" w:rsidRPr="00000000" w14:paraId="000000C1">
            <w:pPr>
              <w:spacing w:after="0" w:lineRule="auto"/>
              <w:rPr/>
            </w:pPr>
            <w:r w:rsidDel="00000000" w:rsidR="00000000" w:rsidRPr="00000000">
              <w:rPr>
                <w:b w:val="1"/>
                <w:bCs w:val="1"/>
                <w:rtl w:val="0"/>
              </w:rPr>
              <w:t xml:space="preserve">Ár</w:t>
            </w:r>
            <w:r w:rsidDel="00000000" w:rsidR="00000000" w:rsidRPr="00000000">
              <w:rPr>
                <w:rtl w:val="0"/>
              </w:rPr>
            </w:r>
          </w:p>
        </w:tc>
        <w:tc>
          <w:tcPr/>
          <w:p w:rsidR="00000000" w:rsidDel="00000000" w:rsidP="00000000" w:rsidRDefault="00000000" w:rsidRPr="00000000" w14:paraId="000000C2">
            <w:pPr>
              <w:spacing w:after="0" w:lineRule="auto"/>
              <w:rPr/>
            </w:pPr>
            <w:r w:rsidDel="00000000" w:rsidR="00000000" w:rsidRPr="00000000">
              <w:rPr>
                <w:rtl w:val="0"/>
              </w:rPr>
              <w:t xml:space="preserve">150 000 Ft</w:t>
            </w:r>
          </w:p>
        </w:tc>
      </w:tr>
    </w:tbl>
    <w:p w:rsidR="00000000" w:rsidDel="00000000" w:rsidP="00000000" w:rsidRDefault="00000000" w:rsidRPr="00000000" w14:paraId="000000C3">
      <w:pPr>
        <w:pStyle w:val="Heading2"/>
        <w:rPr/>
      </w:pPr>
      <w:r w:rsidDel="00000000" w:rsidR="00000000" w:rsidRPr="00000000">
        <w:rPr>
          <w:rtl w:val="0"/>
        </w:rPr>
        <w:t xml:space="preserve">Leírás</w:t>
      </w:r>
    </w:p>
    <w:p w:rsidR="00000000" w:rsidDel="00000000" w:rsidP="00000000" w:rsidRDefault="00000000" w:rsidRPr="00000000" w14:paraId="000000C4">
      <w:pPr>
        <w:spacing w:after="0" w:lineRule="auto"/>
        <w:rPr/>
      </w:pPr>
      <w:r w:rsidDel="00000000" w:rsidR="00000000" w:rsidRPr="00000000">
        <w:rPr>
          <w:rtl w:val="0"/>
        </w:rPr>
        <w:t xml:space="preserve">A káros szenvedélyek 1 egy olyan társas helyzetből indul ki, amely elsőre akár hétköznapinak is tűnhet. Engem az érdekelt, hogy egy megszokott mozdulat vagy együttlét mögött hogyan jelenhet meg függés, nyomás vagy önpusztítás. Nem moralizálni akartam, inkább azt a feszültséget megfesteni, amikor valami egyszerre vonzó és romboló.</w:t>
      </w:r>
    </w:p>
    <w:p w:rsidR="00000000" w:rsidDel="00000000" w:rsidP="00000000" w:rsidRDefault="00000000" w:rsidRPr="00000000" w14:paraId="000000C5">
      <w:pPr>
        <w:rPr/>
      </w:pPr>
      <w:r w:rsidDel="00000000" w:rsidR="00000000" w:rsidRPr="00000000">
        <w:br w:type="page"/>
      </w:r>
      <w:r w:rsidDel="00000000" w:rsidR="00000000" w:rsidRPr="00000000">
        <w:rPr>
          <w:rtl w:val="0"/>
        </w:rPr>
      </w:r>
    </w:p>
    <w:p w:rsidR="00000000" w:rsidDel="00000000" w:rsidP="00000000" w:rsidRDefault="00000000" w:rsidRPr="00000000" w14:paraId="000000C6">
      <w:pPr>
        <w:pStyle w:val="Heading1"/>
        <w:rPr/>
      </w:pPr>
      <w:r w:rsidDel="00000000" w:rsidR="00000000" w:rsidRPr="00000000">
        <w:rPr>
          <w:rtl w:val="0"/>
        </w:rPr>
        <w:t xml:space="preserve">9. káros szenvedélyek 2</w:t>
      </w:r>
    </w:p>
    <w:tbl>
      <w:tblPr>
        <w:tblStyle w:val="Table9"/>
        <w:tblW w:w="1008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040"/>
        <w:gridCol w:w="5040"/>
        <w:tblGridChange w:id="0">
          <w:tblGrid>
            <w:gridCol w:w="5040"/>
            <w:gridCol w:w="5040"/>
          </w:tblGrid>
        </w:tblGridChange>
      </w:tblGrid>
      <w:tr>
        <w:trPr>
          <w:cantSplit w:val="0"/>
          <w:tblHeader w:val="0"/>
        </w:trPr>
        <w:tc>
          <w:tcPr/>
          <w:p w:rsidR="00000000" w:rsidDel="00000000" w:rsidP="00000000" w:rsidRDefault="00000000" w:rsidRPr="00000000" w14:paraId="000000C7">
            <w:pPr>
              <w:spacing w:after="0" w:lineRule="auto"/>
              <w:rPr/>
            </w:pPr>
            <w:r w:rsidDel="00000000" w:rsidR="00000000" w:rsidRPr="00000000">
              <w:rPr>
                <w:b w:val="1"/>
                <w:bCs w:val="1"/>
                <w:rtl w:val="0"/>
              </w:rPr>
              <w:t xml:space="preserve">Kép elérési címe a helyi lemezen</w:t>
            </w:r>
            <w:r w:rsidDel="00000000" w:rsidR="00000000" w:rsidRPr="00000000">
              <w:rPr>
                <w:rtl w:val="0"/>
              </w:rPr>
            </w:r>
          </w:p>
        </w:tc>
        <w:tc>
          <w:tcPr/>
          <w:p w:rsidR="00000000" w:rsidDel="00000000" w:rsidP="00000000" w:rsidRDefault="00000000" w:rsidRPr="00000000" w14:paraId="000000C8">
            <w:pPr>
              <w:spacing w:after="0" w:lineRule="auto"/>
              <w:rPr/>
            </w:pPr>
            <w:r w:rsidDel="00000000" w:rsidR="00000000" w:rsidRPr="00000000">
              <w:rPr>
                <w:rtl w:val="0"/>
              </w:rPr>
              <w:t xml:space="preserve">G:\Saját meghajtó\siposbarni-web\assets\artworks\Godot feltöltés JPG\káros szenvedélyek 2 - olaj, farost 40x50cm.jpg</w:t>
            </w:r>
          </w:p>
        </w:tc>
      </w:tr>
      <w:tr>
        <w:trPr>
          <w:cantSplit w:val="0"/>
          <w:tblHeader w:val="0"/>
        </w:trPr>
        <w:tc>
          <w:tcPr/>
          <w:p w:rsidR="00000000" w:rsidDel="00000000" w:rsidP="00000000" w:rsidRDefault="00000000" w:rsidRPr="00000000" w14:paraId="000000C9">
            <w:pPr>
              <w:spacing w:after="0" w:lineRule="auto"/>
              <w:rPr/>
            </w:pPr>
            <w:r w:rsidDel="00000000" w:rsidR="00000000" w:rsidRPr="00000000">
              <w:rPr>
                <w:b w:val="1"/>
                <w:bCs w:val="1"/>
                <w:rtl w:val="0"/>
              </w:rPr>
              <w:t xml:space="preserve">Cím</w:t>
            </w:r>
            <w:r w:rsidDel="00000000" w:rsidR="00000000" w:rsidRPr="00000000">
              <w:rPr>
                <w:rtl w:val="0"/>
              </w:rPr>
            </w:r>
          </w:p>
        </w:tc>
        <w:tc>
          <w:tcPr/>
          <w:p w:rsidR="00000000" w:rsidDel="00000000" w:rsidP="00000000" w:rsidRDefault="00000000" w:rsidRPr="00000000" w14:paraId="000000CA">
            <w:pPr>
              <w:spacing w:after="0" w:lineRule="auto"/>
              <w:rPr/>
            </w:pPr>
            <w:r w:rsidDel="00000000" w:rsidR="00000000" w:rsidRPr="00000000">
              <w:rPr>
                <w:rtl w:val="0"/>
              </w:rPr>
              <w:t xml:space="preserve">káros szenvedélyek 2</w:t>
            </w:r>
          </w:p>
        </w:tc>
      </w:tr>
      <w:tr>
        <w:trPr>
          <w:cantSplit w:val="0"/>
          <w:tblHeader w:val="0"/>
        </w:trPr>
        <w:tc>
          <w:tcPr/>
          <w:p w:rsidR="00000000" w:rsidDel="00000000" w:rsidP="00000000" w:rsidRDefault="00000000" w:rsidRPr="00000000" w14:paraId="000000CB">
            <w:pPr>
              <w:spacing w:after="0" w:lineRule="auto"/>
              <w:rPr/>
            </w:pPr>
            <w:r w:rsidDel="00000000" w:rsidR="00000000" w:rsidRPr="00000000">
              <w:rPr>
                <w:b w:val="1"/>
                <w:bCs w:val="1"/>
                <w:rtl w:val="0"/>
              </w:rPr>
              <w:t xml:space="preserve">Műalkotás éve</w:t>
            </w:r>
            <w:r w:rsidDel="00000000" w:rsidR="00000000" w:rsidRPr="00000000">
              <w:rPr>
                <w:rtl w:val="0"/>
              </w:rPr>
            </w:r>
          </w:p>
        </w:tc>
        <w:tc>
          <w:tcPr/>
          <w:p w:rsidR="00000000" w:rsidDel="00000000" w:rsidP="00000000" w:rsidRDefault="00000000" w:rsidRPr="00000000" w14:paraId="000000CC">
            <w:pPr>
              <w:spacing w:after="0" w:lineRule="auto"/>
              <w:rPr/>
            </w:pPr>
            <w:r w:rsidDel="00000000" w:rsidR="00000000" w:rsidRPr="00000000">
              <w:rPr>
                <w:rtl w:val="0"/>
              </w:rPr>
              <w:t xml:space="preserve">kitöltendő</w:t>
            </w:r>
          </w:p>
        </w:tc>
      </w:tr>
      <w:tr>
        <w:trPr>
          <w:cantSplit w:val="0"/>
          <w:tblHeader w:val="0"/>
        </w:trPr>
        <w:tc>
          <w:tcPr/>
          <w:p w:rsidR="00000000" w:rsidDel="00000000" w:rsidP="00000000" w:rsidRDefault="00000000" w:rsidRPr="00000000" w14:paraId="000000CD">
            <w:pPr>
              <w:spacing w:after="0" w:lineRule="auto"/>
              <w:rPr/>
            </w:pPr>
            <w:r w:rsidDel="00000000" w:rsidR="00000000" w:rsidRPr="00000000">
              <w:rPr>
                <w:b w:val="1"/>
                <w:bCs w:val="1"/>
                <w:rtl w:val="0"/>
              </w:rPr>
              <w:t xml:space="preserve">Kiállítás</w:t>
            </w:r>
            <w:r w:rsidDel="00000000" w:rsidR="00000000" w:rsidRPr="00000000">
              <w:rPr>
                <w:rtl w:val="0"/>
              </w:rPr>
            </w:r>
          </w:p>
        </w:tc>
        <w:tc>
          <w:tcPr/>
          <w:p w:rsidR="00000000" w:rsidDel="00000000" w:rsidP="00000000" w:rsidRDefault="00000000" w:rsidRPr="00000000" w14:paraId="000000CE">
            <w:pPr>
              <w:spacing w:after="0" w:lineRule="auto"/>
              <w:rPr/>
            </w:pPr>
            <w:r w:rsidDel="00000000" w:rsidR="00000000" w:rsidRPr="00000000">
              <w:rPr>
                <w:rtl w:val="0"/>
              </w:rPr>
              <w:t xml:space="preserve">Godot Art Expo 2026</w:t>
            </w:r>
          </w:p>
        </w:tc>
      </w:tr>
      <w:tr>
        <w:trPr>
          <w:cantSplit w:val="0"/>
          <w:tblHeader w:val="0"/>
        </w:trPr>
        <w:tc>
          <w:tcPr/>
          <w:p w:rsidR="00000000" w:rsidDel="00000000" w:rsidP="00000000" w:rsidRDefault="00000000" w:rsidRPr="00000000" w14:paraId="000000CF">
            <w:pPr>
              <w:spacing w:after="0" w:lineRule="auto"/>
              <w:rPr/>
            </w:pPr>
            <w:r w:rsidDel="00000000" w:rsidR="00000000" w:rsidRPr="00000000">
              <w:rPr>
                <w:b w:val="1"/>
                <w:bCs w:val="1"/>
                <w:rtl w:val="0"/>
              </w:rPr>
              <w:t xml:space="preserve">Technika kiválasztása</w:t>
            </w:r>
            <w:r w:rsidDel="00000000" w:rsidR="00000000" w:rsidRPr="00000000">
              <w:rPr>
                <w:rtl w:val="0"/>
              </w:rPr>
            </w:r>
          </w:p>
        </w:tc>
        <w:tc>
          <w:tcPr/>
          <w:p w:rsidR="00000000" w:rsidDel="00000000" w:rsidP="00000000" w:rsidRDefault="00000000" w:rsidRPr="00000000" w14:paraId="000000D0">
            <w:pPr>
              <w:spacing w:after="0" w:lineRule="auto"/>
              <w:rPr/>
            </w:pPr>
            <w:r w:rsidDel="00000000" w:rsidR="00000000" w:rsidRPr="00000000">
              <w:rPr>
                <w:rtl w:val="0"/>
              </w:rPr>
              <w:t xml:space="preserve">olajfesték</w:t>
            </w:r>
          </w:p>
        </w:tc>
      </w:tr>
      <w:tr>
        <w:trPr>
          <w:cantSplit w:val="0"/>
          <w:tblHeader w:val="0"/>
        </w:trPr>
        <w:tc>
          <w:tcPr/>
          <w:p w:rsidR="00000000" w:rsidDel="00000000" w:rsidP="00000000" w:rsidRDefault="00000000" w:rsidRPr="00000000" w14:paraId="000000D1">
            <w:pPr>
              <w:spacing w:after="0" w:lineRule="auto"/>
              <w:rPr/>
            </w:pPr>
            <w:r w:rsidDel="00000000" w:rsidR="00000000" w:rsidRPr="00000000">
              <w:rPr>
                <w:b w:val="1"/>
                <w:bCs w:val="1"/>
                <w:rtl w:val="0"/>
              </w:rPr>
              <w:t xml:space="preserve">Hordozó / megjegyzés</w:t>
            </w:r>
            <w:r w:rsidDel="00000000" w:rsidR="00000000" w:rsidRPr="00000000">
              <w:rPr>
                <w:rtl w:val="0"/>
              </w:rPr>
            </w:r>
          </w:p>
        </w:tc>
        <w:tc>
          <w:tcPr/>
          <w:p w:rsidR="00000000" w:rsidDel="00000000" w:rsidP="00000000" w:rsidRDefault="00000000" w:rsidRPr="00000000" w14:paraId="000000D2">
            <w:pPr>
              <w:spacing w:after="0" w:lineRule="auto"/>
              <w:rPr/>
            </w:pPr>
            <w:r w:rsidDel="00000000" w:rsidR="00000000" w:rsidRPr="00000000">
              <w:rPr>
                <w:rtl w:val="0"/>
              </w:rPr>
              <w:t xml:space="preserve">farost</w:t>
            </w:r>
          </w:p>
        </w:tc>
      </w:tr>
      <w:tr>
        <w:trPr>
          <w:cantSplit w:val="0"/>
          <w:tblHeader w:val="0"/>
        </w:trPr>
        <w:tc>
          <w:tcPr/>
          <w:p w:rsidR="00000000" w:rsidDel="00000000" w:rsidP="00000000" w:rsidRDefault="00000000" w:rsidRPr="00000000" w14:paraId="000000D3">
            <w:pPr>
              <w:spacing w:after="0" w:lineRule="auto"/>
              <w:rPr/>
            </w:pPr>
            <w:r w:rsidDel="00000000" w:rsidR="00000000" w:rsidRPr="00000000">
              <w:rPr>
                <w:b w:val="1"/>
                <w:bCs w:val="1"/>
                <w:rtl w:val="0"/>
              </w:rPr>
              <w:t xml:space="preserve">Magasság</w:t>
            </w:r>
            <w:r w:rsidDel="00000000" w:rsidR="00000000" w:rsidRPr="00000000">
              <w:rPr>
                <w:rtl w:val="0"/>
              </w:rPr>
            </w:r>
          </w:p>
        </w:tc>
        <w:tc>
          <w:tcPr/>
          <w:p w:rsidR="00000000" w:rsidDel="00000000" w:rsidP="00000000" w:rsidRDefault="00000000" w:rsidRPr="00000000" w14:paraId="000000D4">
            <w:pPr>
              <w:spacing w:after="0" w:lineRule="auto"/>
              <w:rPr/>
            </w:pPr>
            <w:r w:rsidDel="00000000" w:rsidR="00000000" w:rsidRPr="00000000">
              <w:rPr>
                <w:rtl w:val="0"/>
              </w:rPr>
              <w:t xml:space="preserve">40 cm</w:t>
            </w:r>
          </w:p>
        </w:tc>
      </w:tr>
      <w:tr>
        <w:trPr>
          <w:cantSplit w:val="0"/>
          <w:tblHeader w:val="0"/>
        </w:trPr>
        <w:tc>
          <w:tcPr/>
          <w:p w:rsidR="00000000" w:rsidDel="00000000" w:rsidP="00000000" w:rsidRDefault="00000000" w:rsidRPr="00000000" w14:paraId="000000D5">
            <w:pPr>
              <w:spacing w:after="0" w:lineRule="auto"/>
              <w:rPr/>
            </w:pPr>
            <w:r w:rsidDel="00000000" w:rsidR="00000000" w:rsidRPr="00000000">
              <w:rPr>
                <w:b w:val="1"/>
                <w:bCs w:val="1"/>
                <w:rtl w:val="0"/>
              </w:rPr>
              <w:t xml:space="preserve">Szélesség</w:t>
            </w:r>
            <w:r w:rsidDel="00000000" w:rsidR="00000000" w:rsidRPr="00000000">
              <w:rPr>
                <w:rtl w:val="0"/>
              </w:rPr>
            </w:r>
          </w:p>
        </w:tc>
        <w:tc>
          <w:tcPr/>
          <w:p w:rsidR="00000000" w:rsidDel="00000000" w:rsidP="00000000" w:rsidRDefault="00000000" w:rsidRPr="00000000" w14:paraId="000000D6">
            <w:pPr>
              <w:spacing w:after="0" w:lineRule="auto"/>
              <w:rPr/>
            </w:pPr>
            <w:r w:rsidDel="00000000" w:rsidR="00000000" w:rsidRPr="00000000">
              <w:rPr>
                <w:rtl w:val="0"/>
              </w:rPr>
              <w:t xml:space="preserve">50 cm</w:t>
            </w:r>
          </w:p>
        </w:tc>
      </w:tr>
      <w:tr>
        <w:trPr>
          <w:cantSplit w:val="0"/>
          <w:tblHeader w:val="0"/>
        </w:trPr>
        <w:tc>
          <w:tcPr/>
          <w:p w:rsidR="00000000" w:rsidDel="00000000" w:rsidP="00000000" w:rsidRDefault="00000000" w:rsidRPr="00000000" w14:paraId="000000D7">
            <w:pPr>
              <w:spacing w:after="0" w:lineRule="auto"/>
              <w:rPr/>
            </w:pPr>
            <w:r w:rsidDel="00000000" w:rsidR="00000000" w:rsidRPr="00000000">
              <w:rPr>
                <w:b w:val="1"/>
                <w:bCs w:val="1"/>
                <w:rtl w:val="0"/>
              </w:rPr>
              <w:t xml:space="preserve">Mélység</w:t>
            </w:r>
            <w:r w:rsidDel="00000000" w:rsidR="00000000" w:rsidRPr="00000000">
              <w:rPr>
                <w:rtl w:val="0"/>
              </w:rPr>
            </w:r>
          </w:p>
        </w:tc>
        <w:tc>
          <w:tcPr/>
          <w:p w:rsidR="00000000" w:rsidDel="00000000" w:rsidP="00000000" w:rsidRDefault="00000000" w:rsidRPr="00000000" w14:paraId="000000D8">
            <w:pPr>
              <w:spacing w:after="0" w:lineRule="auto"/>
              <w:rPr/>
            </w:pPr>
            <w:r w:rsidDel="00000000" w:rsidR="00000000" w:rsidRPr="00000000">
              <w:rPr>
                <w:rtl w:val="0"/>
              </w:rPr>
              <w:t xml:space="preserve">-</w:t>
            </w:r>
          </w:p>
        </w:tc>
      </w:tr>
      <w:tr>
        <w:trPr>
          <w:cantSplit w:val="0"/>
          <w:tblHeader w:val="0"/>
        </w:trPr>
        <w:tc>
          <w:tcPr/>
          <w:p w:rsidR="00000000" w:rsidDel="00000000" w:rsidP="00000000" w:rsidRDefault="00000000" w:rsidRPr="00000000" w14:paraId="000000D9">
            <w:pPr>
              <w:spacing w:after="0" w:lineRule="auto"/>
              <w:rPr/>
            </w:pPr>
            <w:r w:rsidDel="00000000" w:rsidR="00000000" w:rsidRPr="00000000">
              <w:rPr>
                <w:b w:val="1"/>
                <w:bCs w:val="1"/>
                <w:rtl w:val="0"/>
              </w:rPr>
              <w:t xml:space="preserve">Ár</w:t>
            </w:r>
            <w:r w:rsidDel="00000000" w:rsidR="00000000" w:rsidRPr="00000000">
              <w:rPr>
                <w:rtl w:val="0"/>
              </w:rPr>
            </w:r>
          </w:p>
        </w:tc>
        <w:tc>
          <w:tcPr/>
          <w:p w:rsidR="00000000" w:rsidDel="00000000" w:rsidP="00000000" w:rsidRDefault="00000000" w:rsidRPr="00000000" w14:paraId="000000DA">
            <w:pPr>
              <w:spacing w:after="0" w:lineRule="auto"/>
              <w:rPr/>
            </w:pPr>
            <w:r w:rsidDel="00000000" w:rsidR="00000000" w:rsidRPr="00000000">
              <w:rPr>
                <w:rtl w:val="0"/>
              </w:rPr>
              <w:t xml:space="preserve">150 000 Ft</w:t>
            </w:r>
          </w:p>
        </w:tc>
      </w:tr>
    </w:tbl>
    <w:p w:rsidR="00000000" w:rsidDel="00000000" w:rsidP="00000000" w:rsidRDefault="00000000" w:rsidRPr="00000000" w14:paraId="000000DB">
      <w:pPr>
        <w:pStyle w:val="Heading2"/>
        <w:rPr/>
      </w:pPr>
      <w:r w:rsidDel="00000000" w:rsidR="00000000" w:rsidRPr="00000000">
        <w:rPr>
          <w:rtl w:val="0"/>
        </w:rPr>
        <w:t xml:space="preserve">Leírás</w:t>
      </w:r>
    </w:p>
    <w:p w:rsidR="00000000" w:rsidDel="00000000" w:rsidP="00000000" w:rsidRDefault="00000000" w:rsidRPr="00000000" w14:paraId="000000DC">
      <w:pPr>
        <w:spacing w:after="0" w:lineRule="auto"/>
        <w:rPr/>
      </w:pPr>
      <w:r w:rsidDel="00000000" w:rsidR="00000000" w:rsidRPr="00000000">
        <w:rPr>
          <w:rtl w:val="0"/>
        </w:rPr>
        <w:t xml:space="preserve">A káros szenvedélyek 2-ben a sárga-kék kontraszt és a figurák egymásba csúszó mozdulatai voltak a kiindulópontjaim. Itt is az érdekelt, hogyan válik egy hétköznapi póz vagy társas helyzet sérülékennyé. A lazább, nyitott festői rétegek miatt a jelenet számomra inkább emlékszerű, mint konkrét történet.</w:t>
      </w:r>
    </w:p>
    <w:p w:rsidR="00000000" w:rsidDel="00000000" w:rsidP="00000000" w:rsidRDefault="00000000" w:rsidRPr="00000000" w14:paraId="000000DD">
      <w:pPr>
        <w:rPr/>
      </w:pPr>
      <w:r w:rsidDel="00000000" w:rsidR="00000000" w:rsidRPr="00000000">
        <w:br w:type="page"/>
      </w:r>
      <w:r w:rsidDel="00000000" w:rsidR="00000000" w:rsidRPr="00000000">
        <w:rPr>
          <w:rtl w:val="0"/>
        </w:rPr>
      </w:r>
    </w:p>
    <w:p w:rsidR="00000000" w:rsidDel="00000000" w:rsidP="00000000" w:rsidRDefault="00000000" w:rsidRPr="00000000" w14:paraId="000000DE">
      <w:pPr>
        <w:pStyle w:val="Heading1"/>
        <w:rPr/>
      </w:pPr>
      <w:r w:rsidDel="00000000" w:rsidR="00000000" w:rsidRPr="00000000">
        <w:rPr>
          <w:rtl w:val="0"/>
        </w:rPr>
        <w:t xml:space="preserve">10. Torzó 3</w:t>
      </w:r>
    </w:p>
    <w:tbl>
      <w:tblPr>
        <w:tblStyle w:val="Table10"/>
        <w:tblW w:w="1008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040"/>
        <w:gridCol w:w="5040"/>
        <w:tblGridChange w:id="0">
          <w:tblGrid>
            <w:gridCol w:w="5040"/>
            <w:gridCol w:w="5040"/>
          </w:tblGrid>
        </w:tblGridChange>
      </w:tblGrid>
      <w:tr>
        <w:trPr>
          <w:cantSplit w:val="0"/>
          <w:tblHeader w:val="0"/>
        </w:trPr>
        <w:tc>
          <w:tcPr/>
          <w:p w:rsidR="00000000" w:rsidDel="00000000" w:rsidP="00000000" w:rsidRDefault="00000000" w:rsidRPr="00000000" w14:paraId="000000DF">
            <w:pPr>
              <w:spacing w:after="0" w:lineRule="auto"/>
              <w:rPr/>
            </w:pPr>
            <w:r w:rsidDel="00000000" w:rsidR="00000000" w:rsidRPr="00000000">
              <w:rPr>
                <w:b w:val="1"/>
                <w:bCs w:val="1"/>
                <w:rtl w:val="0"/>
              </w:rPr>
              <w:t xml:space="preserve">Kép elérési címe a helyi lemezen</w:t>
            </w:r>
            <w:r w:rsidDel="00000000" w:rsidR="00000000" w:rsidRPr="00000000">
              <w:rPr>
                <w:rtl w:val="0"/>
              </w:rPr>
            </w:r>
          </w:p>
        </w:tc>
        <w:tc>
          <w:tcPr/>
          <w:p w:rsidR="00000000" w:rsidDel="00000000" w:rsidP="00000000" w:rsidRDefault="00000000" w:rsidRPr="00000000" w14:paraId="000000E0">
            <w:pPr>
              <w:spacing w:after="0" w:lineRule="auto"/>
              <w:rPr/>
            </w:pPr>
            <w:r w:rsidDel="00000000" w:rsidR="00000000" w:rsidRPr="00000000">
              <w:rPr>
                <w:rtl w:val="0"/>
              </w:rPr>
              <w:t xml:space="preserve">G:\Saját meghajtó\siposbarni-web\assets\artworks\Godot feltöltés JPG\Torzó 3- olaj, alapozott papír 50x50cm.jpg</w:t>
            </w:r>
          </w:p>
        </w:tc>
      </w:tr>
      <w:tr>
        <w:trPr>
          <w:cantSplit w:val="0"/>
          <w:tblHeader w:val="0"/>
        </w:trPr>
        <w:tc>
          <w:tcPr/>
          <w:p w:rsidR="00000000" w:rsidDel="00000000" w:rsidP="00000000" w:rsidRDefault="00000000" w:rsidRPr="00000000" w14:paraId="000000E1">
            <w:pPr>
              <w:spacing w:after="0" w:lineRule="auto"/>
              <w:rPr/>
            </w:pPr>
            <w:r w:rsidDel="00000000" w:rsidR="00000000" w:rsidRPr="00000000">
              <w:rPr>
                <w:b w:val="1"/>
                <w:bCs w:val="1"/>
                <w:rtl w:val="0"/>
              </w:rPr>
              <w:t xml:space="preserve">Cím</w:t>
            </w:r>
            <w:r w:rsidDel="00000000" w:rsidR="00000000" w:rsidRPr="00000000">
              <w:rPr>
                <w:rtl w:val="0"/>
              </w:rPr>
            </w:r>
          </w:p>
        </w:tc>
        <w:tc>
          <w:tcPr/>
          <w:p w:rsidR="00000000" w:rsidDel="00000000" w:rsidP="00000000" w:rsidRDefault="00000000" w:rsidRPr="00000000" w14:paraId="000000E2">
            <w:pPr>
              <w:spacing w:after="0" w:lineRule="auto"/>
              <w:rPr/>
            </w:pPr>
            <w:r w:rsidDel="00000000" w:rsidR="00000000" w:rsidRPr="00000000">
              <w:rPr>
                <w:rtl w:val="0"/>
              </w:rPr>
              <w:t xml:space="preserve">Torzó 3</w:t>
            </w:r>
          </w:p>
        </w:tc>
      </w:tr>
      <w:tr>
        <w:trPr>
          <w:cantSplit w:val="0"/>
          <w:tblHeader w:val="0"/>
        </w:trPr>
        <w:tc>
          <w:tcPr/>
          <w:p w:rsidR="00000000" w:rsidDel="00000000" w:rsidP="00000000" w:rsidRDefault="00000000" w:rsidRPr="00000000" w14:paraId="000000E3">
            <w:pPr>
              <w:spacing w:after="0" w:lineRule="auto"/>
              <w:rPr/>
            </w:pPr>
            <w:r w:rsidDel="00000000" w:rsidR="00000000" w:rsidRPr="00000000">
              <w:rPr>
                <w:b w:val="1"/>
                <w:bCs w:val="1"/>
                <w:rtl w:val="0"/>
              </w:rPr>
              <w:t xml:space="preserve">Műalkotás éve</w:t>
            </w:r>
            <w:r w:rsidDel="00000000" w:rsidR="00000000" w:rsidRPr="00000000">
              <w:rPr>
                <w:rtl w:val="0"/>
              </w:rPr>
            </w:r>
          </w:p>
        </w:tc>
        <w:tc>
          <w:tcPr/>
          <w:p w:rsidR="00000000" w:rsidDel="00000000" w:rsidP="00000000" w:rsidRDefault="00000000" w:rsidRPr="00000000" w14:paraId="000000E4">
            <w:pPr>
              <w:spacing w:after="0" w:lineRule="auto"/>
              <w:rPr/>
            </w:pPr>
            <w:r w:rsidDel="00000000" w:rsidR="00000000" w:rsidRPr="00000000">
              <w:rPr>
                <w:rtl w:val="0"/>
              </w:rPr>
              <w:t xml:space="preserve">kitöltendő</w:t>
            </w:r>
          </w:p>
        </w:tc>
      </w:tr>
      <w:tr>
        <w:trPr>
          <w:cantSplit w:val="0"/>
          <w:tblHeader w:val="0"/>
        </w:trPr>
        <w:tc>
          <w:tcPr/>
          <w:p w:rsidR="00000000" w:rsidDel="00000000" w:rsidP="00000000" w:rsidRDefault="00000000" w:rsidRPr="00000000" w14:paraId="000000E5">
            <w:pPr>
              <w:spacing w:after="0" w:lineRule="auto"/>
              <w:rPr/>
            </w:pPr>
            <w:r w:rsidDel="00000000" w:rsidR="00000000" w:rsidRPr="00000000">
              <w:rPr>
                <w:b w:val="1"/>
                <w:bCs w:val="1"/>
                <w:rtl w:val="0"/>
              </w:rPr>
              <w:t xml:space="preserve">Kiállítás</w:t>
            </w:r>
            <w:r w:rsidDel="00000000" w:rsidR="00000000" w:rsidRPr="00000000">
              <w:rPr>
                <w:rtl w:val="0"/>
              </w:rPr>
            </w:r>
          </w:p>
        </w:tc>
        <w:tc>
          <w:tcPr/>
          <w:p w:rsidR="00000000" w:rsidDel="00000000" w:rsidP="00000000" w:rsidRDefault="00000000" w:rsidRPr="00000000" w14:paraId="000000E6">
            <w:pPr>
              <w:spacing w:after="0" w:lineRule="auto"/>
              <w:rPr/>
            </w:pPr>
            <w:r w:rsidDel="00000000" w:rsidR="00000000" w:rsidRPr="00000000">
              <w:rPr>
                <w:rtl w:val="0"/>
              </w:rPr>
              <w:t xml:space="preserve">Godot Art Expo 2026</w:t>
            </w:r>
          </w:p>
        </w:tc>
      </w:tr>
      <w:tr>
        <w:trPr>
          <w:cantSplit w:val="0"/>
          <w:tblHeader w:val="0"/>
        </w:trPr>
        <w:tc>
          <w:tcPr/>
          <w:p w:rsidR="00000000" w:rsidDel="00000000" w:rsidP="00000000" w:rsidRDefault="00000000" w:rsidRPr="00000000" w14:paraId="000000E7">
            <w:pPr>
              <w:spacing w:after="0" w:lineRule="auto"/>
              <w:rPr/>
            </w:pPr>
            <w:r w:rsidDel="00000000" w:rsidR="00000000" w:rsidRPr="00000000">
              <w:rPr>
                <w:b w:val="1"/>
                <w:bCs w:val="1"/>
                <w:rtl w:val="0"/>
              </w:rPr>
              <w:t xml:space="preserve">Technika kiválasztása</w:t>
            </w:r>
            <w:r w:rsidDel="00000000" w:rsidR="00000000" w:rsidRPr="00000000">
              <w:rPr>
                <w:rtl w:val="0"/>
              </w:rPr>
            </w:r>
          </w:p>
        </w:tc>
        <w:tc>
          <w:tcPr/>
          <w:p w:rsidR="00000000" w:rsidDel="00000000" w:rsidP="00000000" w:rsidRDefault="00000000" w:rsidRPr="00000000" w14:paraId="000000E8">
            <w:pPr>
              <w:spacing w:after="0" w:lineRule="auto"/>
              <w:rPr/>
            </w:pPr>
            <w:r w:rsidDel="00000000" w:rsidR="00000000" w:rsidRPr="00000000">
              <w:rPr>
                <w:rtl w:val="0"/>
              </w:rPr>
              <w:t xml:space="preserve">olajfesték</w:t>
            </w:r>
          </w:p>
        </w:tc>
      </w:tr>
      <w:tr>
        <w:trPr>
          <w:cantSplit w:val="0"/>
          <w:tblHeader w:val="0"/>
        </w:trPr>
        <w:tc>
          <w:tcPr/>
          <w:p w:rsidR="00000000" w:rsidDel="00000000" w:rsidP="00000000" w:rsidRDefault="00000000" w:rsidRPr="00000000" w14:paraId="000000E9">
            <w:pPr>
              <w:spacing w:after="0" w:lineRule="auto"/>
              <w:rPr/>
            </w:pPr>
            <w:r w:rsidDel="00000000" w:rsidR="00000000" w:rsidRPr="00000000">
              <w:rPr>
                <w:b w:val="1"/>
                <w:bCs w:val="1"/>
                <w:rtl w:val="0"/>
              </w:rPr>
              <w:t xml:space="preserve">Hordozó / megjegyzés</w:t>
            </w:r>
            <w:r w:rsidDel="00000000" w:rsidR="00000000" w:rsidRPr="00000000">
              <w:rPr>
                <w:rtl w:val="0"/>
              </w:rPr>
            </w:r>
          </w:p>
        </w:tc>
        <w:tc>
          <w:tcPr/>
          <w:p w:rsidR="00000000" w:rsidDel="00000000" w:rsidP="00000000" w:rsidRDefault="00000000" w:rsidRPr="00000000" w14:paraId="000000EA">
            <w:pPr>
              <w:spacing w:after="0" w:lineRule="auto"/>
              <w:rPr/>
            </w:pPr>
            <w:r w:rsidDel="00000000" w:rsidR="00000000" w:rsidRPr="00000000">
              <w:rPr>
                <w:rtl w:val="0"/>
              </w:rPr>
              <w:t xml:space="preserve">alapozott papír</w:t>
            </w:r>
          </w:p>
        </w:tc>
      </w:tr>
      <w:tr>
        <w:trPr>
          <w:cantSplit w:val="0"/>
          <w:tblHeader w:val="0"/>
        </w:trPr>
        <w:tc>
          <w:tcPr/>
          <w:p w:rsidR="00000000" w:rsidDel="00000000" w:rsidP="00000000" w:rsidRDefault="00000000" w:rsidRPr="00000000" w14:paraId="000000EB">
            <w:pPr>
              <w:spacing w:after="0" w:lineRule="auto"/>
              <w:rPr/>
            </w:pPr>
            <w:r w:rsidDel="00000000" w:rsidR="00000000" w:rsidRPr="00000000">
              <w:rPr>
                <w:b w:val="1"/>
                <w:bCs w:val="1"/>
                <w:rtl w:val="0"/>
              </w:rPr>
              <w:t xml:space="preserve">Magasság</w:t>
            </w:r>
            <w:r w:rsidDel="00000000" w:rsidR="00000000" w:rsidRPr="00000000">
              <w:rPr>
                <w:rtl w:val="0"/>
              </w:rPr>
            </w:r>
          </w:p>
        </w:tc>
        <w:tc>
          <w:tcPr/>
          <w:p w:rsidR="00000000" w:rsidDel="00000000" w:rsidP="00000000" w:rsidRDefault="00000000" w:rsidRPr="00000000" w14:paraId="000000EC">
            <w:pPr>
              <w:spacing w:after="0" w:lineRule="auto"/>
              <w:rPr/>
            </w:pPr>
            <w:r w:rsidDel="00000000" w:rsidR="00000000" w:rsidRPr="00000000">
              <w:rPr>
                <w:rtl w:val="0"/>
              </w:rPr>
              <w:t xml:space="preserve">50 cm</w:t>
            </w:r>
          </w:p>
        </w:tc>
      </w:tr>
      <w:tr>
        <w:trPr>
          <w:cantSplit w:val="0"/>
          <w:tblHeader w:val="0"/>
        </w:trPr>
        <w:tc>
          <w:tcPr/>
          <w:p w:rsidR="00000000" w:rsidDel="00000000" w:rsidP="00000000" w:rsidRDefault="00000000" w:rsidRPr="00000000" w14:paraId="000000ED">
            <w:pPr>
              <w:spacing w:after="0" w:lineRule="auto"/>
              <w:rPr/>
            </w:pPr>
            <w:r w:rsidDel="00000000" w:rsidR="00000000" w:rsidRPr="00000000">
              <w:rPr>
                <w:b w:val="1"/>
                <w:bCs w:val="1"/>
                <w:rtl w:val="0"/>
              </w:rPr>
              <w:t xml:space="preserve">Szélesség</w:t>
            </w:r>
            <w:r w:rsidDel="00000000" w:rsidR="00000000" w:rsidRPr="00000000">
              <w:rPr>
                <w:rtl w:val="0"/>
              </w:rPr>
            </w:r>
          </w:p>
        </w:tc>
        <w:tc>
          <w:tcPr/>
          <w:p w:rsidR="00000000" w:rsidDel="00000000" w:rsidP="00000000" w:rsidRDefault="00000000" w:rsidRPr="00000000" w14:paraId="000000EE">
            <w:pPr>
              <w:spacing w:after="0" w:lineRule="auto"/>
              <w:rPr/>
            </w:pPr>
            <w:r w:rsidDel="00000000" w:rsidR="00000000" w:rsidRPr="00000000">
              <w:rPr>
                <w:rtl w:val="0"/>
              </w:rPr>
              <w:t xml:space="preserve">50 cm</w:t>
            </w:r>
          </w:p>
        </w:tc>
      </w:tr>
      <w:tr>
        <w:trPr>
          <w:cantSplit w:val="0"/>
          <w:tblHeader w:val="0"/>
        </w:trPr>
        <w:tc>
          <w:tcPr/>
          <w:p w:rsidR="00000000" w:rsidDel="00000000" w:rsidP="00000000" w:rsidRDefault="00000000" w:rsidRPr="00000000" w14:paraId="000000EF">
            <w:pPr>
              <w:spacing w:after="0" w:lineRule="auto"/>
              <w:rPr/>
            </w:pPr>
            <w:r w:rsidDel="00000000" w:rsidR="00000000" w:rsidRPr="00000000">
              <w:rPr>
                <w:b w:val="1"/>
                <w:bCs w:val="1"/>
                <w:rtl w:val="0"/>
              </w:rPr>
              <w:t xml:space="preserve">Mélység</w:t>
            </w:r>
            <w:r w:rsidDel="00000000" w:rsidR="00000000" w:rsidRPr="00000000">
              <w:rPr>
                <w:rtl w:val="0"/>
              </w:rPr>
            </w:r>
          </w:p>
        </w:tc>
        <w:tc>
          <w:tcPr/>
          <w:p w:rsidR="00000000" w:rsidDel="00000000" w:rsidP="00000000" w:rsidRDefault="00000000" w:rsidRPr="00000000" w14:paraId="000000F0">
            <w:pPr>
              <w:spacing w:after="0" w:lineRule="auto"/>
              <w:rPr/>
            </w:pPr>
            <w:r w:rsidDel="00000000" w:rsidR="00000000" w:rsidRPr="00000000">
              <w:rPr>
                <w:rtl w:val="0"/>
              </w:rPr>
              <w:t xml:space="preserve">-</w:t>
            </w:r>
          </w:p>
        </w:tc>
      </w:tr>
      <w:tr>
        <w:trPr>
          <w:cantSplit w:val="0"/>
          <w:tblHeader w:val="0"/>
        </w:trPr>
        <w:tc>
          <w:tcPr/>
          <w:p w:rsidR="00000000" w:rsidDel="00000000" w:rsidP="00000000" w:rsidRDefault="00000000" w:rsidRPr="00000000" w14:paraId="000000F1">
            <w:pPr>
              <w:spacing w:after="0" w:lineRule="auto"/>
              <w:rPr/>
            </w:pPr>
            <w:r w:rsidDel="00000000" w:rsidR="00000000" w:rsidRPr="00000000">
              <w:rPr>
                <w:b w:val="1"/>
                <w:bCs w:val="1"/>
                <w:rtl w:val="0"/>
              </w:rPr>
              <w:t xml:space="preserve">Ár</w:t>
            </w:r>
            <w:r w:rsidDel="00000000" w:rsidR="00000000" w:rsidRPr="00000000">
              <w:rPr>
                <w:rtl w:val="0"/>
              </w:rPr>
            </w:r>
          </w:p>
        </w:tc>
        <w:tc>
          <w:tcPr/>
          <w:p w:rsidR="00000000" w:rsidDel="00000000" w:rsidP="00000000" w:rsidRDefault="00000000" w:rsidRPr="00000000" w14:paraId="000000F2">
            <w:pPr>
              <w:spacing w:after="0" w:lineRule="auto"/>
              <w:rPr/>
            </w:pPr>
            <w:r w:rsidDel="00000000" w:rsidR="00000000" w:rsidRPr="00000000">
              <w:rPr>
                <w:rtl w:val="0"/>
              </w:rPr>
              <w:t xml:space="preserve">140 000 Ft</w:t>
            </w:r>
          </w:p>
        </w:tc>
      </w:tr>
    </w:tbl>
    <w:p w:rsidR="00000000" w:rsidDel="00000000" w:rsidP="00000000" w:rsidRDefault="00000000" w:rsidRPr="00000000" w14:paraId="000000F3">
      <w:pPr>
        <w:pStyle w:val="Heading2"/>
        <w:rPr/>
      </w:pPr>
      <w:r w:rsidDel="00000000" w:rsidR="00000000" w:rsidRPr="00000000">
        <w:rPr>
          <w:rtl w:val="0"/>
        </w:rPr>
        <w:t xml:space="preserve">Leírás</w:t>
      </w:r>
    </w:p>
    <w:p w:rsidR="00000000" w:rsidDel="00000000" w:rsidP="00000000" w:rsidRDefault="00000000" w:rsidRPr="00000000" w14:paraId="000000F4">
      <w:pPr>
        <w:spacing w:after="0" w:lineRule="auto"/>
        <w:rPr/>
      </w:pPr>
      <w:r w:rsidDel="00000000" w:rsidR="00000000" w:rsidRPr="00000000">
        <w:rPr>
          <w:rtl w:val="0"/>
        </w:rPr>
        <w:t xml:space="preserve">A Torzó 3-on egy fejét eltakaró testet festettem meg erős narancssárga háttér előtt. A mozdulat számomra egyszerre jelent szégyent, védekezést és belső nyomást. Ennél a képnél nem portrét akartam készíteni, hanem egy testtartáson keresztül megmutatni egy lelkiállapotot.</w:t>
      </w:r>
    </w:p>
    <w:p w:rsidR="00000000" w:rsidDel="00000000" w:rsidP="00000000" w:rsidRDefault="00000000" w:rsidRPr="00000000" w14:paraId="000000F5">
      <w:pPr>
        <w:rPr/>
      </w:pPr>
      <w:r w:rsidDel="00000000" w:rsidR="00000000" w:rsidRPr="00000000">
        <w:br w:type="page"/>
      </w:r>
      <w:r w:rsidDel="00000000" w:rsidR="00000000" w:rsidRPr="00000000">
        <w:rPr>
          <w:rtl w:val="0"/>
        </w:rPr>
      </w:r>
    </w:p>
    <w:p w:rsidR="00000000" w:rsidDel="00000000" w:rsidP="00000000" w:rsidRDefault="00000000" w:rsidRPr="00000000" w14:paraId="000000F6">
      <w:pPr>
        <w:pStyle w:val="Heading1"/>
        <w:rPr/>
      </w:pPr>
      <w:r w:rsidDel="00000000" w:rsidR="00000000" w:rsidRPr="00000000">
        <w:rPr>
          <w:rtl w:val="0"/>
        </w:rPr>
        <w:t xml:space="preserve">11. Torzó 4</w:t>
      </w:r>
    </w:p>
    <w:tbl>
      <w:tblPr>
        <w:tblStyle w:val="Table11"/>
        <w:tblW w:w="1008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040"/>
        <w:gridCol w:w="5040"/>
        <w:tblGridChange w:id="0">
          <w:tblGrid>
            <w:gridCol w:w="5040"/>
            <w:gridCol w:w="5040"/>
          </w:tblGrid>
        </w:tblGridChange>
      </w:tblGrid>
      <w:tr>
        <w:trPr>
          <w:cantSplit w:val="0"/>
          <w:tblHeader w:val="0"/>
        </w:trPr>
        <w:tc>
          <w:tcPr/>
          <w:p w:rsidR="00000000" w:rsidDel="00000000" w:rsidP="00000000" w:rsidRDefault="00000000" w:rsidRPr="00000000" w14:paraId="000000F7">
            <w:pPr>
              <w:spacing w:after="0" w:lineRule="auto"/>
              <w:rPr/>
            </w:pPr>
            <w:r w:rsidDel="00000000" w:rsidR="00000000" w:rsidRPr="00000000">
              <w:rPr>
                <w:b w:val="1"/>
                <w:bCs w:val="1"/>
                <w:rtl w:val="0"/>
              </w:rPr>
              <w:t xml:space="preserve">Kép elérési címe a helyi lemezen</w:t>
            </w:r>
            <w:r w:rsidDel="00000000" w:rsidR="00000000" w:rsidRPr="00000000">
              <w:rPr>
                <w:rtl w:val="0"/>
              </w:rPr>
            </w:r>
          </w:p>
        </w:tc>
        <w:tc>
          <w:tcPr/>
          <w:p w:rsidR="00000000" w:rsidDel="00000000" w:rsidP="00000000" w:rsidRDefault="00000000" w:rsidRPr="00000000" w14:paraId="000000F8">
            <w:pPr>
              <w:spacing w:after="0" w:lineRule="auto"/>
              <w:rPr/>
            </w:pPr>
            <w:r w:rsidDel="00000000" w:rsidR="00000000" w:rsidRPr="00000000">
              <w:rPr>
                <w:rtl w:val="0"/>
              </w:rPr>
              <w:t xml:space="preserve">G:\Saját meghajtó\siposbarni-web\assets\artworks\Godot feltöltés JPG\Torzó 4- olaj, alapozott papír 50x50cm.jpg</w:t>
            </w:r>
          </w:p>
        </w:tc>
      </w:tr>
      <w:tr>
        <w:trPr>
          <w:cantSplit w:val="0"/>
          <w:tblHeader w:val="0"/>
        </w:trPr>
        <w:tc>
          <w:tcPr/>
          <w:p w:rsidR="00000000" w:rsidDel="00000000" w:rsidP="00000000" w:rsidRDefault="00000000" w:rsidRPr="00000000" w14:paraId="000000F9">
            <w:pPr>
              <w:spacing w:after="0" w:lineRule="auto"/>
              <w:rPr/>
            </w:pPr>
            <w:r w:rsidDel="00000000" w:rsidR="00000000" w:rsidRPr="00000000">
              <w:rPr>
                <w:b w:val="1"/>
                <w:bCs w:val="1"/>
                <w:rtl w:val="0"/>
              </w:rPr>
              <w:t xml:space="preserve">Cím</w:t>
            </w:r>
            <w:r w:rsidDel="00000000" w:rsidR="00000000" w:rsidRPr="00000000">
              <w:rPr>
                <w:rtl w:val="0"/>
              </w:rPr>
            </w:r>
          </w:p>
        </w:tc>
        <w:tc>
          <w:tcPr/>
          <w:p w:rsidR="00000000" w:rsidDel="00000000" w:rsidP="00000000" w:rsidRDefault="00000000" w:rsidRPr="00000000" w14:paraId="000000FA">
            <w:pPr>
              <w:spacing w:after="0" w:lineRule="auto"/>
              <w:rPr/>
            </w:pPr>
            <w:r w:rsidDel="00000000" w:rsidR="00000000" w:rsidRPr="00000000">
              <w:rPr>
                <w:rtl w:val="0"/>
              </w:rPr>
              <w:t xml:space="preserve">Torzó 4</w:t>
            </w:r>
          </w:p>
        </w:tc>
      </w:tr>
      <w:tr>
        <w:trPr>
          <w:cantSplit w:val="0"/>
          <w:tblHeader w:val="0"/>
        </w:trPr>
        <w:tc>
          <w:tcPr/>
          <w:p w:rsidR="00000000" w:rsidDel="00000000" w:rsidP="00000000" w:rsidRDefault="00000000" w:rsidRPr="00000000" w14:paraId="000000FB">
            <w:pPr>
              <w:spacing w:after="0" w:lineRule="auto"/>
              <w:rPr/>
            </w:pPr>
            <w:r w:rsidDel="00000000" w:rsidR="00000000" w:rsidRPr="00000000">
              <w:rPr>
                <w:b w:val="1"/>
                <w:bCs w:val="1"/>
                <w:rtl w:val="0"/>
              </w:rPr>
              <w:t xml:space="preserve">Műalkotás éve</w:t>
            </w:r>
            <w:r w:rsidDel="00000000" w:rsidR="00000000" w:rsidRPr="00000000">
              <w:rPr>
                <w:rtl w:val="0"/>
              </w:rPr>
            </w:r>
          </w:p>
        </w:tc>
        <w:tc>
          <w:tcPr/>
          <w:p w:rsidR="00000000" w:rsidDel="00000000" w:rsidP="00000000" w:rsidRDefault="00000000" w:rsidRPr="00000000" w14:paraId="000000FC">
            <w:pPr>
              <w:spacing w:after="0" w:lineRule="auto"/>
              <w:rPr/>
            </w:pPr>
            <w:r w:rsidDel="00000000" w:rsidR="00000000" w:rsidRPr="00000000">
              <w:rPr>
                <w:rtl w:val="0"/>
              </w:rPr>
              <w:t xml:space="preserve">kitöltendő</w:t>
            </w:r>
          </w:p>
        </w:tc>
      </w:tr>
      <w:tr>
        <w:trPr>
          <w:cantSplit w:val="0"/>
          <w:tblHeader w:val="0"/>
        </w:trPr>
        <w:tc>
          <w:tcPr/>
          <w:p w:rsidR="00000000" w:rsidDel="00000000" w:rsidP="00000000" w:rsidRDefault="00000000" w:rsidRPr="00000000" w14:paraId="000000FD">
            <w:pPr>
              <w:spacing w:after="0" w:lineRule="auto"/>
              <w:rPr/>
            </w:pPr>
            <w:r w:rsidDel="00000000" w:rsidR="00000000" w:rsidRPr="00000000">
              <w:rPr>
                <w:b w:val="1"/>
                <w:bCs w:val="1"/>
                <w:rtl w:val="0"/>
              </w:rPr>
              <w:t xml:space="preserve">Kiállítás</w:t>
            </w:r>
            <w:r w:rsidDel="00000000" w:rsidR="00000000" w:rsidRPr="00000000">
              <w:rPr>
                <w:rtl w:val="0"/>
              </w:rPr>
            </w:r>
          </w:p>
        </w:tc>
        <w:tc>
          <w:tcPr/>
          <w:p w:rsidR="00000000" w:rsidDel="00000000" w:rsidP="00000000" w:rsidRDefault="00000000" w:rsidRPr="00000000" w14:paraId="000000FE">
            <w:pPr>
              <w:spacing w:after="0" w:lineRule="auto"/>
              <w:rPr/>
            </w:pPr>
            <w:r w:rsidDel="00000000" w:rsidR="00000000" w:rsidRPr="00000000">
              <w:rPr>
                <w:rtl w:val="0"/>
              </w:rPr>
              <w:t xml:space="preserve">Godot Art Expo 2026</w:t>
            </w:r>
          </w:p>
        </w:tc>
      </w:tr>
      <w:tr>
        <w:trPr>
          <w:cantSplit w:val="0"/>
          <w:tblHeader w:val="0"/>
        </w:trPr>
        <w:tc>
          <w:tcPr/>
          <w:p w:rsidR="00000000" w:rsidDel="00000000" w:rsidP="00000000" w:rsidRDefault="00000000" w:rsidRPr="00000000" w14:paraId="000000FF">
            <w:pPr>
              <w:spacing w:after="0" w:lineRule="auto"/>
              <w:rPr/>
            </w:pPr>
            <w:r w:rsidDel="00000000" w:rsidR="00000000" w:rsidRPr="00000000">
              <w:rPr>
                <w:b w:val="1"/>
                <w:bCs w:val="1"/>
                <w:rtl w:val="0"/>
              </w:rPr>
              <w:t xml:space="preserve">Technika kiválasztása</w:t>
            </w:r>
            <w:r w:rsidDel="00000000" w:rsidR="00000000" w:rsidRPr="00000000">
              <w:rPr>
                <w:rtl w:val="0"/>
              </w:rPr>
            </w:r>
          </w:p>
        </w:tc>
        <w:tc>
          <w:tcPr/>
          <w:p w:rsidR="00000000" w:rsidDel="00000000" w:rsidP="00000000" w:rsidRDefault="00000000" w:rsidRPr="00000000" w14:paraId="00000100">
            <w:pPr>
              <w:spacing w:after="0" w:lineRule="auto"/>
              <w:rPr/>
            </w:pPr>
            <w:r w:rsidDel="00000000" w:rsidR="00000000" w:rsidRPr="00000000">
              <w:rPr>
                <w:rtl w:val="0"/>
              </w:rPr>
              <w:t xml:space="preserve">olajfesték</w:t>
            </w:r>
          </w:p>
        </w:tc>
      </w:tr>
      <w:tr>
        <w:trPr>
          <w:cantSplit w:val="0"/>
          <w:tblHeader w:val="0"/>
        </w:trPr>
        <w:tc>
          <w:tcPr/>
          <w:p w:rsidR="00000000" w:rsidDel="00000000" w:rsidP="00000000" w:rsidRDefault="00000000" w:rsidRPr="00000000" w14:paraId="00000101">
            <w:pPr>
              <w:spacing w:after="0" w:lineRule="auto"/>
              <w:rPr/>
            </w:pPr>
            <w:r w:rsidDel="00000000" w:rsidR="00000000" w:rsidRPr="00000000">
              <w:rPr>
                <w:b w:val="1"/>
                <w:bCs w:val="1"/>
                <w:rtl w:val="0"/>
              </w:rPr>
              <w:t xml:space="preserve">Hordozó / megjegyzés</w:t>
            </w:r>
            <w:r w:rsidDel="00000000" w:rsidR="00000000" w:rsidRPr="00000000">
              <w:rPr>
                <w:rtl w:val="0"/>
              </w:rPr>
            </w:r>
          </w:p>
        </w:tc>
        <w:tc>
          <w:tcPr/>
          <w:p w:rsidR="00000000" w:rsidDel="00000000" w:rsidP="00000000" w:rsidRDefault="00000000" w:rsidRPr="00000000" w14:paraId="00000102">
            <w:pPr>
              <w:spacing w:after="0" w:lineRule="auto"/>
              <w:rPr/>
            </w:pPr>
            <w:r w:rsidDel="00000000" w:rsidR="00000000" w:rsidRPr="00000000">
              <w:rPr>
                <w:rtl w:val="0"/>
              </w:rPr>
              <w:t xml:space="preserve">alapozott papír</w:t>
            </w:r>
          </w:p>
        </w:tc>
      </w:tr>
      <w:tr>
        <w:trPr>
          <w:cantSplit w:val="0"/>
          <w:tblHeader w:val="0"/>
        </w:trPr>
        <w:tc>
          <w:tcPr/>
          <w:p w:rsidR="00000000" w:rsidDel="00000000" w:rsidP="00000000" w:rsidRDefault="00000000" w:rsidRPr="00000000" w14:paraId="00000103">
            <w:pPr>
              <w:spacing w:after="0" w:lineRule="auto"/>
              <w:rPr/>
            </w:pPr>
            <w:r w:rsidDel="00000000" w:rsidR="00000000" w:rsidRPr="00000000">
              <w:rPr>
                <w:b w:val="1"/>
                <w:bCs w:val="1"/>
                <w:rtl w:val="0"/>
              </w:rPr>
              <w:t xml:space="preserve">Magasság</w:t>
            </w:r>
            <w:r w:rsidDel="00000000" w:rsidR="00000000" w:rsidRPr="00000000">
              <w:rPr>
                <w:rtl w:val="0"/>
              </w:rPr>
            </w:r>
          </w:p>
        </w:tc>
        <w:tc>
          <w:tcPr/>
          <w:p w:rsidR="00000000" w:rsidDel="00000000" w:rsidP="00000000" w:rsidRDefault="00000000" w:rsidRPr="00000000" w14:paraId="00000104">
            <w:pPr>
              <w:spacing w:after="0" w:lineRule="auto"/>
              <w:rPr/>
            </w:pPr>
            <w:r w:rsidDel="00000000" w:rsidR="00000000" w:rsidRPr="00000000">
              <w:rPr>
                <w:rtl w:val="0"/>
              </w:rPr>
              <w:t xml:space="preserve">50 cm</w:t>
            </w:r>
          </w:p>
        </w:tc>
      </w:tr>
      <w:tr>
        <w:trPr>
          <w:cantSplit w:val="0"/>
          <w:tblHeader w:val="0"/>
        </w:trPr>
        <w:tc>
          <w:tcPr/>
          <w:p w:rsidR="00000000" w:rsidDel="00000000" w:rsidP="00000000" w:rsidRDefault="00000000" w:rsidRPr="00000000" w14:paraId="00000105">
            <w:pPr>
              <w:spacing w:after="0" w:lineRule="auto"/>
              <w:rPr/>
            </w:pPr>
            <w:r w:rsidDel="00000000" w:rsidR="00000000" w:rsidRPr="00000000">
              <w:rPr>
                <w:b w:val="1"/>
                <w:bCs w:val="1"/>
                <w:rtl w:val="0"/>
              </w:rPr>
              <w:t xml:space="preserve">Szélesség</w:t>
            </w:r>
            <w:r w:rsidDel="00000000" w:rsidR="00000000" w:rsidRPr="00000000">
              <w:rPr>
                <w:rtl w:val="0"/>
              </w:rPr>
            </w:r>
          </w:p>
        </w:tc>
        <w:tc>
          <w:tcPr/>
          <w:p w:rsidR="00000000" w:rsidDel="00000000" w:rsidP="00000000" w:rsidRDefault="00000000" w:rsidRPr="00000000" w14:paraId="00000106">
            <w:pPr>
              <w:spacing w:after="0" w:lineRule="auto"/>
              <w:rPr/>
            </w:pPr>
            <w:r w:rsidDel="00000000" w:rsidR="00000000" w:rsidRPr="00000000">
              <w:rPr>
                <w:rtl w:val="0"/>
              </w:rPr>
              <w:t xml:space="preserve">50 cm</w:t>
            </w:r>
          </w:p>
        </w:tc>
      </w:tr>
      <w:tr>
        <w:trPr>
          <w:cantSplit w:val="0"/>
          <w:tblHeader w:val="0"/>
        </w:trPr>
        <w:tc>
          <w:tcPr/>
          <w:p w:rsidR="00000000" w:rsidDel="00000000" w:rsidP="00000000" w:rsidRDefault="00000000" w:rsidRPr="00000000" w14:paraId="00000107">
            <w:pPr>
              <w:spacing w:after="0" w:lineRule="auto"/>
              <w:rPr/>
            </w:pPr>
            <w:r w:rsidDel="00000000" w:rsidR="00000000" w:rsidRPr="00000000">
              <w:rPr>
                <w:b w:val="1"/>
                <w:bCs w:val="1"/>
                <w:rtl w:val="0"/>
              </w:rPr>
              <w:t xml:space="preserve">Mélység</w:t>
            </w:r>
            <w:r w:rsidDel="00000000" w:rsidR="00000000" w:rsidRPr="00000000">
              <w:rPr>
                <w:rtl w:val="0"/>
              </w:rPr>
            </w:r>
          </w:p>
        </w:tc>
        <w:tc>
          <w:tcPr/>
          <w:p w:rsidR="00000000" w:rsidDel="00000000" w:rsidP="00000000" w:rsidRDefault="00000000" w:rsidRPr="00000000" w14:paraId="00000108">
            <w:pPr>
              <w:spacing w:after="0" w:lineRule="auto"/>
              <w:rPr/>
            </w:pPr>
            <w:r w:rsidDel="00000000" w:rsidR="00000000" w:rsidRPr="00000000">
              <w:rPr>
                <w:rtl w:val="0"/>
              </w:rPr>
              <w:t xml:space="preserve">-</w:t>
            </w:r>
          </w:p>
        </w:tc>
      </w:tr>
      <w:tr>
        <w:trPr>
          <w:cantSplit w:val="0"/>
          <w:tblHeader w:val="0"/>
        </w:trPr>
        <w:tc>
          <w:tcPr/>
          <w:p w:rsidR="00000000" w:rsidDel="00000000" w:rsidP="00000000" w:rsidRDefault="00000000" w:rsidRPr="00000000" w14:paraId="00000109">
            <w:pPr>
              <w:spacing w:after="0" w:lineRule="auto"/>
              <w:rPr/>
            </w:pPr>
            <w:r w:rsidDel="00000000" w:rsidR="00000000" w:rsidRPr="00000000">
              <w:rPr>
                <w:b w:val="1"/>
                <w:bCs w:val="1"/>
                <w:rtl w:val="0"/>
              </w:rPr>
              <w:t xml:space="preserve">Ár</w:t>
            </w:r>
            <w:r w:rsidDel="00000000" w:rsidR="00000000" w:rsidRPr="00000000">
              <w:rPr>
                <w:rtl w:val="0"/>
              </w:rPr>
            </w:r>
          </w:p>
        </w:tc>
        <w:tc>
          <w:tcPr/>
          <w:p w:rsidR="00000000" w:rsidDel="00000000" w:rsidP="00000000" w:rsidRDefault="00000000" w:rsidRPr="00000000" w14:paraId="0000010A">
            <w:pPr>
              <w:spacing w:after="0" w:lineRule="auto"/>
              <w:rPr/>
            </w:pPr>
            <w:r w:rsidDel="00000000" w:rsidR="00000000" w:rsidRPr="00000000">
              <w:rPr>
                <w:rtl w:val="0"/>
              </w:rPr>
              <w:t xml:space="preserve">130 000 Ft</w:t>
            </w:r>
          </w:p>
        </w:tc>
      </w:tr>
    </w:tbl>
    <w:p w:rsidR="00000000" w:rsidDel="00000000" w:rsidP="00000000" w:rsidRDefault="00000000" w:rsidRPr="00000000" w14:paraId="0000010B">
      <w:pPr>
        <w:pStyle w:val="Heading2"/>
        <w:rPr/>
      </w:pPr>
      <w:r w:rsidDel="00000000" w:rsidR="00000000" w:rsidRPr="00000000">
        <w:rPr>
          <w:rtl w:val="0"/>
        </w:rPr>
        <w:t xml:space="preserve">Leírás</w:t>
      </w:r>
    </w:p>
    <w:p w:rsidR="00000000" w:rsidDel="00000000" w:rsidP="00000000" w:rsidRDefault="00000000" w:rsidRPr="00000000" w14:paraId="0000010C">
      <w:pPr>
        <w:spacing w:after="0" w:lineRule="auto"/>
        <w:rPr/>
      </w:pPr>
      <w:r w:rsidDel="00000000" w:rsidR="00000000" w:rsidRPr="00000000">
        <w:rPr>
          <w:rtl w:val="0"/>
        </w:rPr>
        <w:t xml:space="preserve">A Torzó 4 egy oldalra forduló, kissé visszahúzódó alakból indult ki. A sárga és fekete képtér közötti erős váltás számomra a belső feszültséget és az elszigeteltséget erősíti. A torzó itt nem hiányos testként érdekel, hanem koncentrált jelenlétként.</w:t>
      </w:r>
    </w:p>
    <w:p w:rsidR="00000000" w:rsidDel="00000000" w:rsidP="00000000" w:rsidRDefault="00000000" w:rsidRPr="00000000" w14:paraId="0000010D">
      <w:pPr>
        <w:rPr/>
      </w:pPr>
      <w:r w:rsidDel="00000000" w:rsidR="00000000" w:rsidRPr="00000000">
        <w:br w:type="page"/>
      </w:r>
      <w:r w:rsidDel="00000000" w:rsidR="00000000" w:rsidRPr="00000000">
        <w:rPr>
          <w:rtl w:val="0"/>
        </w:rPr>
      </w:r>
    </w:p>
    <w:p w:rsidR="00000000" w:rsidDel="00000000" w:rsidP="00000000" w:rsidRDefault="00000000" w:rsidRPr="00000000" w14:paraId="0000010E">
      <w:pPr>
        <w:pStyle w:val="Heading1"/>
        <w:rPr/>
      </w:pPr>
      <w:r w:rsidDel="00000000" w:rsidR="00000000" w:rsidRPr="00000000">
        <w:rPr>
          <w:rtl w:val="0"/>
        </w:rPr>
        <w:t xml:space="preserve">12. Torzó 5</w:t>
      </w:r>
    </w:p>
    <w:tbl>
      <w:tblPr>
        <w:tblStyle w:val="Table12"/>
        <w:tblW w:w="1008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040"/>
        <w:gridCol w:w="5040"/>
        <w:tblGridChange w:id="0">
          <w:tblGrid>
            <w:gridCol w:w="5040"/>
            <w:gridCol w:w="5040"/>
          </w:tblGrid>
        </w:tblGridChange>
      </w:tblGrid>
      <w:tr>
        <w:trPr>
          <w:cantSplit w:val="0"/>
          <w:tblHeader w:val="0"/>
        </w:trPr>
        <w:tc>
          <w:tcPr/>
          <w:p w:rsidR="00000000" w:rsidDel="00000000" w:rsidP="00000000" w:rsidRDefault="00000000" w:rsidRPr="00000000" w14:paraId="0000010F">
            <w:pPr>
              <w:spacing w:after="0" w:lineRule="auto"/>
              <w:rPr/>
            </w:pPr>
            <w:r w:rsidDel="00000000" w:rsidR="00000000" w:rsidRPr="00000000">
              <w:rPr>
                <w:b w:val="1"/>
                <w:bCs w:val="1"/>
                <w:rtl w:val="0"/>
              </w:rPr>
              <w:t xml:space="preserve">Kép elérési címe a helyi lemezen</w:t>
            </w:r>
            <w:r w:rsidDel="00000000" w:rsidR="00000000" w:rsidRPr="00000000">
              <w:rPr>
                <w:rtl w:val="0"/>
              </w:rPr>
            </w:r>
          </w:p>
        </w:tc>
        <w:tc>
          <w:tcPr/>
          <w:p w:rsidR="00000000" w:rsidDel="00000000" w:rsidP="00000000" w:rsidRDefault="00000000" w:rsidRPr="00000000" w14:paraId="00000110">
            <w:pPr>
              <w:spacing w:after="0" w:lineRule="auto"/>
              <w:rPr/>
            </w:pPr>
            <w:r w:rsidDel="00000000" w:rsidR="00000000" w:rsidRPr="00000000">
              <w:rPr>
                <w:rtl w:val="0"/>
              </w:rPr>
              <w:t xml:space="preserve">G:\Saját meghajtó\siposbarni-web\assets\artworks\Godot feltöltés JPG\Torzó 5- olaj, alapozott papír 50x50cm.jpg</w:t>
            </w:r>
          </w:p>
        </w:tc>
      </w:tr>
      <w:tr>
        <w:trPr>
          <w:cantSplit w:val="0"/>
          <w:tblHeader w:val="0"/>
        </w:trPr>
        <w:tc>
          <w:tcPr/>
          <w:p w:rsidR="00000000" w:rsidDel="00000000" w:rsidP="00000000" w:rsidRDefault="00000000" w:rsidRPr="00000000" w14:paraId="00000111">
            <w:pPr>
              <w:spacing w:after="0" w:lineRule="auto"/>
              <w:rPr/>
            </w:pPr>
            <w:r w:rsidDel="00000000" w:rsidR="00000000" w:rsidRPr="00000000">
              <w:rPr>
                <w:b w:val="1"/>
                <w:bCs w:val="1"/>
                <w:rtl w:val="0"/>
              </w:rPr>
              <w:t xml:space="preserve">Cím</w:t>
            </w:r>
            <w:r w:rsidDel="00000000" w:rsidR="00000000" w:rsidRPr="00000000">
              <w:rPr>
                <w:rtl w:val="0"/>
              </w:rPr>
            </w:r>
          </w:p>
        </w:tc>
        <w:tc>
          <w:tcPr/>
          <w:p w:rsidR="00000000" w:rsidDel="00000000" w:rsidP="00000000" w:rsidRDefault="00000000" w:rsidRPr="00000000" w14:paraId="00000112">
            <w:pPr>
              <w:spacing w:after="0" w:lineRule="auto"/>
              <w:rPr/>
            </w:pPr>
            <w:r w:rsidDel="00000000" w:rsidR="00000000" w:rsidRPr="00000000">
              <w:rPr>
                <w:rtl w:val="0"/>
              </w:rPr>
              <w:t xml:space="preserve">Torzó 5</w:t>
            </w:r>
          </w:p>
        </w:tc>
      </w:tr>
      <w:tr>
        <w:trPr>
          <w:cantSplit w:val="0"/>
          <w:tblHeader w:val="0"/>
        </w:trPr>
        <w:tc>
          <w:tcPr/>
          <w:p w:rsidR="00000000" w:rsidDel="00000000" w:rsidP="00000000" w:rsidRDefault="00000000" w:rsidRPr="00000000" w14:paraId="00000113">
            <w:pPr>
              <w:spacing w:after="0" w:lineRule="auto"/>
              <w:rPr/>
            </w:pPr>
            <w:r w:rsidDel="00000000" w:rsidR="00000000" w:rsidRPr="00000000">
              <w:rPr>
                <w:b w:val="1"/>
                <w:bCs w:val="1"/>
                <w:rtl w:val="0"/>
              </w:rPr>
              <w:t xml:space="preserve">Műalkotás éve</w:t>
            </w:r>
            <w:r w:rsidDel="00000000" w:rsidR="00000000" w:rsidRPr="00000000">
              <w:rPr>
                <w:rtl w:val="0"/>
              </w:rPr>
            </w:r>
          </w:p>
        </w:tc>
        <w:tc>
          <w:tcPr/>
          <w:p w:rsidR="00000000" w:rsidDel="00000000" w:rsidP="00000000" w:rsidRDefault="00000000" w:rsidRPr="00000000" w14:paraId="00000114">
            <w:pPr>
              <w:spacing w:after="0" w:lineRule="auto"/>
              <w:rPr/>
            </w:pPr>
            <w:r w:rsidDel="00000000" w:rsidR="00000000" w:rsidRPr="00000000">
              <w:rPr>
                <w:rtl w:val="0"/>
              </w:rPr>
              <w:t xml:space="preserve">kitöltendő</w:t>
            </w:r>
          </w:p>
        </w:tc>
      </w:tr>
      <w:tr>
        <w:trPr>
          <w:cantSplit w:val="0"/>
          <w:tblHeader w:val="0"/>
        </w:trPr>
        <w:tc>
          <w:tcPr/>
          <w:p w:rsidR="00000000" w:rsidDel="00000000" w:rsidP="00000000" w:rsidRDefault="00000000" w:rsidRPr="00000000" w14:paraId="00000115">
            <w:pPr>
              <w:spacing w:after="0" w:lineRule="auto"/>
              <w:rPr/>
            </w:pPr>
            <w:r w:rsidDel="00000000" w:rsidR="00000000" w:rsidRPr="00000000">
              <w:rPr>
                <w:b w:val="1"/>
                <w:bCs w:val="1"/>
                <w:rtl w:val="0"/>
              </w:rPr>
              <w:t xml:space="preserve">Kiállítás</w:t>
            </w:r>
            <w:r w:rsidDel="00000000" w:rsidR="00000000" w:rsidRPr="00000000">
              <w:rPr>
                <w:rtl w:val="0"/>
              </w:rPr>
            </w:r>
          </w:p>
        </w:tc>
        <w:tc>
          <w:tcPr/>
          <w:p w:rsidR="00000000" w:rsidDel="00000000" w:rsidP="00000000" w:rsidRDefault="00000000" w:rsidRPr="00000000" w14:paraId="00000116">
            <w:pPr>
              <w:spacing w:after="0" w:lineRule="auto"/>
              <w:rPr/>
            </w:pPr>
            <w:r w:rsidDel="00000000" w:rsidR="00000000" w:rsidRPr="00000000">
              <w:rPr>
                <w:rtl w:val="0"/>
              </w:rPr>
              <w:t xml:space="preserve">Godot Art Expo 2026</w:t>
            </w:r>
          </w:p>
        </w:tc>
      </w:tr>
      <w:tr>
        <w:trPr>
          <w:cantSplit w:val="0"/>
          <w:tblHeader w:val="0"/>
        </w:trPr>
        <w:tc>
          <w:tcPr/>
          <w:p w:rsidR="00000000" w:rsidDel="00000000" w:rsidP="00000000" w:rsidRDefault="00000000" w:rsidRPr="00000000" w14:paraId="00000117">
            <w:pPr>
              <w:spacing w:after="0" w:lineRule="auto"/>
              <w:rPr/>
            </w:pPr>
            <w:r w:rsidDel="00000000" w:rsidR="00000000" w:rsidRPr="00000000">
              <w:rPr>
                <w:b w:val="1"/>
                <w:bCs w:val="1"/>
                <w:rtl w:val="0"/>
              </w:rPr>
              <w:t xml:space="preserve">Technika kiválasztása</w:t>
            </w:r>
            <w:r w:rsidDel="00000000" w:rsidR="00000000" w:rsidRPr="00000000">
              <w:rPr>
                <w:rtl w:val="0"/>
              </w:rPr>
            </w:r>
          </w:p>
        </w:tc>
        <w:tc>
          <w:tcPr/>
          <w:p w:rsidR="00000000" w:rsidDel="00000000" w:rsidP="00000000" w:rsidRDefault="00000000" w:rsidRPr="00000000" w14:paraId="00000118">
            <w:pPr>
              <w:spacing w:after="0" w:lineRule="auto"/>
              <w:rPr/>
            </w:pPr>
            <w:r w:rsidDel="00000000" w:rsidR="00000000" w:rsidRPr="00000000">
              <w:rPr>
                <w:rtl w:val="0"/>
              </w:rPr>
              <w:t xml:space="preserve">olajfesték</w:t>
            </w:r>
          </w:p>
        </w:tc>
      </w:tr>
      <w:tr>
        <w:trPr>
          <w:cantSplit w:val="0"/>
          <w:tblHeader w:val="0"/>
        </w:trPr>
        <w:tc>
          <w:tcPr/>
          <w:p w:rsidR="00000000" w:rsidDel="00000000" w:rsidP="00000000" w:rsidRDefault="00000000" w:rsidRPr="00000000" w14:paraId="00000119">
            <w:pPr>
              <w:spacing w:after="0" w:lineRule="auto"/>
              <w:rPr/>
            </w:pPr>
            <w:r w:rsidDel="00000000" w:rsidR="00000000" w:rsidRPr="00000000">
              <w:rPr>
                <w:b w:val="1"/>
                <w:bCs w:val="1"/>
                <w:rtl w:val="0"/>
              </w:rPr>
              <w:t xml:space="preserve">Hordozó / megjegyzés</w:t>
            </w:r>
            <w:r w:rsidDel="00000000" w:rsidR="00000000" w:rsidRPr="00000000">
              <w:rPr>
                <w:rtl w:val="0"/>
              </w:rPr>
            </w:r>
          </w:p>
        </w:tc>
        <w:tc>
          <w:tcPr/>
          <w:p w:rsidR="00000000" w:rsidDel="00000000" w:rsidP="00000000" w:rsidRDefault="00000000" w:rsidRPr="00000000" w14:paraId="0000011A">
            <w:pPr>
              <w:spacing w:after="0" w:lineRule="auto"/>
              <w:rPr/>
            </w:pPr>
            <w:r w:rsidDel="00000000" w:rsidR="00000000" w:rsidRPr="00000000">
              <w:rPr>
                <w:rtl w:val="0"/>
              </w:rPr>
              <w:t xml:space="preserve">alapozott papír</w:t>
            </w:r>
          </w:p>
        </w:tc>
      </w:tr>
      <w:tr>
        <w:trPr>
          <w:cantSplit w:val="0"/>
          <w:tblHeader w:val="0"/>
        </w:trPr>
        <w:tc>
          <w:tcPr/>
          <w:p w:rsidR="00000000" w:rsidDel="00000000" w:rsidP="00000000" w:rsidRDefault="00000000" w:rsidRPr="00000000" w14:paraId="0000011B">
            <w:pPr>
              <w:spacing w:after="0" w:lineRule="auto"/>
              <w:rPr/>
            </w:pPr>
            <w:r w:rsidDel="00000000" w:rsidR="00000000" w:rsidRPr="00000000">
              <w:rPr>
                <w:b w:val="1"/>
                <w:bCs w:val="1"/>
                <w:rtl w:val="0"/>
              </w:rPr>
              <w:t xml:space="preserve">Magasság</w:t>
            </w:r>
            <w:r w:rsidDel="00000000" w:rsidR="00000000" w:rsidRPr="00000000">
              <w:rPr>
                <w:rtl w:val="0"/>
              </w:rPr>
            </w:r>
          </w:p>
        </w:tc>
        <w:tc>
          <w:tcPr/>
          <w:p w:rsidR="00000000" w:rsidDel="00000000" w:rsidP="00000000" w:rsidRDefault="00000000" w:rsidRPr="00000000" w14:paraId="0000011C">
            <w:pPr>
              <w:spacing w:after="0" w:lineRule="auto"/>
              <w:rPr/>
            </w:pPr>
            <w:r w:rsidDel="00000000" w:rsidR="00000000" w:rsidRPr="00000000">
              <w:rPr>
                <w:rtl w:val="0"/>
              </w:rPr>
              <w:t xml:space="preserve">50 cm</w:t>
            </w:r>
          </w:p>
        </w:tc>
      </w:tr>
      <w:tr>
        <w:trPr>
          <w:cantSplit w:val="0"/>
          <w:tblHeader w:val="0"/>
        </w:trPr>
        <w:tc>
          <w:tcPr/>
          <w:p w:rsidR="00000000" w:rsidDel="00000000" w:rsidP="00000000" w:rsidRDefault="00000000" w:rsidRPr="00000000" w14:paraId="0000011D">
            <w:pPr>
              <w:spacing w:after="0" w:lineRule="auto"/>
              <w:rPr/>
            </w:pPr>
            <w:r w:rsidDel="00000000" w:rsidR="00000000" w:rsidRPr="00000000">
              <w:rPr>
                <w:b w:val="1"/>
                <w:bCs w:val="1"/>
                <w:rtl w:val="0"/>
              </w:rPr>
              <w:t xml:space="preserve">Szélesség</w:t>
            </w:r>
            <w:r w:rsidDel="00000000" w:rsidR="00000000" w:rsidRPr="00000000">
              <w:rPr>
                <w:rtl w:val="0"/>
              </w:rPr>
            </w:r>
          </w:p>
        </w:tc>
        <w:tc>
          <w:tcPr/>
          <w:p w:rsidR="00000000" w:rsidDel="00000000" w:rsidP="00000000" w:rsidRDefault="00000000" w:rsidRPr="00000000" w14:paraId="0000011E">
            <w:pPr>
              <w:spacing w:after="0" w:lineRule="auto"/>
              <w:rPr/>
            </w:pPr>
            <w:r w:rsidDel="00000000" w:rsidR="00000000" w:rsidRPr="00000000">
              <w:rPr>
                <w:rtl w:val="0"/>
              </w:rPr>
              <w:t xml:space="preserve">50 cm</w:t>
            </w:r>
          </w:p>
        </w:tc>
      </w:tr>
      <w:tr>
        <w:trPr>
          <w:cantSplit w:val="0"/>
          <w:tblHeader w:val="0"/>
        </w:trPr>
        <w:tc>
          <w:tcPr/>
          <w:p w:rsidR="00000000" w:rsidDel="00000000" w:rsidP="00000000" w:rsidRDefault="00000000" w:rsidRPr="00000000" w14:paraId="0000011F">
            <w:pPr>
              <w:spacing w:after="0" w:lineRule="auto"/>
              <w:rPr/>
            </w:pPr>
            <w:r w:rsidDel="00000000" w:rsidR="00000000" w:rsidRPr="00000000">
              <w:rPr>
                <w:b w:val="1"/>
                <w:bCs w:val="1"/>
                <w:rtl w:val="0"/>
              </w:rPr>
              <w:t xml:space="preserve">Mélység</w:t>
            </w:r>
            <w:r w:rsidDel="00000000" w:rsidR="00000000" w:rsidRPr="00000000">
              <w:rPr>
                <w:rtl w:val="0"/>
              </w:rPr>
            </w:r>
          </w:p>
        </w:tc>
        <w:tc>
          <w:tcPr/>
          <w:p w:rsidR="00000000" w:rsidDel="00000000" w:rsidP="00000000" w:rsidRDefault="00000000" w:rsidRPr="00000000" w14:paraId="00000120">
            <w:pPr>
              <w:spacing w:after="0" w:lineRule="auto"/>
              <w:rPr/>
            </w:pPr>
            <w:r w:rsidDel="00000000" w:rsidR="00000000" w:rsidRPr="00000000">
              <w:rPr>
                <w:rtl w:val="0"/>
              </w:rPr>
              <w:t xml:space="preserve">-</w:t>
            </w:r>
          </w:p>
        </w:tc>
      </w:tr>
      <w:tr>
        <w:trPr>
          <w:cantSplit w:val="0"/>
          <w:tblHeader w:val="0"/>
        </w:trPr>
        <w:tc>
          <w:tcPr/>
          <w:p w:rsidR="00000000" w:rsidDel="00000000" w:rsidP="00000000" w:rsidRDefault="00000000" w:rsidRPr="00000000" w14:paraId="00000121">
            <w:pPr>
              <w:spacing w:after="0" w:lineRule="auto"/>
              <w:rPr/>
            </w:pPr>
            <w:r w:rsidDel="00000000" w:rsidR="00000000" w:rsidRPr="00000000">
              <w:rPr>
                <w:b w:val="1"/>
                <w:bCs w:val="1"/>
                <w:rtl w:val="0"/>
              </w:rPr>
              <w:t xml:space="preserve">Ár</w:t>
            </w:r>
            <w:r w:rsidDel="00000000" w:rsidR="00000000" w:rsidRPr="00000000">
              <w:rPr>
                <w:rtl w:val="0"/>
              </w:rPr>
            </w:r>
          </w:p>
        </w:tc>
        <w:tc>
          <w:tcPr/>
          <w:p w:rsidR="00000000" w:rsidDel="00000000" w:rsidP="00000000" w:rsidRDefault="00000000" w:rsidRPr="00000000" w14:paraId="00000122">
            <w:pPr>
              <w:spacing w:after="0" w:lineRule="auto"/>
              <w:rPr/>
            </w:pPr>
            <w:r w:rsidDel="00000000" w:rsidR="00000000" w:rsidRPr="00000000">
              <w:rPr>
                <w:rtl w:val="0"/>
              </w:rPr>
              <w:t xml:space="preserve">145 000 Ft</w:t>
            </w:r>
          </w:p>
        </w:tc>
      </w:tr>
    </w:tbl>
    <w:p w:rsidR="00000000" w:rsidDel="00000000" w:rsidP="00000000" w:rsidRDefault="00000000" w:rsidRPr="00000000" w14:paraId="00000123">
      <w:pPr>
        <w:pStyle w:val="Heading2"/>
        <w:rPr/>
      </w:pPr>
      <w:r w:rsidDel="00000000" w:rsidR="00000000" w:rsidRPr="00000000">
        <w:rPr>
          <w:rtl w:val="0"/>
        </w:rPr>
        <w:t xml:space="preserve">Leírás</w:t>
      </w:r>
    </w:p>
    <w:p w:rsidR="00000000" w:rsidDel="00000000" w:rsidP="00000000" w:rsidRDefault="00000000" w:rsidRPr="00000000" w14:paraId="00000124">
      <w:pPr>
        <w:spacing w:after="0" w:lineRule="auto"/>
        <w:rPr/>
      </w:pPr>
      <w:r w:rsidDel="00000000" w:rsidR="00000000" w:rsidRPr="00000000">
        <w:rPr>
          <w:rtl w:val="0"/>
        </w:rPr>
        <w:t xml:space="preserve">A Torzó 5-ben a sötét, csurgó festékrétegek közül bontakozik ki a test. A kék gesztus számomra egy hirtelen, erős beavatkozásként működik a képben. A munkában az érdekelt, hogyan küzd egy figura a láthatóságért, és hogyan válik a test egyszerre maszkká, felületté és személyes jelenlétté.</w:t>
      </w:r>
    </w:p>
    <w:p w:rsidR="00000000" w:rsidDel="00000000" w:rsidP="00000000" w:rsidRDefault="00000000" w:rsidRPr="00000000" w14:paraId="00000125">
      <w:pPr>
        <w:rPr/>
      </w:pPr>
      <w:r w:rsidDel="00000000" w:rsidR="00000000" w:rsidRPr="00000000">
        <w:br w:type="page"/>
      </w:r>
      <w:r w:rsidDel="00000000" w:rsidR="00000000" w:rsidRPr="00000000">
        <w:rPr>
          <w:rtl w:val="0"/>
        </w:rPr>
      </w:r>
    </w:p>
    <w:p w:rsidR="00000000" w:rsidDel="00000000" w:rsidP="00000000" w:rsidRDefault="00000000" w:rsidRPr="00000000" w14:paraId="00000126">
      <w:pPr>
        <w:pStyle w:val="Heading1"/>
        <w:rPr/>
      </w:pPr>
      <w:r w:rsidDel="00000000" w:rsidR="00000000" w:rsidRPr="00000000">
        <w:rPr>
          <w:rtl w:val="0"/>
        </w:rPr>
        <w:t xml:space="preserve">13. vanegycigid</w:t>
      </w:r>
    </w:p>
    <w:tbl>
      <w:tblPr>
        <w:tblStyle w:val="Table13"/>
        <w:tblW w:w="1008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040"/>
        <w:gridCol w:w="5040"/>
        <w:tblGridChange w:id="0">
          <w:tblGrid>
            <w:gridCol w:w="5040"/>
            <w:gridCol w:w="5040"/>
          </w:tblGrid>
        </w:tblGridChange>
      </w:tblGrid>
      <w:tr>
        <w:trPr>
          <w:cantSplit w:val="0"/>
          <w:tblHeader w:val="0"/>
        </w:trPr>
        <w:tc>
          <w:tcPr/>
          <w:p w:rsidR="00000000" w:rsidDel="00000000" w:rsidP="00000000" w:rsidRDefault="00000000" w:rsidRPr="00000000" w14:paraId="00000127">
            <w:pPr>
              <w:spacing w:after="0" w:lineRule="auto"/>
              <w:rPr/>
            </w:pPr>
            <w:r w:rsidDel="00000000" w:rsidR="00000000" w:rsidRPr="00000000">
              <w:rPr>
                <w:b w:val="1"/>
                <w:bCs w:val="1"/>
                <w:rtl w:val="0"/>
              </w:rPr>
              <w:t xml:space="preserve">Kép elérési címe a helyi lemezen</w:t>
            </w:r>
            <w:r w:rsidDel="00000000" w:rsidR="00000000" w:rsidRPr="00000000">
              <w:rPr>
                <w:rtl w:val="0"/>
              </w:rPr>
            </w:r>
          </w:p>
        </w:tc>
        <w:tc>
          <w:tcPr/>
          <w:p w:rsidR="00000000" w:rsidDel="00000000" w:rsidP="00000000" w:rsidRDefault="00000000" w:rsidRPr="00000000" w14:paraId="00000128">
            <w:pPr>
              <w:spacing w:after="0" w:lineRule="auto"/>
              <w:rPr/>
            </w:pPr>
            <w:r w:rsidDel="00000000" w:rsidR="00000000" w:rsidRPr="00000000">
              <w:rPr>
                <w:rtl w:val="0"/>
              </w:rPr>
              <w:t xml:space="preserve">G:\Saját meghajtó\siposbarni-web\assets\artworks\Godot feltöltés JPG\vanegycigid - olaj, farost, 50x40cm.jpg</w:t>
            </w:r>
          </w:p>
        </w:tc>
      </w:tr>
      <w:tr>
        <w:trPr>
          <w:cantSplit w:val="0"/>
          <w:tblHeader w:val="0"/>
        </w:trPr>
        <w:tc>
          <w:tcPr/>
          <w:p w:rsidR="00000000" w:rsidDel="00000000" w:rsidP="00000000" w:rsidRDefault="00000000" w:rsidRPr="00000000" w14:paraId="00000129">
            <w:pPr>
              <w:spacing w:after="0" w:lineRule="auto"/>
              <w:rPr/>
            </w:pPr>
            <w:r w:rsidDel="00000000" w:rsidR="00000000" w:rsidRPr="00000000">
              <w:rPr>
                <w:b w:val="1"/>
                <w:bCs w:val="1"/>
                <w:rtl w:val="0"/>
              </w:rPr>
              <w:t xml:space="preserve">Cím</w:t>
            </w:r>
            <w:r w:rsidDel="00000000" w:rsidR="00000000" w:rsidRPr="00000000">
              <w:rPr>
                <w:rtl w:val="0"/>
              </w:rPr>
            </w:r>
          </w:p>
        </w:tc>
        <w:tc>
          <w:tcPr/>
          <w:p w:rsidR="00000000" w:rsidDel="00000000" w:rsidP="00000000" w:rsidRDefault="00000000" w:rsidRPr="00000000" w14:paraId="0000012A">
            <w:pPr>
              <w:spacing w:after="0" w:lineRule="auto"/>
              <w:rPr/>
            </w:pPr>
            <w:r w:rsidDel="00000000" w:rsidR="00000000" w:rsidRPr="00000000">
              <w:rPr>
                <w:rtl w:val="0"/>
              </w:rPr>
              <w:t xml:space="preserve">vanegycigid</w:t>
            </w:r>
          </w:p>
        </w:tc>
      </w:tr>
      <w:tr>
        <w:trPr>
          <w:cantSplit w:val="0"/>
          <w:tblHeader w:val="0"/>
        </w:trPr>
        <w:tc>
          <w:tcPr/>
          <w:p w:rsidR="00000000" w:rsidDel="00000000" w:rsidP="00000000" w:rsidRDefault="00000000" w:rsidRPr="00000000" w14:paraId="0000012B">
            <w:pPr>
              <w:spacing w:after="0" w:lineRule="auto"/>
              <w:rPr/>
            </w:pPr>
            <w:r w:rsidDel="00000000" w:rsidR="00000000" w:rsidRPr="00000000">
              <w:rPr>
                <w:b w:val="1"/>
                <w:bCs w:val="1"/>
                <w:rtl w:val="0"/>
              </w:rPr>
              <w:t xml:space="preserve">Műalkotás éve</w:t>
            </w:r>
            <w:r w:rsidDel="00000000" w:rsidR="00000000" w:rsidRPr="00000000">
              <w:rPr>
                <w:rtl w:val="0"/>
              </w:rPr>
            </w:r>
          </w:p>
        </w:tc>
        <w:tc>
          <w:tcPr/>
          <w:p w:rsidR="00000000" w:rsidDel="00000000" w:rsidP="00000000" w:rsidRDefault="00000000" w:rsidRPr="00000000" w14:paraId="0000012C">
            <w:pPr>
              <w:spacing w:after="0" w:lineRule="auto"/>
              <w:rPr/>
            </w:pPr>
            <w:r w:rsidDel="00000000" w:rsidR="00000000" w:rsidRPr="00000000">
              <w:rPr>
                <w:rtl w:val="0"/>
              </w:rPr>
              <w:t xml:space="preserve">kitöltendő</w:t>
            </w:r>
          </w:p>
        </w:tc>
      </w:tr>
      <w:tr>
        <w:trPr>
          <w:cantSplit w:val="0"/>
          <w:tblHeader w:val="0"/>
        </w:trPr>
        <w:tc>
          <w:tcPr/>
          <w:p w:rsidR="00000000" w:rsidDel="00000000" w:rsidP="00000000" w:rsidRDefault="00000000" w:rsidRPr="00000000" w14:paraId="0000012D">
            <w:pPr>
              <w:spacing w:after="0" w:lineRule="auto"/>
              <w:rPr/>
            </w:pPr>
            <w:r w:rsidDel="00000000" w:rsidR="00000000" w:rsidRPr="00000000">
              <w:rPr>
                <w:b w:val="1"/>
                <w:bCs w:val="1"/>
                <w:rtl w:val="0"/>
              </w:rPr>
              <w:t xml:space="preserve">Kiállítás</w:t>
            </w:r>
            <w:r w:rsidDel="00000000" w:rsidR="00000000" w:rsidRPr="00000000">
              <w:rPr>
                <w:rtl w:val="0"/>
              </w:rPr>
            </w:r>
          </w:p>
        </w:tc>
        <w:tc>
          <w:tcPr/>
          <w:p w:rsidR="00000000" w:rsidDel="00000000" w:rsidP="00000000" w:rsidRDefault="00000000" w:rsidRPr="00000000" w14:paraId="0000012E">
            <w:pPr>
              <w:spacing w:after="0" w:lineRule="auto"/>
              <w:rPr/>
            </w:pPr>
            <w:r w:rsidDel="00000000" w:rsidR="00000000" w:rsidRPr="00000000">
              <w:rPr>
                <w:rtl w:val="0"/>
              </w:rPr>
              <w:t xml:space="preserve">Godot Art Expo 2026</w:t>
            </w:r>
          </w:p>
        </w:tc>
      </w:tr>
      <w:tr>
        <w:trPr>
          <w:cantSplit w:val="0"/>
          <w:tblHeader w:val="0"/>
        </w:trPr>
        <w:tc>
          <w:tcPr/>
          <w:p w:rsidR="00000000" w:rsidDel="00000000" w:rsidP="00000000" w:rsidRDefault="00000000" w:rsidRPr="00000000" w14:paraId="0000012F">
            <w:pPr>
              <w:spacing w:after="0" w:lineRule="auto"/>
              <w:rPr/>
            </w:pPr>
            <w:r w:rsidDel="00000000" w:rsidR="00000000" w:rsidRPr="00000000">
              <w:rPr>
                <w:b w:val="1"/>
                <w:bCs w:val="1"/>
                <w:rtl w:val="0"/>
              </w:rPr>
              <w:t xml:space="preserve">Technika kiválasztása</w:t>
            </w:r>
            <w:r w:rsidDel="00000000" w:rsidR="00000000" w:rsidRPr="00000000">
              <w:rPr>
                <w:rtl w:val="0"/>
              </w:rPr>
            </w:r>
          </w:p>
        </w:tc>
        <w:tc>
          <w:tcPr/>
          <w:p w:rsidR="00000000" w:rsidDel="00000000" w:rsidP="00000000" w:rsidRDefault="00000000" w:rsidRPr="00000000" w14:paraId="00000130">
            <w:pPr>
              <w:spacing w:after="0" w:lineRule="auto"/>
              <w:rPr/>
            </w:pPr>
            <w:r w:rsidDel="00000000" w:rsidR="00000000" w:rsidRPr="00000000">
              <w:rPr>
                <w:rtl w:val="0"/>
              </w:rPr>
              <w:t xml:space="preserve">olajfesték</w:t>
            </w:r>
          </w:p>
        </w:tc>
      </w:tr>
      <w:tr>
        <w:trPr>
          <w:cantSplit w:val="0"/>
          <w:tblHeader w:val="0"/>
        </w:trPr>
        <w:tc>
          <w:tcPr/>
          <w:p w:rsidR="00000000" w:rsidDel="00000000" w:rsidP="00000000" w:rsidRDefault="00000000" w:rsidRPr="00000000" w14:paraId="00000131">
            <w:pPr>
              <w:spacing w:after="0" w:lineRule="auto"/>
              <w:rPr/>
            </w:pPr>
            <w:r w:rsidDel="00000000" w:rsidR="00000000" w:rsidRPr="00000000">
              <w:rPr>
                <w:b w:val="1"/>
                <w:bCs w:val="1"/>
                <w:rtl w:val="0"/>
              </w:rPr>
              <w:t xml:space="preserve">Hordozó / megjegyzés</w:t>
            </w:r>
            <w:r w:rsidDel="00000000" w:rsidR="00000000" w:rsidRPr="00000000">
              <w:rPr>
                <w:rtl w:val="0"/>
              </w:rPr>
            </w:r>
          </w:p>
        </w:tc>
        <w:tc>
          <w:tcPr/>
          <w:p w:rsidR="00000000" w:rsidDel="00000000" w:rsidP="00000000" w:rsidRDefault="00000000" w:rsidRPr="00000000" w14:paraId="00000132">
            <w:pPr>
              <w:spacing w:after="0" w:lineRule="auto"/>
              <w:rPr/>
            </w:pPr>
            <w:r w:rsidDel="00000000" w:rsidR="00000000" w:rsidRPr="00000000">
              <w:rPr>
                <w:rtl w:val="0"/>
              </w:rPr>
              <w:t xml:space="preserve">farost</w:t>
            </w:r>
          </w:p>
        </w:tc>
      </w:tr>
      <w:tr>
        <w:trPr>
          <w:cantSplit w:val="0"/>
          <w:tblHeader w:val="0"/>
        </w:trPr>
        <w:tc>
          <w:tcPr/>
          <w:p w:rsidR="00000000" w:rsidDel="00000000" w:rsidP="00000000" w:rsidRDefault="00000000" w:rsidRPr="00000000" w14:paraId="00000133">
            <w:pPr>
              <w:spacing w:after="0" w:lineRule="auto"/>
              <w:rPr/>
            </w:pPr>
            <w:r w:rsidDel="00000000" w:rsidR="00000000" w:rsidRPr="00000000">
              <w:rPr>
                <w:b w:val="1"/>
                <w:bCs w:val="1"/>
                <w:rtl w:val="0"/>
              </w:rPr>
              <w:t xml:space="preserve">Magasság</w:t>
            </w:r>
            <w:r w:rsidDel="00000000" w:rsidR="00000000" w:rsidRPr="00000000">
              <w:rPr>
                <w:rtl w:val="0"/>
              </w:rPr>
            </w:r>
          </w:p>
        </w:tc>
        <w:tc>
          <w:tcPr/>
          <w:p w:rsidR="00000000" w:rsidDel="00000000" w:rsidP="00000000" w:rsidRDefault="00000000" w:rsidRPr="00000000" w14:paraId="00000134">
            <w:pPr>
              <w:spacing w:after="0" w:lineRule="auto"/>
              <w:rPr/>
            </w:pPr>
            <w:r w:rsidDel="00000000" w:rsidR="00000000" w:rsidRPr="00000000">
              <w:rPr>
                <w:rtl w:val="0"/>
              </w:rPr>
              <w:t xml:space="preserve">50 cm</w:t>
            </w:r>
          </w:p>
        </w:tc>
      </w:tr>
      <w:tr>
        <w:trPr>
          <w:cantSplit w:val="0"/>
          <w:tblHeader w:val="0"/>
        </w:trPr>
        <w:tc>
          <w:tcPr/>
          <w:p w:rsidR="00000000" w:rsidDel="00000000" w:rsidP="00000000" w:rsidRDefault="00000000" w:rsidRPr="00000000" w14:paraId="00000135">
            <w:pPr>
              <w:spacing w:after="0" w:lineRule="auto"/>
              <w:rPr/>
            </w:pPr>
            <w:r w:rsidDel="00000000" w:rsidR="00000000" w:rsidRPr="00000000">
              <w:rPr>
                <w:b w:val="1"/>
                <w:bCs w:val="1"/>
                <w:rtl w:val="0"/>
              </w:rPr>
              <w:t xml:space="preserve">Szélesség</w:t>
            </w:r>
            <w:r w:rsidDel="00000000" w:rsidR="00000000" w:rsidRPr="00000000">
              <w:rPr>
                <w:rtl w:val="0"/>
              </w:rPr>
            </w:r>
          </w:p>
        </w:tc>
        <w:tc>
          <w:tcPr/>
          <w:p w:rsidR="00000000" w:rsidDel="00000000" w:rsidP="00000000" w:rsidRDefault="00000000" w:rsidRPr="00000000" w14:paraId="00000136">
            <w:pPr>
              <w:spacing w:after="0" w:lineRule="auto"/>
              <w:rPr/>
            </w:pPr>
            <w:r w:rsidDel="00000000" w:rsidR="00000000" w:rsidRPr="00000000">
              <w:rPr>
                <w:rtl w:val="0"/>
              </w:rPr>
              <w:t xml:space="preserve">40 cm</w:t>
            </w:r>
          </w:p>
        </w:tc>
      </w:tr>
      <w:tr>
        <w:trPr>
          <w:cantSplit w:val="0"/>
          <w:tblHeader w:val="0"/>
        </w:trPr>
        <w:tc>
          <w:tcPr/>
          <w:p w:rsidR="00000000" w:rsidDel="00000000" w:rsidP="00000000" w:rsidRDefault="00000000" w:rsidRPr="00000000" w14:paraId="00000137">
            <w:pPr>
              <w:spacing w:after="0" w:lineRule="auto"/>
              <w:rPr/>
            </w:pPr>
            <w:r w:rsidDel="00000000" w:rsidR="00000000" w:rsidRPr="00000000">
              <w:rPr>
                <w:b w:val="1"/>
                <w:bCs w:val="1"/>
                <w:rtl w:val="0"/>
              </w:rPr>
              <w:t xml:space="preserve">Mélység</w:t>
            </w:r>
            <w:r w:rsidDel="00000000" w:rsidR="00000000" w:rsidRPr="00000000">
              <w:rPr>
                <w:rtl w:val="0"/>
              </w:rPr>
            </w:r>
          </w:p>
        </w:tc>
        <w:tc>
          <w:tcPr/>
          <w:p w:rsidR="00000000" w:rsidDel="00000000" w:rsidP="00000000" w:rsidRDefault="00000000" w:rsidRPr="00000000" w14:paraId="00000138">
            <w:pPr>
              <w:spacing w:after="0" w:lineRule="auto"/>
              <w:rPr/>
            </w:pPr>
            <w:r w:rsidDel="00000000" w:rsidR="00000000" w:rsidRPr="00000000">
              <w:rPr>
                <w:rtl w:val="0"/>
              </w:rPr>
              <w:t xml:space="preserve">-</w:t>
            </w:r>
          </w:p>
        </w:tc>
      </w:tr>
      <w:tr>
        <w:trPr>
          <w:cantSplit w:val="0"/>
          <w:tblHeader w:val="0"/>
        </w:trPr>
        <w:tc>
          <w:tcPr/>
          <w:p w:rsidR="00000000" w:rsidDel="00000000" w:rsidP="00000000" w:rsidRDefault="00000000" w:rsidRPr="00000000" w14:paraId="00000139">
            <w:pPr>
              <w:spacing w:after="0" w:lineRule="auto"/>
              <w:rPr/>
            </w:pPr>
            <w:r w:rsidDel="00000000" w:rsidR="00000000" w:rsidRPr="00000000">
              <w:rPr>
                <w:b w:val="1"/>
                <w:bCs w:val="1"/>
                <w:rtl w:val="0"/>
              </w:rPr>
              <w:t xml:space="preserve">Ár</w:t>
            </w:r>
            <w:r w:rsidDel="00000000" w:rsidR="00000000" w:rsidRPr="00000000">
              <w:rPr>
                <w:rtl w:val="0"/>
              </w:rPr>
            </w:r>
          </w:p>
        </w:tc>
        <w:tc>
          <w:tcPr/>
          <w:p w:rsidR="00000000" w:rsidDel="00000000" w:rsidP="00000000" w:rsidRDefault="00000000" w:rsidRPr="00000000" w14:paraId="0000013A">
            <w:pPr>
              <w:spacing w:after="0" w:lineRule="auto"/>
              <w:rPr/>
            </w:pPr>
            <w:r w:rsidDel="00000000" w:rsidR="00000000" w:rsidRPr="00000000">
              <w:rPr>
                <w:rtl w:val="0"/>
              </w:rPr>
              <w:t xml:space="preserve">170 000 Ft</w:t>
            </w:r>
          </w:p>
        </w:tc>
      </w:tr>
    </w:tbl>
    <w:p w:rsidR="00000000" w:rsidDel="00000000" w:rsidP="00000000" w:rsidRDefault="00000000" w:rsidRPr="00000000" w14:paraId="0000013B">
      <w:pPr>
        <w:pStyle w:val="Heading2"/>
        <w:rPr/>
      </w:pPr>
      <w:r w:rsidDel="00000000" w:rsidR="00000000" w:rsidRPr="00000000">
        <w:rPr>
          <w:rtl w:val="0"/>
        </w:rPr>
        <w:t xml:space="preserve">Leírás</w:t>
      </w:r>
    </w:p>
    <w:p w:rsidR="00000000" w:rsidDel="00000000" w:rsidP="00000000" w:rsidRDefault="00000000" w:rsidRPr="00000000" w14:paraId="0000013C">
      <w:pPr>
        <w:spacing w:after="0" w:lineRule="auto"/>
        <w:rPr/>
      </w:pPr>
      <w:r w:rsidDel="00000000" w:rsidR="00000000" w:rsidRPr="00000000">
        <w:rPr>
          <w:rtl w:val="0"/>
        </w:rPr>
        <w:t xml:space="preserve">A vanegycigid egy intim, mégis nyugtalan jelenet. A cím szándékosan hétköznapi, mert érdekelt, hogyan tud egy egyszerű mondat mögött kapcsolódás, függés, vágy vagy kiszolgáltatottság megjelenni. A világító sárga háttérrel és a vörös foltokkal egy erős, kissé fojtott érzelmi teret szerettem volna létrehozni.</w:t>
      </w:r>
    </w:p>
    <w:sectPr>
      <w:pgSz w:h="15840" w:w="12240" w:orient="portrait"/>
      <w:pgMar w:bottom="1008" w:top="1008" w:left="1080" w:right="108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1"/>
        <w:szCs w:val="21"/>
        <w:lang w:val="en"/>
      </w:rPr>
    </w:rPrDefault>
    <w:pPrDefault>
      <w:pPr>
        <w:spacing w:after="120" w:line="26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Arial" w:cs="Arial" w:eastAsia="Arial" w:hAnsi="Arial"/>
      <w:b w:val="1"/>
      <w:bCs w:val="1"/>
      <w:color w:val="366091"/>
      <w:sz w:val="36"/>
      <w:szCs w:val="36"/>
    </w:rPr>
  </w:style>
  <w:style w:type="paragraph" w:styleId="Heading2">
    <w:name w:val="heading 2"/>
    <w:basedOn w:val="Normal"/>
    <w:next w:val="Normal"/>
    <w:pPr>
      <w:keepNext w:val="1"/>
      <w:keepLines w:val="1"/>
      <w:spacing w:after="0" w:before="200" w:lineRule="auto"/>
    </w:pPr>
    <w:rPr>
      <w:rFonts w:ascii="Arial" w:cs="Arial" w:eastAsia="Arial" w:hAnsi="Arial"/>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Header">
    <w:name w:val="header"/>
    <w:basedOn w:val="Normal"/>
    <w:link w:val="HeaderChar"/>
    <w:uiPriority w:val="99"/>
    <w:unhideWhenUsed w:val="1"/>
    <w:rsid w:val="00E618BF"/>
    <w:pPr>
      <w:tabs>
        <w:tab w:val="center" w:pos="4680"/>
        <w:tab w:val="right" w:pos="9360"/>
      </w:tabs>
      <w:spacing w:after="0" w:line="240" w:lineRule="auto"/>
    </w:pPr>
  </w:style>
  <w:style w:type="character" w:styleId="HeaderChar" w:customStyle="1">
    <w:name w:val="Header Char"/>
    <w:basedOn w:val="DefaultParagraphFont"/>
    <w:link w:val="Header"/>
    <w:uiPriority w:val="99"/>
    <w:rsid w:val="00E618BF"/>
  </w:style>
  <w:style w:type="paragraph" w:styleId="Footer">
    <w:name w:val="footer"/>
    <w:basedOn w:val="Normal"/>
    <w:link w:val="FooterChar"/>
    <w:uiPriority w:val="99"/>
    <w:unhideWhenUsed w:val="1"/>
    <w:rsid w:val="00E618BF"/>
    <w:pPr>
      <w:tabs>
        <w:tab w:val="center" w:pos="4680"/>
        <w:tab w:val="right" w:pos="9360"/>
      </w:tabs>
      <w:spacing w:after="0" w:line="240" w:lineRule="auto"/>
    </w:pPr>
  </w:style>
  <w:style w:type="character" w:styleId="FooterChar" w:customStyle="1">
    <w:name w:val="Footer Char"/>
    <w:basedOn w:val="DefaultParagraphFont"/>
    <w:link w:val="Footer"/>
    <w:uiPriority w:val="99"/>
    <w:rsid w:val="00E618BF"/>
  </w:style>
  <w:style w:type="paragraph" w:styleId="Heading7">
    <w:name w:val="heading 7"/>
    <w:basedOn w:val="Normal"/>
    <w:next w:val="Normal"/>
    <w:link w:val="Heading7Char"/>
    <w:uiPriority w:val="9"/>
    <w:semiHidden w:val="1"/>
    <w:unhideWhenUsed w:val="1"/>
    <w:qFormat w:val="1"/>
    <w:rsid w:val="00FC693F"/>
    <w:pPr>
      <w:keepNext w:val="1"/>
      <w:keepLines w:val="1"/>
      <w:spacing w:after="0" w:before="200"/>
      <w:outlineLvl w:val="6"/>
    </w:pPr>
    <w:rPr>
      <w:rFonts w:asciiTheme="majorHAnsi" w:cstheme="majorBidi" w:eastAsiaTheme="majorEastAsia" w:hAnsiTheme="majorHAnsi"/>
      <w:i w:val="1"/>
      <w:iCs w:val="1"/>
      <w:color w:val="404040" w:themeColor="text1" w:themeTint="0000BF"/>
    </w:rPr>
  </w:style>
  <w:style w:type="paragraph" w:styleId="Heading8">
    <w:name w:val="heading 8"/>
    <w:basedOn w:val="Normal"/>
    <w:next w:val="Normal"/>
    <w:link w:val="Heading8Char"/>
    <w:uiPriority w:val="9"/>
    <w:semiHidden w:val="1"/>
    <w:unhideWhenUsed w:val="1"/>
    <w:qFormat w:val="1"/>
    <w:rsid w:val="00FC693F"/>
    <w:pPr>
      <w:keepNext w:val="1"/>
      <w:keepLines w:val="1"/>
      <w:spacing w:after="0" w:before="200"/>
      <w:outlineLvl w:val="7"/>
    </w:pPr>
    <w:rPr>
      <w:rFonts w:asciiTheme="majorHAnsi" w:cstheme="majorBidi" w:eastAsiaTheme="majorEastAsia" w:hAnsiTheme="majorHAnsi"/>
      <w:color w:val="4f81bd" w:themeColor="accent1"/>
      <w:sz w:val="20"/>
      <w:szCs w:val="20"/>
    </w:rPr>
  </w:style>
  <w:style w:type="paragraph" w:styleId="Heading9">
    <w:name w:val="heading 9"/>
    <w:basedOn w:val="Normal"/>
    <w:next w:val="Normal"/>
    <w:link w:val="Heading9Char"/>
    <w:uiPriority w:val="9"/>
    <w:semiHidden w:val="1"/>
    <w:unhideWhenUsed w:val="1"/>
    <w:qFormat w:val="1"/>
    <w:rsid w:val="00FC693F"/>
    <w:pPr>
      <w:keepNext w:val="1"/>
      <w:keepLines w:val="1"/>
      <w:spacing w:after="0" w:before="200"/>
      <w:outlineLvl w:val="8"/>
    </w:pPr>
    <w:rPr>
      <w:rFonts w:asciiTheme="majorHAnsi" w:cstheme="majorBidi" w:eastAsiaTheme="majorEastAsia" w:hAnsiTheme="majorHAnsi"/>
      <w:i w:val="1"/>
      <w:iCs w:val="1"/>
      <w:color w:val="404040" w:themeColor="text1" w:themeTint="0000BF"/>
      <w:sz w:val="20"/>
      <w:szCs w:val="20"/>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NoSpacing">
    <w:name w:val="No Spacing"/>
    <w:uiPriority w:val="1"/>
    <w:qFormat w:val="1"/>
    <w:rsid w:val="00FC693F"/>
    <w:pPr>
      <w:spacing w:after="0" w:line="240" w:lineRule="auto"/>
    </w:pPr>
  </w:style>
  <w:style w:type="character" w:styleId="Heading1Char" w:customStyle="1">
    <w:name w:val="Heading 1 Char"/>
    <w:basedOn w:val="DefaultParagraphFont"/>
    <w:link w:val="Heading1"/>
    <w:uiPriority w:val="9"/>
    <w:rsid w:val="00FC693F"/>
    <w:rPr>
      <w:rFonts w:asciiTheme="majorHAnsi" w:cstheme="majorBidi" w:eastAsiaTheme="majorEastAsia" w:hAnsiTheme="majorHAnsi"/>
      <w:b w:val="1"/>
      <w:bCs w:val="1"/>
      <w:color w:val="365f91" w:themeColor="accent1" w:themeShade="0000BF"/>
      <w:sz w:val="28"/>
      <w:szCs w:val="28"/>
    </w:rPr>
  </w:style>
  <w:style w:type="character" w:styleId="Heading2Char" w:customStyle="1">
    <w:name w:val="Heading 2 Char"/>
    <w:basedOn w:val="DefaultParagraphFont"/>
    <w:link w:val="Heading2"/>
    <w:uiPriority w:val="9"/>
    <w:rsid w:val="00FC693F"/>
    <w:rPr>
      <w:rFonts w:asciiTheme="majorHAnsi" w:cstheme="majorBidi" w:eastAsiaTheme="majorEastAsia" w:hAnsiTheme="majorHAnsi"/>
      <w:b w:val="1"/>
      <w:bCs w:val="1"/>
      <w:color w:val="4f81bd" w:themeColor="accent1"/>
      <w:sz w:val="26"/>
      <w:szCs w:val="26"/>
    </w:rPr>
  </w:style>
  <w:style w:type="character" w:styleId="Heading3Char" w:customStyle="1">
    <w:name w:val="Heading 3 Char"/>
    <w:basedOn w:val="DefaultParagraphFont"/>
    <w:link w:val="Heading3"/>
    <w:uiPriority w:val="9"/>
    <w:rsid w:val="00FC693F"/>
    <w:rPr>
      <w:rFonts w:asciiTheme="majorHAnsi" w:cstheme="majorBidi" w:eastAsiaTheme="majorEastAsia" w:hAnsiTheme="majorHAnsi"/>
      <w:b w:val="1"/>
      <w:bCs w:val="1"/>
      <w:color w:val="4f81bd" w:themeColor="accent1"/>
    </w:rPr>
  </w:style>
  <w:style w:type="character" w:styleId="TitleChar" w:customStyle="1">
    <w:name w:val="Title Char"/>
    <w:basedOn w:val="DefaultParagraphFont"/>
    <w:link w:val="Title"/>
    <w:uiPriority w:val="10"/>
    <w:rsid w:val="00FC693F"/>
    <w:rPr>
      <w:rFonts w:asciiTheme="majorHAnsi" w:cstheme="majorBidi" w:eastAsiaTheme="majorEastAsia" w:hAnsiTheme="majorHAnsi"/>
      <w:color w:val="17365d" w:themeColor="text2" w:themeShade="0000BF"/>
      <w:spacing w:val="5"/>
      <w:kern w:val="28"/>
      <w:sz w:val="52"/>
      <w:szCs w:val="52"/>
    </w:rPr>
  </w:style>
  <w:style w:type="character" w:styleId="SubtitleChar" w:customStyle="1">
    <w:name w:val="Subtitle Char"/>
    <w:basedOn w:val="DefaultParagraphFont"/>
    <w:link w:val="Subtitle"/>
    <w:uiPriority w:val="11"/>
    <w:rsid w:val="00FC693F"/>
    <w:rPr>
      <w:rFonts w:asciiTheme="majorHAnsi" w:cstheme="majorBidi" w:eastAsiaTheme="majorEastAsia" w:hAnsiTheme="majorHAnsi"/>
      <w:i w:val="1"/>
      <w:iCs w:val="1"/>
      <w:color w:val="4f81bd" w:themeColor="accent1"/>
      <w:spacing w:val="15"/>
      <w:sz w:val="24"/>
      <w:szCs w:val="24"/>
    </w:rPr>
  </w:style>
  <w:style w:type="paragraph" w:styleId="ListParagraph">
    <w:name w:val="List Paragraph"/>
    <w:basedOn w:val="Normal"/>
    <w:uiPriority w:val="34"/>
    <w:qFormat w:val="1"/>
    <w:rsid w:val="00FC693F"/>
    <w:pPr>
      <w:ind w:left="720"/>
      <w:contextualSpacing w:val="1"/>
    </w:pPr>
  </w:style>
  <w:style w:type="paragraph" w:styleId="BodyText">
    <w:name w:val="Body Text"/>
    <w:basedOn w:val="Normal"/>
    <w:link w:val="BodyTextChar"/>
    <w:uiPriority w:val="99"/>
    <w:unhideWhenUsed w:val="1"/>
    <w:rsid w:val="00AA1D8D"/>
    <w:pPr>
      <w:spacing w:after="120"/>
    </w:pPr>
  </w:style>
  <w:style w:type="character" w:styleId="BodyTextChar" w:customStyle="1">
    <w:name w:val="Body Text Char"/>
    <w:basedOn w:val="DefaultParagraphFont"/>
    <w:link w:val="BodyText"/>
    <w:uiPriority w:val="99"/>
    <w:rsid w:val="00AA1D8D"/>
  </w:style>
  <w:style w:type="paragraph" w:styleId="BodyText2">
    <w:name w:val="Body Text 2"/>
    <w:basedOn w:val="Normal"/>
    <w:link w:val="BodyText2Char"/>
    <w:uiPriority w:val="99"/>
    <w:unhideWhenUsed w:val="1"/>
    <w:rsid w:val="00AA1D8D"/>
    <w:pPr>
      <w:spacing w:after="120" w:line="480" w:lineRule="auto"/>
    </w:pPr>
  </w:style>
  <w:style w:type="character" w:styleId="BodyText2Char" w:customStyle="1">
    <w:name w:val="Body Text 2 Char"/>
    <w:basedOn w:val="DefaultParagraphFont"/>
    <w:link w:val="BodyText2"/>
    <w:uiPriority w:val="99"/>
    <w:rsid w:val="00AA1D8D"/>
  </w:style>
  <w:style w:type="paragraph" w:styleId="BodyText3">
    <w:name w:val="Body Text 3"/>
    <w:basedOn w:val="Normal"/>
    <w:link w:val="BodyText3Char"/>
    <w:uiPriority w:val="99"/>
    <w:unhideWhenUsed w:val="1"/>
    <w:rsid w:val="00AA1D8D"/>
    <w:pPr>
      <w:spacing w:after="120"/>
    </w:pPr>
    <w:rPr>
      <w:sz w:val="16"/>
      <w:szCs w:val="16"/>
    </w:rPr>
  </w:style>
  <w:style w:type="character" w:styleId="BodyText3Char" w:customStyle="1">
    <w:name w:val="Body Text 3 Char"/>
    <w:basedOn w:val="DefaultParagraphFont"/>
    <w:link w:val="BodyText3"/>
    <w:uiPriority w:val="99"/>
    <w:rsid w:val="00AA1D8D"/>
    <w:rPr>
      <w:sz w:val="16"/>
      <w:szCs w:val="16"/>
    </w:rPr>
  </w:style>
  <w:style w:type="paragraph" w:styleId="List">
    <w:name w:val="List"/>
    <w:basedOn w:val="Normal"/>
    <w:uiPriority w:val="99"/>
    <w:unhideWhenUsed w:val="1"/>
    <w:rsid w:val="00AA1D8D"/>
    <w:pPr>
      <w:ind w:left="360" w:hanging="360"/>
      <w:contextualSpacing w:val="1"/>
    </w:pPr>
  </w:style>
  <w:style w:type="paragraph" w:styleId="List2">
    <w:name w:val="List 2"/>
    <w:basedOn w:val="Normal"/>
    <w:uiPriority w:val="99"/>
    <w:unhideWhenUsed w:val="1"/>
    <w:rsid w:val="00326F90"/>
    <w:pPr>
      <w:ind w:left="720" w:hanging="360"/>
      <w:contextualSpacing w:val="1"/>
    </w:pPr>
  </w:style>
  <w:style w:type="paragraph" w:styleId="List3">
    <w:name w:val="List 3"/>
    <w:basedOn w:val="Normal"/>
    <w:uiPriority w:val="99"/>
    <w:unhideWhenUsed w:val="1"/>
    <w:rsid w:val="00326F90"/>
    <w:pPr>
      <w:ind w:left="1080" w:hanging="360"/>
      <w:contextualSpacing w:val="1"/>
    </w:pPr>
  </w:style>
  <w:style w:type="paragraph" w:styleId="ListBullet">
    <w:name w:val="List Bullet"/>
    <w:basedOn w:val="Normal"/>
    <w:uiPriority w:val="99"/>
    <w:unhideWhenUsed w:val="1"/>
    <w:rsid w:val="00326F90"/>
    <w:pPr>
      <w:numPr>
        <w:numId w:val="1"/>
      </w:numPr>
      <w:contextualSpacing w:val="1"/>
    </w:pPr>
  </w:style>
  <w:style w:type="paragraph" w:styleId="ListBullet2">
    <w:name w:val="List Bullet 2"/>
    <w:basedOn w:val="Normal"/>
    <w:uiPriority w:val="99"/>
    <w:unhideWhenUsed w:val="1"/>
    <w:rsid w:val="00326F90"/>
    <w:pPr>
      <w:numPr>
        <w:numId w:val="2"/>
      </w:numPr>
      <w:contextualSpacing w:val="1"/>
    </w:pPr>
  </w:style>
  <w:style w:type="paragraph" w:styleId="ListBullet3">
    <w:name w:val="List Bullet 3"/>
    <w:basedOn w:val="Normal"/>
    <w:uiPriority w:val="99"/>
    <w:unhideWhenUsed w:val="1"/>
    <w:rsid w:val="00326F90"/>
    <w:pPr>
      <w:numPr>
        <w:numId w:val="3"/>
      </w:numPr>
      <w:contextualSpacing w:val="1"/>
    </w:pPr>
  </w:style>
  <w:style w:type="paragraph" w:styleId="ListNumber">
    <w:name w:val="List Number"/>
    <w:basedOn w:val="Normal"/>
    <w:uiPriority w:val="99"/>
    <w:unhideWhenUsed w:val="1"/>
    <w:rsid w:val="00326F90"/>
    <w:pPr>
      <w:numPr>
        <w:numId w:val="5"/>
      </w:numPr>
      <w:contextualSpacing w:val="1"/>
    </w:pPr>
  </w:style>
  <w:style w:type="paragraph" w:styleId="ListNumber2">
    <w:name w:val="List Number 2"/>
    <w:basedOn w:val="Normal"/>
    <w:uiPriority w:val="99"/>
    <w:unhideWhenUsed w:val="1"/>
    <w:rsid w:val="0029639D"/>
    <w:pPr>
      <w:numPr>
        <w:numId w:val="6"/>
      </w:numPr>
      <w:contextualSpacing w:val="1"/>
    </w:pPr>
  </w:style>
  <w:style w:type="paragraph" w:styleId="ListNumber3">
    <w:name w:val="List Number 3"/>
    <w:basedOn w:val="Normal"/>
    <w:uiPriority w:val="99"/>
    <w:unhideWhenUsed w:val="1"/>
    <w:rsid w:val="0029639D"/>
    <w:pPr>
      <w:numPr>
        <w:numId w:val="7"/>
      </w:numPr>
      <w:contextualSpacing w:val="1"/>
    </w:pPr>
  </w:style>
  <w:style w:type="paragraph" w:styleId="ListContinue">
    <w:name w:val="List Continue"/>
    <w:basedOn w:val="Normal"/>
    <w:uiPriority w:val="99"/>
    <w:unhideWhenUsed w:val="1"/>
    <w:rsid w:val="0029639D"/>
    <w:pPr>
      <w:spacing w:after="120"/>
      <w:ind w:left="360"/>
      <w:contextualSpacing w:val="1"/>
    </w:pPr>
  </w:style>
  <w:style w:type="paragraph" w:styleId="ListContinue2">
    <w:name w:val="List Continue 2"/>
    <w:basedOn w:val="Normal"/>
    <w:uiPriority w:val="99"/>
    <w:unhideWhenUsed w:val="1"/>
    <w:rsid w:val="0029639D"/>
    <w:pPr>
      <w:spacing w:after="120"/>
      <w:ind w:left="720"/>
      <w:contextualSpacing w:val="1"/>
    </w:pPr>
  </w:style>
  <w:style w:type="paragraph" w:styleId="ListContinue3">
    <w:name w:val="List Continue 3"/>
    <w:basedOn w:val="Normal"/>
    <w:uiPriority w:val="99"/>
    <w:unhideWhenUsed w:val="1"/>
    <w:rsid w:val="0029639D"/>
    <w:pPr>
      <w:spacing w:after="120"/>
      <w:ind w:left="1080"/>
      <w:contextualSpacing w:val="1"/>
    </w:pPr>
  </w:style>
  <w:style w:type="paragraph" w:styleId="MacroText">
    <w:name w:val="macro"/>
    <w:link w:val="MacroTextChar"/>
    <w:uiPriority w:val="99"/>
    <w:unhideWhenUsed w:val="1"/>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styleId="MacroTextChar" w:customStyle="1">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val="1"/>
    <w:rsid w:val="00FC693F"/>
    <w:rPr>
      <w:i w:val="1"/>
      <w:iCs w:val="1"/>
      <w:color w:val="000000" w:themeColor="text1"/>
    </w:rPr>
  </w:style>
  <w:style w:type="character" w:styleId="QuoteChar" w:customStyle="1">
    <w:name w:val="Quote Char"/>
    <w:basedOn w:val="DefaultParagraphFont"/>
    <w:link w:val="Quote"/>
    <w:uiPriority w:val="29"/>
    <w:rsid w:val="00FC693F"/>
    <w:rPr>
      <w:i w:val="1"/>
      <w:iCs w:val="1"/>
      <w:color w:val="000000" w:themeColor="text1"/>
    </w:rPr>
  </w:style>
  <w:style w:type="character" w:styleId="Heading4Char" w:customStyle="1">
    <w:name w:val="Heading 4 Char"/>
    <w:basedOn w:val="DefaultParagraphFont"/>
    <w:link w:val="Heading4"/>
    <w:uiPriority w:val="9"/>
    <w:semiHidden w:val="1"/>
    <w:rsid w:val="00FC693F"/>
    <w:rPr>
      <w:rFonts w:asciiTheme="majorHAnsi" w:cstheme="majorBidi" w:eastAsiaTheme="majorEastAsia" w:hAnsiTheme="majorHAnsi"/>
      <w:b w:val="1"/>
      <w:bCs w:val="1"/>
      <w:i w:val="1"/>
      <w:iCs w:val="1"/>
      <w:color w:val="4f81bd" w:themeColor="accent1"/>
    </w:rPr>
  </w:style>
  <w:style w:type="character" w:styleId="Heading5Char" w:customStyle="1">
    <w:name w:val="Heading 5 Char"/>
    <w:basedOn w:val="DefaultParagraphFont"/>
    <w:link w:val="Heading5"/>
    <w:uiPriority w:val="9"/>
    <w:semiHidden w:val="1"/>
    <w:rsid w:val="00FC693F"/>
    <w:rPr>
      <w:rFonts w:asciiTheme="majorHAnsi" w:cstheme="majorBidi" w:eastAsiaTheme="majorEastAsia" w:hAnsiTheme="majorHAnsi"/>
      <w:color w:val="243f60" w:themeColor="accent1" w:themeShade="00007F"/>
    </w:rPr>
  </w:style>
  <w:style w:type="character" w:styleId="Heading6Char" w:customStyle="1">
    <w:name w:val="Heading 6 Char"/>
    <w:basedOn w:val="DefaultParagraphFont"/>
    <w:link w:val="Heading6"/>
    <w:uiPriority w:val="9"/>
    <w:semiHidden w:val="1"/>
    <w:rsid w:val="00FC693F"/>
    <w:rPr>
      <w:rFonts w:asciiTheme="majorHAnsi" w:cstheme="majorBidi" w:eastAsiaTheme="majorEastAsia" w:hAnsiTheme="majorHAnsi"/>
      <w:i w:val="1"/>
      <w:iCs w:val="1"/>
      <w:color w:val="243f60" w:themeColor="accent1" w:themeShade="00007F"/>
    </w:rPr>
  </w:style>
  <w:style w:type="character" w:styleId="Heading7Char" w:customStyle="1">
    <w:name w:val="Heading 7 Char"/>
    <w:basedOn w:val="DefaultParagraphFont"/>
    <w:link w:val="Heading7"/>
    <w:uiPriority w:val="9"/>
    <w:semiHidden w:val="1"/>
    <w:rsid w:val="00FC693F"/>
    <w:rPr>
      <w:rFonts w:asciiTheme="majorHAnsi" w:cstheme="majorBidi" w:eastAsiaTheme="majorEastAsia" w:hAnsiTheme="majorHAnsi"/>
      <w:i w:val="1"/>
      <w:iCs w:val="1"/>
      <w:color w:val="404040" w:themeColor="text1" w:themeTint="0000BF"/>
    </w:rPr>
  </w:style>
  <w:style w:type="character" w:styleId="Heading8Char" w:customStyle="1">
    <w:name w:val="Heading 8 Char"/>
    <w:basedOn w:val="DefaultParagraphFont"/>
    <w:link w:val="Heading8"/>
    <w:uiPriority w:val="9"/>
    <w:semiHidden w:val="1"/>
    <w:rsid w:val="00FC693F"/>
    <w:rPr>
      <w:rFonts w:asciiTheme="majorHAnsi" w:cstheme="majorBidi" w:eastAsiaTheme="majorEastAsia" w:hAnsiTheme="majorHAnsi"/>
      <w:color w:val="4f81bd" w:themeColor="accent1"/>
      <w:sz w:val="20"/>
      <w:szCs w:val="20"/>
    </w:rPr>
  </w:style>
  <w:style w:type="character" w:styleId="Heading9Char" w:customStyle="1">
    <w:name w:val="Heading 9 Char"/>
    <w:basedOn w:val="DefaultParagraphFont"/>
    <w:link w:val="Heading9"/>
    <w:uiPriority w:val="9"/>
    <w:semiHidden w:val="1"/>
    <w:rsid w:val="00FC693F"/>
    <w:rPr>
      <w:rFonts w:asciiTheme="majorHAnsi" w:cstheme="majorBidi" w:eastAsiaTheme="majorEastAsia" w:hAnsiTheme="majorHAnsi"/>
      <w:i w:val="1"/>
      <w:iCs w:val="1"/>
      <w:color w:val="404040" w:themeColor="text1" w:themeTint="0000BF"/>
      <w:sz w:val="20"/>
      <w:szCs w:val="20"/>
    </w:rPr>
  </w:style>
  <w:style w:type="paragraph" w:styleId="Caption">
    <w:name w:val="caption"/>
    <w:basedOn w:val="Normal"/>
    <w:next w:val="Normal"/>
    <w:uiPriority w:val="35"/>
    <w:semiHidden w:val="1"/>
    <w:unhideWhenUsed w:val="1"/>
    <w:qFormat w:val="1"/>
    <w:rsid w:val="00FC693F"/>
    <w:pPr>
      <w:spacing w:line="240" w:lineRule="auto"/>
    </w:pPr>
    <w:rPr>
      <w:b w:val="1"/>
      <w:bCs w:val="1"/>
      <w:color w:val="4f81bd" w:themeColor="accent1"/>
      <w:sz w:val="18"/>
      <w:szCs w:val="18"/>
    </w:rPr>
  </w:style>
  <w:style w:type="character" w:styleId="Strong">
    <w:name w:val="Strong"/>
    <w:basedOn w:val="DefaultParagraphFont"/>
    <w:uiPriority w:val="22"/>
    <w:qFormat w:val="1"/>
    <w:rsid w:val="00FC693F"/>
    <w:rPr>
      <w:b w:val="1"/>
      <w:bCs w:val="1"/>
    </w:rPr>
  </w:style>
  <w:style w:type="character" w:styleId="Emphasis">
    <w:name w:val="Emphasis"/>
    <w:basedOn w:val="DefaultParagraphFont"/>
    <w:uiPriority w:val="20"/>
    <w:qFormat w:val="1"/>
    <w:rsid w:val="00FC693F"/>
    <w:rPr>
      <w:i w:val="1"/>
      <w:iCs w:val="1"/>
    </w:rPr>
  </w:style>
  <w:style w:type="paragraph" w:styleId="IntenseQuote">
    <w:name w:val="Intense Quote"/>
    <w:basedOn w:val="Normal"/>
    <w:next w:val="Normal"/>
    <w:link w:val="IntenseQuoteChar"/>
    <w:uiPriority w:val="30"/>
    <w:qFormat w:val="1"/>
    <w:rsid w:val="00FC693F"/>
    <w:pPr>
      <w:pBdr>
        <w:bottom w:color="4f81bd" w:space="4" w:sz="4" w:themeColor="accent1" w:val="single"/>
      </w:pBdr>
      <w:spacing w:after="280" w:before="200"/>
      <w:ind w:left="936" w:right="936"/>
    </w:pPr>
    <w:rPr>
      <w:b w:val="1"/>
      <w:bCs w:val="1"/>
      <w:i w:val="1"/>
      <w:iCs w:val="1"/>
      <w:color w:val="4f81bd" w:themeColor="accent1"/>
    </w:rPr>
  </w:style>
  <w:style w:type="character" w:styleId="IntenseQuoteChar" w:customStyle="1">
    <w:name w:val="Intense Quote Char"/>
    <w:basedOn w:val="DefaultParagraphFont"/>
    <w:link w:val="IntenseQuote"/>
    <w:uiPriority w:val="30"/>
    <w:rsid w:val="00FC693F"/>
    <w:rPr>
      <w:b w:val="1"/>
      <w:bCs w:val="1"/>
      <w:i w:val="1"/>
      <w:iCs w:val="1"/>
      <w:color w:val="4f81bd" w:themeColor="accent1"/>
    </w:rPr>
  </w:style>
  <w:style w:type="character" w:styleId="SubtleEmphasis">
    <w:name w:val="Subtle Emphasis"/>
    <w:basedOn w:val="DefaultParagraphFont"/>
    <w:uiPriority w:val="19"/>
    <w:qFormat w:val="1"/>
    <w:rsid w:val="00FC693F"/>
    <w:rPr>
      <w:i w:val="1"/>
      <w:iCs w:val="1"/>
      <w:color w:val="808080" w:themeColor="text1" w:themeTint="00007F"/>
    </w:rPr>
  </w:style>
  <w:style w:type="character" w:styleId="IntenseEmphasis">
    <w:name w:val="Intense Emphasis"/>
    <w:basedOn w:val="DefaultParagraphFont"/>
    <w:uiPriority w:val="21"/>
    <w:qFormat w:val="1"/>
    <w:rsid w:val="00FC693F"/>
    <w:rPr>
      <w:b w:val="1"/>
      <w:bCs w:val="1"/>
      <w:i w:val="1"/>
      <w:iCs w:val="1"/>
      <w:color w:val="4f81bd" w:themeColor="accent1"/>
    </w:rPr>
  </w:style>
  <w:style w:type="character" w:styleId="SubtleReference">
    <w:name w:val="Subtle Reference"/>
    <w:basedOn w:val="DefaultParagraphFont"/>
    <w:uiPriority w:val="31"/>
    <w:qFormat w:val="1"/>
    <w:rsid w:val="00FC693F"/>
    <w:rPr>
      <w:smallCaps w:val="1"/>
      <w:color w:val="c0504d" w:themeColor="accent2"/>
      <w:u w:val="single"/>
    </w:rPr>
  </w:style>
  <w:style w:type="character" w:styleId="IntenseReference">
    <w:name w:val="Intense Reference"/>
    <w:basedOn w:val="DefaultParagraphFont"/>
    <w:uiPriority w:val="32"/>
    <w:qFormat w:val="1"/>
    <w:rsid w:val="00FC693F"/>
    <w:rPr>
      <w:b w:val="1"/>
      <w:bCs w:val="1"/>
      <w:smallCaps w:val="1"/>
      <w:color w:val="c0504d" w:themeColor="accent2"/>
      <w:spacing w:val="5"/>
      <w:u w:val="single"/>
    </w:rPr>
  </w:style>
  <w:style w:type="character" w:styleId="BookTitle">
    <w:name w:val="Book Title"/>
    <w:basedOn w:val="DefaultParagraphFont"/>
    <w:uiPriority w:val="33"/>
    <w:qFormat w:val="1"/>
    <w:rsid w:val="00FC693F"/>
    <w:rPr>
      <w:b w:val="1"/>
      <w:bCs w:val="1"/>
      <w:smallCaps w:val="1"/>
      <w:spacing w:val="5"/>
    </w:rPr>
  </w:style>
  <w:style w:type="paragraph" w:styleId="TOCHeading">
    <w:name w:val="TOC Heading"/>
    <w:basedOn w:val="Heading1"/>
    <w:next w:val="Normal"/>
    <w:uiPriority w:val="39"/>
    <w:semiHidden w:val="1"/>
    <w:unhideWhenUsed w:val="1"/>
    <w:qFormat w:val="1"/>
    <w:rsid w:val="00FC693F"/>
    <w:pPr>
      <w:outlineLvl w:val="9"/>
    </w:pPr>
  </w:style>
  <w:style w:type="table" w:styleId="TableGrid">
    <w:name w:val="Table Grid"/>
    <w:basedOn w:val="TableNormal"/>
    <w:uiPriority w:val="59"/>
    <w:rsid w:val="00FC693F"/>
    <w:pPr>
      <w:spacing w:after="0" w:line="240" w:lineRule="auto"/>
    </w:pPr>
    <w:tblPr>
      <w:tblInd w:w="0.0" w:type="dxa"/>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w="0.0" w:type="dxa"/>
        <w:left w:w="108.0" w:type="dxa"/>
        <w:bottom w:w="0.0" w:type="dxa"/>
        <w:right w:w="108.0" w:type="dxa"/>
      </w:tblCellMar>
    </w:tblPr>
  </w:style>
  <w:style w:type="table" w:styleId="LightShading">
    <w:name w:val="Light Shading"/>
    <w:basedOn w:val="TableNormal"/>
    <w:uiPriority w:val="60"/>
    <w:rsid w:val="00FC693F"/>
    <w:pPr>
      <w:spacing w:after="0" w:line="240" w:lineRule="auto"/>
    </w:pPr>
    <w:rPr>
      <w:color w:val="000000" w:themeColor="text1" w:themeShade="0000BF"/>
    </w:rPr>
    <w:tblPr>
      <w:tblStyleRowBandSize w:val="1"/>
      <w:tblStyleColBandSize w:val="1"/>
      <w:tblInd w:w="0.0" w:type="dxa"/>
      <w:tblBorders>
        <w:top w:color="000000" w:space="0" w:sz="8" w:themeColor="text1" w:val="single"/>
        <w:bottom w:color="000000" w:space="0" w:sz="8" w:themeColor="text1"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left w:space="0" w:sz="0" w:val="nil"/>
          <w:right w:space="0" w:sz="0" w:val="nil"/>
          <w:insideH w:space="0" w:sz="0" w:val="nil"/>
          <w:insideV w:space="0" w:sz="0" w:val="nil"/>
        </w:tcBorders>
        <w:shd w:color="auto" w:fill="c0c0c0" w:themeFill="text1" w:themeFillTint="00003F" w:val="clear"/>
      </w:tcPr>
    </w:tblStylePr>
  </w:style>
  <w:style w:type="table" w:styleId="LightShading-Accent1">
    <w:name w:val="Light Shading Accent 1"/>
    <w:basedOn w:val="TableNormal"/>
    <w:uiPriority w:val="60"/>
    <w:rsid w:val="00FC693F"/>
    <w:pPr>
      <w:spacing w:after="0" w:line="240" w:lineRule="auto"/>
    </w:pPr>
    <w:rPr>
      <w:color w:val="365f91" w:themeColor="accent1" w:themeShade="0000BF"/>
    </w:rPr>
    <w:tblPr>
      <w:tblStyleRowBandSize w:val="1"/>
      <w:tblStyleColBandSize w:val="1"/>
      <w:tblInd w:w="0.0" w:type="dxa"/>
      <w:tblBorders>
        <w:top w:color="4f81bd" w:space="0" w:sz="8" w:themeColor="accent1" w:val="single"/>
        <w:bottom w:color="4f81bd" w:space="0" w:sz="8" w:themeColor="accent1"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left w:space="0" w:sz="0" w:val="nil"/>
          <w:right w:space="0" w:sz="0" w:val="nil"/>
          <w:insideH w:space="0" w:sz="0" w:val="nil"/>
          <w:insideV w:space="0" w:sz="0" w:val="nil"/>
        </w:tcBorders>
        <w:shd w:color="auto" w:fill="d3dfee" w:themeFill="accent1" w:themeFillTint="00003F" w:val="clear"/>
      </w:tcPr>
    </w:tblStylePr>
  </w:style>
  <w:style w:type="table" w:styleId="LightShading-Accent2">
    <w:name w:val="Light Shading Accent 2"/>
    <w:basedOn w:val="TableNormal"/>
    <w:uiPriority w:val="60"/>
    <w:rsid w:val="00FC693F"/>
    <w:pPr>
      <w:spacing w:after="0" w:line="240" w:lineRule="auto"/>
    </w:pPr>
    <w:rPr>
      <w:color w:val="943634" w:themeColor="accent2" w:themeShade="0000BF"/>
    </w:rPr>
    <w:tblPr>
      <w:tblStyleRowBandSize w:val="1"/>
      <w:tblStyleColBandSize w:val="1"/>
      <w:tblInd w:w="0.0" w:type="dxa"/>
      <w:tblBorders>
        <w:top w:color="c0504d" w:space="0" w:sz="8" w:themeColor="accent2" w:val="single"/>
        <w:bottom w:color="c0504d" w:space="0" w:sz="8" w:themeColor="accent2"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la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left w:space="0" w:sz="0" w:val="nil"/>
          <w:right w:space="0" w:sz="0" w:val="nil"/>
          <w:insideH w:space="0" w:sz="0" w:val="nil"/>
          <w:insideV w:space="0" w:sz="0" w:val="nil"/>
        </w:tcBorders>
        <w:shd w:color="auto" w:fill="efd3d2" w:themeFill="accent2" w:themeFillTint="00003F" w:val="clear"/>
      </w:tcPr>
    </w:tblStylePr>
  </w:style>
  <w:style w:type="table" w:styleId="LightShading-Accent3">
    <w:name w:val="Light Shading Accent 3"/>
    <w:basedOn w:val="TableNormal"/>
    <w:uiPriority w:val="60"/>
    <w:rsid w:val="00FC693F"/>
    <w:pPr>
      <w:spacing w:after="0" w:line="240" w:lineRule="auto"/>
    </w:pPr>
    <w:rPr>
      <w:color w:val="76923c" w:themeColor="accent3" w:themeShade="0000BF"/>
    </w:rPr>
    <w:tblPr>
      <w:tblStyleRowBandSize w:val="1"/>
      <w:tblStyleColBandSize w:val="1"/>
      <w:tblInd w:w="0.0" w:type="dxa"/>
      <w:tblBorders>
        <w:top w:color="9bbb59" w:space="0" w:sz="8" w:themeColor="accent3" w:val="single"/>
        <w:bottom w:color="9bbb59" w:space="0" w:sz="8" w:themeColor="accent3"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la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left w:space="0" w:sz="0" w:val="nil"/>
          <w:right w:space="0" w:sz="0" w:val="nil"/>
          <w:insideH w:space="0" w:sz="0" w:val="nil"/>
          <w:insideV w:space="0" w:sz="0" w:val="nil"/>
        </w:tcBorders>
        <w:shd w:color="auto" w:fill="e6eed5" w:themeFill="accent3" w:themeFillTint="00003F" w:val="clear"/>
      </w:tcPr>
    </w:tblStylePr>
  </w:style>
  <w:style w:type="table" w:styleId="LightShading-Accent4">
    <w:name w:val="Light Shading Accent 4"/>
    <w:basedOn w:val="TableNormal"/>
    <w:uiPriority w:val="60"/>
    <w:rsid w:val="00FC693F"/>
    <w:pPr>
      <w:spacing w:after="0" w:line="240" w:lineRule="auto"/>
    </w:pPr>
    <w:rPr>
      <w:color w:val="5f497a" w:themeColor="accent4" w:themeShade="0000BF"/>
    </w:rPr>
    <w:tblPr>
      <w:tblStyleRowBandSize w:val="1"/>
      <w:tblStyleColBandSize w:val="1"/>
      <w:tblInd w:w="0.0" w:type="dxa"/>
      <w:tblBorders>
        <w:top w:color="8064a2" w:space="0" w:sz="8" w:themeColor="accent4" w:val="single"/>
        <w:bottom w:color="8064a2" w:space="0" w:sz="8" w:themeColor="accent4"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la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left w:space="0" w:sz="0" w:val="nil"/>
          <w:right w:space="0" w:sz="0" w:val="nil"/>
          <w:insideH w:space="0" w:sz="0" w:val="nil"/>
          <w:insideV w:space="0" w:sz="0" w:val="nil"/>
        </w:tcBorders>
        <w:shd w:color="auto" w:fill="dfd8e8" w:themeFill="accent4" w:themeFillTint="00003F" w:val="clear"/>
      </w:tcPr>
    </w:tblStylePr>
  </w:style>
  <w:style w:type="table" w:styleId="LightShading-Accent5">
    <w:name w:val="Light Shading Accent 5"/>
    <w:basedOn w:val="TableNormal"/>
    <w:uiPriority w:val="60"/>
    <w:rsid w:val="00FC693F"/>
    <w:pPr>
      <w:spacing w:after="0" w:line="240" w:lineRule="auto"/>
    </w:pPr>
    <w:rPr>
      <w:color w:val="31849b" w:themeColor="accent5" w:themeShade="0000BF"/>
    </w:rPr>
    <w:tblPr>
      <w:tblStyleRowBandSize w:val="1"/>
      <w:tblStyleColBandSize w:val="1"/>
      <w:tblInd w:w="0.0" w:type="dxa"/>
      <w:tblBorders>
        <w:top w:color="4bacc6" w:space="0" w:sz="8" w:themeColor="accent5" w:val="single"/>
        <w:bottom w:color="4bacc6" w:space="0" w:sz="8" w:themeColor="accent5"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la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left w:space="0" w:sz="0" w:val="nil"/>
          <w:right w:space="0" w:sz="0" w:val="nil"/>
          <w:insideH w:space="0" w:sz="0" w:val="nil"/>
          <w:insideV w:space="0" w:sz="0" w:val="nil"/>
        </w:tcBorders>
        <w:shd w:color="auto" w:fill="d2eaf1" w:themeFill="accent5" w:themeFillTint="00003F" w:val="clear"/>
      </w:tcPr>
    </w:tblStylePr>
  </w:style>
  <w:style w:type="table" w:styleId="LightShading-Accent6">
    <w:name w:val="Light Shading Accent 6"/>
    <w:basedOn w:val="TableNormal"/>
    <w:uiPriority w:val="60"/>
    <w:rsid w:val="00FC693F"/>
    <w:pPr>
      <w:spacing w:after="0" w:line="240" w:lineRule="auto"/>
    </w:pPr>
    <w:rPr>
      <w:color w:val="e36c0a" w:themeColor="accent6" w:themeShade="0000BF"/>
    </w:rPr>
    <w:tblPr>
      <w:tblStyleRowBandSize w:val="1"/>
      <w:tblStyleColBandSize w:val="1"/>
      <w:tblInd w:w="0.0" w:type="dxa"/>
      <w:tblBorders>
        <w:top w:color="f79646" w:space="0" w:sz="8" w:themeColor="accent6" w:val="single"/>
        <w:bottom w:color="f79646" w:space="0" w:sz="8" w:themeColor="accent6"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la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left w:space="0" w:sz="0" w:val="nil"/>
          <w:right w:space="0" w:sz="0" w:val="nil"/>
          <w:insideH w:space="0" w:sz="0" w:val="nil"/>
          <w:insideV w:space="0" w:sz="0" w:val="nil"/>
        </w:tcBorders>
        <w:shd w:color="auto" w:fill="fde4d0" w:themeFill="accent6" w:themeFillTint="00003F" w:val="clear"/>
      </w:tcPr>
    </w:tblStylePr>
  </w:style>
  <w:style w:type="table" w:styleId="LightList">
    <w:name w:val="Light List"/>
    <w:basedOn w:val="TableNormal"/>
    <w:uiPriority w:val="61"/>
    <w:rsid w:val="00FC693F"/>
    <w:pPr>
      <w:spacing w:after="0" w:line="240" w:lineRule="auto"/>
    </w:p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000000" w:themeFill="text1" w:val="clear"/>
      </w:tcPr>
    </w:tblStylePr>
    <w:tblStylePr w:type="lastRow">
      <w:pPr>
        <w:spacing w:after="0" w:before="0" w:line="240" w:lineRule="auto"/>
      </w:pPr>
      <w:rPr>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val="1"/>
        <w:bCs w:val="1"/>
      </w:rPr>
    </w:tblStylePr>
    <w:tblStylePr w:type="lastCol">
      <w:rPr>
        <w:b w:val="1"/>
        <w:bCs w:val="1"/>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4f81bd" w:themeFill="accent1" w:val="clear"/>
      </w:tcPr>
    </w:tblStylePr>
    <w:tblStylePr w:type="lastRow">
      <w:pPr>
        <w:spacing w:after="0" w:before="0" w:line="240" w:lineRule="auto"/>
      </w:pPr>
      <w:rPr>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val="1"/>
        <w:bCs w:val="1"/>
      </w:rPr>
    </w:tblStylePr>
    <w:tblStylePr w:type="lastCol">
      <w:rPr>
        <w:b w:val="1"/>
        <w:bCs w:val="1"/>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c0504d" w:themeFill="accent2" w:val="clear"/>
      </w:tcPr>
    </w:tblStylePr>
    <w:tblStylePr w:type="lastRow">
      <w:pPr>
        <w:spacing w:after="0" w:before="0" w:line="240" w:lineRule="auto"/>
      </w:pPr>
      <w:rPr>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val="1"/>
        <w:bCs w:val="1"/>
      </w:rPr>
    </w:tblStylePr>
    <w:tblStylePr w:type="lastCol">
      <w:rPr>
        <w:b w:val="1"/>
        <w:bCs w:val="1"/>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9bbb59" w:themeFill="accent3" w:val="clear"/>
      </w:tcPr>
    </w:tblStylePr>
    <w:tblStylePr w:type="lastRow">
      <w:pPr>
        <w:spacing w:after="0" w:before="0" w:line="240" w:lineRule="auto"/>
      </w:pPr>
      <w:rPr>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val="1"/>
        <w:bCs w:val="1"/>
      </w:rPr>
    </w:tblStylePr>
    <w:tblStylePr w:type="lastCol">
      <w:rPr>
        <w:b w:val="1"/>
        <w:bCs w:val="1"/>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8064a2" w:themeFill="accent4" w:val="clear"/>
      </w:tcPr>
    </w:tblStylePr>
    <w:tblStylePr w:type="lastRow">
      <w:pPr>
        <w:spacing w:after="0" w:before="0" w:line="240" w:lineRule="auto"/>
      </w:pPr>
      <w:rPr>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val="1"/>
        <w:bCs w:val="1"/>
      </w:rPr>
    </w:tblStylePr>
    <w:tblStylePr w:type="lastCol">
      <w:rPr>
        <w:b w:val="1"/>
        <w:bCs w:val="1"/>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4bacc6" w:themeFill="accent5" w:val="clear"/>
      </w:tcPr>
    </w:tblStylePr>
    <w:tblStylePr w:type="lastRow">
      <w:pPr>
        <w:spacing w:after="0" w:before="0" w:line="240" w:lineRule="auto"/>
      </w:pPr>
      <w:rPr>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val="1"/>
        <w:bCs w:val="1"/>
      </w:rPr>
    </w:tblStylePr>
    <w:tblStylePr w:type="lastCol">
      <w:rPr>
        <w:b w:val="1"/>
        <w:bCs w:val="1"/>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f79646" w:themeFill="accent6" w:val="clear"/>
      </w:tcPr>
    </w:tblStylePr>
    <w:tblStylePr w:type="lastRow">
      <w:pPr>
        <w:spacing w:after="0" w:before="0" w:line="240" w:lineRule="auto"/>
      </w:pPr>
      <w:rPr>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val="1"/>
        <w:bCs w:val="1"/>
      </w:rPr>
    </w:tblStylePr>
    <w:tblStylePr w:type="lastCol">
      <w:rPr>
        <w:b w:val="1"/>
        <w:bCs w:val="1"/>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type="table" w:styleId="LightGrid">
    <w:name w:val="Light Grid"/>
    <w:basedOn w:val="TableNormal"/>
    <w:uiPriority w:val="62"/>
    <w:rsid w:val="00CB0664"/>
    <w:pPr>
      <w:spacing w:after="0" w:line="240" w:lineRule="auto"/>
    </w:p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space="0" w:sz="0"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space="0" w:sz="0" w:val="nil"/>
          <w:insideV w:color="000000" w:space="0" w:sz="8" w:themeColor="tex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0000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0000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space="0" w:sz="0"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space="0" w:sz="0" w:val="nil"/>
          <w:insideV w:color="4f81bd" w:space="0" w:sz="8" w:themeColor="accen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0000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0000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space="0" w:sz="0"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space="0" w:sz="0" w:val="nil"/>
          <w:insideV w:color="c0504d" w:space="0" w:sz="8" w:themeColor="accent2"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0000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0000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space="0" w:sz="0"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space="0" w:sz="0" w:val="nil"/>
          <w:insideV w:color="9bbb59" w:space="0" w:sz="8" w:themeColor="accent3"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0000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0000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space="0" w:sz="0"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space="0" w:sz="0" w:val="nil"/>
          <w:insideV w:color="8064a2" w:space="0" w:sz="8" w:themeColor="accent4"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0000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0000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space="0" w:sz="0"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space="0" w:sz="0" w:val="nil"/>
          <w:insideV w:color="4bacc6" w:space="0" w:sz="8" w:themeColor="accent5"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0000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0000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space="0" w:sz="0"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space="0" w:sz="0" w:val="nil"/>
          <w:insideV w:color="f79646" w:space="0" w:sz="8" w:themeColor="accent6"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0000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0000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0" w:type="dxa"/>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shd w:color="auto" w:fill="000000" w:themeFill="text1" w:val="clear"/>
      </w:tcPr>
    </w:tblStylePr>
    <w:tblStylePr w:type="lastRow">
      <w:pPr>
        <w:spacing w:after="0" w:before="0" w:line="240" w:lineRule="auto"/>
      </w:pPr>
      <w:rPr>
        <w:b w:val="1"/>
        <w:bCs w:val="1"/>
      </w:rPr>
      <w:tblPr/>
      <w:tcPr>
        <w:tcBorders>
          <w:top w:color="404040" w:space="0" w:sz="6" w:themeColor="text1" w:themeTint="0000BF" w:val="doub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c0c0c0" w:themeFill="text1" w:themeFillTint="00003F" w:val="clear"/>
      </w:tcPr>
    </w:tblStylePr>
    <w:tblStylePr w:type="band1Horz">
      <w:tblPr/>
      <w:tcPr>
        <w:tcBorders>
          <w:insideH w:space="0" w:sz="0" w:val="nil"/>
          <w:insideV w:space="0" w:sz="0" w:val="nil"/>
        </w:tcBorders>
        <w:shd w:color="auto" w:fill="c0c0c0" w:themeFill="text1" w:themeFillTint="00003F" w:val="clear"/>
      </w:tcPr>
    </w:tblStylePr>
    <w:tblStylePr w:type="band2Horz">
      <w:tblPr/>
      <w:tcPr>
        <w:tcBorders>
          <w:insideH w:space="0" w:sz="0" w:val="nil"/>
          <w:insideV w:space="0" w:sz="0"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0" w:type="dxa"/>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shd w:color="auto" w:fill="4f81bd" w:themeFill="accent1" w:val="clear"/>
      </w:tcPr>
    </w:tblStylePr>
    <w:tblStylePr w:type="lastRow">
      <w:pPr>
        <w:spacing w:after="0" w:before="0" w:line="240" w:lineRule="auto"/>
      </w:pPr>
      <w:rPr>
        <w:b w:val="1"/>
        <w:bCs w:val="1"/>
      </w:rPr>
      <w:tblPr/>
      <w:tcPr>
        <w:tcBorders>
          <w:top w:color="7ba0cd" w:space="0" w:sz="6" w:themeColor="accent1" w:themeTint="0000BF" w:val="doub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3dfee" w:themeFill="accent1" w:themeFillTint="00003F" w:val="clear"/>
      </w:tcPr>
    </w:tblStylePr>
    <w:tblStylePr w:type="band1Horz">
      <w:tblPr/>
      <w:tcPr>
        <w:tcBorders>
          <w:insideH w:space="0" w:sz="0" w:val="nil"/>
          <w:insideV w:space="0" w:sz="0" w:val="nil"/>
        </w:tcBorders>
        <w:shd w:color="auto" w:fill="d3dfee" w:themeFill="accent1" w:themeFillTint="00003F" w:val="clear"/>
      </w:tcPr>
    </w:tblStylePr>
    <w:tblStylePr w:type="band2Horz">
      <w:tblPr/>
      <w:tcPr>
        <w:tcBorders>
          <w:insideH w:space="0" w:sz="0" w:val="nil"/>
          <w:insideV w:space="0" w:sz="0"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0" w:type="dxa"/>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shd w:color="auto" w:fill="c0504d" w:themeFill="accent2" w:val="clear"/>
      </w:tcPr>
    </w:tblStylePr>
    <w:tblStylePr w:type="lastRow">
      <w:pPr>
        <w:spacing w:after="0" w:before="0" w:line="240" w:lineRule="auto"/>
      </w:pPr>
      <w:rPr>
        <w:b w:val="1"/>
        <w:bCs w:val="1"/>
      </w:rPr>
      <w:tblPr/>
      <w:tcPr>
        <w:tcBorders>
          <w:top w:color="cf7b79" w:space="0" w:sz="6" w:themeColor="accent2" w:themeTint="0000BF" w:val="doub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fd3d2" w:themeFill="accent2" w:themeFillTint="00003F" w:val="clear"/>
      </w:tcPr>
    </w:tblStylePr>
    <w:tblStylePr w:type="band1Horz">
      <w:tblPr/>
      <w:tcPr>
        <w:tcBorders>
          <w:insideH w:space="0" w:sz="0" w:val="nil"/>
          <w:insideV w:space="0" w:sz="0" w:val="nil"/>
        </w:tcBorders>
        <w:shd w:color="auto" w:fill="efd3d2" w:themeFill="accent2" w:themeFillTint="00003F" w:val="clear"/>
      </w:tcPr>
    </w:tblStylePr>
    <w:tblStylePr w:type="band2Horz">
      <w:tblPr/>
      <w:tcPr>
        <w:tcBorders>
          <w:insideH w:space="0" w:sz="0" w:val="nil"/>
          <w:insideV w:space="0" w:sz="0"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0" w:type="dxa"/>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shd w:color="auto" w:fill="9bbb59" w:themeFill="accent3" w:val="clear"/>
      </w:tcPr>
    </w:tblStylePr>
    <w:tblStylePr w:type="lastRow">
      <w:pPr>
        <w:spacing w:after="0" w:before="0" w:line="240" w:lineRule="auto"/>
      </w:pPr>
      <w:rPr>
        <w:b w:val="1"/>
        <w:bCs w:val="1"/>
      </w:rPr>
      <w:tblPr/>
      <w:tcPr>
        <w:tcBorders>
          <w:top w:color="b3cc82" w:space="0" w:sz="6" w:themeColor="accent3" w:themeTint="0000BF" w:val="doub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6eed5" w:themeFill="accent3" w:themeFillTint="00003F" w:val="clear"/>
      </w:tcPr>
    </w:tblStylePr>
    <w:tblStylePr w:type="band1Horz">
      <w:tblPr/>
      <w:tcPr>
        <w:tcBorders>
          <w:insideH w:space="0" w:sz="0" w:val="nil"/>
          <w:insideV w:space="0" w:sz="0" w:val="nil"/>
        </w:tcBorders>
        <w:shd w:color="auto" w:fill="e6eed5" w:themeFill="accent3" w:themeFillTint="00003F" w:val="clear"/>
      </w:tcPr>
    </w:tblStylePr>
    <w:tblStylePr w:type="band2Horz">
      <w:tblPr/>
      <w:tcPr>
        <w:tcBorders>
          <w:insideH w:space="0" w:sz="0" w:val="nil"/>
          <w:insideV w:space="0" w:sz="0"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0" w:type="dxa"/>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shd w:color="auto" w:fill="8064a2" w:themeFill="accent4" w:val="clear"/>
      </w:tcPr>
    </w:tblStylePr>
    <w:tblStylePr w:type="lastRow">
      <w:pPr>
        <w:spacing w:after="0" w:before="0" w:line="240" w:lineRule="auto"/>
      </w:pPr>
      <w:rPr>
        <w:b w:val="1"/>
        <w:bCs w:val="1"/>
      </w:rPr>
      <w:tblPr/>
      <w:tcPr>
        <w:tcBorders>
          <w:top w:color="9f8ab9" w:space="0" w:sz="6" w:themeColor="accent4" w:themeTint="0000BF" w:val="doub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fd8e8" w:themeFill="accent4" w:themeFillTint="00003F" w:val="clear"/>
      </w:tcPr>
    </w:tblStylePr>
    <w:tblStylePr w:type="band1Horz">
      <w:tblPr/>
      <w:tcPr>
        <w:tcBorders>
          <w:insideH w:space="0" w:sz="0" w:val="nil"/>
          <w:insideV w:space="0" w:sz="0" w:val="nil"/>
        </w:tcBorders>
        <w:shd w:color="auto" w:fill="dfd8e8" w:themeFill="accent4" w:themeFillTint="00003F" w:val="clear"/>
      </w:tcPr>
    </w:tblStylePr>
    <w:tblStylePr w:type="band2Horz">
      <w:tblPr/>
      <w:tcPr>
        <w:tcBorders>
          <w:insideH w:space="0" w:sz="0" w:val="nil"/>
          <w:insideV w:space="0" w:sz="0"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0" w:type="dxa"/>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shd w:color="auto" w:fill="4bacc6" w:themeFill="accent5" w:val="clear"/>
      </w:tcPr>
    </w:tblStylePr>
    <w:tblStylePr w:type="lastRow">
      <w:pPr>
        <w:spacing w:after="0" w:before="0" w:line="240" w:lineRule="auto"/>
      </w:pPr>
      <w:rPr>
        <w:b w:val="1"/>
        <w:bCs w:val="1"/>
      </w:rPr>
      <w:tblPr/>
      <w:tcPr>
        <w:tcBorders>
          <w:top w:color="78c0d4" w:space="0" w:sz="6" w:themeColor="accent5" w:themeTint="0000BF" w:val="doub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2eaf1" w:themeFill="accent5" w:themeFillTint="00003F" w:val="clear"/>
      </w:tcPr>
    </w:tblStylePr>
    <w:tblStylePr w:type="band1Horz">
      <w:tblPr/>
      <w:tcPr>
        <w:tcBorders>
          <w:insideH w:space="0" w:sz="0" w:val="nil"/>
          <w:insideV w:space="0" w:sz="0" w:val="nil"/>
        </w:tcBorders>
        <w:shd w:color="auto" w:fill="d2eaf1" w:themeFill="accent5" w:themeFillTint="00003F" w:val="clear"/>
      </w:tcPr>
    </w:tblStylePr>
    <w:tblStylePr w:type="band2Horz">
      <w:tblPr/>
      <w:tcPr>
        <w:tcBorders>
          <w:insideH w:space="0" w:sz="0" w:val="nil"/>
          <w:insideV w:space="0" w:sz="0"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0" w:type="dxa"/>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shd w:color="auto" w:fill="f79646" w:themeFill="accent6" w:val="clear"/>
      </w:tcPr>
    </w:tblStylePr>
    <w:tblStylePr w:type="lastRow">
      <w:pPr>
        <w:spacing w:after="0" w:before="0" w:line="240" w:lineRule="auto"/>
      </w:pPr>
      <w:rPr>
        <w:b w:val="1"/>
        <w:bCs w:val="1"/>
      </w:rPr>
      <w:tblPr/>
      <w:tcPr>
        <w:tcBorders>
          <w:top w:color="f9b074" w:space="0" w:sz="6" w:themeColor="accent6" w:themeTint="0000BF" w:val="doub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fde4d0" w:themeFill="accent6" w:themeFillTint="00003F" w:val="clear"/>
      </w:tcPr>
    </w:tblStylePr>
    <w:tblStylePr w:type="band1Horz">
      <w:tblPr/>
      <w:tcPr>
        <w:tcBorders>
          <w:insideH w:space="0" w:sz="0" w:val="nil"/>
          <w:insideV w:space="0" w:sz="0" w:val="nil"/>
        </w:tcBorders>
        <w:shd w:color="auto" w:fill="fde4d0" w:themeFill="accent6" w:themeFillTint="00003F" w:val="clear"/>
      </w:tcPr>
    </w:tblStylePr>
    <w:tblStylePr w:type="band2Horz">
      <w:tblPr/>
      <w:tcPr>
        <w:tcBorders>
          <w:insideH w:space="0" w:sz="0" w:val="nil"/>
          <w:insideV w:space="0" w:sz="0"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000000" w:themeFill="tex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000000" w:themeFill="tex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000000" w:themeFill="tex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f81bd" w:themeFill="accen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f81bd" w:themeFill="accen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f81bd" w:themeFill="accen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c0504d" w:themeFill="accent2"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c0504d" w:themeFill="accent2"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c0504d" w:themeFill="accent2"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9bbb59" w:themeFill="accent3"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9bbb59" w:themeFill="accent3"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9bbb59" w:themeFill="accent3"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8064a2" w:themeFill="accent4"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8064a2" w:themeFill="accent4"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8064a2" w:themeFill="accent4"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bacc6" w:themeFill="accent5"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bacc6" w:themeFill="accent5"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bacc6" w:themeFill="accent5"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f79646" w:themeFill="accent6"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f79646" w:themeFill="accent6"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f79646" w:themeFill="accent6"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0" w:type="dxa"/>
      <w:tblBorders>
        <w:top w:color="000000" w:space="0" w:sz="8" w:themeColor="text1" w:val="single"/>
        <w:bottom w:color="000000" w:space="0" w:sz="8" w:themeColor="text1"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000000" w:space="0" w:sz="8" w:themeColor="text1" w:val="single"/>
        </w:tcBorders>
      </w:tcPr>
    </w:tblStylePr>
    <w:tblStylePr w:type="lastRow">
      <w:rPr>
        <w:b w:val="1"/>
        <w:bCs w:val="1"/>
        <w:color w:val="1f497d" w:themeColor="text2"/>
      </w:rPr>
      <w:tblPr/>
      <w:tcPr>
        <w:tcBorders>
          <w:top w:color="000000" w:space="0" w:sz="8" w:themeColor="text1" w:val="single"/>
          <w:bottom w:color="000000" w:space="0" w:sz="8" w:themeColor="text1" w:val="single"/>
        </w:tcBorders>
      </w:tcPr>
    </w:tblStylePr>
    <w:tblStylePr w:type="firstCol">
      <w:rPr>
        <w:b w:val="1"/>
        <w:bCs w:val="1"/>
      </w:rPr>
    </w:tblStylePr>
    <w:tblStylePr w:type="lastCol">
      <w:rPr>
        <w:b w:val="1"/>
        <w:bCs w:val="1"/>
      </w:rPr>
      <w:tblPr/>
      <w:tcPr>
        <w:tcBorders>
          <w:top w:color="000000" w:space="0" w:sz="8" w:themeColor="text1" w:val="single"/>
          <w:bottom w:color="000000" w:space="0" w:sz="8" w:themeColor="text1" w:val="single"/>
        </w:tcBorders>
      </w:tcPr>
    </w:tblStylePr>
    <w:tblStylePr w:type="band1Vert">
      <w:tblPr/>
      <w:tcPr>
        <w:shd w:color="auto" w:fill="c0c0c0" w:themeFill="text1" w:themeFillTint="00003F" w:val="clear"/>
      </w:tcPr>
    </w:tblStylePr>
    <w:tblStylePr w:type="band1Horz">
      <w:tblPr/>
      <w:tcPr>
        <w:shd w:color="auto" w:fill="c0c0c0" w:themeFill="text1" w:themeFillTint="00003F" w:val="clear"/>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0" w:type="dxa"/>
      <w:tblBorders>
        <w:top w:color="4f81bd" w:space="0" w:sz="8" w:themeColor="accent1" w:val="single"/>
        <w:bottom w:color="4f81bd" w:space="0" w:sz="8" w:themeColor="accent1"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4f81bd" w:space="0" w:sz="8" w:themeColor="accent1" w:val="single"/>
        </w:tcBorders>
      </w:tcPr>
    </w:tblStylePr>
    <w:tblStylePr w:type="lastRow">
      <w:rPr>
        <w:b w:val="1"/>
        <w:bCs w:val="1"/>
        <w:color w:val="1f497d" w:themeColor="text2"/>
      </w:rPr>
      <w:tblPr/>
      <w:tcPr>
        <w:tcBorders>
          <w:top w:color="4f81bd" w:space="0" w:sz="8" w:themeColor="accent1" w:val="single"/>
          <w:bottom w:color="4f81bd" w:space="0" w:sz="8" w:themeColor="accent1" w:val="single"/>
        </w:tcBorders>
      </w:tcPr>
    </w:tblStylePr>
    <w:tblStylePr w:type="firstCol">
      <w:rPr>
        <w:b w:val="1"/>
        <w:bCs w:val="1"/>
      </w:rPr>
    </w:tblStylePr>
    <w:tblStylePr w:type="lastCol">
      <w:rPr>
        <w:b w:val="1"/>
        <w:bCs w:val="1"/>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00003F" w:val="clear"/>
      </w:tcPr>
    </w:tblStylePr>
    <w:tblStylePr w:type="band1Horz">
      <w:tblPr/>
      <w:tcPr>
        <w:shd w:color="auto" w:fill="d3dfee" w:themeFill="accent1" w:themeFillTint="00003F" w:val="clear"/>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0" w:type="dxa"/>
      <w:tblBorders>
        <w:top w:color="c0504d" w:space="0" w:sz="8" w:themeColor="accent2" w:val="single"/>
        <w:bottom w:color="c0504d" w:space="0" w:sz="8" w:themeColor="accent2"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c0504d" w:space="0" w:sz="8" w:themeColor="accent2" w:val="single"/>
        </w:tcBorders>
      </w:tcPr>
    </w:tblStylePr>
    <w:tblStylePr w:type="lastRow">
      <w:rPr>
        <w:b w:val="1"/>
        <w:bCs w:val="1"/>
        <w:color w:val="1f497d" w:themeColor="text2"/>
      </w:rPr>
      <w:tblPr/>
      <w:tcPr>
        <w:tcBorders>
          <w:top w:color="c0504d" w:space="0" w:sz="8" w:themeColor="accent2" w:val="single"/>
          <w:bottom w:color="c0504d" w:space="0" w:sz="8" w:themeColor="accent2" w:val="single"/>
        </w:tcBorders>
      </w:tcPr>
    </w:tblStylePr>
    <w:tblStylePr w:type="firstCol">
      <w:rPr>
        <w:b w:val="1"/>
        <w:bCs w:val="1"/>
      </w:rPr>
    </w:tblStylePr>
    <w:tblStylePr w:type="lastCol">
      <w:rPr>
        <w:b w:val="1"/>
        <w:bCs w:val="1"/>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00003F" w:val="clear"/>
      </w:tcPr>
    </w:tblStylePr>
    <w:tblStylePr w:type="band1Horz">
      <w:tblPr/>
      <w:tcPr>
        <w:shd w:color="auto" w:fill="efd3d2" w:themeFill="accent2" w:themeFillTint="00003F" w:val="clear"/>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0" w:type="dxa"/>
      <w:tblBorders>
        <w:top w:color="9bbb59" w:space="0" w:sz="8" w:themeColor="accent3" w:val="single"/>
        <w:bottom w:color="9bbb59" w:space="0" w:sz="8" w:themeColor="accent3"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9bbb59" w:space="0" w:sz="8" w:themeColor="accent3" w:val="single"/>
        </w:tcBorders>
      </w:tcPr>
    </w:tblStylePr>
    <w:tblStylePr w:type="lastRow">
      <w:rPr>
        <w:b w:val="1"/>
        <w:bCs w:val="1"/>
        <w:color w:val="1f497d" w:themeColor="text2"/>
      </w:rPr>
      <w:tblPr/>
      <w:tcPr>
        <w:tcBorders>
          <w:top w:color="9bbb59" w:space="0" w:sz="8" w:themeColor="accent3" w:val="single"/>
          <w:bottom w:color="9bbb59" w:space="0" w:sz="8" w:themeColor="accent3" w:val="single"/>
        </w:tcBorders>
      </w:tcPr>
    </w:tblStylePr>
    <w:tblStylePr w:type="firstCol">
      <w:rPr>
        <w:b w:val="1"/>
        <w:bCs w:val="1"/>
      </w:rPr>
    </w:tblStylePr>
    <w:tblStylePr w:type="lastCol">
      <w:rPr>
        <w:b w:val="1"/>
        <w:bCs w:val="1"/>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00003F" w:val="clear"/>
      </w:tcPr>
    </w:tblStylePr>
    <w:tblStylePr w:type="band1Horz">
      <w:tblPr/>
      <w:tcPr>
        <w:shd w:color="auto" w:fill="e6eed5" w:themeFill="accent3" w:themeFillTint="00003F" w:val="clear"/>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0" w:type="dxa"/>
      <w:tblBorders>
        <w:top w:color="8064a2" w:space="0" w:sz="8" w:themeColor="accent4" w:val="single"/>
        <w:bottom w:color="8064a2" w:space="0" w:sz="8" w:themeColor="accent4"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8064a2" w:space="0" w:sz="8" w:themeColor="accent4" w:val="single"/>
        </w:tcBorders>
      </w:tcPr>
    </w:tblStylePr>
    <w:tblStylePr w:type="lastRow">
      <w:rPr>
        <w:b w:val="1"/>
        <w:bCs w:val="1"/>
        <w:color w:val="1f497d" w:themeColor="text2"/>
      </w:rPr>
      <w:tblPr/>
      <w:tcPr>
        <w:tcBorders>
          <w:top w:color="8064a2" w:space="0" w:sz="8" w:themeColor="accent4" w:val="single"/>
          <w:bottom w:color="8064a2" w:space="0" w:sz="8" w:themeColor="accent4" w:val="single"/>
        </w:tcBorders>
      </w:tcPr>
    </w:tblStylePr>
    <w:tblStylePr w:type="firstCol">
      <w:rPr>
        <w:b w:val="1"/>
        <w:bCs w:val="1"/>
      </w:rPr>
    </w:tblStylePr>
    <w:tblStylePr w:type="lastCol">
      <w:rPr>
        <w:b w:val="1"/>
        <w:bCs w:val="1"/>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00003F" w:val="clear"/>
      </w:tcPr>
    </w:tblStylePr>
    <w:tblStylePr w:type="band1Horz">
      <w:tblPr/>
      <w:tcPr>
        <w:shd w:color="auto" w:fill="dfd8e8" w:themeFill="accent4" w:themeFillTint="00003F" w:val="clear"/>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0" w:type="dxa"/>
      <w:tblBorders>
        <w:top w:color="4bacc6" w:space="0" w:sz="8" w:themeColor="accent5" w:val="single"/>
        <w:bottom w:color="4bacc6" w:space="0" w:sz="8" w:themeColor="accent5"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4bacc6" w:space="0" w:sz="8" w:themeColor="accent5" w:val="single"/>
        </w:tcBorders>
      </w:tcPr>
    </w:tblStylePr>
    <w:tblStylePr w:type="lastRow">
      <w:rPr>
        <w:b w:val="1"/>
        <w:bCs w:val="1"/>
        <w:color w:val="1f497d" w:themeColor="text2"/>
      </w:rPr>
      <w:tblPr/>
      <w:tcPr>
        <w:tcBorders>
          <w:top w:color="4bacc6" w:space="0" w:sz="8" w:themeColor="accent5" w:val="single"/>
          <w:bottom w:color="4bacc6" w:space="0" w:sz="8" w:themeColor="accent5" w:val="single"/>
        </w:tcBorders>
      </w:tcPr>
    </w:tblStylePr>
    <w:tblStylePr w:type="firstCol">
      <w:rPr>
        <w:b w:val="1"/>
        <w:bCs w:val="1"/>
      </w:rPr>
    </w:tblStylePr>
    <w:tblStylePr w:type="lastCol">
      <w:rPr>
        <w:b w:val="1"/>
        <w:bCs w:val="1"/>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00003F" w:val="clear"/>
      </w:tcPr>
    </w:tblStylePr>
    <w:tblStylePr w:type="band1Horz">
      <w:tblPr/>
      <w:tcPr>
        <w:shd w:color="auto" w:fill="d2eaf1" w:themeFill="accent5" w:themeFillTint="00003F" w:val="clear"/>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0" w:type="dxa"/>
      <w:tblBorders>
        <w:top w:color="f79646" w:space="0" w:sz="8" w:themeColor="accent6" w:val="single"/>
        <w:bottom w:color="f79646" w:space="0" w:sz="8" w:themeColor="accent6"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f79646" w:space="0" w:sz="8" w:themeColor="accent6" w:val="single"/>
        </w:tcBorders>
      </w:tcPr>
    </w:tblStylePr>
    <w:tblStylePr w:type="lastRow">
      <w:rPr>
        <w:b w:val="1"/>
        <w:bCs w:val="1"/>
        <w:color w:val="1f497d" w:themeColor="text2"/>
      </w:rPr>
      <w:tblPr/>
      <w:tcPr>
        <w:tcBorders>
          <w:top w:color="f79646" w:space="0" w:sz="8" w:themeColor="accent6" w:val="single"/>
          <w:bottom w:color="f79646" w:space="0" w:sz="8" w:themeColor="accent6" w:val="single"/>
        </w:tcBorders>
      </w:tcPr>
    </w:tblStylePr>
    <w:tblStylePr w:type="firstCol">
      <w:rPr>
        <w:b w:val="1"/>
        <w:bCs w:val="1"/>
      </w:rPr>
    </w:tblStylePr>
    <w:tblStylePr w:type="lastCol">
      <w:rPr>
        <w:b w:val="1"/>
        <w:bCs w:val="1"/>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00003F" w:val="clear"/>
      </w:tcPr>
    </w:tblStylePr>
    <w:tblStylePr w:type="band1Horz">
      <w:tblPr/>
      <w:tcPr>
        <w:shd w:color="auto" w:fill="fde4d0" w:themeFill="accent6" w:themeFillTint="00003F" w:val="clear"/>
      </w:tcPr>
    </w:tblStylePr>
  </w:style>
  <w:style w:type="table" w:styleId="MediumList2">
    <w:name w:val="Medium Lis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000000" w:space="0" w:sz="24" w:themeColor="text1" w:val="single"/>
          <w:right w:space="0" w:sz="0" w:val="nil"/>
          <w:insideH w:space="0" w:sz="0" w:val="nil"/>
          <w:insideV w:space="0" w:sz="0" w:val="nil"/>
        </w:tcBorders>
        <w:shd w:color="auto" w:fill="ffffff" w:themeFill="background1" w:val="clear"/>
      </w:tcPr>
    </w:tblStylePr>
    <w:tblStylePr w:type="lastRow">
      <w:tblPr/>
      <w:tcPr>
        <w:tcBorders>
          <w:top w:color="000000" w:space="0" w:sz="8"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000000" w:space="0" w:sz="8" w:themeColor="text1" w:val="single"/>
          <w:insideH w:space="0" w:sz="0" w:val="nil"/>
          <w:insideV w:space="0" w:sz="0" w:val="nil"/>
        </w:tcBorders>
        <w:shd w:color="auto" w:fill="ffffff" w:themeFill="background1" w:val="clear"/>
      </w:tcPr>
    </w:tblStylePr>
    <w:tblStylePr w:type="lastCol">
      <w:tblPr/>
      <w:tcPr>
        <w:tcBorders>
          <w:top w:space="0" w:sz="0" w:val="nil"/>
          <w:left w:color="000000" w:space="0" w:sz="8" w:themeColor="tex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top w:space="0" w:sz="0" w:val="nil"/>
          <w:bottom w:space="0" w:sz="0" w:val="nil"/>
          <w:insideH w:space="0" w:sz="0" w:val="nil"/>
          <w:insideV w:space="0" w:sz="0" w:val="nil"/>
        </w:tcBorders>
        <w:shd w:color="auto" w:fill="c0c0c0" w:themeFill="tex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1">
    <w:name w:val="Medium List 2 Accent 1"/>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4f81bd" w:space="0" w:sz="24" w:themeColor="accent1" w:val="single"/>
          <w:right w:space="0" w:sz="0" w:val="nil"/>
          <w:insideH w:space="0" w:sz="0" w:val="nil"/>
          <w:insideV w:space="0" w:sz="0" w:val="nil"/>
        </w:tcBorders>
        <w:shd w:color="auto" w:fill="ffffff" w:themeFill="background1" w:val="clear"/>
      </w:tcPr>
    </w:tblStylePr>
    <w:tblStylePr w:type="lastRow">
      <w:tblPr/>
      <w:tcPr>
        <w:tcBorders>
          <w:top w:color="4f81bd" w:space="0" w:sz="8" w:themeColor="accen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f81bd" w:space="0" w:sz="8" w:themeColor="accent1" w:val="single"/>
          <w:insideH w:space="0" w:sz="0" w:val="nil"/>
          <w:insideV w:space="0" w:sz="0" w:val="nil"/>
        </w:tcBorders>
        <w:shd w:color="auto" w:fill="ffffff" w:themeFill="background1" w:val="clear"/>
      </w:tcPr>
    </w:tblStylePr>
    <w:tblStylePr w:type="lastCol">
      <w:tblPr/>
      <w:tcPr>
        <w:tcBorders>
          <w:top w:space="0" w:sz="0" w:val="nil"/>
          <w:left w:color="4f81bd" w:space="0" w:sz="8" w:themeColor="accen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top w:space="0" w:sz="0" w:val="nil"/>
          <w:bottom w:space="0" w:sz="0" w:val="nil"/>
          <w:insideH w:space="0" w:sz="0" w:val="nil"/>
          <w:insideV w:space="0" w:sz="0" w:val="nil"/>
        </w:tcBorders>
        <w:shd w:color="auto" w:fill="d3dfee" w:themeFill="accen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2">
    <w:name w:val="Medium List 2 Accen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tblPr/>
      <w:tcPr>
        <w:tcBorders>
          <w:top w:color="c0504d" w:space="0" w:sz="8" w:themeColor="accent2"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c0504d" w:space="0" w:sz="8" w:themeColor="accent2" w:val="single"/>
          <w:insideH w:space="0" w:sz="0" w:val="nil"/>
          <w:insideV w:space="0" w:sz="0" w:val="nil"/>
        </w:tcBorders>
        <w:shd w:color="auto" w:fill="ffffff" w:themeFill="background1" w:val="clear"/>
      </w:tcPr>
    </w:tblStylePr>
    <w:tblStylePr w:type="lastCol">
      <w:tblPr/>
      <w:tcPr>
        <w:tcBorders>
          <w:top w:space="0" w:sz="0" w:val="nil"/>
          <w:left w:color="c0504d" w:space="0" w:sz="8" w:themeColor="accent2"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top w:space="0" w:sz="0" w:val="nil"/>
          <w:bottom w:space="0" w:sz="0" w:val="nil"/>
          <w:insideH w:space="0" w:sz="0" w:val="nil"/>
          <w:insideV w:space="0" w:sz="0" w:val="nil"/>
        </w:tcBorders>
        <w:shd w:color="auto" w:fill="efd3d2" w:themeFill="accent2"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3">
    <w:name w:val="Medium List 2 Accent 3"/>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tblPr/>
      <w:tcPr>
        <w:tcBorders>
          <w:top w:color="9bbb59" w:space="0" w:sz="8" w:themeColor="accent3"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9bbb59" w:space="0" w:sz="8" w:themeColor="accent3" w:val="single"/>
          <w:insideH w:space="0" w:sz="0" w:val="nil"/>
          <w:insideV w:space="0" w:sz="0" w:val="nil"/>
        </w:tcBorders>
        <w:shd w:color="auto" w:fill="ffffff" w:themeFill="background1" w:val="clear"/>
      </w:tcPr>
    </w:tblStylePr>
    <w:tblStylePr w:type="lastCol">
      <w:tblPr/>
      <w:tcPr>
        <w:tcBorders>
          <w:top w:space="0" w:sz="0" w:val="nil"/>
          <w:left w:color="9bbb59" w:space="0" w:sz="8" w:themeColor="accent3"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top w:space="0" w:sz="0" w:val="nil"/>
          <w:bottom w:space="0" w:sz="0" w:val="nil"/>
          <w:insideH w:space="0" w:sz="0" w:val="nil"/>
          <w:insideV w:space="0" w:sz="0" w:val="nil"/>
        </w:tcBorders>
        <w:shd w:color="auto" w:fill="e6eed5" w:themeFill="accent3"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4">
    <w:name w:val="Medium List 2 Accent 4"/>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tblPr/>
      <w:tcPr>
        <w:tcBorders>
          <w:top w:color="8064a2" w:space="0" w:sz="8" w:themeColor="accent4"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8064a2" w:space="0" w:sz="8" w:themeColor="accent4" w:val="single"/>
          <w:insideH w:space="0" w:sz="0" w:val="nil"/>
          <w:insideV w:space="0" w:sz="0" w:val="nil"/>
        </w:tcBorders>
        <w:shd w:color="auto" w:fill="ffffff" w:themeFill="background1" w:val="clear"/>
      </w:tcPr>
    </w:tblStylePr>
    <w:tblStylePr w:type="lastCol">
      <w:tblPr/>
      <w:tcPr>
        <w:tcBorders>
          <w:top w:space="0" w:sz="0" w:val="nil"/>
          <w:left w:color="8064a2" w:space="0" w:sz="8" w:themeColor="accent4"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top w:space="0" w:sz="0" w:val="nil"/>
          <w:bottom w:space="0" w:sz="0" w:val="nil"/>
          <w:insideH w:space="0" w:sz="0" w:val="nil"/>
          <w:insideV w:space="0" w:sz="0" w:val="nil"/>
        </w:tcBorders>
        <w:shd w:color="auto" w:fill="dfd8e8" w:themeFill="accent4"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5">
    <w:name w:val="Medium List 2 Accent 5"/>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tblPr/>
      <w:tcPr>
        <w:tcBorders>
          <w:top w:color="4bacc6" w:space="0" w:sz="8" w:themeColor="accent5"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bacc6" w:space="0" w:sz="8" w:themeColor="accent5" w:val="single"/>
          <w:insideH w:space="0" w:sz="0" w:val="nil"/>
          <w:insideV w:space="0" w:sz="0" w:val="nil"/>
        </w:tcBorders>
        <w:shd w:color="auto" w:fill="ffffff" w:themeFill="background1" w:val="clear"/>
      </w:tcPr>
    </w:tblStylePr>
    <w:tblStylePr w:type="lastCol">
      <w:tblPr/>
      <w:tcPr>
        <w:tcBorders>
          <w:top w:space="0" w:sz="0" w:val="nil"/>
          <w:left w:color="4bacc6" w:space="0" w:sz="8" w:themeColor="accent5"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top w:space="0" w:sz="0" w:val="nil"/>
          <w:bottom w:space="0" w:sz="0" w:val="nil"/>
          <w:insideH w:space="0" w:sz="0" w:val="nil"/>
          <w:insideV w:space="0" w:sz="0" w:val="nil"/>
        </w:tcBorders>
        <w:shd w:color="auto" w:fill="d2eaf1" w:themeFill="accent5"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6">
    <w:name w:val="Medium List 2 Accent 6"/>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tblPr/>
      <w:tcPr>
        <w:tcBorders>
          <w:top w:color="f79646" w:space="0" w:sz="8" w:themeColor="accent6"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f79646" w:space="0" w:sz="8" w:themeColor="accent6" w:val="single"/>
          <w:insideH w:space="0" w:sz="0" w:val="nil"/>
          <w:insideV w:space="0" w:sz="0" w:val="nil"/>
        </w:tcBorders>
        <w:shd w:color="auto" w:fill="ffffff" w:themeFill="background1" w:val="clear"/>
      </w:tcPr>
    </w:tblStylePr>
    <w:tblStylePr w:type="lastCol">
      <w:tblPr/>
      <w:tcPr>
        <w:tcBorders>
          <w:top w:space="0" w:sz="0" w:val="nil"/>
          <w:left w:color="f79646" w:space="0" w:sz="8" w:themeColor="accent6"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top w:space="0" w:sz="0" w:val="nil"/>
          <w:bottom w:space="0" w:sz="0" w:val="nil"/>
          <w:insideH w:space="0" w:sz="0" w:val="nil"/>
          <w:insideV w:space="0" w:sz="0" w:val="nil"/>
        </w:tcBorders>
        <w:shd w:color="auto" w:fill="fde4d0" w:themeFill="accent6"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0" w:type="dxa"/>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insideV w:color="404040" w:space="0" w:sz="8" w:themeColor="text1" w:themeTint="0000BF"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rPr>
    </w:tblStylePr>
    <w:tblStylePr w:type="lastRow">
      <w:rPr>
        <w:b w:val="1"/>
        <w:bCs w:val="1"/>
      </w:rPr>
      <w:tblPr/>
      <w:tcPr>
        <w:tcBorders>
          <w:top w:color="404040" w:space="0" w:sz="18" w:themeColor="text1" w:themeTint="0000BF" w:val="single"/>
        </w:tcBorders>
      </w:tcPr>
    </w:tblStylePr>
    <w:tblStylePr w:type="firstCol">
      <w:rPr>
        <w:b w:val="1"/>
        <w:bCs w:val="1"/>
      </w:rPr>
    </w:tblStylePr>
    <w:tblStylePr w:type="lastCol">
      <w:rPr>
        <w:b w:val="1"/>
        <w:bCs w:val="1"/>
      </w:r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0" w:type="dxa"/>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insideV w:color="7ba0cd" w:space="0" w:sz="8" w:themeColor="accent1" w:themeTint="0000BF"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rPr>
    </w:tblStylePr>
    <w:tblStylePr w:type="lastRow">
      <w:rPr>
        <w:b w:val="1"/>
        <w:bCs w:val="1"/>
      </w:rPr>
      <w:tblPr/>
      <w:tcPr>
        <w:tcBorders>
          <w:top w:color="7ba0cd" w:space="0" w:sz="18" w:themeColor="accent1" w:themeTint="0000BF" w:val="single"/>
        </w:tcBorders>
      </w:tcPr>
    </w:tblStylePr>
    <w:tblStylePr w:type="firstCol">
      <w:rPr>
        <w:b w:val="1"/>
        <w:bCs w:val="1"/>
      </w:rPr>
    </w:tblStylePr>
    <w:tblStylePr w:type="lastCol">
      <w:rPr>
        <w:b w:val="1"/>
        <w:bCs w:val="1"/>
      </w:r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0" w:type="dxa"/>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insideV w:color="cf7b79" w:space="0" w:sz="8" w:themeColor="accent2" w:themeTint="0000BF"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rPr>
    </w:tblStylePr>
    <w:tblStylePr w:type="lastRow">
      <w:rPr>
        <w:b w:val="1"/>
        <w:bCs w:val="1"/>
      </w:rPr>
      <w:tblPr/>
      <w:tcPr>
        <w:tcBorders>
          <w:top w:color="cf7b79" w:space="0" w:sz="18" w:themeColor="accent2" w:themeTint="0000BF" w:val="single"/>
        </w:tcBorders>
      </w:tcPr>
    </w:tblStylePr>
    <w:tblStylePr w:type="firstCol">
      <w:rPr>
        <w:b w:val="1"/>
        <w:bCs w:val="1"/>
      </w:rPr>
    </w:tblStylePr>
    <w:tblStylePr w:type="lastCol">
      <w:rPr>
        <w:b w:val="1"/>
        <w:bCs w:val="1"/>
      </w:r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0" w:type="dxa"/>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insideV w:color="b3cc82" w:space="0" w:sz="8" w:themeColor="accent3" w:themeTint="0000BF"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rPr>
    </w:tblStylePr>
    <w:tblStylePr w:type="lastRow">
      <w:rPr>
        <w:b w:val="1"/>
        <w:bCs w:val="1"/>
      </w:rPr>
      <w:tblPr/>
      <w:tcPr>
        <w:tcBorders>
          <w:top w:color="b3cc82" w:space="0" w:sz="18" w:themeColor="accent3" w:themeTint="0000BF" w:val="single"/>
        </w:tcBorders>
      </w:tcPr>
    </w:tblStylePr>
    <w:tblStylePr w:type="firstCol">
      <w:rPr>
        <w:b w:val="1"/>
        <w:bCs w:val="1"/>
      </w:rPr>
    </w:tblStylePr>
    <w:tblStylePr w:type="lastCol">
      <w:rPr>
        <w:b w:val="1"/>
        <w:bCs w:val="1"/>
      </w:r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0" w:type="dxa"/>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insideV w:color="9f8ab9" w:space="0" w:sz="8" w:themeColor="accent4" w:themeTint="0000BF"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rPr>
    </w:tblStylePr>
    <w:tblStylePr w:type="lastRow">
      <w:rPr>
        <w:b w:val="1"/>
        <w:bCs w:val="1"/>
      </w:rPr>
      <w:tblPr/>
      <w:tcPr>
        <w:tcBorders>
          <w:top w:color="9f8ab9" w:space="0" w:sz="18" w:themeColor="accent4" w:themeTint="0000BF" w:val="single"/>
        </w:tcBorders>
      </w:tcPr>
    </w:tblStylePr>
    <w:tblStylePr w:type="firstCol">
      <w:rPr>
        <w:b w:val="1"/>
        <w:bCs w:val="1"/>
      </w:rPr>
    </w:tblStylePr>
    <w:tblStylePr w:type="lastCol">
      <w:rPr>
        <w:b w:val="1"/>
        <w:bCs w:val="1"/>
      </w:r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0" w:type="dxa"/>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insideV w:color="78c0d4" w:space="0" w:sz="8" w:themeColor="accent5" w:themeTint="0000BF"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rPr>
    </w:tblStylePr>
    <w:tblStylePr w:type="lastRow">
      <w:rPr>
        <w:b w:val="1"/>
        <w:bCs w:val="1"/>
      </w:rPr>
      <w:tblPr/>
      <w:tcPr>
        <w:tcBorders>
          <w:top w:color="78c0d4" w:space="0" w:sz="18" w:themeColor="accent5" w:themeTint="0000BF" w:val="single"/>
        </w:tcBorders>
      </w:tcPr>
    </w:tblStylePr>
    <w:tblStylePr w:type="firstCol">
      <w:rPr>
        <w:b w:val="1"/>
        <w:bCs w:val="1"/>
      </w:rPr>
    </w:tblStylePr>
    <w:tblStylePr w:type="lastCol">
      <w:rPr>
        <w:b w:val="1"/>
        <w:bCs w:val="1"/>
      </w:r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0" w:type="dxa"/>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insideV w:color="f9b074" w:space="0" w:sz="8" w:themeColor="accent6" w:themeTint="0000BF"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rPr>
    </w:tblStylePr>
    <w:tblStylePr w:type="lastRow">
      <w:rPr>
        <w:b w:val="1"/>
        <w:bCs w:val="1"/>
      </w:rPr>
      <w:tblPr/>
      <w:tcPr>
        <w:tcBorders>
          <w:top w:color="f9b074" w:space="0" w:sz="18" w:themeColor="accent6" w:themeTint="0000BF" w:val="single"/>
        </w:tcBorders>
      </w:tcPr>
    </w:tblStylePr>
    <w:tblStylePr w:type="firstCol">
      <w:rPr>
        <w:b w:val="1"/>
        <w:bCs w:val="1"/>
      </w:rPr>
    </w:tblStylePr>
    <w:tblStylePr w:type="lastCol">
      <w:rPr>
        <w:b w:val="1"/>
        <w:bCs w:val="1"/>
      </w:r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table" w:styleId="MediumGrid2">
    <w:name w:val="Medium Grid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color w:val="000000" w:themeColor="text1"/>
      </w:rPr>
      <w:tblPr/>
      <w:tcPr>
        <w:shd w:color="auto" w:fill="e6e6e6" w:themeFill="tex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cccccc" w:themeFill="text1" w:themeFillTint="000033" w:val="clear"/>
      </w:tcPr>
    </w:tblStylePr>
    <w:tblStylePr w:type="band1Vert">
      <w:tblPr/>
      <w:tcPr>
        <w:shd w:color="auto" w:fill="808080" w:themeFill="text1" w:themeFillTint="00007F" w:val="clear"/>
      </w:tcPr>
    </w:tblStylePr>
    <w:tblStylePr w:type="band1Horz">
      <w:tblPr/>
      <w:tcPr>
        <w:tcBorders>
          <w:insideH w:color="000000" w:space="0" w:sz="6" w:themeColor="text1" w:val="single"/>
          <w:insideV w:color="000000" w:space="0" w:sz="6" w:themeColor="text1" w:val="single"/>
        </w:tcBorders>
        <w:shd w:color="auto" w:fill="808080" w:themeFill="text1" w:themeFillTint="00007F" w:val="clear"/>
      </w:tcPr>
    </w:tblStylePr>
    <w:tblStylePr w:type="nwCell">
      <w:tblPr/>
      <w:tcPr>
        <w:shd w:color="auto" w:fill="ffffff" w:themeFill="background1" w:val="clear"/>
      </w:tcPr>
    </w:tblStylePr>
  </w:style>
  <w:style w:type="table" w:styleId="MediumGrid2-Accent1">
    <w:name w:val="Medium Grid 2 Accent 1"/>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color w:val="000000" w:themeColor="text1"/>
      </w:rPr>
      <w:tblPr/>
      <w:tcPr>
        <w:shd w:color="auto" w:fill="edf2f8" w:themeFill="accen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be5f1" w:themeFill="accent1" w:themeFillTint="000033" w:val="clear"/>
      </w:tcPr>
    </w:tblStylePr>
    <w:tblStylePr w:type="band1Vert">
      <w:tblPr/>
      <w:tcPr>
        <w:shd w:color="auto" w:fill="a7bfde" w:themeFill="accent1" w:themeFillTint="0000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00007F" w:val="clear"/>
      </w:tcPr>
    </w:tblStylePr>
    <w:tblStylePr w:type="nwCell">
      <w:tblPr/>
      <w:tcPr>
        <w:shd w:color="auto" w:fill="ffffff" w:themeFill="background1" w:val="clear"/>
      </w:tcPr>
    </w:tblStylePr>
  </w:style>
  <w:style w:type="table" w:styleId="MediumGrid2-Accent2">
    <w:name w:val="Medium Grid 2 Accent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color w:val="000000" w:themeColor="text1"/>
      </w:rPr>
      <w:tblPr/>
      <w:tcPr>
        <w:shd w:color="auto" w:fill="f8eded" w:themeFill="accent2"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2dbdb" w:themeFill="accent2" w:themeFillTint="000033" w:val="clear"/>
      </w:tcPr>
    </w:tblStylePr>
    <w:tblStylePr w:type="band1Vert">
      <w:tblPr/>
      <w:tcPr>
        <w:shd w:color="auto" w:fill="dfa7a6" w:themeFill="accent2" w:themeFillTint="0000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00007F" w:val="clear"/>
      </w:tcPr>
    </w:tblStylePr>
    <w:tblStylePr w:type="nwCell">
      <w:tblPr/>
      <w:tcPr>
        <w:shd w:color="auto" w:fill="ffffff" w:themeFill="background1" w:val="clear"/>
      </w:tcPr>
    </w:tblStylePr>
  </w:style>
  <w:style w:type="table" w:styleId="MediumGrid2-Accent3">
    <w:name w:val="Medium Grid 2 Accent 3"/>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color w:val="000000" w:themeColor="text1"/>
      </w:rPr>
      <w:tblPr/>
      <w:tcPr>
        <w:shd w:color="auto" w:fill="f5f8ee" w:themeFill="accent3"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af1dd" w:themeFill="accent3" w:themeFillTint="000033" w:val="clear"/>
      </w:tcPr>
    </w:tblStylePr>
    <w:tblStylePr w:type="band1Vert">
      <w:tblPr/>
      <w:tcPr>
        <w:shd w:color="auto" w:fill="cdddac" w:themeFill="accent3" w:themeFillTint="0000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00007F" w:val="clear"/>
      </w:tcPr>
    </w:tblStylePr>
    <w:tblStylePr w:type="nwCell">
      <w:tblPr/>
      <w:tcPr>
        <w:shd w:color="auto" w:fill="ffffff" w:themeFill="background1" w:val="clear"/>
      </w:tcPr>
    </w:tblStylePr>
  </w:style>
  <w:style w:type="table" w:styleId="MediumGrid2-Accent4">
    <w:name w:val="Medium Grid 2 Accent 4"/>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color w:val="000000" w:themeColor="text1"/>
      </w:rPr>
      <w:tblPr/>
      <w:tcPr>
        <w:shd w:color="auto" w:fill="f2eff6" w:themeFill="accent4"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5dfec" w:themeFill="accent4" w:themeFillTint="000033" w:val="clear"/>
      </w:tcPr>
    </w:tblStylePr>
    <w:tblStylePr w:type="band1Vert">
      <w:tblPr/>
      <w:tcPr>
        <w:shd w:color="auto" w:fill="bfb1d0" w:themeFill="accent4" w:themeFillTint="0000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00007F" w:val="clear"/>
      </w:tcPr>
    </w:tblStylePr>
    <w:tblStylePr w:type="nwCell">
      <w:tblPr/>
      <w:tcPr>
        <w:shd w:color="auto" w:fill="ffffff" w:themeFill="background1" w:val="clear"/>
      </w:tcPr>
    </w:tblStylePr>
  </w:style>
  <w:style w:type="table" w:styleId="MediumGrid2-Accent5">
    <w:name w:val="Medium Grid 2 Accent 5"/>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color w:val="000000" w:themeColor="text1"/>
      </w:rPr>
      <w:tblPr/>
      <w:tcPr>
        <w:shd w:color="auto" w:fill="edf6f9" w:themeFill="accent5"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aeef3" w:themeFill="accent5" w:themeFillTint="000033" w:val="clear"/>
      </w:tcPr>
    </w:tblStylePr>
    <w:tblStylePr w:type="band1Vert">
      <w:tblPr/>
      <w:tcPr>
        <w:shd w:color="auto" w:fill="a5d5e2" w:themeFill="accent5" w:themeFillTint="0000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00007F" w:val="clear"/>
      </w:tcPr>
    </w:tblStylePr>
    <w:tblStylePr w:type="nwCell">
      <w:tblPr/>
      <w:tcPr>
        <w:shd w:color="auto" w:fill="ffffff" w:themeFill="background1" w:val="clear"/>
      </w:tcPr>
    </w:tblStylePr>
  </w:style>
  <w:style w:type="table" w:styleId="MediumGrid2-Accent6">
    <w:name w:val="Medium Grid 2 Accent 6"/>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color w:val="000000" w:themeColor="text1"/>
      </w:rPr>
      <w:tblPr/>
      <w:tcPr>
        <w:shd w:color="auto" w:fill="fef4ec" w:themeFill="accent6"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de9d9" w:themeFill="accent6" w:themeFillTint="000033" w:val="clear"/>
      </w:tcPr>
    </w:tblStylePr>
    <w:tblStylePr w:type="band1Vert">
      <w:tblPr/>
      <w:tcPr>
        <w:shd w:color="auto" w:fill="fbcaa2" w:themeFill="accent6" w:themeFillTint="0000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00007F" w:val="clear"/>
      </w:tcPr>
    </w:tblStylePr>
    <w:tblStylePr w:type="nwCell">
      <w:tblPr/>
      <w:tcPr>
        <w:shd w:color="auto" w:fill="ffffff" w:themeFill="background1" w:val="clear"/>
      </w:tcPr>
    </w:tblStylePr>
  </w:style>
  <w:style w:type="table" w:styleId="MediumGrid3">
    <w:name w:val="Medium Grid 3"/>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000000" w:themeFill="tex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808080" w:themeFill="tex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00007F" w:val="clear"/>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f81bd" w:themeFill="accen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7bfde" w:themeFill="accen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00007F" w:val="clear"/>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c0504d" w:themeFill="accent2"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dfa7a6" w:themeFill="accent2"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00007F" w:val="clear"/>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9bbb59" w:themeFill="accent3"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cdddac" w:themeFill="accent3"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00007F" w:val="clear"/>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8064a2" w:themeFill="accent4"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bfb1d0" w:themeFill="accent4"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00007F" w:val="clear"/>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bacc6" w:themeFill="accent5"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5d5e2" w:themeFill="accent5"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00007F" w:val="clear"/>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f79646" w:themeFill="accent6"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fbcaa2" w:themeFill="accent6"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00007F" w:val="clear"/>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000000" w:themeFill="tex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000000" w:themeFill="tex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000000" w:themeFill="tex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000000" w:themeFill="tex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4f81bd" w:themeFill="accen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43f60" w:themeFill="accen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65f91" w:themeFill="accen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65f91" w:themeFill="accen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c0504d" w:themeFill="accent2"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622423" w:themeFill="accent2"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943634" w:themeFill="accent2"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943634" w:themeFill="accent2"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9bbb59" w:themeFill="accent3"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4e6128" w:themeFill="accent3"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76923c" w:themeFill="accent3"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76923c" w:themeFill="accent3"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8064a2" w:themeFill="accent4"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3f3151" w:themeFill="accent4"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5f497a" w:themeFill="accent4"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5f497a" w:themeFill="accent4"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4bacc6" w:themeFill="accent5"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05867" w:themeFill="accent5"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1849b" w:themeFill="accent5"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1849b" w:themeFill="accent5"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f79646" w:themeFill="accent6"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974706" w:themeFill="accent6"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e36c0a" w:themeFill="accent6"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e36c0a" w:themeFill="accent6"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6e6e6" w:themeFill="tex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000000" w:themeFill="text1" w:themeFillShade="000099" w:val="clear"/>
      </w:tcPr>
    </w:tblStylePr>
    <w:tblStylePr w:type="firstCol">
      <w:rPr>
        <w:color w:val="ffffff" w:themeColor="background1"/>
      </w:rPr>
      <w:tblPr/>
      <w:tcPr>
        <w:tcBorders>
          <w:top w:space="0" w:sz="0" w:val="nil"/>
          <w:left w:space="0" w:sz="0" w:val="nil"/>
          <w:bottom w:space="0" w:sz="0" w:val="nil"/>
          <w:right w:space="0" w:sz="0" w:val="nil"/>
          <w:insideH w:color="000000" w:space="0" w:sz="4" w:themeColor="text1" w:themeShade="000099" w:val="single"/>
          <w:insideV w:space="0" w:sz="0" w:val="nil"/>
        </w:tcBorders>
        <w:shd w:color="auto" w:fill="000000" w:themeFill="tex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Vert">
      <w:tblPr/>
      <w:tcPr>
        <w:shd w:color="auto" w:fill="999999" w:themeFill="text1" w:themeFillTint="000066" w:val="clear"/>
      </w:tcPr>
    </w:tblStylePr>
    <w:tblStylePr w:type="band1Horz">
      <w:tblPr/>
      <w:tcPr>
        <w:shd w:color="auto" w:fill="808080" w:themeFill="text1" w:themeFillTint="00007F" w:val="clear"/>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df2f8" w:themeFill="accen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c4c74" w:themeFill="accent1" w:themeFillShade="000099" w:val="clear"/>
      </w:tcPr>
    </w:tblStylePr>
    <w:tblStylePr w:type="firstCol">
      <w:rPr>
        <w:color w:val="ffffff" w:themeColor="background1"/>
      </w:rPr>
      <w:tblPr/>
      <w:tcPr>
        <w:tcBorders>
          <w:top w:space="0" w:sz="0" w:val="nil"/>
          <w:left w:space="0" w:sz="0" w:val="nil"/>
          <w:bottom w:space="0" w:sz="0" w:val="nil"/>
          <w:right w:space="0" w:sz="0" w:val="nil"/>
          <w:insideH w:color="2c4c74" w:space="0" w:sz="4" w:themeColor="accent1" w:themeShade="000099" w:val="single"/>
          <w:insideV w:space="0" w:sz="0" w:val="nil"/>
        </w:tcBorders>
        <w:shd w:color="auto" w:fill="2c4c74" w:themeFill="accen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c4c74" w:themeFill="accent1" w:themeFillShade="000099" w:val="clear"/>
      </w:tcPr>
    </w:tblStylePr>
    <w:tblStylePr w:type="band1Vert">
      <w:tblPr/>
      <w:tcPr>
        <w:shd w:color="auto" w:fill="b8cce4" w:themeFill="accent1" w:themeFillTint="000066" w:val="clear"/>
      </w:tcPr>
    </w:tblStylePr>
    <w:tblStylePr w:type="band1Horz">
      <w:tblPr/>
      <w:tcPr>
        <w:shd w:color="auto" w:fill="a7bfde" w:themeFill="accent1" w:themeFillTint="00007F" w:val="clear"/>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8eded" w:themeFill="accent2"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772c2a" w:themeFill="accent2" w:themeFillShade="000099" w:val="clear"/>
      </w:tcPr>
    </w:tblStylePr>
    <w:tblStylePr w:type="firstCol">
      <w:rPr>
        <w:color w:val="ffffff" w:themeColor="background1"/>
      </w:rPr>
      <w:tblPr/>
      <w:tcPr>
        <w:tcBorders>
          <w:top w:space="0" w:sz="0" w:val="nil"/>
          <w:left w:space="0" w:sz="0" w:val="nil"/>
          <w:bottom w:space="0" w:sz="0" w:val="nil"/>
          <w:right w:space="0" w:sz="0" w:val="nil"/>
          <w:insideH w:color="772c2a" w:space="0" w:sz="4" w:themeColor="accent2" w:themeShade="000099" w:val="single"/>
          <w:insideV w:space="0" w:sz="0" w:val="nil"/>
        </w:tcBorders>
        <w:shd w:color="auto" w:fill="772c2a" w:themeFill="accent2"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772c2a" w:themeFill="accent2" w:themeFillShade="000099" w:val="clear"/>
      </w:tcPr>
    </w:tblStylePr>
    <w:tblStylePr w:type="band1Vert">
      <w:tblPr/>
      <w:tcPr>
        <w:shd w:color="auto" w:fill="e5b8b7" w:themeFill="accent2" w:themeFillTint="000066" w:val="clear"/>
      </w:tcPr>
    </w:tblStylePr>
    <w:tblStylePr w:type="band1Horz">
      <w:tblPr/>
      <w:tcPr>
        <w:shd w:color="auto" w:fill="dfa7a6" w:themeFill="accent2" w:themeFillTint="00007F" w:val="clear"/>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0" w:type="dxa"/>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5f8ee" w:themeFill="accent3" w:themeFillTint="000019" w:val="clear"/>
    </w:tcPr>
    <w:tblStylePr w:type="firstRow">
      <w:rPr>
        <w:b w:val="1"/>
        <w:bCs w:val="1"/>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5e7530" w:themeFill="accent3" w:themeFillShade="000099" w:val="clear"/>
      </w:tcPr>
    </w:tblStylePr>
    <w:tblStylePr w:type="firstCol">
      <w:rPr>
        <w:color w:val="ffffff" w:themeColor="background1"/>
      </w:rPr>
      <w:tblPr/>
      <w:tcPr>
        <w:tcBorders>
          <w:top w:space="0" w:sz="0" w:val="nil"/>
          <w:left w:space="0" w:sz="0" w:val="nil"/>
          <w:bottom w:space="0" w:sz="0" w:val="nil"/>
          <w:right w:space="0" w:sz="0" w:val="nil"/>
          <w:insideH w:color="5e7530" w:space="0" w:sz="4" w:themeColor="accent3" w:themeShade="000099" w:val="single"/>
          <w:insideV w:space="0" w:sz="0" w:val="nil"/>
        </w:tcBorders>
        <w:shd w:color="auto" w:fill="5e7530" w:themeFill="accent3"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5e7530" w:themeFill="accent3" w:themeFillShade="000099" w:val="clear"/>
      </w:tcPr>
    </w:tblStylePr>
    <w:tblStylePr w:type="band1Vert">
      <w:tblPr/>
      <w:tcPr>
        <w:shd w:color="auto" w:fill="d6e3bc" w:themeFill="accent3" w:themeFillTint="000066" w:val="clear"/>
      </w:tcPr>
    </w:tblStylePr>
    <w:tblStylePr w:type="band1Horz">
      <w:tblPr/>
      <w:tcPr>
        <w:shd w:color="auto" w:fill="cdddac" w:themeFill="accent3" w:themeFillTint="00007F" w:val="clear"/>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0" w:type="dxa"/>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2eff6" w:themeFill="accent4" w:themeFillTint="000019" w:val="clear"/>
    </w:tcPr>
    <w:tblStylePr w:type="firstRow">
      <w:rPr>
        <w:b w:val="1"/>
        <w:bCs w:val="1"/>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4c3b62" w:themeFill="accent4" w:themeFillShade="000099" w:val="clear"/>
      </w:tcPr>
    </w:tblStylePr>
    <w:tblStylePr w:type="firstCol">
      <w:rPr>
        <w:color w:val="ffffff" w:themeColor="background1"/>
      </w:rPr>
      <w:tblPr/>
      <w:tcPr>
        <w:tcBorders>
          <w:top w:space="0" w:sz="0" w:val="nil"/>
          <w:left w:space="0" w:sz="0" w:val="nil"/>
          <w:bottom w:space="0" w:sz="0" w:val="nil"/>
          <w:right w:space="0" w:sz="0" w:val="nil"/>
          <w:insideH w:color="4c3b62" w:space="0" w:sz="4" w:themeColor="accent4" w:themeShade="000099" w:val="single"/>
          <w:insideV w:space="0" w:sz="0" w:val="nil"/>
        </w:tcBorders>
        <w:shd w:color="auto" w:fill="4c3b62" w:themeFill="accent4"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4c3b62" w:themeFill="accent4" w:themeFillShade="000099" w:val="clear"/>
      </w:tcPr>
    </w:tblStylePr>
    <w:tblStylePr w:type="band1Vert">
      <w:tblPr/>
      <w:tcPr>
        <w:shd w:color="auto" w:fill="ccc0d9" w:themeFill="accent4" w:themeFillTint="000066" w:val="clear"/>
      </w:tcPr>
    </w:tblStylePr>
    <w:tblStylePr w:type="band1Horz">
      <w:tblPr/>
      <w:tcPr>
        <w:shd w:color="auto" w:fill="bfb1d0" w:themeFill="accent4" w:themeFillTint="00007F" w:val="clear"/>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0" w:type="dxa"/>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df6f9" w:themeFill="accent5" w:themeFillTint="000019" w:val="clear"/>
    </w:tcPr>
    <w:tblStylePr w:type="firstRow">
      <w:rPr>
        <w:b w:val="1"/>
        <w:bCs w:val="1"/>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76a7c" w:themeFill="accent5" w:themeFillShade="000099" w:val="clear"/>
      </w:tcPr>
    </w:tblStylePr>
    <w:tblStylePr w:type="firstCol">
      <w:rPr>
        <w:color w:val="ffffff" w:themeColor="background1"/>
      </w:rPr>
      <w:tblPr/>
      <w:tcPr>
        <w:tcBorders>
          <w:top w:space="0" w:sz="0" w:val="nil"/>
          <w:left w:space="0" w:sz="0" w:val="nil"/>
          <w:bottom w:space="0" w:sz="0" w:val="nil"/>
          <w:right w:space="0" w:sz="0" w:val="nil"/>
          <w:insideH w:color="276a7c" w:space="0" w:sz="4" w:themeColor="accent5" w:themeShade="000099" w:val="single"/>
          <w:insideV w:space="0" w:sz="0" w:val="nil"/>
        </w:tcBorders>
        <w:shd w:color="auto" w:fill="276a7c" w:themeFill="accent5"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76a7c" w:themeFill="accent5" w:themeFillShade="000099" w:val="clear"/>
      </w:tcPr>
    </w:tblStylePr>
    <w:tblStylePr w:type="band1Vert">
      <w:tblPr/>
      <w:tcPr>
        <w:shd w:color="auto" w:fill="b6dde8" w:themeFill="accent5" w:themeFillTint="000066" w:val="clear"/>
      </w:tcPr>
    </w:tblStylePr>
    <w:tblStylePr w:type="band1Horz">
      <w:tblPr/>
      <w:tcPr>
        <w:shd w:color="auto" w:fill="a5d5e2" w:themeFill="accent5" w:themeFillTint="00007F" w:val="clear"/>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0" w:type="dxa"/>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ef4ec" w:themeFill="accent6" w:themeFillTint="000019" w:val="clear"/>
    </w:tcPr>
    <w:tblStylePr w:type="firstRow">
      <w:rPr>
        <w:b w:val="1"/>
        <w:bCs w:val="1"/>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b65608" w:themeFill="accent6" w:themeFillShade="000099" w:val="clear"/>
      </w:tcPr>
    </w:tblStylePr>
    <w:tblStylePr w:type="firstCol">
      <w:rPr>
        <w:color w:val="ffffff" w:themeColor="background1"/>
      </w:rPr>
      <w:tblPr/>
      <w:tcPr>
        <w:tcBorders>
          <w:top w:space="0" w:sz="0" w:val="nil"/>
          <w:left w:space="0" w:sz="0" w:val="nil"/>
          <w:bottom w:space="0" w:sz="0" w:val="nil"/>
          <w:right w:space="0" w:sz="0" w:val="nil"/>
          <w:insideH w:color="b65608" w:space="0" w:sz="4" w:themeColor="accent6" w:themeShade="000099" w:val="single"/>
          <w:insideV w:space="0" w:sz="0" w:val="nil"/>
        </w:tcBorders>
        <w:shd w:color="auto" w:fill="b65608" w:themeFill="accent6"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b65608" w:themeFill="accent6" w:themeFillShade="000099" w:val="clear"/>
      </w:tcPr>
    </w:tblStylePr>
    <w:tblStylePr w:type="band1Vert">
      <w:tblPr/>
      <w:tcPr>
        <w:shd w:color="auto" w:fill="fbd4b4" w:themeFill="accent6" w:themeFillTint="000066" w:val="clear"/>
      </w:tcPr>
    </w:tblStylePr>
    <w:tblStylePr w:type="band1Horz">
      <w:tblPr/>
      <w:tcPr>
        <w:shd w:color="auto" w:fill="fbcaa2" w:themeFill="accent6" w:themeFillTint="00007F" w:val="clear"/>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6e6e6" w:themeFill="tex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c0c0c0" w:themeFill="text1" w:themeFillTint="00003F" w:val="clear"/>
      </w:tcPr>
    </w:tblStylePr>
    <w:tblStylePr w:type="band1Horz">
      <w:tblPr/>
      <w:tcPr>
        <w:shd w:color="auto" w:fill="cccccc" w:themeFill="text1" w:themeFillTint="000033" w:val="clear"/>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df2f8" w:themeFill="accen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3dfee" w:themeFill="accent1" w:themeFillTint="00003F" w:val="clear"/>
      </w:tcPr>
    </w:tblStylePr>
    <w:tblStylePr w:type="band1Horz">
      <w:tblPr/>
      <w:tcPr>
        <w:shd w:color="auto" w:fill="dbe5f1" w:themeFill="accent1" w:themeFillTint="000033" w:val="clear"/>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8eded" w:themeFill="accent2"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fd3d2" w:themeFill="accent2" w:themeFillTint="00003F" w:val="clear"/>
      </w:tcPr>
    </w:tblStylePr>
    <w:tblStylePr w:type="band1Horz">
      <w:tblPr/>
      <w:tcPr>
        <w:shd w:color="auto" w:fill="f2dbdb" w:themeFill="accent2" w:themeFillTint="000033" w:val="clear"/>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5f8ee" w:themeFill="accent3" w:themeFillTint="000019" w:val="clear"/>
    </w:tcPr>
    <w:tblStylePr w:type="firstRow">
      <w:rPr>
        <w:b w:val="1"/>
        <w:bCs w:val="1"/>
        <w:color w:val="ffffff" w:themeColor="background1"/>
      </w:rPr>
      <w:tblPr/>
      <w:tcPr>
        <w:tcBorders>
          <w:bottom w:color="ffffff" w:space="0" w:sz="12" w:themeColor="background1" w:val="single"/>
        </w:tcBorders>
        <w:shd w:color="auto" w:fill="664e82" w:themeFill="accent4" w:themeFillShade="0000CC" w:val="clear"/>
      </w:tcPr>
    </w:tblStylePr>
    <w:tblStylePr w:type="lastRow">
      <w:rPr>
        <w:b w:val="1"/>
        <w:bCs w:val="1"/>
        <w:color w:val="664e82" w:themeColor="accent4"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6eed5" w:themeFill="accent3" w:themeFillTint="00003F" w:val="clear"/>
      </w:tcPr>
    </w:tblStylePr>
    <w:tblStylePr w:type="band1Horz">
      <w:tblPr/>
      <w:tcPr>
        <w:shd w:color="auto" w:fill="eaf1dd" w:themeFill="accent3" w:themeFillTint="000033" w:val="clear"/>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2eff6" w:themeFill="accent4" w:themeFillTint="000019" w:val="clear"/>
    </w:tcPr>
    <w:tblStylePr w:type="firstRow">
      <w:rPr>
        <w:b w:val="1"/>
        <w:bCs w:val="1"/>
        <w:color w:val="ffffff" w:themeColor="background1"/>
      </w:rPr>
      <w:tblPr/>
      <w:tcPr>
        <w:tcBorders>
          <w:bottom w:color="ffffff" w:space="0" w:sz="12" w:themeColor="background1" w:val="single"/>
        </w:tcBorders>
        <w:shd w:color="auto" w:fill="7e9c40" w:themeFill="accent3" w:themeFillShade="0000CC" w:val="clear"/>
      </w:tcPr>
    </w:tblStylePr>
    <w:tblStylePr w:type="lastRow">
      <w:rPr>
        <w:b w:val="1"/>
        <w:bCs w:val="1"/>
        <w:color w:val="7e9c40" w:themeColor="accent3"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fd8e8" w:themeFill="accent4" w:themeFillTint="00003F" w:val="clear"/>
      </w:tcPr>
    </w:tblStylePr>
    <w:tblStylePr w:type="band1Horz">
      <w:tblPr/>
      <w:tcPr>
        <w:shd w:color="auto" w:fill="e5dfec" w:themeFill="accent4" w:themeFillTint="000033" w:val="clear"/>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df6f9" w:themeFill="accent5" w:themeFillTint="000019" w:val="clear"/>
    </w:tcPr>
    <w:tblStylePr w:type="firstRow">
      <w:rPr>
        <w:b w:val="1"/>
        <w:bCs w:val="1"/>
        <w:color w:val="ffffff" w:themeColor="background1"/>
      </w:rPr>
      <w:tblPr/>
      <w:tcPr>
        <w:tcBorders>
          <w:bottom w:color="ffffff" w:space="0" w:sz="12" w:themeColor="background1" w:val="single"/>
        </w:tcBorders>
        <w:shd w:color="auto" w:fill="f2730a" w:themeFill="accent6" w:themeFillShade="0000CC" w:val="clear"/>
      </w:tcPr>
    </w:tblStylePr>
    <w:tblStylePr w:type="lastRow">
      <w:rPr>
        <w:b w:val="1"/>
        <w:bCs w:val="1"/>
        <w:color w:val="f2730a" w:themeColor="accent6"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2eaf1" w:themeFill="accent5" w:themeFillTint="00003F" w:val="clear"/>
      </w:tcPr>
    </w:tblStylePr>
    <w:tblStylePr w:type="band1Horz">
      <w:tblPr/>
      <w:tcPr>
        <w:shd w:color="auto" w:fill="daeef3" w:themeFill="accent5" w:themeFillTint="000033" w:val="clear"/>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ef4ec" w:themeFill="accent6" w:themeFillTint="000019" w:val="clear"/>
    </w:tcPr>
    <w:tblStylePr w:type="firstRow">
      <w:rPr>
        <w:b w:val="1"/>
        <w:bCs w:val="1"/>
        <w:color w:val="ffffff" w:themeColor="background1"/>
      </w:rPr>
      <w:tblPr/>
      <w:tcPr>
        <w:tcBorders>
          <w:bottom w:color="ffffff" w:space="0" w:sz="12" w:themeColor="background1" w:val="single"/>
        </w:tcBorders>
        <w:shd w:color="auto" w:fill="348da5" w:themeFill="accent5" w:themeFillShade="0000CC" w:val="clear"/>
      </w:tcPr>
    </w:tblStylePr>
    <w:tblStylePr w:type="lastRow">
      <w:rPr>
        <w:b w:val="1"/>
        <w:bCs w:val="1"/>
        <w:color w:val="348da5" w:themeColor="accent5"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fde4d0" w:themeFill="accent6" w:themeFillTint="00003F" w:val="clear"/>
      </w:tcPr>
    </w:tblStylePr>
    <w:tblStylePr w:type="band1Horz">
      <w:tblPr/>
      <w:tcPr>
        <w:shd w:color="auto" w:fill="fde9d9" w:themeFill="accent6" w:themeFillTint="000033" w:val="clear"/>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cccccc" w:themeFill="text1" w:themeFillTint="000033" w:val="clear"/>
    </w:tcPr>
    <w:tblStylePr w:type="firstRow">
      <w:rPr>
        <w:b w:val="1"/>
        <w:bCs w:val="1"/>
      </w:rPr>
      <w:tblPr/>
      <w:tcPr>
        <w:shd w:color="auto" w:fill="999999" w:themeFill="text1" w:themeFillTint="000066" w:val="clear"/>
      </w:tcPr>
    </w:tblStylePr>
    <w:tblStylePr w:type="lastRow">
      <w:rPr>
        <w:b w:val="1"/>
        <w:bCs w:val="1"/>
        <w:color w:val="000000" w:themeColor="text1"/>
      </w:rPr>
      <w:tblPr/>
      <w:tcPr>
        <w:shd w:color="auto" w:fill="999999" w:themeFill="text1" w:themeFillTint="000066" w:val="clear"/>
      </w:tcPr>
    </w:tblStylePr>
    <w:tblStylePr w:type="firstCol">
      <w:rPr>
        <w:color w:val="ffffff" w:themeColor="background1"/>
      </w:rPr>
      <w:tblPr/>
      <w:tcPr>
        <w:shd w:color="auto" w:fill="000000" w:themeFill="text1" w:themeFillShade="0000BF" w:val="clear"/>
      </w:tcPr>
    </w:tblStylePr>
    <w:tblStylePr w:type="lastCol">
      <w:rPr>
        <w:color w:val="ffffff" w:themeColor="background1"/>
      </w:rPr>
      <w:tblPr/>
      <w:tcPr>
        <w:shd w:color="auto" w:fill="000000" w:themeFill="text1" w:themeFillShade="0000BF" w:val="clear"/>
      </w:tc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dbe5f1" w:themeFill="accent1" w:themeFillTint="000033" w:val="clear"/>
    </w:tcPr>
    <w:tblStylePr w:type="firstRow">
      <w:rPr>
        <w:b w:val="1"/>
        <w:bCs w:val="1"/>
      </w:rPr>
      <w:tblPr/>
      <w:tcPr>
        <w:shd w:color="auto" w:fill="b8cce4" w:themeFill="accent1" w:themeFillTint="000066" w:val="clear"/>
      </w:tcPr>
    </w:tblStylePr>
    <w:tblStylePr w:type="lastRow">
      <w:rPr>
        <w:b w:val="1"/>
        <w:bCs w:val="1"/>
        <w:color w:val="000000" w:themeColor="text1"/>
      </w:rPr>
      <w:tblPr/>
      <w:tcPr>
        <w:shd w:color="auto" w:fill="b8cce4" w:themeFill="accent1" w:themeFillTint="000066" w:val="clear"/>
      </w:tcPr>
    </w:tblStylePr>
    <w:tblStylePr w:type="firstCol">
      <w:rPr>
        <w:color w:val="ffffff" w:themeColor="background1"/>
      </w:rPr>
      <w:tblPr/>
      <w:tcPr>
        <w:shd w:color="auto" w:fill="365f91" w:themeFill="accent1" w:themeFillShade="0000BF" w:val="clear"/>
      </w:tcPr>
    </w:tblStylePr>
    <w:tblStylePr w:type="lastCol">
      <w:rPr>
        <w:color w:val="ffffff" w:themeColor="background1"/>
      </w:rPr>
      <w:tblPr/>
      <w:tcPr>
        <w:shd w:color="auto" w:fill="365f91" w:themeFill="accent1" w:themeFillShade="0000BF" w:val="clear"/>
      </w:tc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f2dbdb" w:themeFill="accent2" w:themeFillTint="000033" w:val="clear"/>
    </w:tcPr>
    <w:tblStylePr w:type="firstRow">
      <w:rPr>
        <w:b w:val="1"/>
        <w:bCs w:val="1"/>
      </w:rPr>
      <w:tblPr/>
      <w:tcPr>
        <w:shd w:color="auto" w:fill="e5b8b7" w:themeFill="accent2" w:themeFillTint="000066" w:val="clear"/>
      </w:tcPr>
    </w:tblStylePr>
    <w:tblStylePr w:type="lastRow">
      <w:rPr>
        <w:b w:val="1"/>
        <w:bCs w:val="1"/>
        <w:color w:val="000000" w:themeColor="text1"/>
      </w:rPr>
      <w:tblPr/>
      <w:tcPr>
        <w:shd w:color="auto" w:fill="e5b8b7" w:themeFill="accent2" w:themeFillTint="000066" w:val="clear"/>
      </w:tcPr>
    </w:tblStylePr>
    <w:tblStylePr w:type="firstCol">
      <w:rPr>
        <w:color w:val="ffffff" w:themeColor="background1"/>
      </w:rPr>
      <w:tblPr/>
      <w:tcPr>
        <w:shd w:color="auto" w:fill="943634" w:themeFill="accent2" w:themeFillShade="0000BF" w:val="clear"/>
      </w:tcPr>
    </w:tblStylePr>
    <w:tblStylePr w:type="lastCol">
      <w:rPr>
        <w:color w:val="ffffff" w:themeColor="background1"/>
      </w:rPr>
      <w:tblPr/>
      <w:tcPr>
        <w:shd w:color="auto" w:fill="943634" w:themeFill="accent2" w:themeFillShade="0000BF" w:val="clear"/>
      </w:tc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eaf1dd" w:themeFill="accent3" w:themeFillTint="000033" w:val="clear"/>
    </w:tcPr>
    <w:tblStylePr w:type="firstRow">
      <w:rPr>
        <w:b w:val="1"/>
        <w:bCs w:val="1"/>
      </w:rPr>
      <w:tblPr/>
      <w:tcPr>
        <w:shd w:color="auto" w:fill="d6e3bc" w:themeFill="accent3" w:themeFillTint="000066" w:val="clear"/>
      </w:tcPr>
    </w:tblStylePr>
    <w:tblStylePr w:type="lastRow">
      <w:rPr>
        <w:b w:val="1"/>
        <w:bCs w:val="1"/>
        <w:color w:val="000000" w:themeColor="text1"/>
      </w:rPr>
      <w:tblPr/>
      <w:tcPr>
        <w:shd w:color="auto" w:fill="d6e3bc" w:themeFill="accent3" w:themeFillTint="000066" w:val="clear"/>
      </w:tcPr>
    </w:tblStylePr>
    <w:tblStylePr w:type="firstCol">
      <w:rPr>
        <w:color w:val="ffffff" w:themeColor="background1"/>
      </w:rPr>
      <w:tblPr/>
      <w:tcPr>
        <w:shd w:color="auto" w:fill="76923c" w:themeFill="accent3" w:themeFillShade="0000BF" w:val="clear"/>
      </w:tcPr>
    </w:tblStylePr>
    <w:tblStylePr w:type="lastCol">
      <w:rPr>
        <w:color w:val="ffffff" w:themeColor="background1"/>
      </w:rPr>
      <w:tblPr/>
      <w:tcPr>
        <w:shd w:color="auto" w:fill="76923c" w:themeFill="accent3" w:themeFillShade="0000BF" w:val="clear"/>
      </w:tc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e5dfec" w:themeFill="accent4" w:themeFillTint="000033" w:val="clear"/>
    </w:tcPr>
    <w:tblStylePr w:type="firstRow">
      <w:rPr>
        <w:b w:val="1"/>
        <w:bCs w:val="1"/>
      </w:rPr>
      <w:tblPr/>
      <w:tcPr>
        <w:shd w:color="auto" w:fill="ccc0d9" w:themeFill="accent4" w:themeFillTint="000066" w:val="clear"/>
      </w:tcPr>
    </w:tblStylePr>
    <w:tblStylePr w:type="lastRow">
      <w:rPr>
        <w:b w:val="1"/>
        <w:bCs w:val="1"/>
        <w:color w:val="000000" w:themeColor="text1"/>
      </w:rPr>
      <w:tblPr/>
      <w:tcPr>
        <w:shd w:color="auto" w:fill="ccc0d9" w:themeFill="accent4" w:themeFillTint="000066" w:val="clear"/>
      </w:tcPr>
    </w:tblStylePr>
    <w:tblStylePr w:type="firstCol">
      <w:rPr>
        <w:color w:val="ffffff" w:themeColor="background1"/>
      </w:rPr>
      <w:tblPr/>
      <w:tcPr>
        <w:shd w:color="auto" w:fill="5f497a" w:themeFill="accent4" w:themeFillShade="0000BF" w:val="clear"/>
      </w:tcPr>
    </w:tblStylePr>
    <w:tblStylePr w:type="lastCol">
      <w:rPr>
        <w:color w:val="ffffff" w:themeColor="background1"/>
      </w:rPr>
      <w:tblPr/>
      <w:tcPr>
        <w:shd w:color="auto" w:fill="5f497a" w:themeFill="accent4" w:themeFillShade="0000BF" w:val="clear"/>
      </w:tc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daeef3" w:themeFill="accent5" w:themeFillTint="000033" w:val="clear"/>
    </w:tcPr>
    <w:tblStylePr w:type="firstRow">
      <w:rPr>
        <w:b w:val="1"/>
        <w:bCs w:val="1"/>
      </w:rPr>
      <w:tblPr/>
      <w:tcPr>
        <w:shd w:color="auto" w:fill="b6dde8" w:themeFill="accent5" w:themeFillTint="000066" w:val="clear"/>
      </w:tcPr>
    </w:tblStylePr>
    <w:tblStylePr w:type="lastRow">
      <w:rPr>
        <w:b w:val="1"/>
        <w:bCs w:val="1"/>
        <w:color w:val="000000" w:themeColor="text1"/>
      </w:rPr>
      <w:tblPr/>
      <w:tcPr>
        <w:shd w:color="auto" w:fill="b6dde8" w:themeFill="accent5" w:themeFillTint="000066" w:val="clear"/>
      </w:tcPr>
    </w:tblStylePr>
    <w:tblStylePr w:type="firstCol">
      <w:rPr>
        <w:color w:val="ffffff" w:themeColor="background1"/>
      </w:rPr>
      <w:tblPr/>
      <w:tcPr>
        <w:shd w:color="auto" w:fill="31849b" w:themeFill="accent5" w:themeFillShade="0000BF" w:val="clear"/>
      </w:tcPr>
    </w:tblStylePr>
    <w:tblStylePr w:type="lastCol">
      <w:rPr>
        <w:color w:val="ffffff" w:themeColor="background1"/>
      </w:rPr>
      <w:tblPr/>
      <w:tcPr>
        <w:shd w:color="auto" w:fill="31849b" w:themeFill="accent5" w:themeFillShade="0000BF" w:val="clear"/>
      </w:tc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fde9d9" w:themeFill="accent6" w:themeFillTint="000033" w:val="clear"/>
    </w:tcPr>
    <w:tblStylePr w:type="firstRow">
      <w:rPr>
        <w:b w:val="1"/>
        <w:bCs w:val="1"/>
      </w:rPr>
      <w:tblPr/>
      <w:tcPr>
        <w:shd w:color="auto" w:fill="fbd4b4" w:themeFill="accent6" w:themeFillTint="000066" w:val="clear"/>
      </w:tcPr>
    </w:tblStylePr>
    <w:tblStylePr w:type="lastRow">
      <w:rPr>
        <w:b w:val="1"/>
        <w:bCs w:val="1"/>
        <w:color w:val="000000" w:themeColor="text1"/>
      </w:rPr>
      <w:tblPr/>
      <w:tcPr>
        <w:shd w:color="auto" w:fill="fbd4b4" w:themeFill="accent6" w:themeFillTint="000066" w:val="clear"/>
      </w:tcPr>
    </w:tblStylePr>
    <w:tblStylePr w:type="firstCol">
      <w:rPr>
        <w:color w:val="ffffff" w:themeColor="background1"/>
      </w:rPr>
      <w:tblPr/>
      <w:tcPr>
        <w:shd w:color="auto" w:fill="e36c0a" w:themeFill="accent6" w:themeFillShade="0000BF" w:val="clear"/>
      </w:tcPr>
    </w:tblStylePr>
    <w:tblStylePr w:type="lastCol">
      <w:rPr>
        <w:color w:val="ffffff" w:themeColor="background1"/>
      </w:rPr>
      <w:tblPr/>
      <w:tcPr>
        <w:shd w:color="auto" w:fill="e36c0a" w:themeFill="accent6" w:themeFillShade="0000BF" w:val="clear"/>
      </w:tc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3">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7gRg9KCyFOmqQKXEoxXUsZ/DNaA==">CgMxLjA4AHIhMWFaY3RBbnVNRll1ZFc1U3BnWFNWNEJ0dFFsWkM1OHRs</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cp:coreProperties>
</file>