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16F7B" w14:textId="77777777" w:rsidR="00FD003C" w:rsidRDefault="000738C4">
      <w:pPr>
        <w:pStyle w:val="Body"/>
        <w:numPr>
          <w:ilvl w:val="0"/>
          <w:numId w:val="2"/>
        </w:numPr>
        <w:rPr>
          <w:b/>
          <w:bCs/>
          <w:sz w:val="38"/>
          <w:szCs w:val="38"/>
        </w:rPr>
      </w:pPr>
      <w:r>
        <w:rPr>
          <w:b/>
          <w:bCs/>
          <w:sz w:val="38"/>
          <w:szCs w:val="38"/>
        </w:rPr>
        <w:t>Introduce</w:t>
      </w:r>
    </w:p>
    <w:p w14:paraId="14AE7337" w14:textId="77777777" w:rsidR="00FD003C" w:rsidRDefault="000738C4">
      <w:pPr>
        <w:pStyle w:val="Body"/>
      </w:pPr>
      <w:r>
        <w:tab/>
      </w:r>
    </w:p>
    <w:p w14:paraId="0386BAEF" w14:textId="77777777" w:rsidR="00FD003C" w:rsidRDefault="000738C4">
      <w:pPr>
        <w:pStyle w:val="Body"/>
        <w:spacing w:line="456" w:lineRule="auto"/>
        <w:rPr>
          <w:sz w:val="28"/>
          <w:szCs w:val="28"/>
        </w:rPr>
      </w:pPr>
      <w:r>
        <w:rPr>
          <w:sz w:val="28"/>
          <w:szCs w:val="28"/>
        </w:rPr>
        <w:tab/>
        <w:t xml:space="preserve">This project is come up from our </w:t>
      </w:r>
      <w:r>
        <w:rPr>
          <w:sz w:val="28"/>
          <w:szCs w:val="28"/>
        </w:rPr>
        <w:t>behavior</w:t>
      </w:r>
      <w:r>
        <w:rPr>
          <w:sz w:val="28"/>
          <w:szCs w:val="28"/>
        </w:rPr>
        <w:t xml:space="preserve"> in daily life, Paying bills is one of it and to pay it we have to go to cashier. So, our project will sum up the process that we have to do when we have to pay bills to one step, Our application we make it. Propose of this project is to make life more sim</w:t>
      </w:r>
      <w:r>
        <w:rPr>
          <w:sz w:val="28"/>
          <w:szCs w:val="28"/>
        </w:rPr>
        <w:t>ple and easy, doesn’t waste the time.</w:t>
      </w:r>
    </w:p>
    <w:p w14:paraId="62BE0DE8" w14:textId="77777777" w:rsidR="00FD003C" w:rsidRDefault="000738C4">
      <w:pPr>
        <w:pStyle w:val="Body"/>
        <w:spacing w:line="456" w:lineRule="auto"/>
        <w:rPr>
          <w:sz w:val="28"/>
          <w:szCs w:val="28"/>
        </w:rPr>
      </w:pPr>
      <w:r>
        <w:rPr>
          <w:sz w:val="28"/>
          <w:szCs w:val="28"/>
        </w:rPr>
        <w:tab/>
      </w:r>
      <w:r>
        <w:rPr>
          <w:sz w:val="28"/>
          <w:szCs w:val="28"/>
        </w:rPr>
        <w:t>The scope of our project is to get the user login into the system that authenticate the user by using phone number. So, the main function is pay bills by using reference number that input from text</w:t>
      </w:r>
      <w:r w:rsidR="009A613A">
        <w:rPr>
          <w:sz w:val="28"/>
          <w:szCs w:val="28"/>
        </w:rPr>
        <w:t xml:space="preserve"> </w:t>
      </w:r>
      <w:bookmarkStart w:id="0" w:name="_GoBack"/>
      <w:bookmarkEnd w:id="0"/>
      <w:r>
        <w:rPr>
          <w:sz w:val="28"/>
          <w:szCs w:val="28"/>
        </w:rPr>
        <w:t>field from bill or s</w:t>
      </w:r>
      <w:r>
        <w:rPr>
          <w:sz w:val="28"/>
          <w:szCs w:val="28"/>
        </w:rPr>
        <w:t>can QR code/barcode from camera. The money that use in transaction is from the bind banking account from visa or master card. The application will keep the date of transactions into the history in profile of the user.</w:t>
      </w:r>
    </w:p>
    <w:p w14:paraId="30286821" w14:textId="77777777" w:rsidR="00FD003C" w:rsidRDefault="00FD003C">
      <w:pPr>
        <w:pStyle w:val="Body"/>
        <w:spacing w:line="456" w:lineRule="auto"/>
        <w:rPr>
          <w:sz w:val="28"/>
          <w:szCs w:val="28"/>
        </w:rPr>
      </w:pPr>
    </w:p>
    <w:p w14:paraId="192F9494" w14:textId="77777777" w:rsidR="00FD003C" w:rsidRDefault="000738C4">
      <w:pPr>
        <w:pStyle w:val="Body"/>
        <w:spacing w:line="456" w:lineRule="auto"/>
        <w:rPr>
          <w:sz w:val="28"/>
          <w:szCs w:val="28"/>
        </w:rPr>
      </w:pPr>
      <w:r>
        <w:rPr>
          <w:sz w:val="28"/>
          <w:szCs w:val="28"/>
        </w:rPr>
        <w:tab/>
      </w:r>
      <w:r>
        <w:rPr>
          <w:b/>
          <w:bCs/>
          <w:sz w:val="28"/>
          <w:szCs w:val="28"/>
        </w:rPr>
        <w:t>Access:</w:t>
      </w:r>
    </w:p>
    <w:p w14:paraId="5163BC65" w14:textId="77777777" w:rsidR="00FD003C" w:rsidRDefault="000738C4">
      <w:pPr>
        <w:pStyle w:val="Body"/>
        <w:spacing w:line="456" w:lineRule="auto"/>
        <w:rPr>
          <w:sz w:val="28"/>
          <w:szCs w:val="28"/>
        </w:rPr>
      </w:pPr>
      <w:r>
        <w:rPr>
          <w:sz w:val="28"/>
          <w:szCs w:val="28"/>
        </w:rPr>
        <w:tab/>
      </w:r>
      <w:r>
        <w:rPr>
          <w:sz w:val="28"/>
          <w:szCs w:val="28"/>
        </w:rPr>
        <w:tab/>
        <w:t>- Application on android s</w:t>
      </w:r>
      <w:r>
        <w:rPr>
          <w:sz w:val="28"/>
          <w:szCs w:val="28"/>
        </w:rPr>
        <w:t>mart phone</w:t>
      </w:r>
    </w:p>
    <w:p w14:paraId="7A3F453B" w14:textId="77777777" w:rsidR="00FD003C" w:rsidRDefault="000738C4">
      <w:pPr>
        <w:pStyle w:val="Body"/>
        <w:spacing w:line="456" w:lineRule="auto"/>
        <w:rPr>
          <w:b/>
          <w:bCs/>
          <w:sz w:val="28"/>
          <w:szCs w:val="28"/>
        </w:rPr>
      </w:pPr>
      <w:r>
        <w:rPr>
          <w:sz w:val="28"/>
          <w:szCs w:val="28"/>
        </w:rPr>
        <w:tab/>
      </w:r>
      <w:r>
        <w:rPr>
          <w:b/>
          <w:bCs/>
          <w:sz w:val="28"/>
          <w:szCs w:val="28"/>
        </w:rPr>
        <w:t>Access Validation:</w:t>
      </w:r>
    </w:p>
    <w:p w14:paraId="684FE0C4" w14:textId="77777777" w:rsidR="00FD003C" w:rsidRDefault="000738C4">
      <w:pPr>
        <w:pStyle w:val="Body"/>
        <w:spacing w:line="456" w:lineRule="auto"/>
        <w:rPr>
          <w:sz w:val="28"/>
          <w:szCs w:val="28"/>
        </w:rPr>
      </w:pPr>
      <w:r>
        <w:rPr>
          <w:sz w:val="28"/>
          <w:szCs w:val="28"/>
        </w:rPr>
        <w:tab/>
      </w:r>
      <w:r>
        <w:rPr>
          <w:sz w:val="28"/>
          <w:szCs w:val="28"/>
        </w:rPr>
        <w:tab/>
        <w:t>- User will sign up by using phone number</w:t>
      </w:r>
    </w:p>
    <w:p w14:paraId="5B6EB49D" w14:textId="77777777" w:rsidR="00FD003C" w:rsidRDefault="000738C4">
      <w:pPr>
        <w:pStyle w:val="Body"/>
        <w:spacing w:line="456" w:lineRule="auto"/>
        <w:rPr>
          <w:sz w:val="28"/>
          <w:szCs w:val="28"/>
        </w:rPr>
      </w:pPr>
      <w:r>
        <w:rPr>
          <w:sz w:val="28"/>
          <w:szCs w:val="28"/>
        </w:rPr>
        <w:tab/>
      </w:r>
      <w:r>
        <w:rPr>
          <w:sz w:val="28"/>
          <w:szCs w:val="28"/>
        </w:rPr>
        <w:tab/>
        <w:t>- User will confirm transaction by using PIN</w:t>
      </w:r>
    </w:p>
    <w:p w14:paraId="4113DD14" w14:textId="77777777" w:rsidR="00FD003C" w:rsidRDefault="000738C4">
      <w:pPr>
        <w:pStyle w:val="Body"/>
        <w:spacing w:line="456" w:lineRule="auto"/>
      </w:pPr>
      <w:r>
        <w:rPr>
          <w:sz w:val="28"/>
          <w:szCs w:val="28"/>
        </w:rPr>
        <w:tab/>
      </w:r>
      <w:r>
        <w:rPr>
          <w:sz w:val="28"/>
          <w:szCs w:val="28"/>
        </w:rPr>
        <w:tab/>
        <w:t>- User have to identify type of bills and company before input ref.</w:t>
      </w:r>
      <w:r>
        <w:rPr>
          <w:rFonts w:ascii="Arial Unicode MS" w:hAnsi="Arial Unicode MS"/>
          <w:sz w:val="28"/>
          <w:szCs w:val="28"/>
        </w:rPr>
        <w:br w:type="page"/>
      </w:r>
    </w:p>
    <w:p w14:paraId="32150D47" w14:textId="77777777" w:rsidR="00FD003C" w:rsidRDefault="000738C4">
      <w:pPr>
        <w:pStyle w:val="Body"/>
        <w:rPr>
          <w:b/>
          <w:bCs/>
          <w:sz w:val="38"/>
          <w:szCs w:val="38"/>
        </w:rPr>
      </w:pPr>
      <w:r>
        <w:rPr>
          <w:b/>
          <w:bCs/>
          <w:sz w:val="38"/>
          <w:szCs w:val="38"/>
        </w:rPr>
        <w:lastRenderedPageBreak/>
        <w:t>2. Functional Requirements</w:t>
      </w:r>
    </w:p>
    <w:p w14:paraId="6CAB1B6E" w14:textId="77777777" w:rsidR="00FD003C" w:rsidRDefault="000738C4">
      <w:pPr>
        <w:pStyle w:val="Body"/>
      </w:pPr>
      <w:r>
        <w:rPr>
          <w:rFonts w:ascii="Arial Unicode MS" w:hAnsi="Arial Unicode MS"/>
        </w:rPr>
        <w:br w:type="page"/>
      </w:r>
    </w:p>
    <w:p w14:paraId="7B484577" w14:textId="77777777" w:rsidR="00FD003C" w:rsidRDefault="000738C4">
      <w:pPr>
        <w:pStyle w:val="Body"/>
      </w:pPr>
      <w:r>
        <w:lastRenderedPageBreak/>
        <w:t>3. Non-Functional Requirements</w:t>
      </w:r>
    </w:p>
    <w:p w14:paraId="1E9DE5D6" w14:textId="77777777" w:rsidR="00FD003C" w:rsidRDefault="00FD003C">
      <w:pPr>
        <w:pStyle w:val="Body"/>
      </w:pPr>
    </w:p>
    <w:p w14:paraId="2A87031B" w14:textId="77777777" w:rsidR="00FD003C" w:rsidRDefault="000738C4">
      <w:pPr>
        <w:pStyle w:val="Body"/>
      </w:pPr>
      <w:r>
        <w:t>3.</w:t>
      </w:r>
      <w:r>
        <w:t>1 Operating Environment</w:t>
      </w:r>
    </w:p>
    <w:p w14:paraId="188EFDC6" w14:textId="77777777" w:rsidR="00FD003C" w:rsidRDefault="000738C4">
      <w:pPr>
        <w:pStyle w:val="Body"/>
      </w:pPr>
      <w:r>
        <w:tab/>
        <w:t>This application is designed to be launch in android 5.0 or above</w:t>
      </w:r>
    </w:p>
    <w:p w14:paraId="40AA5C09" w14:textId="77777777" w:rsidR="00FD003C" w:rsidRDefault="000738C4">
      <w:pPr>
        <w:pStyle w:val="Body"/>
      </w:pPr>
      <w:r>
        <w:t>3.2 Design and Implementation Constraints</w:t>
      </w:r>
    </w:p>
    <w:p w14:paraId="6299AD91" w14:textId="77777777" w:rsidR="00FD003C" w:rsidRDefault="000738C4">
      <w:pPr>
        <w:pStyle w:val="Body"/>
      </w:pPr>
      <w:r>
        <w:tab/>
      </w:r>
    </w:p>
    <w:p w14:paraId="3CA48DE2" w14:textId="77777777" w:rsidR="00FD003C" w:rsidRDefault="000738C4">
      <w:pPr>
        <w:pStyle w:val="Body"/>
      </w:pPr>
      <w:r>
        <w:t>3.3 User Documentation (Manual) Requirement</w:t>
      </w:r>
    </w:p>
    <w:p w14:paraId="0FE3FAC2" w14:textId="77777777" w:rsidR="00FD003C" w:rsidRDefault="000738C4">
      <w:pPr>
        <w:pStyle w:val="Body"/>
      </w:pPr>
      <w:r>
        <w:tab/>
        <w:t>- Help Module : Q&amp;A</w:t>
      </w:r>
    </w:p>
    <w:p w14:paraId="3817AE48" w14:textId="77777777" w:rsidR="00FD003C" w:rsidRDefault="000738C4">
      <w:pPr>
        <w:pStyle w:val="Body"/>
      </w:pPr>
      <w:r>
        <w:tab/>
        <w:t>- User Manual : How to use the application</w:t>
      </w:r>
    </w:p>
    <w:p w14:paraId="7F85D6C5" w14:textId="77777777" w:rsidR="00FD003C" w:rsidRDefault="000738C4">
      <w:pPr>
        <w:pStyle w:val="Body"/>
      </w:pPr>
      <w:r>
        <w:t>3.4 System F</w:t>
      </w:r>
      <w:r>
        <w:t>eatures</w:t>
      </w:r>
    </w:p>
    <w:p w14:paraId="4C8D42DE" w14:textId="77777777" w:rsidR="00FD003C" w:rsidRDefault="000738C4">
      <w:pPr>
        <w:pStyle w:val="Body"/>
      </w:pPr>
      <w:r>
        <w:t xml:space="preserve">            - Online transaction</w:t>
      </w:r>
    </w:p>
    <w:p w14:paraId="624B2FDD" w14:textId="77777777" w:rsidR="00FD003C" w:rsidRDefault="000738C4">
      <w:pPr>
        <w:pStyle w:val="Body"/>
        <w:numPr>
          <w:ilvl w:val="0"/>
          <w:numId w:val="4"/>
        </w:numPr>
      </w:pPr>
      <w:r>
        <w:t>E-wallet</w:t>
      </w:r>
    </w:p>
    <w:p w14:paraId="79781CBB" w14:textId="77777777" w:rsidR="00FD003C" w:rsidRDefault="000738C4">
      <w:pPr>
        <w:pStyle w:val="Body"/>
      </w:pPr>
      <w:r>
        <w:t>3.5 External Interface Requirements</w:t>
      </w:r>
    </w:p>
    <w:p w14:paraId="0FF31DE9" w14:textId="77777777" w:rsidR="00FD003C" w:rsidRDefault="000738C4">
      <w:pPr>
        <w:pStyle w:val="Body"/>
      </w:pPr>
      <w:r>
        <w:tab/>
        <w:t xml:space="preserve">- Company bills detail </w:t>
      </w:r>
      <w:r>
        <w:t>Synchronization</w:t>
      </w:r>
    </w:p>
    <w:p w14:paraId="7CCF1D60" w14:textId="77777777" w:rsidR="00FD003C" w:rsidRDefault="000738C4">
      <w:pPr>
        <w:pStyle w:val="Body"/>
      </w:pPr>
      <w:r>
        <w:tab/>
        <w:t xml:space="preserve">- Bank </w:t>
      </w:r>
    </w:p>
    <w:sectPr w:rsidR="00FD003C">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51D43" w14:textId="77777777" w:rsidR="000738C4" w:rsidRDefault="000738C4">
      <w:r>
        <w:separator/>
      </w:r>
    </w:p>
  </w:endnote>
  <w:endnote w:type="continuationSeparator" w:id="0">
    <w:p w14:paraId="20AE8858" w14:textId="77777777" w:rsidR="000738C4" w:rsidRDefault="0007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B03AE" w14:textId="77777777" w:rsidR="00FD003C" w:rsidRDefault="00FD003C">
    <w:pPr>
      <w:pStyle w:val="a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F0C4C" w14:textId="77777777" w:rsidR="000738C4" w:rsidRDefault="000738C4">
      <w:r>
        <w:separator/>
      </w:r>
    </w:p>
  </w:footnote>
  <w:footnote w:type="continuationSeparator" w:id="0">
    <w:p w14:paraId="3C86833E" w14:textId="77777777" w:rsidR="000738C4" w:rsidRDefault="000738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70A0" w14:textId="77777777" w:rsidR="00FD003C" w:rsidRDefault="00FD003C">
    <w:pPr>
      <w:pStyle w:val="a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44798"/>
    <w:multiLevelType w:val="hybridMultilevel"/>
    <w:tmpl w:val="B5BCA142"/>
    <w:styleLink w:val="Numbered"/>
    <w:lvl w:ilvl="0" w:tplc="E2E2A11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DB01C94">
      <w:start w:val="1"/>
      <w:numFmt w:val="decimal"/>
      <w:lvlText w:val="%2."/>
      <w:lvlJc w:val="left"/>
      <w:pPr>
        <w:ind w:left="98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2" w:tplc="BCEEB08E">
      <w:start w:val="1"/>
      <w:numFmt w:val="decimal"/>
      <w:lvlText w:val="%3."/>
      <w:lvlJc w:val="left"/>
      <w:pPr>
        <w:ind w:left="134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3" w:tplc="AF18A128">
      <w:start w:val="1"/>
      <w:numFmt w:val="decimal"/>
      <w:lvlText w:val="%4."/>
      <w:lvlJc w:val="left"/>
      <w:pPr>
        <w:ind w:left="170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4" w:tplc="E3E66E88">
      <w:start w:val="1"/>
      <w:numFmt w:val="decimal"/>
      <w:lvlText w:val="%5."/>
      <w:lvlJc w:val="left"/>
      <w:pPr>
        <w:ind w:left="206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5" w:tplc="E580086C">
      <w:start w:val="1"/>
      <w:numFmt w:val="decimal"/>
      <w:lvlText w:val="%6."/>
      <w:lvlJc w:val="left"/>
      <w:pPr>
        <w:ind w:left="242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6" w:tplc="586EF982">
      <w:start w:val="1"/>
      <w:numFmt w:val="decimal"/>
      <w:lvlText w:val="%7."/>
      <w:lvlJc w:val="left"/>
      <w:pPr>
        <w:ind w:left="278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7" w:tplc="92AC38C6">
      <w:start w:val="1"/>
      <w:numFmt w:val="decimal"/>
      <w:lvlText w:val="%8."/>
      <w:lvlJc w:val="left"/>
      <w:pPr>
        <w:ind w:left="3142"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8" w:tplc="6A72F252">
      <w:start w:val="1"/>
      <w:numFmt w:val="decimal"/>
      <w:lvlText w:val="%9."/>
      <w:lvlJc w:val="left"/>
      <w:pPr>
        <w:ind w:left="3502" w:hanging="6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AE1256D"/>
    <w:multiLevelType w:val="hybridMultilevel"/>
    <w:tmpl w:val="0B4E26F2"/>
    <w:styleLink w:val="a"/>
    <w:lvl w:ilvl="0" w:tplc="7924C2F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E69A25C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78247E1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130A69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58088CF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8380451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7D1CF88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773258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3B3AA5E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1D01198"/>
    <w:multiLevelType w:val="hybridMultilevel"/>
    <w:tmpl w:val="B5BCA142"/>
    <w:numStyleLink w:val="Numbered"/>
  </w:abstractNum>
  <w:abstractNum w:abstractNumId="3">
    <w:nsid w:val="61B4754F"/>
    <w:multiLevelType w:val="hybridMultilevel"/>
    <w:tmpl w:val="0B4E26F2"/>
    <w:numStyleLink w:val="a"/>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3C"/>
    <w:rsid w:val="000738C4"/>
    <w:rsid w:val="009A613A"/>
    <w:rsid w:val="00FD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779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หัวตารางและท้ายตาราง"/>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Numbered">
    <w:name w:val="Numbered"/>
    <w:pPr>
      <w:numPr>
        <w:numId w:val="1"/>
      </w:numPr>
    </w:pPr>
  </w:style>
  <w:style w:type="numbering" w:customStyle="1" w:styleId="a">
    <w:name w:val="สัญลักษณ์หัวข้อย่อย"/>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219</Words>
  <Characters>1251</Characters>
  <Application>Microsoft Macintosh Word</Application>
  <DocSecurity>0</DocSecurity>
  <Lines>10</Lines>
  <Paragraphs>2</Paragraphs>
  <ScaleCrop>false</ScaleCrop>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SIPPANON UTAKARUDA</cp:lastModifiedBy>
  <cp:revision>2</cp:revision>
  <dcterms:created xsi:type="dcterms:W3CDTF">2019-09-02T13:39:00Z</dcterms:created>
  <dcterms:modified xsi:type="dcterms:W3CDTF">2019-09-02T13:40:00Z</dcterms:modified>
</cp:coreProperties>
</file>