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154F0" w14:textId="77777777" w:rsidR="003930AD" w:rsidRDefault="00000000">
      <w:pPr>
        <w:pStyle w:val="Title"/>
      </w:pPr>
      <w:r>
        <w:t>Introduction to Machine Learning Classification lab for Mass Spectrometry data</w:t>
      </w:r>
    </w:p>
    <w:p w14:paraId="30744571" w14:textId="77777777" w:rsidR="003930AD" w:rsidRDefault="00000000">
      <w:pPr>
        <w:pStyle w:val="Author"/>
      </w:pPr>
      <w:r>
        <w:t>Francisco Madrid, Toni Pardo</w:t>
      </w:r>
    </w:p>
    <w:p w14:paraId="7798DA1D" w14:textId="77777777" w:rsidR="003930AD" w:rsidRDefault="00000000">
      <w:pPr>
        <w:pStyle w:val="Date"/>
      </w:pPr>
      <w:r>
        <w:t>2023-03-30</w:t>
      </w:r>
    </w:p>
    <w:p w14:paraId="3DF4711D" w14:textId="77777777" w:rsidR="003930AD" w:rsidRDefault="00000000" w:rsidP="00B3684A">
      <w:pPr>
        <w:pStyle w:val="Heading1"/>
        <w:jc w:val="both"/>
      </w:pPr>
      <w:bookmarkStart w:id="0" w:name="objectives"/>
      <w:r>
        <w:t>Objectives</w:t>
      </w:r>
    </w:p>
    <w:p w14:paraId="65A432A2" w14:textId="77777777" w:rsidR="003930AD" w:rsidRDefault="00000000" w:rsidP="00B3684A">
      <w:pPr>
        <w:pStyle w:val="FirstParagraph"/>
        <w:jc w:val="both"/>
      </w:pPr>
      <w:r>
        <w:t>Introduce the following feature extraction and classification algorithms: • Principal Component Analysis (PCA) • k-Nearest Neighbours classifiers (kNN)</w:t>
      </w:r>
    </w:p>
    <w:p w14:paraId="67376D88" w14:textId="77777777" w:rsidR="003930AD" w:rsidRDefault="00000000" w:rsidP="00B3684A">
      <w:pPr>
        <w:pStyle w:val="BodyText"/>
        <w:jc w:val="both"/>
      </w:pPr>
      <w:r>
        <w:t>Apply those algorithms to spectra from prostate tissues measured with Surface-Enhanced Laser Desorption/Ionization (SELDI) Mass Spectrometry (from the ChemometricsWithRData package).</w:t>
      </w:r>
    </w:p>
    <w:p w14:paraId="5471DDD6" w14:textId="77777777" w:rsidR="003930AD" w:rsidRDefault="00000000" w:rsidP="00B3684A">
      <w:pPr>
        <w:pStyle w:val="Heading1"/>
        <w:jc w:val="both"/>
      </w:pPr>
      <w:bookmarkStart w:id="1" w:name="dataset"/>
      <w:bookmarkEnd w:id="0"/>
      <w:r>
        <w:t>Dataset</w:t>
      </w:r>
    </w:p>
    <w:p w14:paraId="2F583602" w14:textId="77777777" w:rsidR="003930AD" w:rsidRDefault="00000000" w:rsidP="00B3684A">
      <w:pPr>
        <w:pStyle w:val="FirstParagraph"/>
        <w:jc w:val="both"/>
      </w:pPr>
      <w:r>
        <w:t>We will use the prostate mass spectra from the ChemometricsWithRData package. Since this package is no longer in the CRAN repository you will need to install it directly from the ChemometricsWithR compressed file provided in the campus virtual. The Prostate2000Raw data contains 654 mass spectra, belonging to 327 subjects (two replicates per subject). Each subject belongs to one the following groups: • patients with prostate cancer • patients with benign prostatic hyperplasia • control subjects This data was made public in the following papers 1 and 2.</w:t>
      </w:r>
    </w:p>
    <w:p w14:paraId="661CA757" w14:textId="77777777" w:rsidR="003930AD" w:rsidRDefault="00000000" w:rsidP="00B3684A">
      <w:pPr>
        <w:pStyle w:val="Heading1"/>
        <w:jc w:val="both"/>
      </w:pPr>
      <w:bookmarkStart w:id="2" w:name="procedure"/>
      <w:bookmarkEnd w:id="1"/>
      <w:r>
        <w:t>Procedure</w:t>
      </w:r>
    </w:p>
    <w:p w14:paraId="744CB2C8" w14:textId="77777777" w:rsidR="003930AD" w:rsidRDefault="00000000" w:rsidP="00B3684A">
      <w:pPr>
        <w:pStyle w:val="FirstParagraph"/>
        <w:jc w:val="both"/>
      </w:pPr>
      <w:r>
        <w:t>In this lab we will explore several feature extraction and classification techniques applied to proteomic data. These techniques are: • Principal Component Analysis • K-Nearest Neighbours</w:t>
      </w:r>
    </w:p>
    <w:p w14:paraId="3D739E5D" w14:textId="77777777" w:rsidR="003930AD" w:rsidRDefault="00000000" w:rsidP="00B3684A">
      <w:pPr>
        <w:jc w:val="both"/>
      </w:pPr>
      <w:r>
        <w:pict w14:anchorId="306A2FBC">
          <v:rect id="_x0000_i1025" style="width:0;height:1.5pt" o:hralign="center" o:hrstd="t" o:hr="t"/>
        </w:pict>
      </w:r>
    </w:p>
    <w:p w14:paraId="178F2B6E" w14:textId="77777777" w:rsidR="003930AD" w:rsidRDefault="00000000" w:rsidP="00B3684A">
      <w:pPr>
        <w:pStyle w:val="FirstParagraph"/>
        <w:jc w:val="both"/>
      </w:pPr>
      <w:r>
        <w:t xml:space="preserve"> 1 B.L. Adam, Y.Qu, J.W. Davis, M.D. Ward, M.A. Clements, L.H. Cazares, O.J. Semmes, P.F. Schellhammer, Y. Yasui, Z. Feng, G.L. Wright, “Serum protein fingerprinting coupled with a pattern-matching algorithm distinguishes prostate cancer from benign prostate hyperplasia and healthy men”, Cancer Res. 63, 3609-3614, (2002) 2 Y. Qu, B.L. Adam, Y. Yasui, M.D. Ward, L.H. Cazares, P.F. Schellhammer, Z. Feng, O.J. Semmes, G.L. Wright , “Boosted decision tree analysis of surface-enhanced laser desorption/ionization mass spectral serum profiles discriminates prostate cancer from noncancer patients”, Clinical Chemistry, 48, 1835-1843, (2002)</w:t>
      </w:r>
    </w:p>
    <w:p w14:paraId="6A81E609" w14:textId="77777777" w:rsidR="003930AD" w:rsidRDefault="00000000" w:rsidP="00B3684A">
      <w:pPr>
        <w:pStyle w:val="BodyText"/>
        <w:jc w:val="both"/>
      </w:pPr>
      <w:r>
        <w:lastRenderedPageBreak/>
        <w:t xml:space="preserve">We start loading all the needed packages and the data using the RStudio terminal. Optionally, you can obtain the same results using the following code lines: # run </w:t>
      </w:r>
      <w:r>
        <w:rPr>
          <w:rStyle w:val="VerbatimChar"/>
        </w:rPr>
        <w:t>install.packages</w:t>
      </w:r>
      <w:r>
        <w:t xml:space="preserve"> only if packages are not already installed!</w:t>
      </w:r>
    </w:p>
    <w:p w14:paraId="1462E7A0" w14:textId="77777777" w:rsidR="003930AD" w:rsidRDefault="00000000" w:rsidP="00B3684A">
      <w:pPr>
        <w:pStyle w:val="BodyText"/>
        <w:jc w:val="both"/>
      </w:pPr>
      <w:r>
        <w:rPr>
          <w:rStyle w:val="VerbatimChar"/>
        </w:rPr>
        <w:t>install.packages(c("ChemometricsWithR", "MASS"))</w:t>
      </w:r>
    </w:p>
    <w:p w14:paraId="315C9E5F" w14:textId="77777777" w:rsidR="003930AD" w:rsidRDefault="00000000" w:rsidP="00B3684A">
      <w:pPr>
        <w:pStyle w:val="BodyText"/>
        <w:jc w:val="both"/>
      </w:pPr>
      <w:r>
        <w:rPr>
          <w:rStyle w:val="VerbatimChar"/>
        </w:rPr>
        <w:t>install.packages(c("e1071", "sfsmisc", "class", "caret", ”lolR”))</w:t>
      </w:r>
    </w:p>
    <w:p w14:paraId="493473A9" w14:textId="77777777" w:rsidR="003930AD" w:rsidRDefault="00000000" w:rsidP="00B3684A">
      <w:pPr>
        <w:pStyle w:val="BodyText"/>
        <w:jc w:val="both"/>
      </w:pPr>
      <w:r>
        <w:rPr>
          <w:rStyle w:val="VerbatimChar"/>
        </w:rPr>
        <w:t>packageurl &lt;- "http://cran.r-project.org/src/contrib/Archive/ChemometricsWithRData/ChemometricsWithRData_0.1.3.tar.gz"</w:t>
      </w:r>
      <w:r>
        <w:t xml:space="preserve"> </w:t>
      </w:r>
      <w:r>
        <w:rPr>
          <w:rStyle w:val="VerbatimChar"/>
        </w:rPr>
        <w:t>install.packages(packageurl, repos=NULL, type="source")</w:t>
      </w:r>
    </w:p>
    <w:p w14:paraId="7C45E95E" w14:textId="77777777" w:rsidR="003930AD" w:rsidRDefault="00000000" w:rsidP="00B3684A">
      <w:pPr>
        <w:pStyle w:val="SourceCode"/>
        <w:jc w:val="both"/>
      </w:pPr>
      <w:r>
        <w:rPr>
          <w:rStyle w:val="FunctionTok"/>
        </w:rPr>
        <w:t>library</w:t>
      </w:r>
      <w:r>
        <w:rPr>
          <w:rStyle w:val="NormalTok"/>
        </w:rPr>
        <w:t>(</w:t>
      </w:r>
      <w:r>
        <w:rPr>
          <w:rStyle w:val="StringTok"/>
        </w:rPr>
        <w:t>"ChemometricsWithR"</w:t>
      </w:r>
      <w:r>
        <w:rPr>
          <w:rStyle w:val="NormalTok"/>
        </w:rPr>
        <w:t>)</w:t>
      </w:r>
    </w:p>
    <w:p w14:paraId="2116A639" w14:textId="77777777" w:rsidR="003930AD" w:rsidRDefault="00000000" w:rsidP="00B3684A">
      <w:pPr>
        <w:pStyle w:val="SourceCode"/>
        <w:jc w:val="both"/>
      </w:pPr>
      <w:r>
        <w:rPr>
          <w:rStyle w:val="VerbatimChar"/>
        </w:rPr>
        <w:t xml:space="preserve">## </w:t>
      </w:r>
      <w:r>
        <w:br/>
      </w:r>
      <w:r>
        <w:rPr>
          <w:rStyle w:val="VerbatimChar"/>
        </w:rPr>
        <w:t>## Attaching package: 'ChemometricsWithR'</w:t>
      </w:r>
    </w:p>
    <w:p w14:paraId="7CF3A1E9" w14:textId="77777777" w:rsidR="003930AD" w:rsidRDefault="00000000" w:rsidP="00B3684A">
      <w:pPr>
        <w:pStyle w:val="SourceCode"/>
        <w:jc w:val="both"/>
      </w:pPr>
      <w:r>
        <w:rPr>
          <w:rStyle w:val="VerbatimChar"/>
        </w:rPr>
        <w:t>## The following objects are masked from 'package:stats':</w:t>
      </w:r>
      <w:r>
        <w:br/>
      </w:r>
      <w:r>
        <w:rPr>
          <w:rStyle w:val="VerbatimChar"/>
        </w:rPr>
        <w:t xml:space="preserve">## </w:t>
      </w:r>
      <w:r>
        <w:br/>
      </w:r>
      <w:r>
        <w:rPr>
          <w:rStyle w:val="VerbatimChar"/>
        </w:rPr>
        <w:t>##     loadings, screeplot</w:t>
      </w:r>
    </w:p>
    <w:p w14:paraId="2997533E" w14:textId="77777777" w:rsidR="003930AD" w:rsidRDefault="00000000" w:rsidP="00B3684A">
      <w:pPr>
        <w:pStyle w:val="SourceCode"/>
        <w:jc w:val="both"/>
      </w:pPr>
      <w:r>
        <w:rPr>
          <w:rStyle w:val="FunctionTok"/>
        </w:rPr>
        <w:t>library</w:t>
      </w:r>
      <w:r>
        <w:rPr>
          <w:rStyle w:val="NormalTok"/>
        </w:rPr>
        <w:t>(</w:t>
      </w:r>
      <w:r>
        <w:rPr>
          <w:rStyle w:val="StringTok"/>
        </w:rPr>
        <w:t>"MASS"</w:t>
      </w:r>
      <w:r>
        <w:rPr>
          <w:rStyle w:val="NormalTok"/>
        </w:rPr>
        <w:t>)</w:t>
      </w:r>
      <w:r>
        <w:br/>
      </w:r>
      <w:r>
        <w:rPr>
          <w:rStyle w:val="FunctionTok"/>
        </w:rPr>
        <w:t>library</w:t>
      </w:r>
      <w:r>
        <w:rPr>
          <w:rStyle w:val="NormalTok"/>
        </w:rPr>
        <w:t>(</w:t>
      </w:r>
      <w:r>
        <w:rPr>
          <w:rStyle w:val="StringTok"/>
        </w:rPr>
        <w:t>"pls"</w:t>
      </w:r>
      <w:r>
        <w:rPr>
          <w:rStyle w:val="NormalTok"/>
        </w:rPr>
        <w:t>)</w:t>
      </w:r>
    </w:p>
    <w:p w14:paraId="2D614512" w14:textId="77777777" w:rsidR="003930AD" w:rsidRDefault="00000000" w:rsidP="00B3684A">
      <w:pPr>
        <w:pStyle w:val="SourceCode"/>
        <w:jc w:val="both"/>
      </w:pPr>
      <w:r>
        <w:rPr>
          <w:rStyle w:val="VerbatimChar"/>
        </w:rPr>
        <w:t xml:space="preserve">## </w:t>
      </w:r>
      <w:r>
        <w:br/>
      </w:r>
      <w:r>
        <w:rPr>
          <w:rStyle w:val="VerbatimChar"/>
        </w:rPr>
        <w:t>## Attaching package: 'pls'</w:t>
      </w:r>
    </w:p>
    <w:p w14:paraId="07A38B53" w14:textId="77777777" w:rsidR="003930AD" w:rsidRDefault="00000000" w:rsidP="00B3684A">
      <w:pPr>
        <w:pStyle w:val="SourceCode"/>
        <w:jc w:val="both"/>
      </w:pPr>
      <w:r>
        <w:rPr>
          <w:rStyle w:val="VerbatimChar"/>
        </w:rPr>
        <w:t>## The following objects are masked from 'package:ChemometricsWithR':</w:t>
      </w:r>
      <w:r>
        <w:br/>
      </w:r>
      <w:r>
        <w:rPr>
          <w:rStyle w:val="VerbatimChar"/>
        </w:rPr>
        <w:t xml:space="preserve">## </w:t>
      </w:r>
      <w:r>
        <w:br/>
      </w:r>
      <w:r>
        <w:rPr>
          <w:rStyle w:val="VerbatimChar"/>
        </w:rPr>
        <w:t>##     loadingplot, loadings, scoreplot, scores</w:t>
      </w:r>
    </w:p>
    <w:p w14:paraId="2824A314" w14:textId="77777777" w:rsidR="003930AD" w:rsidRDefault="00000000" w:rsidP="00B3684A">
      <w:pPr>
        <w:pStyle w:val="SourceCode"/>
        <w:jc w:val="both"/>
      </w:pPr>
      <w:r>
        <w:rPr>
          <w:rStyle w:val="VerbatimChar"/>
        </w:rPr>
        <w:t>## The following object is masked from 'package:stats':</w:t>
      </w:r>
      <w:r>
        <w:br/>
      </w:r>
      <w:r>
        <w:rPr>
          <w:rStyle w:val="VerbatimChar"/>
        </w:rPr>
        <w:t xml:space="preserve">## </w:t>
      </w:r>
      <w:r>
        <w:br/>
      </w:r>
      <w:r>
        <w:rPr>
          <w:rStyle w:val="VerbatimChar"/>
        </w:rPr>
        <w:t>##     loadings</w:t>
      </w:r>
    </w:p>
    <w:p w14:paraId="20910B63" w14:textId="77777777" w:rsidR="003930AD" w:rsidRDefault="00000000" w:rsidP="00B3684A">
      <w:pPr>
        <w:pStyle w:val="SourceCode"/>
        <w:jc w:val="both"/>
      </w:pPr>
      <w:r>
        <w:rPr>
          <w:rStyle w:val="FunctionTok"/>
        </w:rPr>
        <w:t>library</w:t>
      </w:r>
      <w:r>
        <w:rPr>
          <w:rStyle w:val="NormalTok"/>
        </w:rPr>
        <w:t>(</w:t>
      </w:r>
      <w:r>
        <w:rPr>
          <w:rStyle w:val="StringTok"/>
        </w:rPr>
        <w:t>"sfsmisc"</w:t>
      </w:r>
      <w:r>
        <w:rPr>
          <w:rStyle w:val="NormalTok"/>
        </w:rPr>
        <w:t>)</w:t>
      </w:r>
      <w:r>
        <w:br/>
      </w:r>
      <w:r>
        <w:rPr>
          <w:rStyle w:val="FunctionTok"/>
        </w:rPr>
        <w:t>library</w:t>
      </w:r>
      <w:r>
        <w:rPr>
          <w:rStyle w:val="NormalTok"/>
        </w:rPr>
        <w:t>(</w:t>
      </w:r>
      <w:r>
        <w:rPr>
          <w:rStyle w:val="StringTok"/>
        </w:rPr>
        <w:t>"e1071"</w:t>
      </w:r>
      <w:r>
        <w:rPr>
          <w:rStyle w:val="NormalTok"/>
        </w:rPr>
        <w:t>)</w:t>
      </w:r>
      <w:r>
        <w:br/>
      </w:r>
      <w:r>
        <w:rPr>
          <w:rStyle w:val="FunctionTok"/>
        </w:rPr>
        <w:t>library</w:t>
      </w:r>
      <w:r>
        <w:rPr>
          <w:rStyle w:val="NormalTok"/>
        </w:rPr>
        <w:t>(</w:t>
      </w:r>
      <w:r>
        <w:rPr>
          <w:rStyle w:val="StringTok"/>
        </w:rPr>
        <w:t>"class"</w:t>
      </w:r>
      <w:r>
        <w:rPr>
          <w:rStyle w:val="NormalTok"/>
        </w:rPr>
        <w:t>)</w:t>
      </w:r>
      <w:r>
        <w:br/>
      </w:r>
      <w:r>
        <w:rPr>
          <w:rStyle w:val="FunctionTok"/>
        </w:rPr>
        <w:t>library</w:t>
      </w:r>
      <w:r>
        <w:rPr>
          <w:rStyle w:val="NormalTok"/>
        </w:rPr>
        <w:t>(</w:t>
      </w:r>
      <w:r>
        <w:rPr>
          <w:rStyle w:val="StringTok"/>
        </w:rPr>
        <w:t>"caret"</w:t>
      </w:r>
      <w:r>
        <w:rPr>
          <w:rStyle w:val="NormalTok"/>
        </w:rPr>
        <w:t>)</w:t>
      </w:r>
    </w:p>
    <w:p w14:paraId="776E95A0" w14:textId="77777777" w:rsidR="003930AD" w:rsidRDefault="00000000" w:rsidP="00B3684A">
      <w:pPr>
        <w:pStyle w:val="SourceCode"/>
        <w:jc w:val="both"/>
      </w:pPr>
      <w:r>
        <w:rPr>
          <w:rStyle w:val="VerbatimChar"/>
        </w:rPr>
        <w:t>## Loading required package: ggplot2</w:t>
      </w:r>
    </w:p>
    <w:p w14:paraId="686F11F6" w14:textId="77777777" w:rsidR="003930AD" w:rsidRDefault="00000000" w:rsidP="00B3684A">
      <w:pPr>
        <w:pStyle w:val="SourceCode"/>
        <w:jc w:val="both"/>
      </w:pPr>
      <w:r>
        <w:rPr>
          <w:rStyle w:val="VerbatimChar"/>
        </w:rPr>
        <w:t>## Loading required package: lattice</w:t>
      </w:r>
    </w:p>
    <w:p w14:paraId="0810E782" w14:textId="77777777" w:rsidR="003930AD" w:rsidRDefault="00000000" w:rsidP="00B3684A">
      <w:pPr>
        <w:pStyle w:val="SourceCode"/>
        <w:jc w:val="both"/>
      </w:pPr>
      <w:r>
        <w:rPr>
          <w:rStyle w:val="VerbatimChar"/>
        </w:rPr>
        <w:t xml:space="preserve">## </w:t>
      </w:r>
      <w:r>
        <w:br/>
      </w:r>
      <w:r>
        <w:rPr>
          <w:rStyle w:val="VerbatimChar"/>
        </w:rPr>
        <w:t>## Attaching package: 'caret'</w:t>
      </w:r>
    </w:p>
    <w:p w14:paraId="0B8E113D" w14:textId="77777777" w:rsidR="003930AD" w:rsidRDefault="00000000" w:rsidP="00B3684A">
      <w:pPr>
        <w:pStyle w:val="SourceCode"/>
        <w:jc w:val="both"/>
      </w:pPr>
      <w:r>
        <w:rPr>
          <w:rStyle w:val="VerbatimChar"/>
        </w:rPr>
        <w:t>## The following object is masked from 'package:pls':</w:t>
      </w:r>
      <w:r>
        <w:br/>
      </w:r>
      <w:r>
        <w:rPr>
          <w:rStyle w:val="VerbatimChar"/>
        </w:rPr>
        <w:t xml:space="preserve">## </w:t>
      </w:r>
      <w:r>
        <w:br/>
      </w:r>
      <w:r>
        <w:rPr>
          <w:rStyle w:val="VerbatimChar"/>
        </w:rPr>
        <w:t>##     R2</w:t>
      </w:r>
    </w:p>
    <w:p w14:paraId="64380EAD" w14:textId="77777777" w:rsidR="003930AD" w:rsidRDefault="00000000" w:rsidP="00B3684A">
      <w:pPr>
        <w:pStyle w:val="SourceCode"/>
        <w:jc w:val="both"/>
      </w:pPr>
      <w:r>
        <w:rPr>
          <w:rStyle w:val="FunctionTok"/>
        </w:rPr>
        <w:t>library</w:t>
      </w:r>
      <w:r>
        <w:rPr>
          <w:rStyle w:val="NormalTok"/>
        </w:rPr>
        <w:t>(</w:t>
      </w:r>
      <w:r>
        <w:rPr>
          <w:rStyle w:val="StringTok"/>
        </w:rPr>
        <w:t>"lolR"</w:t>
      </w:r>
      <w:r>
        <w:rPr>
          <w:rStyle w:val="NormalTok"/>
        </w:rPr>
        <w:t>)</w:t>
      </w:r>
    </w:p>
    <w:p w14:paraId="5597E18E" w14:textId="77777777" w:rsidR="003930AD" w:rsidRDefault="00000000" w:rsidP="00B3684A">
      <w:pPr>
        <w:pStyle w:val="Heading1"/>
        <w:spacing w:after="240"/>
        <w:jc w:val="both"/>
      </w:pPr>
      <w:bookmarkStart w:id="3" w:name="loading-the-data"/>
      <w:bookmarkEnd w:id="2"/>
      <w:r>
        <w:lastRenderedPageBreak/>
        <w:t>Loading the data</w:t>
      </w:r>
    </w:p>
    <w:p w14:paraId="3EB4F534" w14:textId="77777777" w:rsidR="003930AD" w:rsidRDefault="00000000" w:rsidP="00B3684A">
      <w:pPr>
        <w:pStyle w:val="SourceCode"/>
        <w:jc w:val="both"/>
      </w:pPr>
      <w:r>
        <w:rPr>
          <w:rStyle w:val="FunctionTok"/>
        </w:rPr>
        <w:t>data</w:t>
      </w:r>
      <w:r>
        <w:rPr>
          <w:rStyle w:val="NormalTok"/>
        </w:rPr>
        <w:t xml:space="preserve">(Prostate2000Raw, </w:t>
      </w:r>
      <w:r>
        <w:rPr>
          <w:rStyle w:val="AttributeTok"/>
        </w:rPr>
        <w:t>package =</w:t>
      </w:r>
      <w:r>
        <w:rPr>
          <w:rStyle w:val="NormalTok"/>
        </w:rPr>
        <w:t xml:space="preserve"> </w:t>
      </w:r>
      <w:r>
        <w:rPr>
          <w:rStyle w:val="StringTok"/>
        </w:rPr>
        <w:t>"ChemometricsWithRData"</w:t>
      </w:r>
      <w:r>
        <w:rPr>
          <w:rStyle w:val="NormalTok"/>
        </w:rPr>
        <w:t>)</w:t>
      </w:r>
      <w:r>
        <w:br/>
      </w:r>
      <w:r>
        <w:rPr>
          <w:rStyle w:val="NormalTok"/>
        </w:rPr>
        <w:t xml:space="preserve">mz_prost </w:t>
      </w:r>
      <w:r>
        <w:rPr>
          <w:rStyle w:val="OtherTok"/>
        </w:rPr>
        <w:t>&lt;-</w:t>
      </w:r>
      <w:r>
        <w:rPr>
          <w:rStyle w:val="NormalTok"/>
        </w:rPr>
        <w:t xml:space="preserve"> Prostate2000Raw</w:t>
      </w:r>
      <w:r>
        <w:rPr>
          <w:rStyle w:val="SpecialCharTok"/>
        </w:rPr>
        <w:t>$</w:t>
      </w:r>
      <w:r>
        <w:rPr>
          <w:rStyle w:val="NormalTok"/>
        </w:rPr>
        <w:t>mz</w:t>
      </w:r>
      <w:r>
        <w:br/>
      </w:r>
      <w:r>
        <w:rPr>
          <w:rStyle w:val="NormalTok"/>
        </w:rPr>
        <w:t xml:space="preserve">intensity_with_replicates </w:t>
      </w:r>
      <w:r>
        <w:rPr>
          <w:rStyle w:val="OtherTok"/>
        </w:rPr>
        <w:t>&lt;-</w:t>
      </w:r>
      <w:r>
        <w:rPr>
          <w:rStyle w:val="NormalTok"/>
        </w:rPr>
        <w:t xml:space="preserve"> Prostate2000Raw</w:t>
      </w:r>
      <w:r>
        <w:rPr>
          <w:rStyle w:val="SpecialCharTok"/>
        </w:rPr>
        <w:t>$</w:t>
      </w:r>
      <w:r>
        <w:rPr>
          <w:rStyle w:val="NormalTok"/>
        </w:rPr>
        <w:t>intensity</w:t>
      </w:r>
      <w:r>
        <w:br/>
      </w:r>
      <w:r>
        <w:rPr>
          <w:rStyle w:val="NormalTok"/>
        </w:rPr>
        <w:t xml:space="preserve">medical_cond </w:t>
      </w:r>
      <w:r>
        <w:rPr>
          <w:rStyle w:val="OtherTok"/>
        </w:rPr>
        <w:t>&lt;-</w:t>
      </w:r>
      <w:r>
        <w:rPr>
          <w:rStyle w:val="NormalTok"/>
        </w:rPr>
        <w:t xml:space="preserve"> Prostate2000Raw</w:t>
      </w:r>
      <w:r>
        <w:rPr>
          <w:rStyle w:val="SpecialCharTok"/>
        </w:rPr>
        <w:t>$</w:t>
      </w:r>
      <w:r>
        <w:rPr>
          <w:rStyle w:val="NormalTok"/>
        </w:rPr>
        <w:t>type</w:t>
      </w:r>
    </w:p>
    <w:p w14:paraId="3F2FA5F4" w14:textId="77777777" w:rsidR="003930AD" w:rsidRDefault="00000000" w:rsidP="00B3684A">
      <w:pPr>
        <w:pStyle w:val="Heading1"/>
        <w:jc w:val="both"/>
      </w:pPr>
      <w:bookmarkStart w:id="4" w:name="preprocessing"/>
      <w:bookmarkEnd w:id="3"/>
      <w:r>
        <w:t>Preprocessing</w:t>
      </w:r>
    </w:p>
    <w:p w14:paraId="21FE6838" w14:textId="77777777" w:rsidR="003930AD" w:rsidRDefault="00000000" w:rsidP="00B3684A">
      <w:pPr>
        <w:pStyle w:val="FirstParagraph"/>
        <w:jc w:val="both"/>
      </w:pPr>
      <w:r>
        <w:t>The spectra from the Prostate2000Raw dataset are already baseline corrected and normalized, according to the help page. We will perform two additional preprocessing steps: • Replicate averaging • Log transformation</w:t>
      </w:r>
    </w:p>
    <w:p w14:paraId="37F0F95F" w14:textId="77777777" w:rsidR="003930AD" w:rsidRDefault="00000000" w:rsidP="00B3684A">
      <w:pPr>
        <w:pStyle w:val="Heading1"/>
        <w:jc w:val="both"/>
      </w:pPr>
      <w:bookmarkStart w:id="5" w:name="replicate-averaging"/>
      <w:bookmarkEnd w:id="4"/>
      <w:r>
        <w:t>Replicate averaging</w:t>
      </w:r>
    </w:p>
    <w:p w14:paraId="329B80DD" w14:textId="77777777" w:rsidR="003930AD" w:rsidRDefault="00000000" w:rsidP="00B3684A">
      <w:pPr>
        <w:pStyle w:val="FirstParagraph"/>
        <w:jc w:val="both"/>
      </w:pPr>
      <w:r>
        <w:t>As each subject is measured twice, we will average consecutive spectra (belonging to the same subject):</w:t>
      </w:r>
    </w:p>
    <w:p w14:paraId="12AB5F7A" w14:textId="77777777" w:rsidR="003930AD" w:rsidRDefault="00000000" w:rsidP="00B3684A">
      <w:pPr>
        <w:pStyle w:val="SourceCode"/>
        <w:jc w:val="both"/>
      </w:pPr>
      <w:r>
        <w:rPr>
          <w:rStyle w:val="NormalTok"/>
        </w:rPr>
        <w:t xml:space="preserve">num_subjects </w:t>
      </w:r>
      <w:r>
        <w:rPr>
          <w:rStyle w:val="OtherTok"/>
        </w:rPr>
        <w:t>&lt;-</w:t>
      </w:r>
      <w:r>
        <w:rPr>
          <w:rStyle w:val="NormalTok"/>
        </w:rPr>
        <w:t xml:space="preserve"> </w:t>
      </w:r>
      <w:r>
        <w:rPr>
          <w:rStyle w:val="FunctionTok"/>
        </w:rPr>
        <w:t>ncol</w:t>
      </w:r>
      <w:r>
        <w:rPr>
          <w:rStyle w:val="NormalTok"/>
        </w:rPr>
        <w:t>(intensity_with_replicates)</w:t>
      </w:r>
      <w:r>
        <w:rPr>
          <w:rStyle w:val="SpecialCharTok"/>
        </w:rPr>
        <w:t>/</w:t>
      </w:r>
      <w:r>
        <w:rPr>
          <w:rStyle w:val="DecValTok"/>
        </w:rPr>
        <w:t>2</w:t>
      </w:r>
      <w:r>
        <w:br/>
      </w:r>
      <w:r>
        <w:rPr>
          <w:rStyle w:val="NormalTok"/>
        </w:rPr>
        <w:t xml:space="preserve">intensity_avg </w:t>
      </w:r>
      <w:r>
        <w:rPr>
          <w:rStyle w:val="OtherTok"/>
        </w:rPr>
        <w:t>&lt;-</w:t>
      </w:r>
      <w:r>
        <w:rPr>
          <w:rStyle w:val="NormalTok"/>
        </w:rPr>
        <w:t xml:space="preserve"> </w:t>
      </w:r>
      <w:r>
        <w:rPr>
          <w:rStyle w:val="FunctionTok"/>
        </w:rPr>
        <w:t>matrix</w:t>
      </w:r>
      <w:r>
        <w:rPr>
          <w:rStyle w:val="NormalTok"/>
        </w:rPr>
        <w:t>(</w:t>
      </w:r>
      <w:r>
        <w:rPr>
          <w:rStyle w:val="DecValTok"/>
        </w:rPr>
        <w:t>0</w:t>
      </w:r>
      <w:r>
        <w:rPr>
          <w:rStyle w:val="NormalTok"/>
        </w:rPr>
        <w:t xml:space="preserve">, </w:t>
      </w:r>
      <w:r>
        <w:rPr>
          <w:rStyle w:val="AttributeTok"/>
        </w:rPr>
        <w:t>nrow =</w:t>
      </w:r>
      <w:r>
        <w:rPr>
          <w:rStyle w:val="NormalTok"/>
        </w:rPr>
        <w:t xml:space="preserve"> </w:t>
      </w:r>
      <w:r>
        <w:rPr>
          <w:rStyle w:val="FunctionTok"/>
        </w:rPr>
        <w:t>nrow</w:t>
      </w:r>
      <w:r>
        <w:rPr>
          <w:rStyle w:val="NormalTok"/>
        </w:rPr>
        <w:t xml:space="preserve">(intensity_with_replicates), </w:t>
      </w:r>
      <w:r>
        <w:rPr>
          <w:rStyle w:val="AttributeTok"/>
        </w:rPr>
        <w:t>ncol =</w:t>
      </w:r>
      <w:r>
        <w:rPr>
          <w:rStyle w:val="NormalTok"/>
        </w:rPr>
        <w:t xml:space="preserve"> num_subjects) </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num_subjects)) {</w:t>
      </w:r>
      <w:r>
        <w:br/>
      </w:r>
      <w:r>
        <w:rPr>
          <w:rStyle w:val="NormalTok"/>
        </w:rPr>
        <w:t xml:space="preserve">intensity_avg[, i] </w:t>
      </w:r>
      <w:r>
        <w:rPr>
          <w:rStyle w:val="OtherTok"/>
        </w:rPr>
        <w:t>&lt;-</w:t>
      </w:r>
      <w:r>
        <w:rPr>
          <w:rStyle w:val="NormalTok"/>
        </w:rPr>
        <w:t xml:space="preserve"> </w:t>
      </w:r>
      <w:r>
        <w:rPr>
          <w:rStyle w:val="FunctionTok"/>
        </w:rPr>
        <w:t>rowMeans</w:t>
      </w:r>
      <w:r>
        <w:rPr>
          <w:rStyle w:val="NormalTok"/>
        </w:rPr>
        <w:t xml:space="preserve">(intensity_with_replicates[, </w:t>
      </w:r>
      <w:r>
        <w:rPr>
          <w:rStyle w:val="FunctionTok"/>
        </w:rPr>
        <w:t>c</w:t>
      </w:r>
      <w:r>
        <w:rPr>
          <w:rStyle w:val="NormalTok"/>
        </w:rPr>
        <w:t>(</w:t>
      </w:r>
      <w:r>
        <w:rPr>
          <w:rStyle w:val="DecValTok"/>
        </w:rPr>
        <w:t>2</w:t>
      </w:r>
      <w:r>
        <w:rPr>
          <w:rStyle w:val="SpecialCharTok"/>
        </w:rPr>
        <w:t>*</w:t>
      </w:r>
      <w:r>
        <w:rPr>
          <w:rStyle w:val="NormalTok"/>
        </w:rPr>
        <w:t xml:space="preserve">i </w:t>
      </w:r>
      <w:r>
        <w:rPr>
          <w:rStyle w:val="SpecialCharTok"/>
        </w:rPr>
        <w:t>-</w:t>
      </w:r>
      <w:r>
        <w:rPr>
          <w:rStyle w:val="NormalTok"/>
        </w:rPr>
        <w:t xml:space="preserve"> </w:t>
      </w:r>
      <w:r>
        <w:rPr>
          <w:rStyle w:val="DecValTok"/>
        </w:rPr>
        <w:t>1</w:t>
      </w:r>
      <w:r>
        <w:rPr>
          <w:rStyle w:val="NormalTok"/>
        </w:rPr>
        <w:t xml:space="preserve">, </w:t>
      </w:r>
      <w:r>
        <w:rPr>
          <w:rStyle w:val="DecValTok"/>
        </w:rPr>
        <w:t>2</w:t>
      </w:r>
      <w:r>
        <w:rPr>
          <w:rStyle w:val="SpecialCharTok"/>
        </w:rPr>
        <w:t>*</w:t>
      </w:r>
      <w:r>
        <w:rPr>
          <w:rStyle w:val="NormalTok"/>
        </w:rPr>
        <w:t>i)])</w:t>
      </w:r>
      <w:r>
        <w:br/>
      </w:r>
      <w:r>
        <w:rPr>
          <w:rStyle w:val="NormalTok"/>
        </w:rPr>
        <w:t>}</w:t>
      </w:r>
    </w:p>
    <w:p w14:paraId="537A7FD8" w14:textId="77777777" w:rsidR="003930AD" w:rsidRDefault="00000000" w:rsidP="00B3684A">
      <w:pPr>
        <w:pStyle w:val="FirstParagraph"/>
        <w:jc w:val="both"/>
      </w:pPr>
      <w:r>
        <w:t>medical_cond has 654 class values, one for each spectrum. We take one every two types to have 327 values, one for each subject in our intensity_avg matrix:</w:t>
      </w:r>
    </w:p>
    <w:p w14:paraId="1D8767F9" w14:textId="77777777" w:rsidR="003930AD" w:rsidRDefault="00000000" w:rsidP="00B3684A">
      <w:pPr>
        <w:pStyle w:val="SourceCode"/>
        <w:jc w:val="both"/>
      </w:pPr>
      <w:r>
        <w:rPr>
          <w:rStyle w:val="NormalTok"/>
        </w:rPr>
        <w:t xml:space="preserve">subject_type </w:t>
      </w:r>
      <w:r>
        <w:rPr>
          <w:rStyle w:val="OtherTok"/>
        </w:rPr>
        <w:t>&lt;-</w:t>
      </w:r>
      <w:r>
        <w:rPr>
          <w:rStyle w:val="NormalTok"/>
        </w:rPr>
        <w:t xml:space="preserve"> medical_cond[</w:t>
      </w:r>
      <w:r>
        <w:rPr>
          <w:rStyle w:val="FunctionTok"/>
        </w:rPr>
        <w:t>seq</w:t>
      </w:r>
      <w:r>
        <w:rPr>
          <w:rStyle w:val="NormalTok"/>
        </w:rPr>
        <w:t>(</w:t>
      </w:r>
      <w:r>
        <w:rPr>
          <w:rStyle w:val="AttributeTok"/>
        </w:rPr>
        <w:t>from =</w:t>
      </w:r>
      <w:r>
        <w:rPr>
          <w:rStyle w:val="NormalTok"/>
        </w:rPr>
        <w:t xml:space="preserve"> </w:t>
      </w:r>
      <w:r>
        <w:rPr>
          <w:rStyle w:val="DecValTok"/>
        </w:rPr>
        <w:t>1</w:t>
      </w:r>
      <w:r>
        <w:rPr>
          <w:rStyle w:val="NormalTok"/>
        </w:rPr>
        <w:t xml:space="preserve">, </w:t>
      </w:r>
      <w:r>
        <w:rPr>
          <w:rStyle w:val="AttributeTok"/>
        </w:rPr>
        <w:t>to =</w:t>
      </w:r>
      <w:r>
        <w:rPr>
          <w:rStyle w:val="NormalTok"/>
        </w:rPr>
        <w:t xml:space="preserve"> </w:t>
      </w:r>
      <w:r>
        <w:rPr>
          <w:rStyle w:val="DecValTok"/>
        </w:rPr>
        <w:t>654</w:t>
      </w:r>
      <w:r>
        <w:rPr>
          <w:rStyle w:val="NormalTok"/>
        </w:rPr>
        <w:t xml:space="preserve">, </w:t>
      </w:r>
      <w:r>
        <w:rPr>
          <w:rStyle w:val="AttributeTok"/>
        </w:rPr>
        <w:t>by =</w:t>
      </w:r>
      <w:r>
        <w:rPr>
          <w:rStyle w:val="NormalTok"/>
        </w:rPr>
        <w:t xml:space="preserve"> </w:t>
      </w:r>
      <w:r>
        <w:rPr>
          <w:rStyle w:val="DecValTok"/>
        </w:rPr>
        <w:t>2</w:t>
      </w:r>
      <w:r>
        <w:rPr>
          <w:rStyle w:val="NormalTok"/>
        </w:rPr>
        <w:t>)]</w:t>
      </w:r>
    </w:p>
    <w:p w14:paraId="6EAC8183" w14:textId="77777777" w:rsidR="003930AD" w:rsidRDefault="00000000" w:rsidP="00B3684A">
      <w:pPr>
        <w:pStyle w:val="Heading1"/>
        <w:jc w:val="both"/>
      </w:pPr>
      <w:bookmarkStart w:id="6" w:name="log-transformation"/>
      <w:bookmarkEnd w:id="5"/>
      <w:r>
        <w:t>Log transformation</w:t>
      </w:r>
    </w:p>
    <w:p w14:paraId="6AF1786C" w14:textId="77777777" w:rsidR="003930AD" w:rsidRDefault="00000000" w:rsidP="00B3684A">
      <w:pPr>
        <w:pStyle w:val="FirstParagraph"/>
        <w:jc w:val="both"/>
      </w:pPr>
      <w:r>
        <w:t>Log transformation transforms the intensities to their log values. The measured intensities span a wide dynamic range of values. The same peak in some spectrum can be much larger than in other spectra. The distribution of intensities in the spectra is non-gaussian, and by using a log transform we can make it more like a gaussian distribution.</w:t>
      </w:r>
    </w:p>
    <w:p w14:paraId="4CA5AE8F" w14:textId="77777777" w:rsidR="003930AD" w:rsidRDefault="00000000" w:rsidP="00B3684A">
      <w:pPr>
        <w:pStyle w:val="BodyText"/>
        <w:jc w:val="both"/>
      </w:pPr>
      <w:r>
        <w:t>Having gaussian-like data is beneficial for PCA, as PCA is based on the covariance matrix.</w:t>
      </w:r>
    </w:p>
    <w:p w14:paraId="0B269060" w14:textId="77777777" w:rsidR="003930AD" w:rsidRDefault="00000000" w:rsidP="00B3684A">
      <w:pPr>
        <w:pStyle w:val="BodyText"/>
        <w:jc w:val="both"/>
      </w:pPr>
      <w:r>
        <w:t>Therefore, if we create our models using the logarithm of the intensities instead of the intensities, we will be able to capture better the information of our largest peaks in the mass spectra, as their histogram will resemble more a gaussian</w:t>
      </w:r>
    </w:p>
    <w:p w14:paraId="617D5FFB" w14:textId="77777777" w:rsidR="003930AD" w:rsidRDefault="00000000" w:rsidP="00B3684A">
      <w:pPr>
        <w:pStyle w:val="SourceCode"/>
      </w:pPr>
      <w:r>
        <w:rPr>
          <w:rStyle w:val="CommentTok"/>
        </w:rPr>
        <w:t># First we transform the intensity values to a log scale. To do that, we # create a copy of our data and then transform it:</w:t>
      </w:r>
      <w:r>
        <w:br/>
      </w:r>
      <w:r>
        <w:rPr>
          <w:rStyle w:val="NormalTok"/>
        </w:rPr>
        <w:t xml:space="preserve">intensity_log </w:t>
      </w:r>
      <w:r>
        <w:rPr>
          <w:rStyle w:val="OtherTok"/>
        </w:rPr>
        <w:t>&lt;-</w:t>
      </w:r>
      <w:r>
        <w:rPr>
          <w:rStyle w:val="NormalTok"/>
        </w:rPr>
        <w:t xml:space="preserve"> intensity_avg</w:t>
      </w:r>
      <w:r>
        <w:br/>
      </w:r>
      <w:r>
        <w:rPr>
          <w:rStyle w:val="CommentTok"/>
        </w:rPr>
        <w:lastRenderedPageBreak/>
        <w:t># values close to zero would go to -infinity. We want to avoid that. A simple # solution is to use a threshold:</w:t>
      </w:r>
      <w:r>
        <w:br/>
      </w:r>
      <w:r>
        <w:rPr>
          <w:rStyle w:val="NormalTok"/>
        </w:rPr>
        <w:t xml:space="preserve">intensity_log[intensity_log </w:t>
      </w:r>
      <w:r>
        <w:rPr>
          <w:rStyle w:val="SpecialCharTok"/>
        </w:rPr>
        <w:t>&lt;</w:t>
      </w:r>
      <w:r>
        <w:rPr>
          <w:rStyle w:val="NormalTok"/>
        </w:rPr>
        <w:t xml:space="preserve"> </w:t>
      </w:r>
      <w:r>
        <w:rPr>
          <w:rStyle w:val="FloatTok"/>
        </w:rPr>
        <w:t>5e-3</w:t>
      </w:r>
      <w:r>
        <w:rPr>
          <w:rStyle w:val="NormalTok"/>
        </w:rPr>
        <w:t xml:space="preserve">] </w:t>
      </w:r>
      <w:r>
        <w:rPr>
          <w:rStyle w:val="OtherTok"/>
        </w:rPr>
        <w:t>&lt;-</w:t>
      </w:r>
      <w:r>
        <w:rPr>
          <w:rStyle w:val="NormalTok"/>
        </w:rPr>
        <w:t xml:space="preserve"> </w:t>
      </w:r>
      <w:r>
        <w:rPr>
          <w:rStyle w:val="FloatTok"/>
        </w:rPr>
        <w:t>5e-3</w:t>
      </w:r>
      <w:r>
        <w:rPr>
          <w:rStyle w:val="NormalTok"/>
        </w:rPr>
        <w:t xml:space="preserve"> </w:t>
      </w:r>
      <w:r>
        <w:br/>
      </w:r>
      <w:r>
        <w:rPr>
          <w:rStyle w:val="CommentTok"/>
        </w:rPr>
        <w:t># log transformation:</w:t>
      </w:r>
      <w:r>
        <w:br/>
      </w:r>
      <w:r>
        <w:rPr>
          <w:rStyle w:val="NormalTok"/>
        </w:rPr>
        <w:t xml:space="preserve">intensity_log </w:t>
      </w:r>
      <w:r>
        <w:rPr>
          <w:rStyle w:val="OtherTok"/>
        </w:rPr>
        <w:t>&lt;-</w:t>
      </w:r>
      <w:r>
        <w:rPr>
          <w:rStyle w:val="NormalTok"/>
        </w:rPr>
        <w:t xml:space="preserve"> </w:t>
      </w:r>
      <w:r>
        <w:rPr>
          <w:rStyle w:val="FunctionTok"/>
        </w:rPr>
        <w:t>log10</w:t>
      </w:r>
      <w:r>
        <w:rPr>
          <w:rStyle w:val="NormalTok"/>
        </w:rPr>
        <w:t>(intensity_log)</w:t>
      </w:r>
    </w:p>
    <w:p w14:paraId="21D8075D" w14:textId="77777777" w:rsidR="003930AD" w:rsidRDefault="00000000">
      <w:pPr>
        <w:pStyle w:val="FirstParagraph"/>
      </w:pPr>
      <w:r>
        <w:t>If you look at a given m/z variable and check the intensity values you can see that our variables were not normally distributed: There are few values with large intensities, the distribution is not symmetric:</w:t>
      </w:r>
    </w:p>
    <w:p w14:paraId="779F32D4" w14:textId="77777777" w:rsidR="003930AD" w:rsidRDefault="00000000">
      <w:pPr>
        <w:pStyle w:val="SourceCode"/>
      </w:pPr>
      <w:r>
        <w:rPr>
          <w:rStyle w:val="FunctionTok"/>
        </w:rPr>
        <w:t>hist</w:t>
      </w:r>
      <w:r>
        <w:rPr>
          <w:rStyle w:val="NormalTok"/>
        </w:rPr>
        <w:t>(intensity_avg[</w:t>
      </w:r>
      <w:r>
        <w:rPr>
          <w:rStyle w:val="DecValTok"/>
        </w:rPr>
        <w:t>2000</w:t>
      </w:r>
      <w:r>
        <w:rPr>
          <w:rStyle w:val="NormalTok"/>
        </w:rPr>
        <w:t xml:space="preserve">,], </w:t>
      </w:r>
      <w:r>
        <w:rPr>
          <w:rStyle w:val="AttributeTok"/>
        </w:rPr>
        <w:t>breaks =</w:t>
      </w:r>
      <w:r>
        <w:rPr>
          <w:rStyle w:val="NormalTok"/>
        </w:rPr>
        <w:t xml:space="preserve"> </w:t>
      </w:r>
      <w:r>
        <w:rPr>
          <w:rStyle w:val="DecValTok"/>
        </w:rPr>
        <w:t>200</w:t>
      </w:r>
      <w:r>
        <w:rPr>
          <w:rStyle w:val="NormalTok"/>
        </w:rPr>
        <w:t xml:space="preserve">, </w:t>
      </w:r>
      <w:r>
        <w:rPr>
          <w:rStyle w:val="AttributeTok"/>
        </w:rPr>
        <w:t>xlab =</w:t>
      </w:r>
      <w:r>
        <w:rPr>
          <w:rStyle w:val="NormalTok"/>
        </w:rPr>
        <w:t xml:space="preserve"> </w:t>
      </w:r>
      <w:r>
        <w:rPr>
          <w:rStyle w:val="StringTok"/>
        </w:rPr>
        <w:t>"Intensity (a.u.)"</w:t>
      </w:r>
      <w:r>
        <w:rPr>
          <w:rStyle w:val="NormalTok"/>
        </w:rPr>
        <w:t xml:space="preserve">, </w:t>
      </w:r>
      <w:r>
        <w:br/>
      </w:r>
      <w:r>
        <w:rPr>
          <w:rStyle w:val="AttributeTok"/>
        </w:rPr>
        <w:t>main =</w:t>
      </w:r>
      <w:r>
        <w:rPr>
          <w:rStyle w:val="NormalTok"/>
        </w:rPr>
        <w:t xml:space="preserve"> </w:t>
      </w:r>
      <w:r>
        <w:rPr>
          <w:rStyle w:val="FunctionTok"/>
        </w:rPr>
        <w:t>sprintf</w:t>
      </w:r>
      <w:r>
        <w:rPr>
          <w:rStyle w:val="NormalTok"/>
        </w:rPr>
        <w:t>(</w:t>
      </w:r>
      <w:r>
        <w:rPr>
          <w:rStyle w:val="StringTok"/>
        </w:rPr>
        <w:t>"Histogram of 327 raw intensities with m/z = %f Da"</w:t>
      </w:r>
      <w:r>
        <w:rPr>
          <w:rStyle w:val="NormalTok"/>
        </w:rPr>
        <w:t>, mz_prost[</w:t>
      </w:r>
      <w:r>
        <w:rPr>
          <w:rStyle w:val="DecValTok"/>
        </w:rPr>
        <w:t>2000</w:t>
      </w:r>
      <w:r>
        <w:rPr>
          <w:rStyle w:val="NormalTok"/>
        </w:rPr>
        <w:t>]))</w:t>
      </w:r>
    </w:p>
    <w:p w14:paraId="316DEA20" w14:textId="77777777" w:rsidR="003930AD" w:rsidRDefault="00000000">
      <w:pPr>
        <w:pStyle w:val="FirstParagraph"/>
      </w:pPr>
      <w:r>
        <w:rPr>
          <w:noProof/>
        </w:rPr>
        <w:drawing>
          <wp:inline distT="0" distB="0" distL="0" distR="0" wp14:anchorId="74B6014E" wp14:editId="055D0E84">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Introduction_to_Machine_Learning_Lab2023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0BB91E2" w14:textId="7BA84877" w:rsidR="003930AD" w:rsidRDefault="00000000">
      <w:pPr>
        <w:pStyle w:val="SourceCode"/>
      </w:pPr>
      <w:r>
        <w:rPr>
          <w:rStyle w:val="FunctionTok"/>
        </w:rPr>
        <w:t>hist</w:t>
      </w:r>
      <w:r>
        <w:rPr>
          <w:rStyle w:val="NormalTok"/>
        </w:rPr>
        <w:t>(intensity_log[</w:t>
      </w:r>
      <w:r>
        <w:rPr>
          <w:rStyle w:val="DecValTok"/>
        </w:rPr>
        <w:t>2000</w:t>
      </w:r>
      <w:r>
        <w:rPr>
          <w:rStyle w:val="NormalTok"/>
        </w:rPr>
        <w:t xml:space="preserve">,], </w:t>
      </w:r>
      <w:r>
        <w:rPr>
          <w:rStyle w:val="AttributeTok"/>
        </w:rPr>
        <w:t>breaks =</w:t>
      </w:r>
      <w:r>
        <w:rPr>
          <w:rStyle w:val="NormalTok"/>
        </w:rPr>
        <w:t xml:space="preserve"> </w:t>
      </w:r>
      <w:r>
        <w:rPr>
          <w:rStyle w:val="DecValTok"/>
        </w:rPr>
        <w:t>200</w:t>
      </w:r>
      <w:r>
        <w:rPr>
          <w:rStyle w:val="NormalTok"/>
        </w:rPr>
        <w:t xml:space="preserve">, </w:t>
      </w:r>
      <w:r>
        <w:rPr>
          <w:rStyle w:val="AttributeTok"/>
        </w:rPr>
        <w:t>xlab =</w:t>
      </w:r>
      <w:r>
        <w:rPr>
          <w:rStyle w:val="NormalTok"/>
        </w:rPr>
        <w:t xml:space="preserve"> </w:t>
      </w:r>
      <w:r>
        <w:rPr>
          <w:rStyle w:val="StringTok"/>
        </w:rPr>
        <w:t>"log-Intensity (a.u.)"</w:t>
      </w:r>
      <w:r>
        <w:rPr>
          <w:rStyle w:val="NormalTok"/>
        </w:rPr>
        <w:t>,</w:t>
      </w:r>
      <w:r>
        <w:br/>
      </w:r>
      <w:r>
        <w:rPr>
          <w:rStyle w:val="AttributeTok"/>
        </w:rPr>
        <w:t>main =</w:t>
      </w:r>
      <w:r>
        <w:rPr>
          <w:rStyle w:val="NormalTok"/>
        </w:rPr>
        <w:t xml:space="preserve"> </w:t>
      </w:r>
      <w:r w:rsidR="00B3684A">
        <w:rPr>
          <w:rStyle w:val="FunctionTok"/>
        </w:rPr>
        <w:t xml:space="preserve">sprint </w:t>
      </w:r>
      <w:r>
        <w:rPr>
          <w:rStyle w:val="NormalTok"/>
        </w:rPr>
        <w:t>(</w:t>
      </w:r>
      <w:r>
        <w:rPr>
          <w:rStyle w:val="StringTok"/>
        </w:rPr>
        <w:t>"Histogram of 327 log intensities with m/z = %f Da"</w:t>
      </w:r>
      <w:r>
        <w:rPr>
          <w:rStyle w:val="NormalTok"/>
        </w:rPr>
        <w:t>, mz_prost[</w:t>
      </w:r>
      <w:r>
        <w:rPr>
          <w:rStyle w:val="DecValTok"/>
        </w:rPr>
        <w:t>2000</w:t>
      </w:r>
      <w:r>
        <w:rPr>
          <w:rStyle w:val="NormalTok"/>
        </w:rPr>
        <w:t>]))</w:t>
      </w:r>
    </w:p>
    <w:p w14:paraId="16D87727" w14:textId="77777777" w:rsidR="003930AD" w:rsidRDefault="00000000">
      <w:pPr>
        <w:pStyle w:val="FirstParagraph"/>
      </w:pPr>
      <w:r>
        <w:rPr>
          <w:noProof/>
        </w:rPr>
        <w:lastRenderedPageBreak/>
        <w:drawing>
          <wp:inline distT="0" distB="0" distL="0" distR="0" wp14:anchorId="5E02971F" wp14:editId="246C70C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Introduction_to_Machine_Learning_Lab2023_files/figure-docx/unnamed-chunk-6-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95FC3CD" w14:textId="77777777" w:rsidR="003930AD" w:rsidRDefault="00000000" w:rsidP="00B3684A">
      <w:pPr>
        <w:pStyle w:val="BodyText"/>
        <w:jc w:val="both"/>
      </w:pPr>
      <w:r>
        <w:t>The classification algorithms assume that each sample is given in a row, therefore we need to transpose the intensity matrix:</w:t>
      </w:r>
    </w:p>
    <w:p w14:paraId="39E73E87" w14:textId="77777777" w:rsidR="003930AD" w:rsidRDefault="00000000" w:rsidP="00B3684A">
      <w:pPr>
        <w:pStyle w:val="SourceCode"/>
        <w:jc w:val="both"/>
      </w:pPr>
      <w:r>
        <w:rPr>
          <w:rStyle w:val="NormalTok"/>
        </w:rPr>
        <w:t xml:space="preserve">intensity </w:t>
      </w:r>
      <w:r>
        <w:rPr>
          <w:rStyle w:val="OtherTok"/>
        </w:rPr>
        <w:t>&lt;-</w:t>
      </w:r>
      <w:r>
        <w:rPr>
          <w:rStyle w:val="NormalTok"/>
        </w:rPr>
        <w:t xml:space="preserve"> </w:t>
      </w:r>
      <w:r>
        <w:rPr>
          <w:rStyle w:val="FunctionTok"/>
        </w:rPr>
        <w:t>t</w:t>
      </w:r>
      <w:r>
        <w:rPr>
          <w:rStyle w:val="NormalTok"/>
        </w:rPr>
        <w:t>(intensity_log)</w:t>
      </w:r>
    </w:p>
    <w:p w14:paraId="77569D94" w14:textId="77777777" w:rsidR="003930AD" w:rsidRDefault="00000000" w:rsidP="00B3684A">
      <w:pPr>
        <w:pStyle w:val="FirstParagraph"/>
        <w:jc w:val="both"/>
      </w:pPr>
      <w:r>
        <w:t>Let’s just check the dimensionality to confirm:</w:t>
      </w:r>
    </w:p>
    <w:p w14:paraId="50E81D1E" w14:textId="77777777" w:rsidR="003930AD" w:rsidRDefault="00000000" w:rsidP="00B3684A">
      <w:pPr>
        <w:pStyle w:val="SourceCode"/>
        <w:jc w:val="both"/>
      </w:pPr>
      <w:r>
        <w:rPr>
          <w:rStyle w:val="FunctionTok"/>
        </w:rPr>
        <w:t>message</w:t>
      </w:r>
      <w:r>
        <w:rPr>
          <w:rStyle w:val="NormalTok"/>
        </w:rPr>
        <w:t>(</w:t>
      </w:r>
      <w:r>
        <w:rPr>
          <w:rStyle w:val="StringTok"/>
        </w:rPr>
        <w:t>"Number of samples: "</w:t>
      </w:r>
      <w:r>
        <w:rPr>
          <w:rStyle w:val="NormalTok"/>
        </w:rPr>
        <w:t xml:space="preserve">, </w:t>
      </w:r>
      <w:r>
        <w:rPr>
          <w:rStyle w:val="FunctionTok"/>
        </w:rPr>
        <w:t>nrow</w:t>
      </w:r>
      <w:r>
        <w:rPr>
          <w:rStyle w:val="NormalTok"/>
        </w:rPr>
        <w:t>(intensity))</w:t>
      </w:r>
    </w:p>
    <w:p w14:paraId="0AE5D90F" w14:textId="77777777" w:rsidR="003930AD" w:rsidRDefault="00000000" w:rsidP="00B3684A">
      <w:pPr>
        <w:pStyle w:val="SourceCode"/>
        <w:jc w:val="both"/>
      </w:pPr>
      <w:r>
        <w:rPr>
          <w:rStyle w:val="FunctionTok"/>
        </w:rPr>
        <w:t>message</w:t>
      </w:r>
      <w:r>
        <w:rPr>
          <w:rStyle w:val="NormalTok"/>
        </w:rPr>
        <w:t>(</w:t>
      </w:r>
      <w:r>
        <w:rPr>
          <w:rStyle w:val="StringTok"/>
        </w:rPr>
        <w:t>"Number of variables: "</w:t>
      </w:r>
      <w:r>
        <w:rPr>
          <w:rStyle w:val="NormalTok"/>
        </w:rPr>
        <w:t xml:space="preserve">, </w:t>
      </w:r>
      <w:r>
        <w:rPr>
          <w:rStyle w:val="FunctionTok"/>
        </w:rPr>
        <w:t>ncol</w:t>
      </w:r>
      <w:r>
        <w:rPr>
          <w:rStyle w:val="NormalTok"/>
        </w:rPr>
        <w:t>(intensity))</w:t>
      </w:r>
    </w:p>
    <w:p w14:paraId="4EE31902" w14:textId="77777777" w:rsidR="003930AD" w:rsidRDefault="00000000" w:rsidP="00B3684A">
      <w:pPr>
        <w:pStyle w:val="FirstParagraph"/>
        <w:jc w:val="both"/>
      </w:pPr>
      <w:r>
        <w:t>The balance of sample types in the dataset is important to many algorithms: If we had very few samples of a particular class (for instance very few benign prostatic hyperplasia subjects), we would have to consider either (i) looking for more samples of that class, (ii) drop all the hyperplasia samples and simplify the experiment or (iii) use algorithms able to work with unbalanced datasets.</w:t>
      </w:r>
    </w:p>
    <w:p w14:paraId="79435064" w14:textId="77777777" w:rsidR="003930AD" w:rsidRDefault="00000000" w:rsidP="00B3684A">
      <w:pPr>
        <w:pStyle w:val="SourceCode"/>
        <w:jc w:val="both"/>
      </w:pPr>
      <w:r>
        <w:rPr>
          <w:rStyle w:val="FunctionTok"/>
        </w:rPr>
        <w:t>table</w:t>
      </w:r>
      <w:r>
        <w:rPr>
          <w:rStyle w:val="NormalTok"/>
        </w:rPr>
        <w:t>(subject_type)</w:t>
      </w:r>
    </w:p>
    <w:p w14:paraId="12DE982E" w14:textId="77777777" w:rsidR="00B3684A" w:rsidRDefault="00B3684A" w:rsidP="00B3684A">
      <w:pPr>
        <w:pStyle w:val="FirstParagraph"/>
        <w:jc w:val="both"/>
        <w:rPr>
          <w:b/>
          <w:bCs/>
        </w:rPr>
      </w:pPr>
    </w:p>
    <w:p w14:paraId="353E5C54" w14:textId="01F0EDC7" w:rsidR="003930AD" w:rsidRDefault="00000000" w:rsidP="00B3684A">
      <w:pPr>
        <w:pStyle w:val="FirstParagraph"/>
        <w:jc w:val="both"/>
      </w:pPr>
      <w:r>
        <w:rPr>
          <w:b/>
          <w:bCs/>
        </w:rPr>
        <w:t>Is the dataset balanced? What is the percentage of samples of each class?</w:t>
      </w:r>
    </w:p>
    <w:p w14:paraId="3468C5CD" w14:textId="77777777" w:rsidR="003930AD" w:rsidRDefault="00000000" w:rsidP="00B3684A">
      <w:pPr>
        <w:pStyle w:val="BodyText"/>
        <w:jc w:val="both"/>
      </w:pPr>
      <w:r>
        <w:t xml:space="preserve">As you may see the dimensionality of the raw data is pretty high. The usual procedure to reduce this type of data consist of finding common peaks and integrating their area (aside from smoothing, binning, peak alignment, normalization and other signal processing steps to enhance signal quality). However, here to simplify we will follow a brute force strategy (not optimal but easy): We will consider every single point in the spectra as a distinctive </w:t>
      </w:r>
      <w:r>
        <w:lastRenderedPageBreak/>
        <w:t>feature. This brute force strategy is sometimes used in bioinformatics, but generally does not provide the best results.</w:t>
      </w:r>
    </w:p>
    <w:p w14:paraId="327927A9" w14:textId="77777777" w:rsidR="003930AD" w:rsidRDefault="00000000" w:rsidP="00B3684A">
      <w:pPr>
        <w:pStyle w:val="Heading1"/>
        <w:jc w:val="both"/>
      </w:pPr>
      <w:bookmarkStart w:id="7" w:name="traintest-division"/>
      <w:bookmarkEnd w:id="6"/>
      <w:r>
        <w:t>Train/Test division</w:t>
      </w:r>
    </w:p>
    <w:p w14:paraId="6CF33E3B" w14:textId="77777777" w:rsidR="003930AD" w:rsidRDefault="00000000" w:rsidP="00B3684A">
      <w:pPr>
        <w:pStyle w:val="FirstParagraph"/>
        <w:jc w:val="both"/>
      </w:pPr>
      <w:r>
        <w:t>To estimate how our trained model will perform, we need to split the dataset into a training subset and a test subset. The train subset will be used to train the model and the test subset will be used to estimate the performance of the model. We will use 60% of the samples for training and 40% of samples for test, having the training and test subsets balanced for each subject condition.</w:t>
      </w:r>
    </w:p>
    <w:p w14:paraId="1A2623E8" w14:textId="77777777" w:rsidR="00B3684A" w:rsidRDefault="00000000" w:rsidP="00B3684A">
      <w:pPr>
        <w:pStyle w:val="SourceCode"/>
        <w:spacing w:after="0"/>
        <w:rPr>
          <w:rStyle w:val="NormalTok"/>
        </w:rPr>
      </w:pPr>
      <w:r>
        <w:rPr>
          <w:rStyle w:val="NormalTok"/>
        </w:rPr>
        <w:t xml:space="preserve">pca_idx </w:t>
      </w:r>
      <w:r>
        <w:rPr>
          <w:rStyle w:val="OtherTok"/>
        </w:rPr>
        <w:t>&lt;-</w:t>
      </w:r>
      <w:r>
        <w:rPr>
          <w:rStyle w:val="NormalTok"/>
        </w:rPr>
        <w:t xml:space="preserve"> </w:t>
      </w:r>
      <w:r>
        <w:rPr>
          <w:rStyle w:val="FunctionTok"/>
        </w:rPr>
        <w:t>which</w:t>
      </w:r>
      <w:r>
        <w:rPr>
          <w:rStyle w:val="NormalTok"/>
        </w:rPr>
        <w:t xml:space="preserve">(subject_type </w:t>
      </w:r>
      <w:r>
        <w:rPr>
          <w:rStyle w:val="SpecialCharTok"/>
        </w:rPr>
        <w:t>==</w:t>
      </w:r>
      <w:r>
        <w:rPr>
          <w:rStyle w:val="NormalTok"/>
        </w:rPr>
        <w:t xml:space="preserve"> </w:t>
      </w:r>
      <w:r>
        <w:rPr>
          <w:rStyle w:val="StringTok"/>
        </w:rPr>
        <w:t>"pca"</w:t>
      </w:r>
      <w:r>
        <w:rPr>
          <w:rStyle w:val="NormalTok"/>
        </w:rPr>
        <w:t>)</w:t>
      </w:r>
      <w:r>
        <w:br/>
      </w:r>
      <w:r>
        <w:rPr>
          <w:rStyle w:val="NormalTok"/>
        </w:rPr>
        <w:t xml:space="preserve">pca_idx_train </w:t>
      </w:r>
      <w:r>
        <w:rPr>
          <w:rStyle w:val="OtherTok"/>
        </w:rPr>
        <w:t>&lt;-</w:t>
      </w:r>
      <w:r>
        <w:rPr>
          <w:rStyle w:val="NormalTok"/>
        </w:rPr>
        <w:t xml:space="preserve"> </w:t>
      </w:r>
      <w:r>
        <w:rPr>
          <w:rStyle w:val="FunctionTok"/>
        </w:rPr>
        <w:t>sample</w:t>
      </w:r>
      <w:r>
        <w:rPr>
          <w:rStyle w:val="NormalTok"/>
        </w:rPr>
        <w:t xml:space="preserve">(pca_idx, </w:t>
      </w:r>
      <w:r>
        <w:rPr>
          <w:rStyle w:val="FunctionTok"/>
        </w:rPr>
        <w:t>round</w:t>
      </w:r>
      <w:r>
        <w:rPr>
          <w:rStyle w:val="NormalTok"/>
        </w:rPr>
        <w:t>(</w:t>
      </w:r>
      <w:r>
        <w:rPr>
          <w:rStyle w:val="FloatTok"/>
        </w:rPr>
        <w:t>0.6</w:t>
      </w:r>
      <w:r>
        <w:rPr>
          <w:rStyle w:val="SpecialCharTok"/>
        </w:rPr>
        <w:t>*</w:t>
      </w:r>
      <w:r>
        <w:rPr>
          <w:rStyle w:val="FunctionTok"/>
        </w:rPr>
        <w:t>length</w:t>
      </w:r>
      <w:r>
        <w:rPr>
          <w:rStyle w:val="NormalTok"/>
        </w:rPr>
        <w:t xml:space="preserve">(pca_idx))) </w:t>
      </w:r>
      <w:r>
        <w:br/>
      </w:r>
      <w:r>
        <w:rPr>
          <w:rStyle w:val="NormalTok"/>
        </w:rPr>
        <w:t xml:space="preserve">pca_idx_test </w:t>
      </w:r>
      <w:r>
        <w:rPr>
          <w:rStyle w:val="OtherTok"/>
        </w:rPr>
        <w:t>&lt;-</w:t>
      </w:r>
      <w:r>
        <w:rPr>
          <w:rStyle w:val="NormalTok"/>
        </w:rPr>
        <w:t xml:space="preserve"> </w:t>
      </w:r>
      <w:r>
        <w:rPr>
          <w:rStyle w:val="FunctionTok"/>
        </w:rPr>
        <w:t>setdiff</w:t>
      </w:r>
      <w:r>
        <w:rPr>
          <w:rStyle w:val="NormalTok"/>
        </w:rPr>
        <w:t>(pca_idx, pca_idx_train)</w:t>
      </w:r>
      <w:r>
        <w:br/>
      </w:r>
      <w:r>
        <w:br/>
      </w:r>
      <w:r>
        <w:rPr>
          <w:rStyle w:val="NormalTok"/>
        </w:rPr>
        <w:t xml:space="preserve">bph_idx </w:t>
      </w:r>
      <w:r>
        <w:rPr>
          <w:rStyle w:val="OtherTok"/>
        </w:rPr>
        <w:t>&lt;-</w:t>
      </w:r>
      <w:r>
        <w:rPr>
          <w:rStyle w:val="NormalTok"/>
        </w:rPr>
        <w:t xml:space="preserve"> </w:t>
      </w:r>
      <w:r>
        <w:rPr>
          <w:rStyle w:val="FunctionTok"/>
        </w:rPr>
        <w:t>which</w:t>
      </w:r>
      <w:r>
        <w:rPr>
          <w:rStyle w:val="NormalTok"/>
        </w:rPr>
        <w:t xml:space="preserve">(subject_type </w:t>
      </w:r>
      <w:r>
        <w:rPr>
          <w:rStyle w:val="SpecialCharTok"/>
        </w:rPr>
        <w:t>==</w:t>
      </w:r>
      <w:r>
        <w:rPr>
          <w:rStyle w:val="NormalTok"/>
        </w:rPr>
        <w:t xml:space="preserve"> </w:t>
      </w:r>
      <w:r>
        <w:rPr>
          <w:rStyle w:val="StringTok"/>
        </w:rPr>
        <w:t>"bph"</w:t>
      </w:r>
      <w:r>
        <w:rPr>
          <w:rStyle w:val="NormalTok"/>
        </w:rPr>
        <w:t>)</w:t>
      </w:r>
      <w:r>
        <w:br/>
      </w:r>
      <w:r>
        <w:rPr>
          <w:rStyle w:val="NormalTok"/>
        </w:rPr>
        <w:t xml:space="preserve">bph_idx_train </w:t>
      </w:r>
      <w:r>
        <w:rPr>
          <w:rStyle w:val="OtherTok"/>
        </w:rPr>
        <w:t>&lt;-</w:t>
      </w:r>
      <w:r>
        <w:rPr>
          <w:rStyle w:val="NormalTok"/>
        </w:rPr>
        <w:t xml:space="preserve"> </w:t>
      </w:r>
      <w:r>
        <w:rPr>
          <w:rStyle w:val="FunctionTok"/>
        </w:rPr>
        <w:t>sample</w:t>
      </w:r>
      <w:r>
        <w:rPr>
          <w:rStyle w:val="NormalTok"/>
        </w:rPr>
        <w:t xml:space="preserve">(bph_idx, </w:t>
      </w:r>
      <w:r>
        <w:rPr>
          <w:rStyle w:val="FunctionTok"/>
        </w:rPr>
        <w:t>round</w:t>
      </w:r>
      <w:r>
        <w:rPr>
          <w:rStyle w:val="NormalTok"/>
        </w:rPr>
        <w:t>(</w:t>
      </w:r>
      <w:r>
        <w:rPr>
          <w:rStyle w:val="FloatTok"/>
        </w:rPr>
        <w:t>0.6</w:t>
      </w:r>
      <w:r>
        <w:rPr>
          <w:rStyle w:val="SpecialCharTok"/>
        </w:rPr>
        <w:t>*</w:t>
      </w:r>
      <w:r>
        <w:rPr>
          <w:rStyle w:val="FunctionTok"/>
        </w:rPr>
        <w:t>length</w:t>
      </w:r>
      <w:r>
        <w:rPr>
          <w:rStyle w:val="NormalTok"/>
        </w:rPr>
        <w:t xml:space="preserve">(bph_idx))) </w:t>
      </w:r>
      <w:r>
        <w:br/>
      </w:r>
      <w:r>
        <w:rPr>
          <w:rStyle w:val="NormalTok"/>
        </w:rPr>
        <w:t xml:space="preserve">bph_idx_test </w:t>
      </w:r>
      <w:r>
        <w:rPr>
          <w:rStyle w:val="OtherTok"/>
        </w:rPr>
        <w:t>&lt;-</w:t>
      </w:r>
      <w:r>
        <w:rPr>
          <w:rStyle w:val="NormalTok"/>
        </w:rPr>
        <w:t xml:space="preserve"> </w:t>
      </w:r>
      <w:r>
        <w:rPr>
          <w:rStyle w:val="FunctionTok"/>
        </w:rPr>
        <w:t>setdiff</w:t>
      </w:r>
      <w:r>
        <w:rPr>
          <w:rStyle w:val="NormalTok"/>
        </w:rPr>
        <w:t>(bph_idx, bph_idx_train)</w:t>
      </w:r>
      <w:r>
        <w:br/>
      </w:r>
      <w:r>
        <w:br/>
      </w:r>
      <w:r>
        <w:rPr>
          <w:rStyle w:val="NormalTok"/>
        </w:rPr>
        <w:t xml:space="preserve">ctrl_idx </w:t>
      </w:r>
      <w:r>
        <w:rPr>
          <w:rStyle w:val="OtherTok"/>
        </w:rPr>
        <w:t>&lt;-</w:t>
      </w:r>
      <w:r>
        <w:rPr>
          <w:rStyle w:val="NormalTok"/>
        </w:rPr>
        <w:t xml:space="preserve"> </w:t>
      </w:r>
      <w:r>
        <w:rPr>
          <w:rStyle w:val="FunctionTok"/>
        </w:rPr>
        <w:t>which</w:t>
      </w:r>
      <w:r>
        <w:rPr>
          <w:rStyle w:val="NormalTok"/>
        </w:rPr>
        <w:t xml:space="preserve">(subject_type </w:t>
      </w:r>
      <w:r>
        <w:rPr>
          <w:rStyle w:val="SpecialCharTok"/>
        </w:rPr>
        <w:t>==</w:t>
      </w:r>
      <w:r>
        <w:rPr>
          <w:rStyle w:val="NormalTok"/>
        </w:rPr>
        <w:t xml:space="preserve"> </w:t>
      </w:r>
      <w:r>
        <w:rPr>
          <w:rStyle w:val="StringTok"/>
        </w:rPr>
        <w:t>"control"</w:t>
      </w:r>
      <w:r>
        <w:rPr>
          <w:rStyle w:val="NormalTok"/>
        </w:rPr>
        <w:t>)</w:t>
      </w:r>
      <w:r>
        <w:br/>
      </w:r>
      <w:r>
        <w:rPr>
          <w:rStyle w:val="NormalTok"/>
        </w:rPr>
        <w:t xml:space="preserve">ctrl_idx_train </w:t>
      </w:r>
      <w:r>
        <w:rPr>
          <w:rStyle w:val="OtherTok"/>
        </w:rPr>
        <w:t>&lt;-</w:t>
      </w:r>
      <w:r>
        <w:rPr>
          <w:rStyle w:val="NormalTok"/>
        </w:rPr>
        <w:t xml:space="preserve"> </w:t>
      </w:r>
      <w:r>
        <w:rPr>
          <w:rStyle w:val="FunctionTok"/>
        </w:rPr>
        <w:t>sample</w:t>
      </w:r>
      <w:r>
        <w:rPr>
          <w:rStyle w:val="NormalTok"/>
        </w:rPr>
        <w:t xml:space="preserve">(ctrl_idx, </w:t>
      </w:r>
      <w:r>
        <w:rPr>
          <w:rStyle w:val="FunctionTok"/>
        </w:rPr>
        <w:t>round</w:t>
      </w:r>
      <w:r>
        <w:rPr>
          <w:rStyle w:val="NormalTok"/>
        </w:rPr>
        <w:t>(</w:t>
      </w:r>
      <w:r>
        <w:rPr>
          <w:rStyle w:val="FloatTok"/>
        </w:rPr>
        <w:t>0.6</w:t>
      </w:r>
      <w:r>
        <w:rPr>
          <w:rStyle w:val="SpecialCharTok"/>
        </w:rPr>
        <w:t>*</w:t>
      </w:r>
      <w:r>
        <w:rPr>
          <w:rStyle w:val="FunctionTok"/>
        </w:rPr>
        <w:t>length</w:t>
      </w:r>
      <w:r>
        <w:rPr>
          <w:rStyle w:val="NormalTok"/>
        </w:rPr>
        <w:t xml:space="preserve">(ctrl_idx))) </w:t>
      </w:r>
      <w:r>
        <w:br/>
      </w:r>
      <w:r>
        <w:rPr>
          <w:rStyle w:val="NormalTok"/>
        </w:rPr>
        <w:t xml:space="preserve">ctrl_idx_test </w:t>
      </w:r>
      <w:r>
        <w:rPr>
          <w:rStyle w:val="OtherTok"/>
        </w:rPr>
        <w:t>&lt;-</w:t>
      </w:r>
      <w:r>
        <w:rPr>
          <w:rStyle w:val="NormalTok"/>
        </w:rPr>
        <w:t xml:space="preserve"> </w:t>
      </w:r>
      <w:r>
        <w:rPr>
          <w:rStyle w:val="FunctionTok"/>
        </w:rPr>
        <w:t>setdiff</w:t>
      </w:r>
      <w:r>
        <w:rPr>
          <w:rStyle w:val="NormalTok"/>
        </w:rPr>
        <w:t>(ctrl_idx, ctrl_idx_train)</w:t>
      </w:r>
      <w:r>
        <w:br/>
      </w:r>
      <w:r>
        <w:br/>
      </w:r>
      <w:r>
        <w:rPr>
          <w:rStyle w:val="NormalTok"/>
        </w:rPr>
        <w:t xml:space="preserve">train_idx </w:t>
      </w:r>
      <w:r>
        <w:rPr>
          <w:rStyle w:val="OtherTok"/>
        </w:rPr>
        <w:t>&lt;-</w:t>
      </w:r>
      <w:r>
        <w:rPr>
          <w:rStyle w:val="NormalTok"/>
        </w:rPr>
        <w:t xml:space="preserve"> </w:t>
      </w:r>
      <w:r>
        <w:rPr>
          <w:rStyle w:val="FunctionTok"/>
        </w:rPr>
        <w:t>c</w:t>
      </w:r>
      <w:r>
        <w:rPr>
          <w:rStyle w:val="NormalTok"/>
        </w:rPr>
        <w:t xml:space="preserve">(pca_idx_train, bph_idx_train, ctrl_idx_train) </w:t>
      </w:r>
      <w:r>
        <w:br/>
      </w:r>
      <w:r>
        <w:rPr>
          <w:rStyle w:val="NormalTok"/>
        </w:rPr>
        <w:t xml:space="preserve">test_idx </w:t>
      </w:r>
      <w:r>
        <w:rPr>
          <w:rStyle w:val="OtherTok"/>
        </w:rPr>
        <w:t>&lt;-</w:t>
      </w:r>
      <w:r>
        <w:rPr>
          <w:rStyle w:val="NormalTok"/>
        </w:rPr>
        <w:t xml:space="preserve"> </w:t>
      </w:r>
      <w:r>
        <w:rPr>
          <w:rStyle w:val="FunctionTok"/>
        </w:rPr>
        <w:t>c</w:t>
      </w:r>
      <w:r>
        <w:rPr>
          <w:rStyle w:val="NormalTok"/>
        </w:rPr>
        <w:t>(pca_idx_test, bph_idx_test, ctrl_idx_test)</w:t>
      </w:r>
      <w:r>
        <w:br/>
      </w:r>
      <w:r>
        <w:br/>
      </w:r>
      <w:r>
        <w:rPr>
          <w:rStyle w:val="CommentTok"/>
        </w:rPr>
        <w:t xml:space="preserve"># use the indexes to split the matrix into train and test </w:t>
      </w:r>
      <w:r>
        <w:br/>
      </w:r>
      <w:r>
        <w:rPr>
          <w:rStyle w:val="NormalTok"/>
        </w:rPr>
        <w:t xml:space="preserve">intensity_trn </w:t>
      </w:r>
      <w:r>
        <w:rPr>
          <w:rStyle w:val="OtherTok"/>
        </w:rPr>
        <w:t>&lt;-</w:t>
      </w:r>
      <w:r>
        <w:rPr>
          <w:rStyle w:val="NormalTok"/>
        </w:rPr>
        <w:t xml:space="preserve"> intensity[train_idx,] </w:t>
      </w:r>
      <w:r>
        <w:br/>
      </w:r>
      <w:r>
        <w:rPr>
          <w:rStyle w:val="NormalTok"/>
        </w:rPr>
        <w:t xml:space="preserve">intensity_tst </w:t>
      </w:r>
      <w:r>
        <w:rPr>
          <w:rStyle w:val="OtherTok"/>
        </w:rPr>
        <w:t>&lt;-</w:t>
      </w:r>
      <w:r>
        <w:rPr>
          <w:rStyle w:val="NormalTok"/>
        </w:rPr>
        <w:t xml:space="preserve"> intensity[test_idx,]</w:t>
      </w:r>
      <w:r>
        <w:br/>
      </w:r>
      <w:r>
        <w:br/>
      </w:r>
      <w:r>
        <w:rPr>
          <w:rStyle w:val="CommentTok"/>
        </w:rPr>
        <w:t xml:space="preserve"># use the indexes to split the labels   </w:t>
      </w:r>
      <w:r>
        <w:br/>
      </w:r>
      <w:r>
        <w:rPr>
          <w:rStyle w:val="NormalTok"/>
        </w:rPr>
        <w:t xml:space="preserve">subject_type_trn </w:t>
      </w:r>
      <w:r>
        <w:rPr>
          <w:rStyle w:val="OtherTok"/>
        </w:rPr>
        <w:t>&lt;-</w:t>
      </w:r>
      <w:r>
        <w:rPr>
          <w:rStyle w:val="NormalTok"/>
        </w:rPr>
        <w:t xml:space="preserve"> subject_type[train_idx] </w:t>
      </w:r>
      <w:r>
        <w:br/>
      </w:r>
      <w:r>
        <w:rPr>
          <w:rStyle w:val="NormalTok"/>
        </w:rPr>
        <w:t xml:space="preserve">subject_type_tst </w:t>
      </w:r>
      <w:r>
        <w:rPr>
          <w:rStyle w:val="OtherTok"/>
        </w:rPr>
        <w:t>&lt;-</w:t>
      </w:r>
      <w:r>
        <w:rPr>
          <w:rStyle w:val="NormalTok"/>
        </w:rPr>
        <w:t>subject_type[test_idx]</w:t>
      </w:r>
      <w:r>
        <w:br/>
      </w:r>
      <w:r>
        <w:rPr>
          <w:rStyle w:val="FunctionTok"/>
        </w:rPr>
        <w:t>message</w:t>
      </w:r>
      <w:r>
        <w:rPr>
          <w:rStyle w:val="NormalTok"/>
        </w:rPr>
        <w:t>(</w:t>
      </w:r>
      <w:r>
        <w:rPr>
          <w:rStyle w:val="StringTok"/>
        </w:rPr>
        <w:t>"Number of samples in training: "</w:t>
      </w:r>
      <w:r>
        <w:rPr>
          <w:rStyle w:val="NormalTok"/>
        </w:rPr>
        <w:t xml:space="preserve">, </w:t>
      </w:r>
      <w:r>
        <w:rPr>
          <w:rStyle w:val="FunctionTok"/>
        </w:rPr>
        <w:t>nrow</w:t>
      </w:r>
      <w:r>
        <w:rPr>
          <w:rStyle w:val="NormalTok"/>
        </w:rPr>
        <w:t>(intensity_trn))</w:t>
      </w:r>
    </w:p>
    <w:p w14:paraId="24E2FE49" w14:textId="679D572C" w:rsidR="003930AD" w:rsidRDefault="00000000">
      <w:pPr>
        <w:pStyle w:val="SourceCode"/>
      </w:pPr>
      <w:r>
        <w:rPr>
          <w:rStyle w:val="FunctionTok"/>
        </w:rPr>
        <w:t>message</w:t>
      </w:r>
      <w:r>
        <w:rPr>
          <w:rStyle w:val="NormalTok"/>
        </w:rPr>
        <w:t>(</w:t>
      </w:r>
      <w:r>
        <w:rPr>
          <w:rStyle w:val="StringTok"/>
        </w:rPr>
        <w:t>"Number of samples in test: "</w:t>
      </w:r>
      <w:r>
        <w:rPr>
          <w:rStyle w:val="NormalTok"/>
        </w:rPr>
        <w:t xml:space="preserve">, </w:t>
      </w:r>
      <w:r>
        <w:rPr>
          <w:rStyle w:val="FunctionTok"/>
        </w:rPr>
        <w:t>nrow</w:t>
      </w:r>
      <w:r>
        <w:rPr>
          <w:rStyle w:val="NormalTok"/>
        </w:rPr>
        <w:t>(intensity_tst))</w:t>
      </w:r>
    </w:p>
    <w:p w14:paraId="04E85439" w14:textId="77777777" w:rsidR="003930AD" w:rsidRDefault="00000000">
      <w:pPr>
        <w:pStyle w:val="Heading1"/>
      </w:pPr>
      <w:bookmarkStart w:id="8" w:name="knn-in-full-input-space"/>
      <w:bookmarkEnd w:id="7"/>
      <w:r>
        <w:t>knn in full input space</w:t>
      </w:r>
    </w:p>
    <w:p w14:paraId="5FF3C7E0" w14:textId="77777777" w:rsidR="003930AD" w:rsidRDefault="00000000">
      <w:pPr>
        <w:pStyle w:val="FirstParagraph"/>
      </w:pPr>
      <w:r>
        <w:t>Let us first implement a knn classifier in the raw input space.</w:t>
      </w:r>
    </w:p>
    <w:p w14:paraId="2647CCEB" w14:textId="77777777" w:rsidR="003930AD" w:rsidRDefault="00000000">
      <w:pPr>
        <w:pStyle w:val="SourceCode"/>
      </w:pPr>
      <w:r>
        <w:rPr>
          <w:rStyle w:val="NormalTok"/>
        </w:rPr>
        <w:t xml:space="preserve">subject_type_tst_knn_pred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intensity_trn,</w:t>
      </w:r>
      <w:r>
        <w:br/>
      </w:r>
      <w:r>
        <w:rPr>
          <w:rStyle w:val="NormalTok"/>
        </w:rPr>
        <w:t xml:space="preserve">                                            </w:t>
      </w:r>
      <w:r>
        <w:rPr>
          <w:rStyle w:val="AttributeTok"/>
        </w:rPr>
        <w:t>test =</w:t>
      </w:r>
      <w:r>
        <w:rPr>
          <w:rStyle w:val="NormalTok"/>
        </w:rPr>
        <w:t xml:space="preserve"> intensity_tst,</w:t>
      </w:r>
      <w:r>
        <w:br/>
      </w:r>
      <w:r>
        <w:rPr>
          <w:rStyle w:val="NormalTok"/>
        </w:rPr>
        <w:t xml:space="preserve">                                            </w:t>
      </w:r>
      <w:r>
        <w:rPr>
          <w:rStyle w:val="AttributeTok"/>
        </w:rPr>
        <w:t>cl =</w:t>
      </w:r>
      <w:r>
        <w:rPr>
          <w:rStyle w:val="NormalTok"/>
        </w:rPr>
        <w:t xml:space="preserve"> subject_type_trn, </w:t>
      </w:r>
      <w:r>
        <w:rPr>
          <w:rStyle w:val="AttributeTok"/>
        </w:rPr>
        <w:t>k =</w:t>
      </w:r>
      <w:r>
        <w:rPr>
          <w:rStyle w:val="NormalTok"/>
        </w:rPr>
        <w:t xml:space="preserve"> </w:t>
      </w:r>
      <w:r>
        <w:rPr>
          <w:rStyle w:val="DecValTok"/>
        </w:rPr>
        <w:t>5</w:t>
      </w:r>
      <w:r>
        <w:rPr>
          <w:rStyle w:val="NormalTok"/>
        </w:rPr>
        <w:t>)</w:t>
      </w:r>
      <w:r>
        <w:br/>
      </w:r>
      <w:r>
        <w:rPr>
          <w:rStyle w:val="NormalTok"/>
        </w:rPr>
        <w:t xml:space="preserve">confmat_knn </w:t>
      </w:r>
      <w:r>
        <w:rPr>
          <w:rStyle w:val="OtherTok"/>
        </w:rPr>
        <w:t>&lt;-</w:t>
      </w:r>
      <w:r>
        <w:rPr>
          <w:rStyle w:val="NormalTok"/>
        </w:rPr>
        <w:t xml:space="preserve"> </w:t>
      </w:r>
      <w:r>
        <w:rPr>
          <w:rStyle w:val="FunctionTok"/>
        </w:rPr>
        <w:t>table</w:t>
      </w:r>
      <w:r>
        <w:rPr>
          <w:rStyle w:val="NormalTok"/>
        </w:rPr>
        <w:t>(subject_type_tst, subject_type_tst_knn_pred)</w:t>
      </w:r>
      <w:r>
        <w:br/>
      </w:r>
      <w:r>
        <w:rPr>
          <w:rStyle w:val="FunctionTok"/>
        </w:rPr>
        <w:t>print</w:t>
      </w:r>
      <w:r>
        <w:rPr>
          <w:rStyle w:val="NormalTok"/>
        </w:rPr>
        <w:t>(confmat_knn)</w:t>
      </w:r>
    </w:p>
    <w:p w14:paraId="61098DED" w14:textId="77777777" w:rsidR="003930AD" w:rsidRDefault="00000000">
      <w:pPr>
        <w:pStyle w:val="SourceCode"/>
      </w:pPr>
      <w:r>
        <w:rPr>
          <w:rStyle w:val="NormalTok"/>
        </w:rPr>
        <w:lastRenderedPageBreak/>
        <w:t xml:space="preserve">CR_knn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(confmat_knn))</w:t>
      </w:r>
      <w:r>
        <w:rPr>
          <w:rStyle w:val="SpecialCharTok"/>
        </w:rPr>
        <w:t>/</w:t>
      </w:r>
      <w:r>
        <w:rPr>
          <w:rStyle w:val="FunctionTok"/>
        </w:rPr>
        <w:t>sum</w:t>
      </w:r>
      <w:r>
        <w:rPr>
          <w:rStyle w:val="NormalTok"/>
        </w:rPr>
        <w:t>(confmat_knn)</w:t>
      </w:r>
      <w:r>
        <w:br/>
      </w:r>
      <w:r>
        <w:rPr>
          <w:rStyle w:val="FunctionTok"/>
        </w:rPr>
        <w:t>message</w:t>
      </w:r>
      <w:r>
        <w:rPr>
          <w:rStyle w:val="NormalTok"/>
        </w:rPr>
        <w:t>(</w:t>
      </w:r>
      <w:r>
        <w:rPr>
          <w:rStyle w:val="StringTok"/>
        </w:rPr>
        <w:t>"The classification rate for kNN is: "</w:t>
      </w:r>
      <w:r>
        <w:rPr>
          <w:rStyle w:val="NormalTok"/>
        </w:rPr>
        <w:t xml:space="preserve">, </w:t>
      </w:r>
      <w:r>
        <w:rPr>
          <w:rStyle w:val="DecValTok"/>
        </w:rPr>
        <w:t>100</w:t>
      </w:r>
      <w:r>
        <w:rPr>
          <w:rStyle w:val="SpecialCharTok"/>
        </w:rPr>
        <w:t>*</w:t>
      </w:r>
      <w:r>
        <w:rPr>
          <w:rStyle w:val="FunctionTok"/>
        </w:rPr>
        <w:t>round</w:t>
      </w:r>
      <w:r>
        <w:rPr>
          <w:rStyle w:val="NormalTok"/>
        </w:rPr>
        <w:t xml:space="preserve">(CR_knn, </w:t>
      </w:r>
      <w:r>
        <w:rPr>
          <w:rStyle w:val="DecValTok"/>
        </w:rPr>
        <w:t>2</w:t>
      </w:r>
      <w:r>
        <w:rPr>
          <w:rStyle w:val="NormalTok"/>
        </w:rPr>
        <w:t xml:space="preserve">), </w:t>
      </w:r>
      <w:r>
        <w:rPr>
          <w:rStyle w:val="StringTok"/>
        </w:rPr>
        <w:t>"%"</w:t>
      </w:r>
      <w:r>
        <w:rPr>
          <w:rStyle w:val="NormalTok"/>
        </w:rPr>
        <w:t>)</w:t>
      </w:r>
    </w:p>
    <w:p w14:paraId="1DEF1B69" w14:textId="77777777" w:rsidR="003930AD" w:rsidRDefault="00000000">
      <w:pPr>
        <w:pStyle w:val="Heading1"/>
      </w:pPr>
      <w:bookmarkStart w:id="9" w:name="nearest-centroid-classifier"/>
      <w:bookmarkEnd w:id="8"/>
      <w:r>
        <w:t>Nearest Centroid Classifier</w:t>
      </w:r>
    </w:p>
    <w:p w14:paraId="78FB3A92" w14:textId="77777777" w:rsidR="003930AD" w:rsidRDefault="00000000" w:rsidP="00B3684A">
      <w:pPr>
        <w:pStyle w:val="FirstParagraph"/>
        <w:jc w:val="both"/>
      </w:pPr>
      <w:r>
        <w:t>In this section we are going to use a Nearest Centroid Classifier using the ‘lolR’ package. First let us produce a scatter plot of two random components.</w:t>
      </w:r>
    </w:p>
    <w:p w14:paraId="5902F26A" w14:textId="77777777" w:rsidR="003930AD" w:rsidRDefault="00000000">
      <w:pPr>
        <w:pStyle w:val="SourceCode"/>
      </w:pPr>
      <w:r>
        <w:rPr>
          <w:rStyle w:val="NormalTok"/>
        </w:rPr>
        <w:t xml:space="preserve">X </w:t>
      </w:r>
      <w:r>
        <w:rPr>
          <w:rStyle w:val="OtherTok"/>
        </w:rPr>
        <w:t>&lt;-</w:t>
      </w:r>
      <w:r>
        <w:rPr>
          <w:rStyle w:val="NormalTok"/>
        </w:rPr>
        <w:t xml:space="preserve"> intensity_trn</w:t>
      </w:r>
      <w:r>
        <w:br/>
      </w:r>
      <w:r>
        <w:rPr>
          <w:rStyle w:val="NormalTok"/>
        </w:rPr>
        <w:t xml:space="preserve">Y </w:t>
      </w:r>
      <w:r>
        <w:rPr>
          <w:rStyle w:val="OtherTok"/>
        </w:rPr>
        <w:t>&lt;-</w:t>
      </w:r>
      <w:r>
        <w:rPr>
          <w:rStyle w:val="NormalTok"/>
        </w:rPr>
        <w:t xml:space="preserve"> subject_type_trn</w:t>
      </w:r>
      <w:r>
        <w:br/>
      </w:r>
      <w:r>
        <w:br/>
      </w:r>
      <w:r>
        <w:rPr>
          <w:rStyle w:val="NormalTok"/>
        </w:rPr>
        <w:t>datalab1</w:t>
      </w:r>
      <w:r>
        <w:rPr>
          <w:rStyle w:val="OtherTok"/>
        </w:rPr>
        <w:t>&lt;-</w:t>
      </w:r>
      <w:r>
        <w:rPr>
          <w:rStyle w:val="FunctionTok"/>
        </w:rPr>
        <w:t>data.frame</w:t>
      </w:r>
      <w:r>
        <w:rPr>
          <w:rStyle w:val="NormalTok"/>
        </w:rPr>
        <w:t>(</w:t>
      </w:r>
      <w:r>
        <w:rPr>
          <w:rStyle w:val="AttributeTok"/>
        </w:rPr>
        <w:t>x1=</w:t>
      </w:r>
      <w:r>
        <w:rPr>
          <w:rStyle w:val="NormalTok"/>
        </w:rPr>
        <w:t>X[,</w:t>
      </w:r>
      <w:r>
        <w:rPr>
          <w:rStyle w:val="DecValTok"/>
        </w:rPr>
        <w:t>2000</w:t>
      </w:r>
      <w:r>
        <w:rPr>
          <w:rStyle w:val="NormalTok"/>
        </w:rPr>
        <w:t>],</w:t>
      </w:r>
      <w:r>
        <w:rPr>
          <w:rStyle w:val="AttributeTok"/>
        </w:rPr>
        <w:t>x2=</w:t>
      </w:r>
      <w:r>
        <w:rPr>
          <w:rStyle w:val="NormalTok"/>
        </w:rPr>
        <w:t>X[,</w:t>
      </w:r>
      <w:r>
        <w:rPr>
          <w:rStyle w:val="DecValTok"/>
        </w:rPr>
        <w:t>2010</w:t>
      </w:r>
      <w:r>
        <w:rPr>
          <w:rStyle w:val="NormalTok"/>
        </w:rPr>
        <w:t>],</w:t>
      </w:r>
      <w:r>
        <w:rPr>
          <w:rStyle w:val="AttributeTok"/>
        </w:rPr>
        <w:t>y=</w:t>
      </w:r>
      <w:r>
        <w:rPr>
          <w:rStyle w:val="NormalTok"/>
        </w:rPr>
        <w:t>Y)</w:t>
      </w:r>
      <w:r>
        <w:br/>
      </w:r>
      <w:r>
        <w:rPr>
          <w:rStyle w:val="NormalTok"/>
        </w:rPr>
        <w:t>datalab1</w:t>
      </w:r>
      <w:r>
        <w:rPr>
          <w:rStyle w:val="SpecialCharTok"/>
        </w:rPr>
        <w:t>$</w:t>
      </w:r>
      <w:r>
        <w:rPr>
          <w:rStyle w:val="NormalTok"/>
        </w:rPr>
        <w:t>y</w:t>
      </w:r>
      <w:r>
        <w:rPr>
          <w:rStyle w:val="OtherTok"/>
        </w:rPr>
        <w:t>&lt;-</w:t>
      </w:r>
      <w:r>
        <w:rPr>
          <w:rStyle w:val="FunctionTok"/>
        </w:rPr>
        <w:t>factor</w:t>
      </w:r>
      <w:r>
        <w:rPr>
          <w:rStyle w:val="NormalTok"/>
        </w:rPr>
        <w:t>(datalab1</w:t>
      </w:r>
      <w:r>
        <w:rPr>
          <w:rStyle w:val="SpecialCharTok"/>
        </w:rPr>
        <w:t>$</w:t>
      </w:r>
      <w:r>
        <w:rPr>
          <w:rStyle w:val="NormalTok"/>
        </w:rPr>
        <w:t>y)</w:t>
      </w:r>
      <w:r>
        <w:br/>
      </w:r>
      <w:r>
        <w:br/>
      </w:r>
      <w:r>
        <w:rPr>
          <w:rStyle w:val="FunctionTok"/>
        </w:rPr>
        <w:t>ggplot</w:t>
      </w:r>
      <w:r>
        <w:rPr>
          <w:rStyle w:val="NormalTok"/>
        </w:rPr>
        <w:t xml:space="preserve">(datalab1, </w:t>
      </w:r>
      <w:r>
        <w:rPr>
          <w:rStyle w:val="FunctionTok"/>
        </w:rPr>
        <w:t>aes</w:t>
      </w:r>
      <w:r>
        <w:rPr>
          <w:rStyle w:val="NormalTok"/>
        </w:rPr>
        <w:t>(</w:t>
      </w:r>
      <w:r>
        <w:rPr>
          <w:rStyle w:val="AttributeTok"/>
        </w:rPr>
        <w:t>x =</w:t>
      </w:r>
      <w:r>
        <w:rPr>
          <w:rStyle w:val="NormalTok"/>
        </w:rPr>
        <w:t xml:space="preserve"> x1, </w:t>
      </w:r>
      <w:r>
        <w:rPr>
          <w:rStyle w:val="AttributeTok"/>
        </w:rPr>
        <w:t>y =</w:t>
      </w:r>
      <w:r>
        <w:rPr>
          <w:rStyle w:val="NormalTok"/>
        </w:rPr>
        <w:t xml:space="preserve"> x2, </w:t>
      </w:r>
      <w:r>
        <w:rPr>
          <w:rStyle w:val="AttributeTok"/>
        </w:rPr>
        <w:t>color =</w:t>
      </w:r>
      <w:r>
        <w:rPr>
          <w:rStyle w:val="NormalTok"/>
        </w:rPr>
        <w:t xml:space="preserve"> 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color =</w:t>
      </w:r>
      <w:r>
        <w:rPr>
          <w:rStyle w:val="NormalTok"/>
        </w:rPr>
        <w:t xml:space="preserve"> </w:t>
      </w:r>
      <w:r>
        <w:rPr>
          <w:rStyle w:val="StringTok"/>
        </w:rPr>
        <w:t>"Status"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"x1"</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"x2"</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"Prostate data"</w:t>
      </w:r>
      <w:r>
        <w:rPr>
          <w:rStyle w:val="NormalTok"/>
        </w:rPr>
        <w:t>)</w:t>
      </w:r>
    </w:p>
    <w:p w14:paraId="611AC49E" w14:textId="77777777" w:rsidR="003930AD" w:rsidRDefault="00000000" w:rsidP="00B3684A">
      <w:pPr>
        <w:pStyle w:val="FirstParagraph"/>
        <w:jc w:val="center"/>
      </w:pPr>
      <w:r>
        <w:rPr>
          <w:noProof/>
        </w:rPr>
        <w:drawing>
          <wp:inline distT="0" distB="0" distL="0" distR="0" wp14:anchorId="6F3061EE" wp14:editId="2A8D6026">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ntroduction_to_Machine_Learning_Lab2023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AF5C1C1" w14:textId="77777777" w:rsidR="003930AD" w:rsidRDefault="00000000">
      <w:pPr>
        <w:pStyle w:val="BodyText"/>
      </w:pPr>
      <w:r>
        <w:t>Now we estimate the class centers with the Nearest Centroid Classifier</w:t>
      </w:r>
    </w:p>
    <w:p w14:paraId="2116F995" w14:textId="77777777" w:rsidR="003930AD" w:rsidRDefault="00000000">
      <w:pPr>
        <w:pStyle w:val="SourceCode"/>
      </w:pPr>
      <w:r>
        <w:rPr>
          <w:rStyle w:val="NormalTok"/>
        </w:rPr>
        <w:t xml:space="preserve">classifier </w:t>
      </w:r>
      <w:r>
        <w:rPr>
          <w:rStyle w:val="OtherTok"/>
        </w:rPr>
        <w:t>&lt;-</w:t>
      </w:r>
      <w:r>
        <w:rPr>
          <w:rStyle w:val="NormalTok"/>
        </w:rPr>
        <w:t xml:space="preserve"> </w:t>
      </w:r>
      <w:r>
        <w:rPr>
          <w:rStyle w:val="FunctionTok"/>
        </w:rPr>
        <w:t>lol.classify.nearestCentroid</w:t>
      </w:r>
      <w:r>
        <w:rPr>
          <w:rStyle w:val="NormalTok"/>
        </w:rPr>
        <w:t>(X,Y)</w:t>
      </w:r>
    </w:p>
    <w:p w14:paraId="09719542" w14:textId="77777777" w:rsidR="003930AD" w:rsidRDefault="00000000" w:rsidP="00B3684A">
      <w:pPr>
        <w:pStyle w:val="FirstParagraph"/>
        <w:jc w:val="both"/>
      </w:pPr>
      <w:r>
        <w:lastRenderedPageBreak/>
        <w:t>Now let’s plot the centroids on the same scatter plot. Please take into account that this is only a partial representation of the data, since the real dimensionality is much higher.</w:t>
      </w:r>
    </w:p>
    <w:p w14:paraId="6577CD6E" w14:textId="77777777" w:rsidR="003930AD" w:rsidRDefault="00000000">
      <w:pPr>
        <w:pStyle w:val="SourceCode"/>
      </w:pPr>
      <w:r>
        <w:rPr>
          <w:rStyle w:val="NormalTok"/>
        </w:rPr>
        <w:t xml:space="preserve">datalab11 </w:t>
      </w:r>
      <w:r>
        <w:rPr>
          <w:rStyle w:val="OtherTok"/>
        </w:rPr>
        <w:t>&lt;-</w:t>
      </w:r>
      <w:r>
        <w:rPr>
          <w:rStyle w:val="NormalTok"/>
        </w:rPr>
        <w:t xml:space="preserve"> </w:t>
      </w:r>
      <w:r>
        <w:rPr>
          <w:rStyle w:val="FunctionTok"/>
        </w:rPr>
        <w:t>cbind</w:t>
      </w:r>
      <w:r>
        <w:rPr>
          <w:rStyle w:val="NormalTok"/>
        </w:rPr>
        <w:t>(datalab1,</w:t>
      </w:r>
      <w:r>
        <w:rPr>
          <w:rStyle w:val="FunctionTok"/>
        </w:rPr>
        <w:t>data.frame</w:t>
      </w:r>
      <w:r>
        <w:rPr>
          <w:rStyle w:val="NormalTok"/>
        </w:rPr>
        <w:t>(</w:t>
      </w:r>
      <w:r>
        <w:rPr>
          <w:rStyle w:val="AttributeTok"/>
        </w:rPr>
        <w:t>size =</w:t>
      </w:r>
      <w:r>
        <w:rPr>
          <w:rStyle w:val="NormalTok"/>
        </w:rPr>
        <w:t xml:space="preserve"> </w:t>
      </w:r>
      <w:r>
        <w:rPr>
          <w:rStyle w:val="DecValTok"/>
        </w:rPr>
        <w:t>1</w:t>
      </w:r>
      <w:r>
        <w:rPr>
          <w:rStyle w:val="NormalTok"/>
        </w:rPr>
        <w:t>))</w:t>
      </w:r>
      <w:r>
        <w:br/>
      </w:r>
      <w:r>
        <w:rPr>
          <w:rStyle w:val="NormalTok"/>
        </w:rPr>
        <w:t xml:space="preserve">datalab111 </w:t>
      </w:r>
      <w:r>
        <w:rPr>
          <w:rStyle w:val="OtherTok"/>
        </w:rPr>
        <w:t>&lt;-</w:t>
      </w:r>
      <w:r>
        <w:rPr>
          <w:rStyle w:val="NormalTok"/>
        </w:rPr>
        <w:t xml:space="preserve"> </w:t>
      </w:r>
      <w:r>
        <w:rPr>
          <w:rStyle w:val="FunctionTok"/>
        </w:rPr>
        <w:t>rbind</w:t>
      </w:r>
      <w:r>
        <w:rPr>
          <w:rStyle w:val="NormalTok"/>
        </w:rPr>
        <w:t>(datalab11,</w:t>
      </w:r>
      <w:r>
        <w:rPr>
          <w:rStyle w:val="FunctionTok"/>
        </w:rPr>
        <w:t>data.frame</w:t>
      </w:r>
      <w:r>
        <w:rPr>
          <w:rStyle w:val="NormalTok"/>
        </w:rPr>
        <w:t>(</w:t>
      </w:r>
      <w:r>
        <w:rPr>
          <w:rStyle w:val="AttributeTok"/>
        </w:rPr>
        <w:t>x1 =</w:t>
      </w:r>
      <w:r>
        <w:rPr>
          <w:rStyle w:val="NormalTok"/>
        </w:rPr>
        <w:t xml:space="preserve"> classifier</w:t>
      </w:r>
      <w:r>
        <w:rPr>
          <w:rStyle w:val="SpecialCharTok"/>
        </w:rPr>
        <w:t>$</w:t>
      </w:r>
      <w:r>
        <w:rPr>
          <w:rStyle w:val="NormalTok"/>
        </w:rPr>
        <w:t>centroids[,</w:t>
      </w:r>
      <w:r>
        <w:rPr>
          <w:rStyle w:val="DecValTok"/>
        </w:rPr>
        <w:t>2000</w:t>
      </w:r>
      <w:r>
        <w:rPr>
          <w:rStyle w:val="NormalTok"/>
        </w:rPr>
        <w:t>],</w:t>
      </w:r>
      <w:r>
        <w:br/>
      </w:r>
      <w:r>
        <w:rPr>
          <w:rStyle w:val="NormalTok"/>
        </w:rPr>
        <w:t xml:space="preserve">                                         </w:t>
      </w:r>
      <w:r>
        <w:rPr>
          <w:rStyle w:val="AttributeTok"/>
        </w:rPr>
        <w:t>x2 =</w:t>
      </w:r>
      <w:r>
        <w:rPr>
          <w:rStyle w:val="NormalTok"/>
        </w:rPr>
        <w:t xml:space="preserve"> classifier</w:t>
      </w:r>
      <w:r>
        <w:rPr>
          <w:rStyle w:val="SpecialCharTok"/>
        </w:rPr>
        <w:t>$</w:t>
      </w:r>
      <w:r>
        <w:rPr>
          <w:rStyle w:val="NormalTok"/>
        </w:rPr>
        <w:t>centroids[,</w:t>
      </w:r>
      <w:r>
        <w:rPr>
          <w:rStyle w:val="DecValTok"/>
        </w:rPr>
        <w:t>2010</w:t>
      </w:r>
      <w:r>
        <w:rPr>
          <w:rStyle w:val="NormalTok"/>
        </w:rPr>
        <w:t>],</w:t>
      </w:r>
      <w:r>
        <w:br/>
      </w:r>
      <w:r>
        <w:rPr>
          <w:rStyle w:val="NormalTok"/>
        </w:rPr>
        <w:t xml:space="preserve">                                         </w:t>
      </w:r>
      <w:r>
        <w:rPr>
          <w:rStyle w:val="AttributeTok"/>
        </w:rPr>
        <w:t>y =</w:t>
      </w:r>
      <w:r>
        <w:rPr>
          <w:rStyle w:val="NormalTok"/>
        </w:rPr>
        <w:t xml:space="preserve"> classifier</w:t>
      </w:r>
      <w:r>
        <w:rPr>
          <w:rStyle w:val="SpecialCharTok"/>
        </w:rPr>
        <w:t>$</w:t>
      </w:r>
      <w:r>
        <w:rPr>
          <w:rStyle w:val="NormalTok"/>
        </w:rPr>
        <w:t xml:space="preserve">ylabs, </w:t>
      </w:r>
      <w:r>
        <w:br/>
      </w:r>
      <w:r>
        <w:rPr>
          <w:rStyle w:val="NormalTok"/>
        </w:rPr>
        <w:t xml:space="preserve">                                         </w:t>
      </w:r>
      <w:r>
        <w:rPr>
          <w:rStyle w:val="AttributeTok"/>
        </w:rPr>
        <w:t>size =</w:t>
      </w:r>
      <w:r>
        <w:rPr>
          <w:rStyle w:val="NormalTok"/>
        </w:rPr>
        <w:t xml:space="preserve"> </w:t>
      </w:r>
      <w:r>
        <w:rPr>
          <w:rStyle w:val="DecValTok"/>
        </w:rPr>
        <w:t>5</w:t>
      </w:r>
      <w:r>
        <w:rPr>
          <w:rStyle w:val="NormalTok"/>
        </w:rPr>
        <w:t>))</w:t>
      </w:r>
      <w:r>
        <w:br/>
      </w:r>
      <w:r>
        <w:br/>
      </w:r>
      <w:r>
        <w:rPr>
          <w:rStyle w:val="FunctionTok"/>
        </w:rPr>
        <w:t>ggplot</w:t>
      </w:r>
      <w:r>
        <w:rPr>
          <w:rStyle w:val="NormalTok"/>
        </w:rPr>
        <w:t xml:space="preserve">(datalab111, </w:t>
      </w:r>
      <w:r>
        <w:rPr>
          <w:rStyle w:val="FunctionTok"/>
        </w:rPr>
        <w:t>aes</w:t>
      </w:r>
      <w:r>
        <w:rPr>
          <w:rStyle w:val="NormalTok"/>
        </w:rPr>
        <w:t>(</w:t>
      </w:r>
      <w:r>
        <w:rPr>
          <w:rStyle w:val="AttributeTok"/>
        </w:rPr>
        <w:t>x=</w:t>
      </w:r>
      <w:r>
        <w:rPr>
          <w:rStyle w:val="NormalTok"/>
        </w:rPr>
        <w:t xml:space="preserve">x1, </w:t>
      </w:r>
      <w:r>
        <w:rPr>
          <w:rStyle w:val="AttributeTok"/>
        </w:rPr>
        <w:t>y=</w:t>
      </w:r>
      <w:r>
        <w:rPr>
          <w:rStyle w:val="NormalTok"/>
        </w:rPr>
        <w:t xml:space="preserve">x2, </w:t>
      </w:r>
      <w:r>
        <w:rPr>
          <w:rStyle w:val="AttributeTok"/>
        </w:rPr>
        <w:t>color=</w:t>
      </w:r>
      <w:r>
        <w:rPr>
          <w:rStyle w:val="NormalTok"/>
        </w:rPr>
        <w:t xml:space="preserve">y, </w:t>
      </w:r>
      <w:r>
        <w:rPr>
          <w:rStyle w:val="AttributeTok"/>
        </w:rPr>
        <w:t>size=</w:t>
      </w:r>
      <w:r>
        <w:rPr>
          <w:rStyle w:val="NormalTok"/>
        </w:rPr>
        <w:t xml:space="preserve">size))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"x1"</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"x2"</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"Data with estimated Centers"</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size =</w:t>
      </w:r>
      <w:r>
        <w:rPr>
          <w:rStyle w:val="NormalTok"/>
        </w:rPr>
        <w:t xml:space="preserve"> </w:t>
      </w:r>
      <w:r>
        <w:rPr>
          <w:rStyle w:val="ConstantTok"/>
        </w:rPr>
        <w:t>FALSE</w:t>
      </w:r>
      <w:r>
        <w:rPr>
          <w:rStyle w:val="NormalTok"/>
        </w:rPr>
        <w:t>)</w:t>
      </w:r>
    </w:p>
    <w:p w14:paraId="6391D556" w14:textId="77777777" w:rsidR="003930AD" w:rsidRDefault="00000000">
      <w:pPr>
        <w:pStyle w:val="FirstParagraph"/>
      </w:pPr>
      <w:r>
        <w:rPr>
          <w:noProof/>
        </w:rPr>
        <w:drawing>
          <wp:inline distT="0" distB="0" distL="0" distR="0" wp14:anchorId="15703B8D" wp14:editId="0DA93CBC">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Introduction_to_Machine_Learning_Lab2023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CB22EA3" w14:textId="60DCCC65" w:rsidR="003930AD" w:rsidRDefault="00000000">
      <w:pPr>
        <w:pStyle w:val="BodyText"/>
      </w:pPr>
      <w:r>
        <w:t>Let us now predict training data with the nearest centroid classifier</w:t>
      </w:r>
      <w:r w:rsidR="00B3684A">
        <w:t>.</w:t>
      </w:r>
    </w:p>
    <w:p w14:paraId="16B2B52A" w14:textId="77777777" w:rsidR="00B3684A" w:rsidRDefault="00B3684A">
      <w:pPr>
        <w:pStyle w:val="BodyText"/>
      </w:pPr>
    </w:p>
    <w:p w14:paraId="0AB420B9" w14:textId="77777777" w:rsidR="003930AD" w:rsidRDefault="00000000">
      <w:pPr>
        <w:pStyle w:val="SourceCode"/>
      </w:pPr>
      <w:r>
        <w:rPr>
          <w:rStyle w:val="NormalTok"/>
        </w:rPr>
        <w:t xml:space="preserve">Yhat </w:t>
      </w:r>
      <w:r>
        <w:rPr>
          <w:rStyle w:val="OtherTok"/>
        </w:rPr>
        <w:t>&lt;-</w:t>
      </w:r>
      <w:r>
        <w:rPr>
          <w:rStyle w:val="NormalTok"/>
        </w:rPr>
        <w:t xml:space="preserve"> </w:t>
      </w:r>
      <w:r>
        <w:rPr>
          <w:rStyle w:val="FunctionTok"/>
        </w:rPr>
        <w:t>predict</w:t>
      </w:r>
      <w:r>
        <w:rPr>
          <w:rStyle w:val="NormalTok"/>
        </w:rPr>
        <w:t>(classifier,X)</w:t>
      </w:r>
      <w:r>
        <w:br/>
      </w:r>
      <w:r>
        <w:rPr>
          <w:rStyle w:val="NormalTok"/>
        </w:rPr>
        <w:t>datalab111</w:t>
      </w:r>
      <w:r>
        <w:rPr>
          <w:rStyle w:val="SpecialCharTok"/>
        </w:rPr>
        <w:t>$</w:t>
      </w:r>
      <w:r>
        <w:rPr>
          <w:rStyle w:val="NormalTok"/>
        </w:rPr>
        <w:t>y[</w:t>
      </w:r>
      <w:r>
        <w:rPr>
          <w:rStyle w:val="DecValTok"/>
        </w:rPr>
        <w:t>1</w:t>
      </w:r>
      <w:r>
        <w:rPr>
          <w:rStyle w:val="SpecialCharTok"/>
        </w:rPr>
        <w:t>:</w:t>
      </w:r>
      <w:r>
        <w:rPr>
          <w:rStyle w:val="NormalTok"/>
        </w:rPr>
        <w:t>(</w:t>
      </w:r>
      <w:r>
        <w:rPr>
          <w:rStyle w:val="FunctionTok"/>
        </w:rPr>
        <w:t>length</w:t>
      </w:r>
      <w:r>
        <w:rPr>
          <w:rStyle w:val="NormalTok"/>
        </w:rPr>
        <w:t>(datalab111</w:t>
      </w:r>
      <w:r>
        <w:rPr>
          <w:rStyle w:val="SpecialCharTok"/>
        </w:rPr>
        <w:t>$</w:t>
      </w:r>
      <w:r>
        <w:rPr>
          <w:rStyle w:val="NormalTok"/>
        </w:rPr>
        <w:t>y)</w:t>
      </w:r>
      <w:r>
        <w:rPr>
          <w:rStyle w:val="SpecialCharTok"/>
        </w:rPr>
        <w:t>-</w:t>
      </w:r>
      <w:r>
        <w:rPr>
          <w:rStyle w:val="DecValTok"/>
        </w:rPr>
        <w:t>3</w:t>
      </w:r>
      <w:r>
        <w:rPr>
          <w:rStyle w:val="NormalTok"/>
        </w:rPr>
        <w:t xml:space="preserve">)] </w:t>
      </w:r>
      <w:r>
        <w:rPr>
          <w:rStyle w:val="OtherTok"/>
        </w:rPr>
        <w:t>&lt;-</w:t>
      </w:r>
      <w:r>
        <w:rPr>
          <w:rStyle w:val="NormalTok"/>
        </w:rPr>
        <w:t xml:space="preserve"> Yhat</w:t>
      </w:r>
      <w:r>
        <w:br/>
      </w:r>
      <w:r>
        <w:br/>
      </w:r>
      <w:r>
        <w:rPr>
          <w:rStyle w:val="FunctionTok"/>
        </w:rPr>
        <w:t>ggplot</w:t>
      </w:r>
      <w:r>
        <w:rPr>
          <w:rStyle w:val="NormalTok"/>
        </w:rPr>
        <w:t>(datalab111,</w:t>
      </w:r>
      <w:r>
        <w:rPr>
          <w:rStyle w:val="FunctionTok"/>
        </w:rPr>
        <w:t>aes</w:t>
      </w:r>
      <w:r>
        <w:rPr>
          <w:rStyle w:val="NormalTok"/>
        </w:rPr>
        <w:t>(</w:t>
      </w:r>
      <w:r>
        <w:rPr>
          <w:rStyle w:val="AttributeTok"/>
        </w:rPr>
        <w:t>x=</w:t>
      </w:r>
      <w:r>
        <w:rPr>
          <w:rStyle w:val="NormalTok"/>
        </w:rPr>
        <w:t>x1,</w:t>
      </w:r>
      <w:r>
        <w:rPr>
          <w:rStyle w:val="AttributeTok"/>
        </w:rPr>
        <w:t>y=</w:t>
      </w:r>
      <w:r>
        <w:rPr>
          <w:rStyle w:val="NormalTok"/>
        </w:rPr>
        <w:t xml:space="preserve">x2, </w:t>
      </w:r>
      <w:r>
        <w:rPr>
          <w:rStyle w:val="AttributeTok"/>
        </w:rPr>
        <w:t>color=</w:t>
      </w:r>
      <w:r>
        <w:rPr>
          <w:rStyle w:val="NormalTok"/>
        </w:rPr>
        <w:t>y,</w:t>
      </w:r>
      <w:r>
        <w:rPr>
          <w:rStyle w:val="AttributeTok"/>
        </w:rPr>
        <w:t>size=</w:t>
      </w:r>
      <w:r>
        <w:rPr>
          <w:rStyle w:val="NormalTok"/>
        </w:rPr>
        <w:t>size))</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"x1"</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"x2"</w:t>
      </w:r>
      <w:r>
        <w:rPr>
          <w:rStyle w:val="NormalTok"/>
        </w:rPr>
        <w:t>)</w:t>
      </w:r>
      <w:r>
        <w:rPr>
          <w:rStyle w:val="SpecialCharTok"/>
        </w:rPr>
        <w:t>+</w:t>
      </w:r>
      <w:r>
        <w:br/>
      </w:r>
      <w:r>
        <w:rPr>
          <w:rStyle w:val="NormalTok"/>
        </w:rPr>
        <w:lastRenderedPageBreak/>
        <w:t xml:space="preserve">  </w:t>
      </w:r>
      <w:r>
        <w:rPr>
          <w:rStyle w:val="FunctionTok"/>
        </w:rPr>
        <w:t>ggtitle</w:t>
      </w:r>
      <w:r>
        <w:rPr>
          <w:rStyle w:val="NormalTok"/>
        </w:rPr>
        <w:t>(</w:t>
      </w:r>
      <w:r>
        <w:rPr>
          <w:rStyle w:val="StringTok"/>
        </w:rPr>
        <w:t>"Training Data with Predictions"</w:t>
      </w:r>
      <w:r>
        <w:rPr>
          <w:rStyle w:val="NormalTok"/>
        </w:rPr>
        <w:t>)</w:t>
      </w:r>
      <w:r>
        <w:rPr>
          <w:rStyle w:val="SpecialCharTok"/>
        </w:rPr>
        <w:t>+</w:t>
      </w:r>
      <w:r>
        <w:br/>
      </w:r>
      <w:r>
        <w:rPr>
          <w:rStyle w:val="NormalTok"/>
        </w:rPr>
        <w:t xml:space="preserve">  </w:t>
      </w:r>
      <w:r>
        <w:rPr>
          <w:rStyle w:val="FunctionTok"/>
        </w:rPr>
        <w:t>guides</w:t>
      </w:r>
      <w:r>
        <w:rPr>
          <w:rStyle w:val="NormalTok"/>
        </w:rPr>
        <w:t>(</w:t>
      </w:r>
      <w:r>
        <w:rPr>
          <w:rStyle w:val="AttributeTok"/>
        </w:rPr>
        <w:t>size=</w:t>
      </w:r>
      <w:r>
        <w:rPr>
          <w:rStyle w:val="ConstantTok"/>
        </w:rPr>
        <w:t>FALSE</w:t>
      </w:r>
      <w:r>
        <w:rPr>
          <w:rStyle w:val="NormalTok"/>
        </w:rPr>
        <w:t>)</w:t>
      </w:r>
    </w:p>
    <w:p w14:paraId="3B581646" w14:textId="77777777" w:rsidR="003930AD" w:rsidRDefault="00000000">
      <w:pPr>
        <w:pStyle w:val="FirstParagraph"/>
      </w:pPr>
      <w:r>
        <w:rPr>
          <w:noProof/>
        </w:rPr>
        <w:drawing>
          <wp:inline distT="0" distB="0" distL="0" distR="0" wp14:anchorId="308BA7BA" wp14:editId="78AE6395">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Introduction_to_Machine_Learning_Lab2023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D5B56B1" w14:textId="77777777" w:rsidR="003930AD" w:rsidRDefault="00000000">
      <w:pPr>
        <w:pStyle w:val="BodyText"/>
      </w:pPr>
      <w:r>
        <w:t>Finally we can assess the performance of the classifier on the test set.</w:t>
      </w:r>
    </w:p>
    <w:p w14:paraId="6274CB01" w14:textId="77777777" w:rsidR="00B3684A" w:rsidRDefault="00B3684A">
      <w:pPr>
        <w:pStyle w:val="BodyText"/>
      </w:pPr>
    </w:p>
    <w:p w14:paraId="7419A747" w14:textId="77777777" w:rsidR="003930AD" w:rsidRDefault="00000000">
      <w:pPr>
        <w:pStyle w:val="SourceCode"/>
      </w:pPr>
      <w:r>
        <w:rPr>
          <w:rStyle w:val="NormalTok"/>
        </w:rPr>
        <w:t>subject_type_tst_NC_pred</w:t>
      </w:r>
      <w:r>
        <w:rPr>
          <w:rStyle w:val="OtherTok"/>
        </w:rPr>
        <w:t>&lt;-</w:t>
      </w:r>
      <w:r>
        <w:rPr>
          <w:rStyle w:val="FunctionTok"/>
        </w:rPr>
        <w:t>predict</w:t>
      </w:r>
      <w:r>
        <w:rPr>
          <w:rStyle w:val="NormalTok"/>
        </w:rPr>
        <w:t>(classifier,intensity_tst)</w:t>
      </w:r>
      <w:r>
        <w:br/>
      </w:r>
      <w:r>
        <w:rPr>
          <w:rStyle w:val="NormalTok"/>
        </w:rPr>
        <w:t xml:space="preserve">confmat_NC </w:t>
      </w:r>
      <w:r>
        <w:rPr>
          <w:rStyle w:val="OtherTok"/>
        </w:rPr>
        <w:t>&lt;-</w:t>
      </w:r>
      <w:r>
        <w:rPr>
          <w:rStyle w:val="NormalTok"/>
        </w:rPr>
        <w:t xml:space="preserve"> </w:t>
      </w:r>
      <w:r>
        <w:rPr>
          <w:rStyle w:val="FunctionTok"/>
        </w:rPr>
        <w:t>table</w:t>
      </w:r>
      <w:r>
        <w:rPr>
          <w:rStyle w:val="NormalTok"/>
        </w:rPr>
        <w:t>(subject_type_tst, subject_type_tst_NC_pred)</w:t>
      </w:r>
      <w:r>
        <w:br/>
      </w:r>
      <w:r>
        <w:rPr>
          <w:rStyle w:val="FunctionTok"/>
        </w:rPr>
        <w:t>print</w:t>
      </w:r>
      <w:r>
        <w:rPr>
          <w:rStyle w:val="NormalTok"/>
        </w:rPr>
        <w:t>(confmat_NC)</w:t>
      </w:r>
    </w:p>
    <w:p w14:paraId="261CC1CD" w14:textId="77777777" w:rsidR="003930AD" w:rsidRDefault="00000000">
      <w:pPr>
        <w:pStyle w:val="SourceCode"/>
      </w:pPr>
      <w:r>
        <w:rPr>
          <w:rStyle w:val="NormalTok"/>
        </w:rPr>
        <w:t xml:space="preserve">CR_NC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(confmat_NC))</w:t>
      </w:r>
      <w:r>
        <w:rPr>
          <w:rStyle w:val="SpecialCharTok"/>
        </w:rPr>
        <w:t>/</w:t>
      </w:r>
      <w:r>
        <w:rPr>
          <w:rStyle w:val="FunctionTok"/>
        </w:rPr>
        <w:t>sum</w:t>
      </w:r>
      <w:r>
        <w:rPr>
          <w:rStyle w:val="NormalTok"/>
        </w:rPr>
        <w:t>(confmat_NC)</w:t>
      </w:r>
      <w:r>
        <w:br/>
      </w:r>
      <w:r>
        <w:rPr>
          <w:rStyle w:val="FunctionTok"/>
        </w:rPr>
        <w:t>message</w:t>
      </w:r>
      <w:r>
        <w:rPr>
          <w:rStyle w:val="NormalTok"/>
        </w:rPr>
        <w:t>(</w:t>
      </w:r>
      <w:r>
        <w:rPr>
          <w:rStyle w:val="StringTok"/>
        </w:rPr>
        <w:t>"The classification rate for NC is: "</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round</w:t>
      </w:r>
      <w:r>
        <w:rPr>
          <w:rStyle w:val="NormalTok"/>
        </w:rPr>
        <w:t xml:space="preserve">(CR_NC, </w:t>
      </w:r>
      <w:r>
        <w:rPr>
          <w:rStyle w:val="DecValTok"/>
        </w:rPr>
        <w:t>2</w:t>
      </w:r>
      <w:r>
        <w:rPr>
          <w:rStyle w:val="NormalTok"/>
        </w:rPr>
        <w:t xml:space="preserve">), </w:t>
      </w:r>
      <w:r>
        <w:rPr>
          <w:rStyle w:val="StringTok"/>
        </w:rPr>
        <w:t>"%"</w:t>
      </w:r>
      <w:r>
        <w:rPr>
          <w:rStyle w:val="NormalTok"/>
        </w:rPr>
        <w:t>)</w:t>
      </w:r>
    </w:p>
    <w:p w14:paraId="1705891C" w14:textId="77777777" w:rsidR="003930AD" w:rsidRDefault="00000000">
      <w:pPr>
        <w:pStyle w:val="FirstParagraph"/>
      </w:pPr>
      <w:r>
        <w:t>Take into account that the classifier operates in the full space, not just in the projection that we have plotted.</w:t>
      </w:r>
    </w:p>
    <w:p w14:paraId="4A69AEEB" w14:textId="77777777" w:rsidR="003930AD" w:rsidRDefault="00000000">
      <w:pPr>
        <w:pStyle w:val="Heading1"/>
      </w:pPr>
      <w:bookmarkStart w:id="10" w:name="X5d2a3bfcbaab275e113ffcc8c5e8c2437694889"/>
      <w:bookmarkEnd w:id="9"/>
      <w:r>
        <w:t>Feature Extraction by Principal Component Analysis</w:t>
      </w:r>
    </w:p>
    <w:p w14:paraId="53684C9B" w14:textId="77777777" w:rsidR="003930AD" w:rsidRDefault="00000000" w:rsidP="00B3684A">
      <w:pPr>
        <w:pStyle w:val="FirstParagraph"/>
        <w:jc w:val="both"/>
      </w:pPr>
      <w:r>
        <w:t>In most occasions, classifiers are not built in the raw data due to the existence of many dimensions without discriminant information.</w:t>
      </w:r>
    </w:p>
    <w:p w14:paraId="634FAAFA" w14:textId="77777777" w:rsidR="003930AD" w:rsidRDefault="00000000" w:rsidP="00B3684A">
      <w:pPr>
        <w:pStyle w:val="BodyText"/>
        <w:jc w:val="both"/>
      </w:pPr>
      <w:r>
        <w:t xml:space="preserve">In this section we will explore Dimensionality Reduction by Principal Component Analysis (PCA). PCA is an unsupervised technique that returns directions (eigenvectors) that explain the maximum data variance while being orthogonal among them. While PCA is optimal in compressing the data into a lower dimensionality, we have to be aware that maximum </w:t>
      </w:r>
      <w:r>
        <w:lastRenderedPageBreak/>
        <w:t>variance does not imply maximum discriminability. In other words, PCA may not be the optimal procedure to reduce the dimensionality. It is however, the default technique for initial data exploration and pattern recognition design.</w:t>
      </w:r>
    </w:p>
    <w:p w14:paraId="025F1C67" w14:textId="77777777" w:rsidR="003930AD" w:rsidRDefault="00000000" w:rsidP="00B3684A">
      <w:pPr>
        <w:pStyle w:val="BodyText"/>
        <w:jc w:val="both"/>
      </w:pPr>
      <m:oMathPara>
        <m:oMath>
          <m:r>
            <w:rPr>
              <w:rFonts w:ascii="Cambria Math" w:hAnsi="Cambria Math"/>
            </w:rPr>
            <m:t>D</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T</m:t>
              </m:r>
            </m:sup>
          </m:sSup>
          <m:r>
            <m:rPr>
              <m:sty m:val="p"/>
            </m:rPr>
            <w:rPr>
              <w:rFonts w:ascii="Cambria Math" w:hAnsi="Cambria Math"/>
            </w:rPr>
            <m:t>+</m:t>
          </m:r>
          <m:r>
            <w:rPr>
              <w:rFonts w:ascii="Cambria Math" w:hAnsi="Cambria Math"/>
            </w:rPr>
            <m:t>E</m:t>
          </m:r>
        </m:oMath>
      </m:oMathPara>
    </w:p>
    <w:p w14:paraId="15D15E42" w14:textId="77777777" w:rsidR="003930AD" w:rsidRDefault="00000000" w:rsidP="00B3684A">
      <w:pPr>
        <w:pStyle w:val="BodyText"/>
        <w:jc w:val="both"/>
      </w:pPr>
      <w:r>
        <w:t>PCA will find a new basis for our data in which each of the directions maximize the explained variance of our data. The change of basis matrix L is called the PCA loadings, while the projection of our data in this new basis are the scores.</w:t>
      </w:r>
    </w:p>
    <w:p w14:paraId="1C19BE5B" w14:textId="77777777" w:rsidR="003930AD" w:rsidRDefault="00000000" w:rsidP="00B3684A">
      <w:pPr>
        <w:pStyle w:val="BodyText"/>
        <w:jc w:val="both"/>
      </w:pPr>
      <w:r>
        <w:t>If we truncate the PCA decomposition to a number of principal components npc, then the product S∗LT will not be exactly as D, and the difference will be the matrix of residuals E. We will use the PCA function from the ChemometricsWithR package.</w:t>
      </w:r>
    </w:p>
    <w:p w14:paraId="22A87244" w14:textId="77777777" w:rsidR="003930AD" w:rsidRDefault="00000000">
      <w:pPr>
        <w:pStyle w:val="Heading1"/>
      </w:pPr>
      <w:bookmarkStart w:id="11" w:name="Xa89dab5a2c10fd6ee3e359bf63964a60560d063"/>
      <w:bookmarkEnd w:id="10"/>
      <w:r>
        <w:t>PCA needs to be applied to a matrix where each feature has zero mean.</w:t>
      </w:r>
    </w:p>
    <w:p w14:paraId="33345FF0" w14:textId="77777777" w:rsidR="003930AD" w:rsidRDefault="00000000">
      <w:pPr>
        <w:pStyle w:val="SourceCode"/>
      </w:pPr>
      <w:r>
        <w:rPr>
          <w:rStyle w:val="NormalTok"/>
        </w:rPr>
        <w:t xml:space="preserve">intensity_trn_preproc </w:t>
      </w:r>
      <w:r>
        <w:rPr>
          <w:rStyle w:val="OtherTok"/>
        </w:rPr>
        <w:t>&lt;-</w:t>
      </w:r>
      <w:r>
        <w:rPr>
          <w:rStyle w:val="NormalTok"/>
        </w:rPr>
        <w:t xml:space="preserve"> </w:t>
      </w:r>
      <w:r>
        <w:rPr>
          <w:rStyle w:val="FunctionTok"/>
        </w:rPr>
        <w:t>scale</w:t>
      </w:r>
      <w:r>
        <w:rPr>
          <w:rStyle w:val="NormalTok"/>
        </w:rPr>
        <w:t xml:space="preserve">(intensity_trn, </w:t>
      </w:r>
      <w:r>
        <w:rPr>
          <w:rStyle w:val="AttributeTok"/>
        </w:rPr>
        <w:t>center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br/>
      </w:r>
      <w:r>
        <w:rPr>
          <w:rStyle w:val="NormalTok"/>
        </w:rPr>
        <w:t xml:space="preserve">mean_spectrum_trn </w:t>
      </w:r>
      <w:r>
        <w:rPr>
          <w:rStyle w:val="OtherTok"/>
        </w:rPr>
        <w:t>&lt;-</w:t>
      </w:r>
      <w:r>
        <w:rPr>
          <w:rStyle w:val="NormalTok"/>
        </w:rPr>
        <w:t xml:space="preserve"> </w:t>
      </w:r>
      <w:r>
        <w:rPr>
          <w:rStyle w:val="FunctionTok"/>
        </w:rPr>
        <w:t>attr</w:t>
      </w:r>
      <w:r>
        <w:rPr>
          <w:rStyle w:val="NormalTok"/>
        </w:rPr>
        <w:t xml:space="preserve">(intensity_trn_preproc, </w:t>
      </w:r>
      <w:r>
        <w:rPr>
          <w:rStyle w:val="StringTok"/>
        </w:rPr>
        <w:t>'scaled:center'</w:t>
      </w:r>
      <w:r>
        <w:rPr>
          <w:rStyle w:val="NormalTok"/>
        </w:rPr>
        <w:t>)</w:t>
      </w:r>
    </w:p>
    <w:p w14:paraId="7B514DBB" w14:textId="77777777" w:rsidR="003930AD" w:rsidRDefault="00000000">
      <w:pPr>
        <w:pStyle w:val="FirstParagraph"/>
      </w:pPr>
      <w:r>
        <w:t>The test data is centered using the mean and standard deviation computed from the train data:</w:t>
      </w:r>
    </w:p>
    <w:p w14:paraId="791FED13" w14:textId="77777777" w:rsidR="003930AD" w:rsidRDefault="00000000">
      <w:pPr>
        <w:pStyle w:val="SourceCode"/>
      </w:pPr>
      <w:r>
        <w:rPr>
          <w:rStyle w:val="NormalTok"/>
        </w:rPr>
        <w:t xml:space="preserve">intensity_tst_preproc </w:t>
      </w:r>
      <w:r>
        <w:rPr>
          <w:rStyle w:val="OtherTok"/>
        </w:rPr>
        <w:t>&lt;-</w:t>
      </w:r>
      <w:r>
        <w:rPr>
          <w:rStyle w:val="NormalTok"/>
        </w:rPr>
        <w:t xml:space="preserve"> </w:t>
      </w:r>
      <w:r>
        <w:rPr>
          <w:rStyle w:val="FunctionTok"/>
        </w:rPr>
        <w:t>scale</w:t>
      </w:r>
      <w:r>
        <w:rPr>
          <w:rStyle w:val="NormalTok"/>
        </w:rPr>
        <w:t xml:space="preserve">(intensity_tst, </w:t>
      </w:r>
      <w:r>
        <w:br/>
      </w:r>
      <w:r>
        <w:rPr>
          <w:rStyle w:val="NormalTok"/>
        </w:rPr>
        <w:t xml:space="preserve">                               </w:t>
      </w:r>
      <w:r>
        <w:rPr>
          <w:rStyle w:val="AttributeTok"/>
        </w:rPr>
        <w:t>center =</w:t>
      </w:r>
      <w:r>
        <w:rPr>
          <w:rStyle w:val="NormalTok"/>
        </w:rPr>
        <w:t xml:space="preserve"> mean_spectrum_trn, </w:t>
      </w:r>
      <w:r>
        <w:br/>
      </w:r>
      <w:r>
        <w:rPr>
          <w:rStyle w:val="NormalTok"/>
        </w:rPr>
        <w:t xml:space="preserve">                               </w:t>
      </w:r>
      <w:r>
        <w:rPr>
          <w:rStyle w:val="AttributeTok"/>
        </w:rPr>
        <w:t>scale =</w:t>
      </w:r>
      <w:r>
        <w:rPr>
          <w:rStyle w:val="NormalTok"/>
        </w:rPr>
        <w:t xml:space="preserve"> </w:t>
      </w:r>
      <w:r>
        <w:rPr>
          <w:rStyle w:val="ConstantTok"/>
        </w:rPr>
        <w:t>FALSE</w:t>
      </w:r>
      <w:r>
        <w:rPr>
          <w:rStyle w:val="NormalTok"/>
        </w:rPr>
        <w:t>)</w:t>
      </w:r>
    </w:p>
    <w:p w14:paraId="58D6F2B4" w14:textId="77777777" w:rsidR="003930AD" w:rsidRDefault="00000000">
      <w:pPr>
        <w:pStyle w:val="FirstParagraph"/>
      </w:pPr>
      <w:r>
        <w:t>We can now perform the dimensionality reduction and observe how the variance is distributed among the first principal components:</w:t>
      </w:r>
    </w:p>
    <w:p w14:paraId="4929C685" w14:textId="77777777" w:rsidR="003930AD" w:rsidRDefault="00000000">
      <w:pPr>
        <w:pStyle w:val="SourceCode"/>
      </w:pPr>
      <w:r>
        <w:rPr>
          <w:rStyle w:val="NormalTok"/>
        </w:rPr>
        <w:t xml:space="preserve">pca_model </w:t>
      </w:r>
      <w:r>
        <w:rPr>
          <w:rStyle w:val="OtherTok"/>
        </w:rPr>
        <w:t>&lt;-</w:t>
      </w:r>
      <w:r>
        <w:rPr>
          <w:rStyle w:val="NormalTok"/>
        </w:rPr>
        <w:t xml:space="preserve"> </w:t>
      </w:r>
      <w:r>
        <w:rPr>
          <w:rStyle w:val="FunctionTok"/>
        </w:rPr>
        <w:t>PCA</w:t>
      </w:r>
      <w:r>
        <w:rPr>
          <w:rStyle w:val="NormalTok"/>
        </w:rPr>
        <w:t xml:space="preserve">(intensity_trn_preproc) </w:t>
      </w:r>
      <w:r>
        <w:br/>
      </w:r>
      <w:r>
        <w:rPr>
          <w:rStyle w:val="FunctionTok"/>
        </w:rPr>
        <w:t>summary</w:t>
      </w:r>
      <w:r>
        <w:rPr>
          <w:rStyle w:val="NormalTok"/>
        </w:rPr>
        <w:t>(pca_model)</w:t>
      </w:r>
    </w:p>
    <w:p w14:paraId="586EF9A4" w14:textId="77777777" w:rsidR="003930AD" w:rsidRDefault="00000000">
      <w:pPr>
        <w:pStyle w:val="SourceCode"/>
      </w:pPr>
      <w:r>
        <w:rPr>
          <w:rStyle w:val="NormalTok"/>
        </w:rPr>
        <w:t xml:space="preserve">pca_model_var </w:t>
      </w:r>
      <w:r>
        <w:rPr>
          <w:rStyle w:val="OtherTok"/>
        </w:rPr>
        <w:t>&lt;-</w:t>
      </w:r>
      <w:r>
        <w:rPr>
          <w:rStyle w:val="NormalTok"/>
        </w:rPr>
        <w:t xml:space="preserve"> </w:t>
      </w:r>
      <w:r>
        <w:rPr>
          <w:rStyle w:val="FunctionTok"/>
        </w:rPr>
        <w:t>variances</w:t>
      </w:r>
      <w:r>
        <w:rPr>
          <w:rStyle w:val="NormalTok"/>
        </w:rPr>
        <w:t xml:space="preserve">(pca_model) </w:t>
      </w:r>
      <w:r>
        <w:br/>
      </w:r>
      <w:r>
        <w:rPr>
          <w:rStyle w:val="NormalTok"/>
        </w:rPr>
        <w:t xml:space="preserve">pca_model_var_percent </w:t>
      </w:r>
      <w:r>
        <w:rPr>
          <w:rStyle w:val="OtherTok"/>
        </w:rPr>
        <w:t>&lt;-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cumsum</w:t>
      </w:r>
      <w:r>
        <w:rPr>
          <w:rStyle w:val="NormalTok"/>
        </w:rPr>
        <w:t>(pca_model_var)</w:t>
      </w:r>
      <w:r>
        <w:rPr>
          <w:rStyle w:val="SpecialCharTok"/>
        </w:rPr>
        <w:t>/</w:t>
      </w:r>
      <w:r>
        <w:rPr>
          <w:rStyle w:val="FunctionTok"/>
        </w:rPr>
        <w:t>sum</w:t>
      </w:r>
      <w:r>
        <w:rPr>
          <w:rStyle w:val="NormalTok"/>
        </w:rPr>
        <w:t>(pca_model_var)</w:t>
      </w:r>
      <w:r>
        <w:br/>
      </w:r>
      <w:r>
        <w:rPr>
          <w:rStyle w:val="FunctionTok"/>
        </w:rPr>
        <w:t>plot</w:t>
      </w:r>
      <w:r>
        <w:rPr>
          <w:rStyle w:val="NormalTok"/>
        </w:rPr>
        <w:t>(</w:t>
      </w:r>
      <w:r>
        <w:rPr>
          <w:rStyle w:val="AttributeTok"/>
        </w:rPr>
        <w:t>x =</w:t>
      </w:r>
      <w:r>
        <w:rPr>
          <w:rStyle w:val="NormalTok"/>
        </w:rPr>
        <w:t xml:space="preserve"> </w:t>
      </w:r>
      <w:r>
        <w:rPr>
          <w:rStyle w:val="DecValTok"/>
        </w:rPr>
        <w:t>1</w:t>
      </w:r>
      <w:r>
        <w:rPr>
          <w:rStyle w:val="SpecialCharTok"/>
        </w:rPr>
        <w:t>:</w:t>
      </w:r>
      <w:r>
        <w:rPr>
          <w:rStyle w:val="FunctionTok"/>
        </w:rPr>
        <w:t>length</w:t>
      </w:r>
      <w:r>
        <w:rPr>
          <w:rStyle w:val="NormalTok"/>
        </w:rPr>
        <w:t xml:space="preserve">(pca_model_var_percent), </w:t>
      </w:r>
      <w:r>
        <w:br/>
      </w:r>
      <w:r>
        <w:rPr>
          <w:rStyle w:val="AttributeTok"/>
        </w:rPr>
        <w:t>y =</w:t>
      </w:r>
      <w:r>
        <w:rPr>
          <w:rStyle w:val="NormalTok"/>
        </w:rPr>
        <w:t xml:space="preserve"> pca_model_var_percent, </w:t>
      </w:r>
      <w:r>
        <w:rPr>
          <w:rStyle w:val="AttributeTok"/>
        </w:rPr>
        <w:t>type =</w:t>
      </w:r>
      <w:r>
        <w:rPr>
          <w:rStyle w:val="NormalTok"/>
        </w:rPr>
        <w:t xml:space="preserve"> </w:t>
      </w:r>
      <w:r>
        <w:rPr>
          <w:rStyle w:val="StringTok"/>
        </w:rPr>
        <w:t>"l"</w:t>
      </w:r>
      <w:r>
        <w:rPr>
          <w:rStyle w:val="NormalTok"/>
        </w:rPr>
        <w:t>,</w:t>
      </w:r>
      <w:r>
        <w:br/>
      </w:r>
      <w:r>
        <w:rPr>
          <w:rStyle w:val="AttributeTok"/>
        </w:rPr>
        <w:t>xlab =</w:t>
      </w:r>
      <w:r>
        <w:rPr>
          <w:rStyle w:val="NormalTok"/>
        </w:rPr>
        <w:t xml:space="preserve"> </w:t>
      </w:r>
      <w:r>
        <w:rPr>
          <w:rStyle w:val="StringTok"/>
        </w:rPr>
        <w:t>"Number of principal components"</w:t>
      </w:r>
      <w:r>
        <w:rPr>
          <w:rStyle w:val="NormalTok"/>
        </w:rPr>
        <w:t xml:space="preserve">, </w:t>
      </w:r>
      <w:r>
        <w:br/>
      </w:r>
      <w:r>
        <w:rPr>
          <w:rStyle w:val="AttributeTok"/>
        </w:rPr>
        <w:t>ylab =</w:t>
      </w:r>
      <w:r>
        <w:rPr>
          <w:rStyle w:val="NormalTok"/>
        </w:rPr>
        <w:t xml:space="preserve"> </w:t>
      </w:r>
      <w:r>
        <w:rPr>
          <w:rStyle w:val="StringTok"/>
        </w:rPr>
        <w:t>"Cummulated variance (%)"</w:t>
      </w:r>
      <w:r>
        <w:rPr>
          <w:rStyle w:val="NormalTok"/>
        </w:rPr>
        <w:t>,</w:t>
      </w:r>
      <w:r>
        <w:br/>
      </w:r>
      <w:r>
        <w:rPr>
          <w:rStyle w:val="AttributeTok"/>
        </w:rPr>
        <w:t>main =</w:t>
      </w:r>
      <w:r>
        <w:rPr>
          <w:rStyle w:val="NormalTok"/>
        </w:rPr>
        <w:t xml:space="preserve"> </w:t>
      </w:r>
      <w:r>
        <w:rPr>
          <w:rStyle w:val="StringTok"/>
        </w:rPr>
        <w:t>"% variance captured vs #PC used"</w:t>
      </w:r>
      <w:r>
        <w:rPr>
          <w:rStyle w:val="NormalTok"/>
        </w:rPr>
        <w:t>)</w:t>
      </w:r>
    </w:p>
    <w:p w14:paraId="346BDEE6" w14:textId="77777777" w:rsidR="003930AD" w:rsidRDefault="00000000">
      <w:pPr>
        <w:pStyle w:val="FirstParagraph"/>
      </w:pPr>
      <w:r>
        <w:rPr>
          <w:noProof/>
        </w:rPr>
        <w:lastRenderedPageBreak/>
        <w:drawing>
          <wp:inline distT="0" distB="0" distL="0" distR="0" wp14:anchorId="552F433D" wp14:editId="11335B99">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Introduction_to_Machine_Learning_Lab2023_files/figure-docx/unnamed-chunk-2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952DA9F" w14:textId="77777777" w:rsidR="003930AD" w:rsidRDefault="00000000">
      <w:pPr>
        <w:pStyle w:val="BodyText"/>
      </w:pPr>
      <w:r>
        <w:t>Based on the knee of the plot, we choose the number of components of the PCA space.</w:t>
      </w:r>
    </w:p>
    <w:p w14:paraId="6A99E106" w14:textId="77777777" w:rsidR="003930AD" w:rsidRDefault="00000000">
      <w:pPr>
        <w:pStyle w:val="BodyText"/>
      </w:pPr>
      <w:r>
        <w:t xml:space="preserve">We can plot the projection of the date in the plane of maximum variance. </w:t>
      </w:r>
      <w:r>
        <w:rPr>
          <w:b/>
          <w:bCs/>
        </w:rPr>
        <w:t>Do you think that the classes have a Gaussian distribution?</w:t>
      </w:r>
    </w:p>
    <w:p w14:paraId="2C5A8629" w14:textId="77777777" w:rsidR="003930AD" w:rsidRDefault="00000000">
      <w:pPr>
        <w:pStyle w:val="SourceCode"/>
      </w:pPr>
      <w:r>
        <w:rPr>
          <w:rStyle w:val="FunctionTok"/>
        </w:rPr>
        <w:t>scoreplot</w:t>
      </w:r>
      <w:r>
        <w:rPr>
          <w:rStyle w:val="NormalTok"/>
        </w:rPr>
        <w:t xml:space="preserve">(pca_model, </w:t>
      </w:r>
      <w:r>
        <w:br/>
      </w:r>
      <w:r>
        <w:rPr>
          <w:rStyle w:val="NormalTok"/>
        </w:rPr>
        <w:t xml:space="preserve">          </w:t>
      </w:r>
      <w:r>
        <w:rPr>
          <w:rStyle w:val="AttributeTok"/>
        </w:rPr>
        <w:t>pch =</w:t>
      </w:r>
      <w:r>
        <w:rPr>
          <w:rStyle w:val="NormalTok"/>
        </w:rPr>
        <w:t xml:space="preserve"> </w:t>
      </w:r>
      <w:r>
        <w:rPr>
          <w:rStyle w:val="FunctionTok"/>
        </w:rPr>
        <w:t>as.integer</w:t>
      </w:r>
      <w:r>
        <w:rPr>
          <w:rStyle w:val="NormalTok"/>
        </w:rPr>
        <w:t xml:space="preserve">(subject_type_trn), </w:t>
      </w:r>
      <w:r>
        <w:br/>
      </w:r>
      <w:r>
        <w:rPr>
          <w:rStyle w:val="NormalTok"/>
        </w:rPr>
        <w:t xml:space="preserve">          </w:t>
      </w:r>
      <w:r>
        <w:rPr>
          <w:rStyle w:val="AttributeTok"/>
        </w:rPr>
        <w:t>col =</w:t>
      </w:r>
      <w:r>
        <w:rPr>
          <w:rStyle w:val="NormalTok"/>
        </w:rPr>
        <w:t xml:space="preserve"> </w:t>
      </w:r>
      <w:r>
        <w:rPr>
          <w:rStyle w:val="FunctionTok"/>
        </w:rPr>
        <w:t>as.integer</w:t>
      </w:r>
      <w:r>
        <w:rPr>
          <w:rStyle w:val="NormalTok"/>
        </w:rPr>
        <w:t>(subject_type_trn))</w:t>
      </w:r>
      <w:r>
        <w:br/>
      </w:r>
      <w:r>
        <w:rPr>
          <w:rStyle w:val="FunctionTok"/>
        </w:rPr>
        <w:t>legend</w:t>
      </w:r>
      <w:r>
        <w:rPr>
          <w:rStyle w:val="NormalTok"/>
        </w:rPr>
        <w:t>(</w:t>
      </w:r>
      <w:r>
        <w:rPr>
          <w:rStyle w:val="StringTok"/>
        </w:rPr>
        <w:t>"topright"</w:t>
      </w:r>
      <w:r>
        <w:rPr>
          <w:rStyle w:val="NormalTok"/>
        </w:rPr>
        <w:t xml:space="preserve">, </w:t>
      </w:r>
      <w:r>
        <w:br/>
      </w:r>
      <w:r>
        <w:rPr>
          <w:rStyle w:val="AttributeTok"/>
        </w:rPr>
        <w:t>legend =</w:t>
      </w:r>
      <w:r>
        <w:rPr>
          <w:rStyle w:val="NormalTok"/>
        </w:rPr>
        <w:t xml:space="preserve"> </w:t>
      </w:r>
      <w:r>
        <w:rPr>
          <w:rStyle w:val="FunctionTok"/>
        </w:rPr>
        <w:t>levels</w:t>
      </w:r>
      <w:r>
        <w:rPr>
          <w:rStyle w:val="NormalTok"/>
        </w:rPr>
        <w:t xml:space="preserve">(subject_type_trn), </w:t>
      </w:r>
      <w:r>
        <w:br/>
      </w:r>
      <w:r>
        <w:rPr>
          <w:rStyle w:val="AttributeTok"/>
        </w:rPr>
        <w:t>pch =</w:t>
      </w:r>
      <w:r>
        <w:rPr>
          <w:rStyle w:val="NormalTok"/>
        </w:rPr>
        <w:t xml:space="preserve"> </w:t>
      </w:r>
      <w:r>
        <w:rPr>
          <w:rStyle w:val="DecValTok"/>
        </w:rPr>
        <w:t>1</w:t>
      </w:r>
      <w:r>
        <w:rPr>
          <w:rStyle w:val="SpecialCharTok"/>
        </w:rPr>
        <w:t>:</w:t>
      </w:r>
      <w:r>
        <w:rPr>
          <w:rStyle w:val="FunctionTok"/>
        </w:rPr>
        <w:t>nlevels</w:t>
      </w:r>
      <w:r>
        <w:rPr>
          <w:rStyle w:val="NormalTok"/>
        </w:rPr>
        <w:t xml:space="preserve">(subject_type_trn), </w:t>
      </w:r>
      <w:r>
        <w:br/>
      </w:r>
      <w:r>
        <w:rPr>
          <w:rStyle w:val="AttributeTok"/>
        </w:rPr>
        <w:t>col =</w:t>
      </w:r>
      <w:r>
        <w:rPr>
          <w:rStyle w:val="NormalTok"/>
        </w:rPr>
        <w:t xml:space="preserve"> </w:t>
      </w:r>
      <w:r>
        <w:rPr>
          <w:rStyle w:val="DecValTok"/>
        </w:rPr>
        <w:t>1</w:t>
      </w:r>
      <w:r>
        <w:rPr>
          <w:rStyle w:val="SpecialCharTok"/>
        </w:rPr>
        <w:t>:</w:t>
      </w:r>
      <w:r>
        <w:rPr>
          <w:rStyle w:val="FunctionTok"/>
        </w:rPr>
        <w:t>nlevels</w:t>
      </w:r>
      <w:r>
        <w:rPr>
          <w:rStyle w:val="NormalTok"/>
        </w:rPr>
        <w:t>(subject_type_trn))</w:t>
      </w:r>
    </w:p>
    <w:p w14:paraId="27D9AAB6" w14:textId="77777777" w:rsidR="003930AD" w:rsidRDefault="00000000">
      <w:pPr>
        <w:pStyle w:val="FirstParagraph"/>
      </w:pPr>
      <w:r>
        <w:rPr>
          <w:noProof/>
        </w:rPr>
        <w:lastRenderedPageBreak/>
        <w:drawing>
          <wp:inline distT="0" distB="0" distL="0" distR="0" wp14:anchorId="7A4DA74A" wp14:editId="1017B041">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Introduction_to_Machine_Learning_Lab2023_files/figure-docx/unnamed-chunk-2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476DD75" w14:textId="77777777" w:rsidR="003930AD" w:rsidRDefault="00000000">
      <w:pPr>
        <w:pStyle w:val="BodyText"/>
      </w:pPr>
      <w:r>
        <w:t>We can retrieve the new feature vectors after dimensionality reduction. In other words, these are the projections of the feature vector in the space spanned by the first eigenvectors of the covariance matrix. Those eigenvectors are now the new space basis. For classifier design this value needs to be optimized. It is always advisable to have many more samples than dimensions. Additionally we project the test data into the model computed with the train data.</w:t>
      </w:r>
    </w:p>
    <w:p w14:paraId="3F1ACD70" w14:textId="77777777" w:rsidR="003930AD" w:rsidRDefault="00000000">
      <w:pPr>
        <w:pStyle w:val="SourceCode"/>
      </w:pPr>
      <w:r>
        <w:rPr>
          <w:rStyle w:val="NormalTok"/>
        </w:rPr>
        <w:t xml:space="preserve">pca_model_ncomp </w:t>
      </w:r>
      <w:r>
        <w:rPr>
          <w:rStyle w:val="OtherTok"/>
        </w:rPr>
        <w:t>&lt;-</w:t>
      </w:r>
      <w:r>
        <w:rPr>
          <w:rStyle w:val="NormalTok"/>
        </w:rPr>
        <w:t xml:space="preserve"> </w:t>
      </w:r>
      <w:r>
        <w:rPr>
          <w:rStyle w:val="DecValTok"/>
        </w:rPr>
        <w:t>50</w:t>
      </w:r>
      <w:r>
        <w:br/>
      </w:r>
      <w:r>
        <w:rPr>
          <w:rStyle w:val="NormalTok"/>
        </w:rPr>
        <w:t xml:space="preserve">intensity_scores_trn </w:t>
      </w:r>
      <w:r>
        <w:rPr>
          <w:rStyle w:val="OtherTok"/>
        </w:rPr>
        <w:t>&lt;-</w:t>
      </w:r>
      <w:r>
        <w:rPr>
          <w:rStyle w:val="NormalTok"/>
        </w:rPr>
        <w:t xml:space="preserve"> </w:t>
      </w:r>
      <w:r>
        <w:rPr>
          <w:rStyle w:val="FunctionTok"/>
        </w:rPr>
        <w:t>project</w:t>
      </w:r>
      <w:r>
        <w:rPr>
          <w:rStyle w:val="NormalTok"/>
        </w:rPr>
        <w:t xml:space="preserve">(pca_model, </w:t>
      </w:r>
      <w:r>
        <w:rPr>
          <w:rStyle w:val="AttributeTok"/>
        </w:rPr>
        <w:t>npc =</w:t>
      </w:r>
      <w:r>
        <w:rPr>
          <w:rStyle w:val="NormalTok"/>
        </w:rPr>
        <w:t xml:space="preserve"> pca_model_ncomp, intensity_trn_preproc)</w:t>
      </w:r>
      <w:r>
        <w:br/>
      </w:r>
      <w:r>
        <w:rPr>
          <w:rStyle w:val="NormalTok"/>
        </w:rPr>
        <w:t xml:space="preserve">intensity_scores_test </w:t>
      </w:r>
      <w:r>
        <w:rPr>
          <w:rStyle w:val="OtherTok"/>
        </w:rPr>
        <w:t>&lt;-</w:t>
      </w:r>
      <w:r>
        <w:rPr>
          <w:rStyle w:val="NormalTok"/>
        </w:rPr>
        <w:t xml:space="preserve"> </w:t>
      </w:r>
      <w:r>
        <w:rPr>
          <w:rStyle w:val="FunctionTok"/>
        </w:rPr>
        <w:t>project</w:t>
      </w:r>
      <w:r>
        <w:rPr>
          <w:rStyle w:val="NormalTok"/>
        </w:rPr>
        <w:t xml:space="preserve">(pca_model, </w:t>
      </w:r>
      <w:r>
        <w:rPr>
          <w:rStyle w:val="AttributeTok"/>
        </w:rPr>
        <w:t>npc =</w:t>
      </w:r>
      <w:r>
        <w:rPr>
          <w:rStyle w:val="NormalTok"/>
        </w:rPr>
        <w:t xml:space="preserve"> pca_model_ncomp, intensity_tst_preproc)</w:t>
      </w:r>
    </w:p>
    <w:p w14:paraId="024805CD" w14:textId="77777777" w:rsidR="003930AD" w:rsidRDefault="00000000">
      <w:pPr>
        <w:pStyle w:val="FirstParagraph"/>
      </w:pPr>
      <w:r>
        <w:t>We can visualize how the training data is distributed along the different principal components (beyond the first two components):</w:t>
      </w:r>
    </w:p>
    <w:p w14:paraId="20134139" w14:textId="77777777" w:rsidR="003930AD" w:rsidRDefault="00000000">
      <w:pPr>
        <w:pStyle w:val="SourceCode"/>
      </w:pPr>
      <w:r>
        <w:rPr>
          <w:rStyle w:val="FunctionTok"/>
        </w:rPr>
        <w:t>pairs</w:t>
      </w:r>
      <w:r>
        <w:rPr>
          <w:rStyle w:val="NormalTok"/>
        </w:rPr>
        <w:t>(intensity_scores_trn[,</w:t>
      </w:r>
      <w:r>
        <w:rPr>
          <w:rStyle w:val="DecValTok"/>
        </w:rPr>
        <w:t>1</w:t>
      </w:r>
      <w:r>
        <w:rPr>
          <w:rStyle w:val="SpecialCharTok"/>
        </w:rPr>
        <w:t>:</w:t>
      </w:r>
      <w:r>
        <w:rPr>
          <w:rStyle w:val="DecValTok"/>
        </w:rPr>
        <w:t>5</w:t>
      </w:r>
      <w:r>
        <w:rPr>
          <w:rStyle w:val="NormalTok"/>
        </w:rPr>
        <w:t xml:space="preserve">], </w:t>
      </w:r>
      <w:r>
        <w:br/>
      </w:r>
      <w:r>
        <w:rPr>
          <w:rStyle w:val="AttributeTok"/>
        </w:rPr>
        <w:t>labels =</w:t>
      </w:r>
      <w:r>
        <w:rPr>
          <w:rStyle w:val="NormalTok"/>
        </w:rPr>
        <w:t xml:space="preserve"> </w:t>
      </w:r>
      <w:r>
        <w:rPr>
          <w:rStyle w:val="FunctionTok"/>
        </w:rPr>
        <w:t>paste</w:t>
      </w:r>
      <w:r>
        <w:rPr>
          <w:rStyle w:val="NormalTok"/>
        </w:rPr>
        <w:t>(</w:t>
      </w:r>
      <w:r>
        <w:rPr>
          <w:rStyle w:val="StringTok"/>
        </w:rPr>
        <w:t>"PC"</w:t>
      </w:r>
      <w:r>
        <w:rPr>
          <w:rStyle w:val="NormalTok"/>
        </w:rPr>
        <w:t xml:space="preserve">, </w:t>
      </w:r>
      <w:r>
        <w:rPr>
          <w:rStyle w:val="DecValTok"/>
        </w:rPr>
        <w:t>1</w:t>
      </w:r>
      <w:r>
        <w:rPr>
          <w:rStyle w:val="SpecialCharTok"/>
        </w:rPr>
        <w:t>:</w:t>
      </w:r>
      <w:r>
        <w:rPr>
          <w:rStyle w:val="DecValTok"/>
        </w:rPr>
        <w:t>5</w:t>
      </w:r>
      <w:r>
        <w:rPr>
          <w:rStyle w:val="NormalTok"/>
        </w:rPr>
        <w:t xml:space="preserve">), </w:t>
      </w:r>
      <w:r>
        <w:br/>
      </w:r>
      <w:r>
        <w:rPr>
          <w:rStyle w:val="AttributeTok"/>
        </w:rPr>
        <w:t>pch =</w:t>
      </w:r>
      <w:r>
        <w:rPr>
          <w:rStyle w:val="NormalTok"/>
        </w:rPr>
        <w:t xml:space="preserve"> </w:t>
      </w:r>
      <w:r>
        <w:rPr>
          <w:rStyle w:val="FunctionTok"/>
        </w:rPr>
        <w:t>as.integer</w:t>
      </w:r>
      <w:r>
        <w:rPr>
          <w:rStyle w:val="NormalTok"/>
        </w:rPr>
        <w:t xml:space="preserve">(subject_type_trn), </w:t>
      </w:r>
      <w:r>
        <w:br/>
      </w:r>
      <w:r>
        <w:rPr>
          <w:rStyle w:val="AttributeTok"/>
        </w:rPr>
        <w:t>col =</w:t>
      </w:r>
      <w:r>
        <w:rPr>
          <w:rStyle w:val="NormalTok"/>
        </w:rPr>
        <w:t xml:space="preserve"> </w:t>
      </w:r>
      <w:r>
        <w:rPr>
          <w:rStyle w:val="FunctionTok"/>
        </w:rPr>
        <w:t>as.integer</w:t>
      </w:r>
      <w:r>
        <w:rPr>
          <w:rStyle w:val="NormalTok"/>
        </w:rPr>
        <w:t>(subject_type_trn))</w:t>
      </w:r>
    </w:p>
    <w:p w14:paraId="1DB9E095" w14:textId="77777777" w:rsidR="003930AD" w:rsidRDefault="00000000">
      <w:pPr>
        <w:pStyle w:val="FirstParagraph"/>
      </w:pPr>
      <w:r>
        <w:rPr>
          <w:noProof/>
        </w:rPr>
        <w:lastRenderedPageBreak/>
        <w:drawing>
          <wp:inline distT="0" distB="0" distL="0" distR="0" wp14:anchorId="77D17684" wp14:editId="39BC9C0A">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ntroduction_to_Machine_Learning_Lab2023_files/figure-docx/unnamed-chunk-2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EE9796F" w14:textId="77777777" w:rsidR="003930AD" w:rsidRDefault="00000000">
      <w:pPr>
        <w:pStyle w:val="BodyText"/>
      </w:pPr>
      <w:r>
        <w:rPr>
          <w:b/>
          <w:bCs/>
        </w:rPr>
        <w:t>Is any of these first 5 principal components able to discriminate sample types?</w:t>
      </w:r>
    </w:p>
    <w:p w14:paraId="5DE49833" w14:textId="77777777" w:rsidR="003930AD" w:rsidRDefault="00000000">
      <w:pPr>
        <w:pStyle w:val="BodyText"/>
      </w:pPr>
      <w:r>
        <w:t>We can also visualize the loadings of the PCA model. These loadings select regions in the mass spectra that co-vary and explain simultaneously most of the variance. Let’s calculate the first two eigenvectors and let’s plot them.</w:t>
      </w:r>
    </w:p>
    <w:p w14:paraId="25AFC68E" w14:textId="77777777" w:rsidR="003930AD" w:rsidRDefault="00000000">
      <w:pPr>
        <w:pStyle w:val="BodyText"/>
      </w:pPr>
      <w:r>
        <w:t>By looking at the first loading, we will see the variables that were used to compute the scores of the first principal component.</w:t>
      </w:r>
    </w:p>
    <w:p w14:paraId="6360E9E2" w14:textId="77777777" w:rsidR="003930AD" w:rsidRDefault="00000000">
      <w:pPr>
        <w:pStyle w:val="SourceCode"/>
      </w:pPr>
      <w:r>
        <w:rPr>
          <w:rStyle w:val="NormalTok"/>
        </w:rPr>
        <w:t xml:space="preserve">pca_model_loadings </w:t>
      </w:r>
      <w:r>
        <w:rPr>
          <w:rStyle w:val="OtherTok"/>
        </w:rPr>
        <w:t>&lt;-</w:t>
      </w:r>
      <w:r>
        <w:rPr>
          <w:rStyle w:val="NormalTok"/>
        </w:rPr>
        <w:t xml:space="preserve"> </w:t>
      </w:r>
      <w:r>
        <w:rPr>
          <w:rStyle w:val="FunctionTok"/>
        </w:rPr>
        <w:t>loadings</w:t>
      </w:r>
      <w:r>
        <w:rPr>
          <w:rStyle w:val="NormalTok"/>
        </w:rPr>
        <w:t>(pca_model, pca_model_ncomp)</w:t>
      </w:r>
      <w:r>
        <w:br/>
      </w:r>
      <w:r>
        <w:br/>
      </w:r>
      <w:r>
        <w:rPr>
          <w:rStyle w:val="FunctionTok"/>
        </w:rPr>
        <w:t>matplot</w:t>
      </w:r>
      <w:r>
        <w:rPr>
          <w:rStyle w:val="NormalTok"/>
        </w:rPr>
        <w:t>(pca_model_loadings[,</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type =</w:t>
      </w:r>
      <w:r>
        <w:rPr>
          <w:rStyle w:val="NormalTok"/>
        </w:rPr>
        <w:t xml:space="preserve"> </w:t>
      </w:r>
      <w:r>
        <w:rPr>
          <w:rStyle w:val="StringTok"/>
        </w:rPr>
        <w:t>'l'</w:t>
      </w:r>
      <w:r>
        <w:rPr>
          <w:rStyle w:val="NormalTok"/>
        </w:rPr>
        <w:t>)</w:t>
      </w:r>
    </w:p>
    <w:p w14:paraId="17F97B11" w14:textId="77777777" w:rsidR="003930AD" w:rsidRDefault="00000000">
      <w:pPr>
        <w:pStyle w:val="FirstParagraph"/>
      </w:pPr>
      <w:r>
        <w:rPr>
          <w:noProof/>
        </w:rPr>
        <w:lastRenderedPageBreak/>
        <w:drawing>
          <wp:inline distT="0" distB="0" distL="0" distR="0" wp14:anchorId="13BB0FAA" wp14:editId="0A54B30B">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Introduction_to_Machine_Learning_Lab2023_files/figure-docx/unnamed-chunk-2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8F2E73C" w14:textId="77777777" w:rsidR="003930AD" w:rsidRDefault="00000000">
      <w:pPr>
        <w:pStyle w:val="BodyText"/>
      </w:pPr>
      <w:r>
        <w:t>If there is no variable clearer than the rest, it means that the first (and second loadings) are distributed among many variables and the interpretation may be harder than what we can cover in this session.</w:t>
      </w:r>
    </w:p>
    <w:p w14:paraId="799DBB24" w14:textId="77777777" w:rsidR="003930AD" w:rsidRDefault="00000000">
      <w:pPr>
        <w:pStyle w:val="Heading1"/>
      </w:pPr>
      <w:bookmarkStart w:id="12" w:name="X46397efce4665ded9c31c054848d7b15890fa22"/>
      <w:bookmarkEnd w:id="11"/>
      <w:r>
        <w:t>Nearest Neighbour Classifier on the PCA space</w:t>
      </w:r>
    </w:p>
    <w:p w14:paraId="332145D2" w14:textId="77777777" w:rsidR="003930AD" w:rsidRDefault="00000000">
      <w:pPr>
        <w:pStyle w:val="FirstParagraph"/>
      </w:pPr>
      <w:r>
        <w:t>A nearest neighbour classifier is a non-parametric method used for pattern recognition and classification. The method classifies new samples based on the classes of the k closest training samples.</w:t>
      </w:r>
    </w:p>
    <w:p w14:paraId="1E8058F1" w14:textId="77777777" w:rsidR="003930AD" w:rsidRDefault="00000000">
      <w:pPr>
        <w:pStyle w:val="BodyText"/>
      </w:pPr>
      <w:r>
        <w:t>The k-NN classifier is implemented in the class package.</w:t>
      </w:r>
    </w:p>
    <w:p w14:paraId="3CE0CC40" w14:textId="77777777" w:rsidR="003930AD" w:rsidRDefault="00000000">
      <w:pPr>
        <w:pStyle w:val="BodyText"/>
      </w:pPr>
      <w:r>
        <w:t>The kNN will predict the classes of the test set, given the training samples, their classes and the number of neighbours to look.</w:t>
      </w:r>
    </w:p>
    <w:p w14:paraId="17087DA8" w14:textId="77777777" w:rsidR="003930AD" w:rsidRDefault="00000000">
      <w:pPr>
        <w:pStyle w:val="BodyText"/>
      </w:pPr>
      <w:r>
        <w:t>We will apply the k-NN classifier on the PCA space.</w:t>
      </w:r>
    </w:p>
    <w:p w14:paraId="3BC957AB" w14:textId="77777777" w:rsidR="003930AD" w:rsidRDefault="00000000">
      <w:pPr>
        <w:pStyle w:val="SourceCode"/>
      </w:pPr>
      <w:r>
        <w:rPr>
          <w:rStyle w:val="FunctionTok"/>
        </w:rPr>
        <w:t>library</w:t>
      </w:r>
      <w:r>
        <w:rPr>
          <w:rStyle w:val="NormalTok"/>
        </w:rPr>
        <w:t>(</w:t>
      </w:r>
      <w:r>
        <w:rPr>
          <w:rStyle w:val="StringTok"/>
        </w:rPr>
        <w:t>"class"</w:t>
      </w:r>
      <w:r>
        <w:rPr>
          <w:rStyle w:val="NormalTok"/>
        </w:rPr>
        <w:t>)</w:t>
      </w:r>
    </w:p>
    <w:p w14:paraId="36351975" w14:textId="77777777" w:rsidR="003930AD" w:rsidRDefault="00000000">
      <w:pPr>
        <w:pStyle w:val="FirstParagraph"/>
      </w:pPr>
      <w:r>
        <w:t xml:space="preserve">We can calculate the confusion matrix. Take some time to understand this table. </w:t>
      </w:r>
      <w:r>
        <w:rPr>
          <w:b/>
          <w:bCs/>
        </w:rPr>
        <w:t>What groups of samples is the kNN misclassifying?</w:t>
      </w:r>
    </w:p>
    <w:p w14:paraId="2E1E6B48" w14:textId="77777777" w:rsidR="003930AD" w:rsidRDefault="00000000">
      <w:pPr>
        <w:pStyle w:val="SourceCode"/>
      </w:pPr>
      <w:r>
        <w:rPr>
          <w:rStyle w:val="NormalTok"/>
        </w:rPr>
        <w:t xml:space="preserve">subject_type_tst_pca_knn_pred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intensity_scores_trn, </w:t>
      </w:r>
      <w:r>
        <w:br/>
      </w:r>
      <w:r>
        <w:rPr>
          <w:rStyle w:val="NormalTok"/>
        </w:rPr>
        <w:t xml:space="preserve">                                            </w:t>
      </w:r>
      <w:r>
        <w:rPr>
          <w:rStyle w:val="AttributeTok"/>
        </w:rPr>
        <w:t>test =</w:t>
      </w:r>
      <w:r>
        <w:rPr>
          <w:rStyle w:val="NormalTok"/>
        </w:rPr>
        <w:t xml:space="preserve"> intensity_scores_test, </w:t>
      </w:r>
      <w:r>
        <w:br/>
      </w:r>
      <w:r>
        <w:rPr>
          <w:rStyle w:val="NormalTok"/>
        </w:rPr>
        <w:t xml:space="preserve">                                            </w:t>
      </w:r>
      <w:r>
        <w:rPr>
          <w:rStyle w:val="AttributeTok"/>
        </w:rPr>
        <w:t>cl =</w:t>
      </w:r>
      <w:r>
        <w:rPr>
          <w:rStyle w:val="NormalTok"/>
        </w:rPr>
        <w:t xml:space="preserve"> subject_type_trn, </w:t>
      </w:r>
      <w:r>
        <w:br/>
      </w:r>
      <w:r>
        <w:rPr>
          <w:rStyle w:val="NormalTok"/>
        </w:rPr>
        <w:t xml:space="preserve">                                            </w:t>
      </w:r>
      <w:r>
        <w:rPr>
          <w:rStyle w:val="AttributeTok"/>
        </w:rPr>
        <w:t>k =</w:t>
      </w:r>
      <w:r>
        <w:rPr>
          <w:rStyle w:val="NormalTok"/>
        </w:rPr>
        <w:t xml:space="preserve"> </w:t>
      </w:r>
      <w:r>
        <w:rPr>
          <w:rStyle w:val="DecValTok"/>
        </w:rPr>
        <w:t>5</w:t>
      </w:r>
      <w:r>
        <w:rPr>
          <w:rStyle w:val="NormalTok"/>
        </w:rPr>
        <w:t>)</w:t>
      </w:r>
      <w:r>
        <w:br/>
      </w:r>
      <w:r>
        <w:lastRenderedPageBreak/>
        <w:br/>
      </w:r>
      <w:r>
        <w:rPr>
          <w:rStyle w:val="NormalTok"/>
        </w:rPr>
        <w:t xml:space="preserve">confmat_pca_knn </w:t>
      </w:r>
      <w:r>
        <w:rPr>
          <w:rStyle w:val="OtherTok"/>
        </w:rPr>
        <w:t>&lt;-</w:t>
      </w:r>
      <w:r>
        <w:rPr>
          <w:rStyle w:val="NormalTok"/>
        </w:rPr>
        <w:t xml:space="preserve"> </w:t>
      </w:r>
      <w:r>
        <w:rPr>
          <w:rStyle w:val="FunctionTok"/>
        </w:rPr>
        <w:t>table</w:t>
      </w:r>
      <w:r>
        <w:rPr>
          <w:rStyle w:val="NormalTok"/>
        </w:rPr>
        <w:t>(subject_type_tst, subject_type_tst_pca_knn_pred)</w:t>
      </w:r>
      <w:r>
        <w:br/>
      </w:r>
      <w:r>
        <w:rPr>
          <w:rStyle w:val="FunctionTok"/>
        </w:rPr>
        <w:t>print</w:t>
      </w:r>
      <w:r>
        <w:rPr>
          <w:rStyle w:val="NormalTok"/>
        </w:rPr>
        <w:t>(confmat_pca_knn)</w:t>
      </w:r>
    </w:p>
    <w:p w14:paraId="60067176" w14:textId="77777777" w:rsidR="003930AD" w:rsidRDefault="00000000">
      <w:pPr>
        <w:pStyle w:val="SourceCode"/>
      </w:pPr>
      <w:r>
        <w:rPr>
          <w:rStyle w:val="VerbatimChar"/>
        </w:rPr>
        <w:t>##                 subject_type_tst_pca_knn_pred</w:t>
      </w:r>
      <w:r>
        <w:br/>
      </w:r>
      <w:r>
        <w:rPr>
          <w:rStyle w:val="VerbatimChar"/>
        </w:rPr>
        <w:t>## subject_type_tst bph control pca</w:t>
      </w:r>
      <w:r>
        <w:br/>
      </w:r>
      <w:r>
        <w:rPr>
          <w:rStyle w:val="VerbatimChar"/>
        </w:rPr>
        <w:t>##          bph      21       1   9</w:t>
      </w:r>
      <w:r>
        <w:br/>
      </w:r>
      <w:r>
        <w:rPr>
          <w:rStyle w:val="VerbatimChar"/>
        </w:rPr>
        <w:t>##          control   2      29   1</w:t>
      </w:r>
      <w:r>
        <w:br/>
      </w:r>
      <w:r>
        <w:rPr>
          <w:rStyle w:val="VerbatimChar"/>
        </w:rPr>
        <w:t>##          pca      15       4  48</w:t>
      </w:r>
    </w:p>
    <w:p w14:paraId="723BA091" w14:textId="77777777" w:rsidR="003930AD" w:rsidRDefault="00000000">
      <w:pPr>
        <w:pStyle w:val="SourceCode"/>
      </w:pPr>
      <w:r>
        <w:rPr>
          <w:rStyle w:val="NormalTok"/>
        </w:rPr>
        <w:t xml:space="preserve">CR_pca_knn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(confmat_pca_knn))</w:t>
      </w:r>
      <w:r>
        <w:rPr>
          <w:rStyle w:val="SpecialCharTok"/>
        </w:rPr>
        <w:t>/</w:t>
      </w:r>
      <w:r>
        <w:rPr>
          <w:rStyle w:val="FunctionTok"/>
        </w:rPr>
        <w:t>sum</w:t>
      </w:r>
      <w:r>
        <w:rPr>
          <w:rStyle w:val="NormalTok"/>
        </w:rPr>
        <w:t>(confmat_pca_knn)</w:t>
      </w:r>
      <w:r>
        <w:br/>
      </w:r>
      <w:r>
        <w:rPr>
          <w:rStyle w:val="FunctionTok"/>
        </w:rPr>
        <w:t>message</w:t>
      </w:r>
      <w:r>
        <w:rPr>
          <w:rStyle w:val="NormalTok"/>
        </w:rPr>
        <w:t>(</w:t>
      </w:r>
      <w:r>
        <w:rPr>
          <w:rStyle w:val="StringTok"/>
        </w:rPr>
        <w:t>"The classification rate for PCA-kNN is: "</w:t>
      </w:r>
      <w:r>
        <w:rPr>
          <w:rStyle w:val="NormalTok"/>
        </w:rPr>
        <w:t xml:space="preserve">, </w:t>
      </w:r>
      <w:r>
        <w:rPr>
          <w:rStyle w:val="DecValTok"/>
        </w:rPr>
        <w:t>100</w:t>
      </w:r>
      <w:r>
        <w:rPr>
          <w:rStyle w:val="SpecialCharTok"/>
        </w:rPr>
        <w:t>*</w:t>
      </w:r>
      <w:r>
        <w:rPr>
          <w:rStyle w:val="FunctionTok"/>
        </w:rPr>
        <w:t>round</w:t>
      </w:r>
      <w:r>
        <w:rPr>
          <w:rStyle w:val="NormalTok"/>
        </w:rPr>
        <w:t xml:space="preserve">(CR_pca_knn, </w:t>
      </w:r>
      <w:r>
        <w:rPr>
          <w:rStyle w:val="DecValTok"/>
        </w:rPr>
        <w:t>2</w:t>
      </w:r>
      <w:r>
        <w:rPr>
          <w:rStyle w:val="NormalTok"/>
        </w:rPr>
        <w:t xml:space="preserve">), </w:t>
      </w:r>
      <w:r>
        <w:rPr>
          <w:rStyle w:val="StringTok"/>
        </w:rPr>
        <w:t>"%"</w:t>
      </w:r>
      <w:r>
        <w:rPr>
          <w:rStyle w:val="NormalTok"/>
        </w:rPr>
        <w:t>)</w:t>
      </w:r>
    </w:p>
    <w:p w14:paraId="748BDFAC" w14:textId="77777777" w:rsidR="003930AD" w:rsidRDefault="00000000">
      <w:pPr>
        <w:pStyle w:val="SourceCode"/>
      </w:pPr>
      <w:r>
        <w:rPr>
          <w:rStyle w:val="VerbatimChar"/>
        </w:rPr>
        <w:t>## The classification rate for PCA-kNN is: 75%</w:t>
      </w:r>
    </w:p>
    <w:p w14:paraId="3510B336" w14:textId="77777777" w:rsidR="003930AD" w:rsidRDefault="00000000">
      <w:pPr>
        <w:pStyle w:val="SourceCode"/>
      </w:pPr>
      <w:r>
        <w:rPr>
          <w:rStyle w:val="CommentTok"/>
        </w:rPr>
        <w:t># let us project the centroids in the scoreplot</w:t>
      </w:r>
      <w:r>
        <w:br/>
      </w:r>
      <w:r>
        <w:br/>
      </w:r>
      <w:r>
        <w:rPr>
          <w:rStyle w:val="NormalTok"/>
        </w:rPr>
        <w:t xml:space="preserve">PCA_centroids </w:t>
      </w:r>
      <w:r>
        <w:rPr>
          <w:rStyle w:val="OtherTok"/>
        </w:rPr>
        <w:t>&lt;-</w:t>
      </w:r>
      <w:r>
        <w:rPr>
          <w:rStyle w:val="NormalTok"/>
        </w:rPr>
        <w:t xml:space="preserve"> classifier[[</w:t>
      </w:r>
      <w:r>
        <w:rPr>
          <w:rStyle w:val="StringTok"/>
        </w:rPr>
        <w:t>"centroids"</w:t>
      </w:r>
      <w:r>
        <w:rPr>
          <w:rStyle w:val="NormalTok"/>
        </w:rPr>
        <w:t>]]</w:t>
      </w:r>
      <w:r>
        <w:br/>
      </w:r>
      <w:r>
        <w:br/>
      </w:r>
      <w:r>
        <w:rPr>
          <w:rStyle w:val="FunctionTok"/>
        </w:rPr>
        <w:t>scoreplot</w:t>
      </w:r>
      <w:r>
        <w:rPr>
          <w:rStyle w:val="NormalTok"/>
        </w:rPr>
        <w:t xml:space="preserve">(pca_model, </w:t>
      </w:r>
      <w:r>
        <w:rPr>
          <w:rStyle w:val="AttributeTok"/>
        </w:rPr>
        <w:t>pch =</w:t>
      </w:r>
      <w:r>
        <w:rPr>
          <w:rStyle w:val="NormalTok"/>
        </w:rPr>
        <w:t xml:space="preserve"> </w:t>
      </w:r>
      <w:r>
        <w:rPr>
          <w:rStyle w:val="FunctionTok"/>
        </w:rPr>
        <w:t>as.integer</w:t>
      </w:r>
      <w:r>
        <w:rPr>
          <w:rStyle w:val="NormalTok"/>
        </w:rPr>
        <w:t xml:space="preserve">(subject_type_trn), </w:t>
      </w:r>
      <w:r>
        <w:br/>
      </w:r>
      <w:r>
        <w:rPr>
          <w:rStyle w:val="NormalTok"/>
        </w:rPr>
        <w:t xml:space="preserve">          </w:t>
      </w:r>
      <w:r>
        <w:rPr>
          <w:rStyle w:val="AttributeTok"/>
        </w:rPr>
        <w:t>col =</w:t>
      </w:r>
      <w:r>
        <w:rPr>
          <w:rStyle w:val="NormalTok"/>
        </w:rPr>
        <w:t xml:space="preserve"> </w:t>
      </w:r>
      <w:r>
        <w:rPr>
          <w:rStyle w:val="FunctionTok"/>
        </w:rPr>
        <w:t>as.integer</w:t>
      </w:r>
      <w:r>
        <w:rPr>
          <w:rStyle w:val="NormalTok"/>
        </w:rPr>
        <w:t>(subject_type_trn))</w:t>
      </w:r>
      <w:r>
        <w:br/>
      </w:r>
      <w:r>
        <w:rPr>
          <w:rStyle w:val="FunctionTok"/>
        </w:rPr>
        <w:t>legend</w:t>
      </w:r>
      <w:r>
        <w:rPr>
          <w:rStyle w:val="NormalTok"/>
        </w:rPr>
        <w:t>(</w:t>
      </w:r>
      <w:r>
        <w:rPr>
          <w:rStyle w:val="StringTok"/>
        </w:rPr>
        <w:t>"topright"</w:t>
      </w:r>
      <w:r>
        <w:rPr>
          <w:rStyle w:val="NormalTok"/>
        </w:rPr>
        <w:t>,</w:t>
      </w:r>
      <w:r>
        <w:br/>
      </w:r>
      <w:r>
        <w:rPr>
          <w:rStyle w:val="NormalTok"/>
        </w:rPr>
        <w:t xml:space="preserve">       </w:t>
      </w:r>
      <w:r>
        <w:rPr>
          <w:rStyle w:val="AttributeTok"/>
        </w:rPr>
        <w:t>legend =</w:t>
      </w:r>
      <w:r>
        <w:rPr>
          <w:rStyle w:val="NormalTok"/>
        </w:rPr>
        <w:t xml:space="preserve"> </w:t>
      </w:r>
      <w:r>
        <w:rPr>
          <w:rStyle w:val="FunctionTok"/>
        </w:rPr>
        <w:t>levels</w:t>
      </w:r>
      <w:r>
        <w:rPr>
          <w:rStyle w:val="NormalTok"/>
        </w:rPr>
        <w:t>(subject_type_trn),</w:t>
      </w:r>
      <w:r>
        <w:br/>
      </w:r>
      <w:r>
        <w:rPr>
          <w:rStyle w:val="NormalTok"/>
        </w:rPr>
        <w:t xml:space="preserve">       </w:t>
      </w:r>
      <w:r>
        <w:rPr>
          <w:rStyle w:val="AttributeTok"/>
        </w:rPr>
        <w:t>pch =</w:t>
      </w:r>
      <w:r>
        <w:rPr>
          <w:rStyle w:val="NormalTok"/>
        </w:rPr>
        <w:t xml:space="preserve"> </w:t>
      </w:r>
      <w:r>
        <w:rPr>
          <w:rStyle w:val="DecValTok"/>
        </w:rPr>
        <w:t>1</w:t>
      </w:r>
      <w:r>
        <w:rPr>
          <w:rStyle w:val="SpecialCharTok"/>
        </w:rPr>
        <w:t>:</w:t>
      </w:r>
      <w:r>
        <w:rPr>
          <w:rStyle w:val="FunctionTok"/>
        </w:rPr>
        <w:t>nlevels</w:t>
      </w:r>
      <w:r>
        <w:rPr>
          <w:rStyle w:val="NormalTok"/>
        </w:rPr>
        <w:t>(subject_type_trn),</w:t>
      </w:r>
      <w:r>
        <w:br/>
      </w:r>
      <w:r>
        <w:rPr>
          <w:rStyle w:val="NormalTok"/>
        </w:rPr>
        <w:t xml:space="preserve">       </w:t>
      </w:r>
      <w:r>
        <w:rPr>
          <w:rStyle w:val="AttributeTok"/>
        </w:rPr>
        <w:t>col =</w:t>
      </w:r>
      <w:r>
        <w:rPr>
          <w:rStyle w:val="NormalTok"/>
        </w:rPr>
        <w:t xml:space="preserve"> </w:t>
      </w:r>
      <w:r>
        <w:rPr>
          <w:rStyle w:val="DecValTok"/>
        </w:rPr>
        <w:t>1</w:t>
      </w:r>
      <w:r>
        <w:rPr>
          <w:rStyle w:val="SpecialCharTok"/>
        </w:rPr>
        <w:t>:</w:t>
      </w:r>
      <w:r>
        <w:rPr>
          <w:rStyle w:val="FunctionTok"/>
        </w:rPr>
        <w:t>nlevels</w:t>
      </w:r>
      <w:r>
        <w:rPr>
          <w:rStyle w:val="NormalTok"/>
        </w:rPr>
        <w:t>(subject_type_trn))</w:t>
      </w:r>
      <w:r>
        <w:br/>
      </w:r>
      <w:r>
        <w:br/>
      </w:r>
      <w:r>
        <w:rPr>
          <w:rStyle w:val="FunctionTok"/>
        </w:rPr>
        <w:t>points</w:t>
      </w:r>
      <w:r>
        <w:rPr>
          <w:rStyle w:val="NormalTok"/>
        </w:rPr>
        <w:t>(PCA_centroids[,</w:t>
      </w:r>
      <w:r>
        <w:rPr>
          <w:rStyle w:val="DecValTok"/>
        </w:rPr>
        <w:t>1</w:t>
      </w:r>
      <w:r>
        <w:rPr>
          <w:rStyle w:val="NormalTok"/>
        </w:rPr>
        <w:t>],</w:t>
      </w:r>
      <w:r>
        <w:br/>
      </w:r>
      <w:r>
        <w:rPr>
          <w:rStyle w:val="NormalTok"/>
        </w:rPr>
        <w:t xml:space="preserve">       PCA_centroids[,</w:t>
      </w:r>
      <w:r>
        <w:rPr>
          <w:rStyle w:val="DecValTok"/>
        </w:rPr>
        <w:t>2</w:t>
      </w:r>
      <w:r>
        <w:rPr>
          <w:rStyle w:val="NormalTok"/>
        </w:rPr>
        <w:t xml:space="preserve">], </w:t>
      </w:r>
      <w:r>
        <w:br/>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as.factor</w:t>
      </w:r>
      <w:r>
        <w:rPr>
          <w:rStyle w:val="NormalTok"/>
        </w:rPr>
        <w:t>(classifier[[</w:t>
      </w:r>
      <w:r>
        <w:rPr>
          <w:rStyle w:val="StringTok"/>
        </w:rPr>
        <w:t>"ylabs"</w:t>
      </w:r>
      <w:r>
        <w:rPr>
          <w:rStyle w:val="NormalTok"/>
        </w:rPr>
        <w:t xml:space="preserve">]]), </w:t>
      </w:r>
      <w:r>
        <w:br/>
      </w:r>
      <w:r>
        <w:rPr>
          <w:rStyle w:val="NormalTok"/>
        </w:rPr>
        <w:t xml:space="preserve">       </w:t>
      </w:r>
      <w:r>
        <w:rPr>
          <w:rStyle w:val="AttributeTok"/>
        </w:rPr>
        <w:t>cex =</w:t>
      </w:r>
      <w:r>
        <w:rPr>
          <w:rStyle w:val="NormalTok"/>
        </w:rPr>
        <w:t xml:space="preserve"> </w:t>
      </w:r>
      <w:r>
        <w:rPr>
          <w:rStyle w:val="FloatTok"/>
        </w:rPr>
        <w:t>1.5</w:t>
      </w:r>
      <w:r>
        <w:rPr>
          <w:rStyle w:val="NormalTok"/>
        </w:rPr>
        <w:t>)</w:t>
      </w:r>
    </w:p>
    <w:p w14:paraId="5CB7DD7B" w14:textId="77777777" w:rsidR="003930AD" w:rsidRDefault="00000000">
      <w:pPr>
        <w:pStyle w:val="FirstParagraph"/>
      </w:pPr>
      <w:r>
        <w:rPr>
          <w:noProof/>
        </w:rPr>
        <w:lastRenderedPageBreak/>
        <w:drawing>
          <wp:inline distT="0" distB="0" distL="0" distR="0" wp14:anchorId="6E656F01" wp14:editId="44607A8A">
            <wp:extent cx="4620126" cy="4620126"/>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Introduction_to_Machine_Learning_Lab2023_files/figure-docx/unnamed-chunk-27-1.png"/>
                    <pic:cNvPicPr>
                      <a:picLocks noChangeAspect="1" noChangeArrowheads="1"/>
                    </pic:cNvPicPr>
                  </pic:nvPicPr>
                  <pic:blipFill>
                    <a:blip r:embed="rId16"/>
                    <a:stretch>
                      <a:fillRect/>
                    </a:stretch>
                  </pic:blipFill>
                  <pic:spPr bwMode="auto">
                    <a:xfrm>
                      <a:off x="0" y="0"/>
                      <a:ext cx="4620126" cy="4620126"/>
                    </a:xfrm>
                    <a:prstGeom prst="rect">
                      <a:avLst/>
                    </a:prstGeom>
                    <a:noFill/>
                    <a:ln w="9525">
                      <a:noFill/>
                      <a:headEnd/>
                      <a:tailEnd/>
                    </a:ln>
                  </pic:spPr>
                </pic:pic>
              </a:graphicData>
            </a:graphic>
          </wp:inline>
        </w:drawing>
      </w:r>
    </w:p>
    <w:p w14:paraId="14B8A0BC" w14:textId="77777777" w:rsidR="003930AD" w:rsidRDefault="00000000">
      <w:pPr>
        <w:pStyle w:val="Heading1"/>
      </w:pPr>
      <w:bookmarkStart w:id="13" w:name="parameter-optimization"/>
      <w:bookmarkEnd w:id="12"/>
      <w:r>
        <w:t>Parameter optimization</w:t>
      </w:r>
    </w:p>
    <w:p w14:paraId="09FB191A" w14:textId="77777777" w:rsidR="003930AD" w:rsidRDefault="00000000">
      <w:pPr>
        <w:pStyle w:val="FirstParagraph"/>
      </w:pPr>
      <w:r>
        <w:t>In the previous scenario we have performed the classification using the PCA projection, with 50 principal components. However we have not checked how the performance of the model (in our case we have seen the classification rate) is affected by changing the number of principal components.</w:t>
      </w:r>
    </w:p>
    <w:p w14:paraId="00FEB4E5" w14:textId="77777777" w:rsidR="003930AD" w:rsidRDefault="00000000">
      <w:pPr>
        <w:pStyle w:val="SourceCode"/>
      </w:pPr>
      <w:r>
        <w:rPr>
          <w:rStyle w:val="CommentTok"/>
        </w:rPr>
        <w:t># We will try using 1 to 100 principal components:</w:t>
      </w:r>
      <w:r>
        <w:br/>
      </w:r>
      <w:r>
        <w:rPr>
          <w:rStyle w:val="NormalTok"/>
        </w:rPr>
        <w:t xml:space="preserve">max_pca_ncomp </w:t>
      </w:r>
      <w:r>
        <w:rPr>
          <w:rStyle w:val="OtherTok"/>
        </w:rPr>
        <w:t>&lt;-</w:t>
      </w:r>
      <w:r>
        <w:rPr>
          <w:rStyle w:val="NormalTok"/>
        </w:rPr>
        <w:t xml:space="preserve"> </w:t>
      </w:r>
      <w:r>
        <w:rPr>
          <w:rStyle w:val="DecValTok"/>
        </w:rPr>
        <w:t>100</w:t>
      </w:r>
    </w:p>
    <w:p w14:paraId="466E5C61" w14:textId="77777777" w:rsidR="003930AD" w:rsidRDefault="00000000">
      <w:pPr>
        <w:pStyle w:val="FirstParagraph"/>
      </w:pPr>
      <w:r>
        <w:t>We can not simply change the number of principal components above and check the classification rate. If we do that, we will be using the test subset to select the best parameters of the model, so we will not have an actual blind test subset of samples.</w:t>
      </w:r>
    </w:p>
    <w:p w14:paraId="12DACF02" w14:textId="77777777" w:rsidR="003930AD" w:rsidRDefault="00000000">
      <w:pPr>
        <w:pStyle w:val="BodyText"/>
      </w:pPr>
      <w:r>
        <w:t>As explained in class, the right approach is to split the train subset into two groups, one used for training the models with different number of principal components, and the other used to test the models and choose the one with best classification rate. Then the best model can be used on the blind test samples to have an estimation of the best model performance.</w:t>
      </w:r>
    </w:p>
    <w:p w14:paraId="6F442F87" w14:textId="77777777" w:rsidR="003930AD" w:rsidRDefault="00000000">
      <w:pPr>
        <w:pStyle w:val="BodyText"/>
      </w:pPr>
      <w:r>
        <w:lastRenderedPageBreak/>
        <w:t>With so many partitions, the number of samples available for training the models starts to be too small. To ensure that our results are robust to the random variability of how we split the train subset, we perform the computation several times, in several iterations, using a cross validation method.</w:t>
      </w:r>
    </w:p>
    <w:p w14:paraId="25E049E7" w14:textId="77777777" w:rsidR="003930AD" w:rsidRDefault="00000000">
      <w:pPr>
        <w:pStyle w:val="BodyText"/>
      </w:pPr>
      <w:r>
        <w:t>We will use a k-fold validation and split the train subset into 4 groups. For each fold, for each number of principal components we will train the PCA-knn models and compute its classification rate. We will obtain 4 values (one for each fold) of the classification rate for each number of principal components.</w:t>
      </w:r>
    </w:p>
    <w:p w14:paraId="287FE023" w14:textId="77777777" w:rsidR="003930AD" w:rsidRDefault="00000000">
      <w:pPr>
        <w:pStyle w:val="SourceCode"/>
      </w:pPr>
      <w:r>
        <w:rPr>
          <w:rStyle w:val="CommentTok"/>
        </w:rPr>
        <w:t># To perform the cross-validation we only use the TRAIN subset, that we # divide into cv_train and cv_test subsets.</w:t>
      </w:r>
      <w:r>
        <w:br/>
      </w:r>
      <w:r>
        <w:rPr>
          <w:rStyle w:val="CommentTok"/>
        </w:rPr>
        <w:t># Partition the train subset into 4 groups:</w:t>
      </w:r>
      <w:r>
        <w:br/>
      </w:r>
      <w:r>
        <w:rPr>
          <w:rStyle w:val="NormalTok"/>
        </w:rPr>
        <w:t xml:space="preserve">kfolds </w:t>
      </w:r>
      <w:r>
        <w:rPr>
          <w:rStyle w:val="OtherTok"/>
        </w:rPr>
        <w:t>&lt;-</w:t>
      </w:r>
      <w:r>
        <w:rPr>
          <w:rStyle w:val="NormalTok"/>
        </w:rPr>
        <w:t xml:space="preserve"> </w:t>
      </w:r>
      <w:r>
        <w:rPr>
          <w:rStyle w:val="DecValTok"/>
        </w:rPr>
        <w:t>4</w:t>
      </w:r>
      <w:r>
        <w:br/>
      </w:r>
      <w:r>
        <w:rPr>
          <w:rStyle w:val="NormalTok"/>
        </w:rPr>
        <w:t xml:space="preserve">pca_idx_cv </w:t>
      </w:r>
      <w:r>
        <w:rPr>
          <w:rStyle w:val="OtherTok"/>
        </w:rPr>
        <w:t>&lt;-</w:t>
      </w:r>
      <w:r>
        <w:rPr>
          <w:rStyle w:val="NormalTok"/>
        </w:rPr>
        <w:t xml:space="preserve"> caret</w:t>
      </w:r>
      <w:r>
        <w:rPr>
          <w:rStyle w:val="SpecialCharTok"/>
        </w:rPr>
        <w:t>::</w:t>
      </w:r>
      <w:r>
        <w:rPr>
          <w:rStyle w:val="FunctionTok"/>
        </w:rPr>
        <w:t>createFolds</w:t>
      </w:r>
      <w:r>
        <w:rPr>
          <w:rStyle w:val="NormalTok"/>
        </w:rPr>
        <w:t>(</w:t>
      </w:r>
      <w:r>
        <w:rPr>
          <w:rStyle w:val="AttributeTok"/>
        </w:rPr>
        <w:t>y =</w:t>
      </w:r>
      <w:r>
        <w:rPr>
          <w:rStyle w:val="NormalTok"/>
        </w:rPr>
        <w:t xml:space="preserve"> pca_idx_train, </w:t>
      </w:r>
      <w:r>
        <w:rPr>
          <w:rStyle w:val="AttributeTok"/>
        </w:rPr>
        <w:t>k =</w:t>
      </w:r>
      <w:r>
        <w:rPr>
          <w:rStyle w:val="NormalTok"/>
        </w:rPr>
        <w:t xml:space="preserve"> kfolds, </w:t>
      </w:r>
      <w:r>
        <w:rPr>
          <w:rStyle w:val="AttributeTok"/>
        </w:rPr>
        <w:t>returnTrain =</w:t>
      </w:r>
      <w:r>
        <w:rPr>
          <w:rStyle w:val="NormalTok"/>
        </w:rPr>
        <w:t xml:space="preserve"> </w:t>
      </w:r>
      <w:r>
        <w:rPr>
          <w:rStyle w:val="ConstantTok"/>
        </w:rPr>
        <w:t>TRUE</w:t>
      </w:r>
      <w:r>
        <w:rPr>
          <w:rStyle w:val="NormalTok"/>
        </w:rPr>
        <w:t>)</w:t>
      </w:r>
      <w:r>
        <w:br/>
      </w:r>
      <w:r>
        <w:rPr>
          <w:rStyle w:val="NormalTok"/>
        </w:rPr>
        <w:t xml:space="preserve">bph_idx_cv </w:t>
      </w:r>
      <w:r>
        <w:rPr>
          <w:rStyle w:val="OtherTok"/>
        </w:rPr>
        <w:t>&lt;-</w:t>
      </w:r>
      <w:r>
        <w:rPr>
          <w:rStyle w:val="NormalTok"/>
        </w:rPr>
        <w:t xml:space="preserve"> caret</w:t>
      </w:r>
      <w:r>
        <w:rPr>
          <w:rStyle w:val="SpecialCharTok"/>
        </w:rPr>
        <w:t>::</w:t>
      </w:r>
      <w:r>
        <w:rPr>
          <w:rStyle w:val="FunctionTok"/>
        </w:rPr>
        <w:t>createFolds</w:t>
      </w:r>
      <w:r>
        <w:rPr>
          <w:rStyle w:val="NormalTok"/>
        </w:rPr>
        <w:t>(</w:t>
      </w:r>
      <w:r>
        <w:rPr>
          <w:rStyle w:val="AttributeTok"/>
        </w:rPr>
        <w:t>y =</w:t>
      </w:r>
      <w:r>
        <w:rPr>
          <w:rStyle w:val="NormalTok"/>
        </w:rPr>
        <w:t xml:space="preserve"> bph_idx_train, </w:t>
      </w:r>
      <w:r>
        <w:rPr>
          <w:rStyle w:val="AttributeTok"/>
        </w:rPr>
        <w:t>k =</w:t>
      </w:r>
      <w:r>
        <w:rPr>
          <w:rStyle w:val="NormalTok"/>
        </w:rPr>
        <w:t xml:space="preserve"> kfolds, </w:t>
      </w:r>
      <w:r>
        <w:rPr>
          <w:rStyle w:val="AttributeTok"/>
        </w:rPr>
        <w:t>returnTrain =</w:t>
      </w:r>
      <w:r>
        <w:rPr>
          <w:rStyle w:val="NormalTok"/>
        </w:rPr>
        <w:t xml:space="preserve"> </w:t>
      </w:r>
      <w:r>
        <w:rPr>
          <w:rStyle w:val="ConstantTok"/>
        </w:rPr>
        <w:t>TRUE</w:t>
      </w:r>
      <w:r>
        <w:rPr>
          <w:rStyle w:val="NormalTok"/>
        </w:rPr>
        <w:t xml:space="preserve">) </w:t>
      </w:r>
      <w:r>
        <w:br/>
      </w:r>
      <w:r>
        <w:rPr>
          <w:rStyle w:val="NormalTok"/>
        </w:rPr>
        <w:t xml:space="preserve">ctrl_idx_cv </w:t>
      </w:r>
      <w:r>
        <w:rPr>
          <w:rStyle w:val="OtherTok"/>
        </w:rPr>
        <w:t>&lt;-</w:t>
      </w:r>
      <w:r>
        <w:rPr>
          <w:rStyle w:val="NormalTok"/>
        </w:rPr>
        <w:t xml:space="preserve"> caret</w:t>
      </w:r>
      <w:r>
        <w:rPr>
          <w:rStyle w:val="SpecialCharTok"/>
        </w:rPr>
        <w:t>::</w:t>
      </w:r>
      <w:r>
        <w:rPr>
          <w:rStyle w:val="FunctionTok"/>
        </w:rPr>
        <w:t>createFolds</w:t>
      </w:r>
      <w:r>
        <w:rPr>
          <w:rStyle w:val="NormalTok"/>
        </w:rPr>
        <w:t>(</w:t>
      </w:r>
      <w:r>
        <w:rPr>
          <w:rStyle w:val="AttributeTok"/>
        </w:rPr>
        <w:t>y =</w:t>
      </w:r>
      <w:r>
        <w:rPr>
          <w:rStyle w:val="NormalTok"/>
        </w:rPr>
        <w:t xml:space="preserve"> ctrl_idx_train, </w:t>
      </w:r>
      <w:r>
        <w:rPr>
          <w:rStyle w:val="AttributeTok"/>
        </w:rPr>
        <w:t>k =</w:t>
      </w:r>
      <w:r>
        <w:rPr>
          <w:rStyle w:val="NormalTok"/>
        </w:rPr>
        <w:t xml:space="preserve"> kfolds, </w:t>
      </w:r>
      <w:r>
        <w:rPr>
          <w:rStyle w:val="AttributeTok"/>
        </w:rPr>
        <w:t>returnTrain =</w:t>
      </w:r>
      <w:r>
        <w:rPr>
          <w:rStyle w:val="NormalTok"/>
        </w:rPr>
        <w:t xml:space="preserve"> </w:t>
      </w:r>
      <w:r>
        <w:rPr>
          <w:rStyle w:val="ConstantTok"/>
        </w:rPr>
        <w:t>TRUE</w:t>
      </w:r>
      <w:r>
        <w:rPr>
          <w:rStyle w:val="NormalTok"/>
        </w:rPr>
        <w:t xml:space="preserve">) </w:t>
      </w:r>
      <w:r>
        <w:br/>
      </w:r>
      <w:r>
        <w:rPr>
          <w:rStyle w:val="NormalTok"/>
        </w:rPr>
        <w:t xml:space="preserve">classification_rates </w:t>
      </w:r>
      <w:r>
        <w:rPr>
          <w:rStyle w:val="OtherTok"/>
        </w:rPr>
        <w:t>&lt;-</w:t>
      </w:r>
      <w:r>
        <w:rPr>
          <w:rStyle w:val="NormalTok"/>
        </w:rPr>
        <w:t xml:space="preserve"> </w:t>
      </w:r>
      <w:r>
        <w:rPr>
          <w:rStyle w:val="FunctionTok"/>
        </w:rPr>
        <w:t>matrix</w:t>
      </w:r>
      <w:r>
        <w:rPr>
          <w:rStyle w:val="NormalTok"/>
        </w:rPr>
        <w:t>(</w:t>
      </w:r>
      <w:r>
        <w:rPr>
          <w:rStyle w:val="DecValTok"/>
        </w:rPr>
        <w:t>0</w:t>
      </w:r>
      <w:r>
        <w:rPr>
          <w:rStyle w:val="NormalTok"/>
        </w:rPr>
        <w:t xml:space="preserve">, </w:t>
      </w:r>
      <w:r>
        <w:rPr>
          <w:rStyle w:val="AttributeTok"/>
        </w:rPr>
        <w:t>nrow =</w:t>
      </w:r>
      <w:r>
        <w:rPr>
          <w:rStyle w:val="NormalTok"/>
        </w:rPr>
        <w:t xml:space="preserve"> kfolds, </w:t>
      </w:r>
      <w:r>
        <w:rPr>
          <w:rStyle w:val="AttributeTok"/>
        </w:rPr>
        <w:t>ncol =</w:t>
      </w:r>
      <w:r>
        <w:rPr>
          <w:rStyle w:val="NormalTok"/>
        </w:rPr>
        <w:t xml:space="preserve"> max_pca_ncomp)</w:t>
      </w:r>
      <w:r>
        <w:br/>
      </w:r>
      <w:r>
        <w:br/>
      </w:r>
      <w:r>
        <w:rPr>
          <w:rStyle w:val="ControlFlowTok"/>
        </w:rPr>
        <w:t>for</w:t>
      </w:r>
      <w:r>
        <w:rPr>
          <w:rStyle w:val="NormalTok"/>
        </w:rPr>
        <w:t xml:space="preserve"> (iter </w:t>
      </w:r>
      <w:r>
        <w:rPr>
          <w:rStyle w:val="ControlFlowTok"/>
        </w:rPr>
        <w:t>in</w:t>
      </w:r>
      <w:r>
        <w:rPr>
          <w:rStyle w:val="NormalTok"/>
        </w:rPr>
        <w:t xml:space="preserve"> </w:t>
      </w:r>
      <w:r>
        <w:rPr>
          <w:rStyle w:val="DecValTok"/>
        </w:rPr>
        <w:t>1</w:t>
      </w:r>
      <w:r>
        <w:rPr>
          <w:rStyle w:val="SpecialCharTok"/>
        </w:rPr>
        <w:t>:</w:t>
      </w:r>
      <w:r>
        <w:rPr>
          <w:rStyle w:val="NormalTok"/>
        </w:rPr>
        <w:t xml:space="preserve">kfolds){ </w:t>
      </w:r>
      <w:r>
        <w:br/>
      </w:r>
      <w:r>
        <w:rPr>
          <w:rStyle w:val="NormalTok"/>
        </w:rPr>
        <w:t xml:space="preserve">  cv_train_idx </w:t>
      </w:r>
      <w:r>
        <w:rPr>
          <w:rStyle w:val="OtherTok"/>
        </w:rPr>
        <w:t>&lt;-</w:t>
      </w:r>
      <w:r>
        <w:rPr>
          <w:rStyle w:val="NormalTok"/>
        </w:rPr>
        <w:t xml:space="preserve"> </w:t>
      </w:r>
      <w:r>
        <w:rPr>
          <w:rStyle w:val="FunctionTok"/>
        </w:rPr>
        <w:t>c</w:t>
      </w:r>
      <w:r>
        <w:rPr>
          <w:rStyle w:val="NormalTok"/>
        </w:rPr>
        <w:t>(pca_idx_train[pca_idx_cv[[iter]]],</w:t>
      </w:r>
      <w:r>
        <w:br/>
      </w:r>
      <w:r>
        <w:rPr>
          <w:rStyle w:val="NormalTok"/>
        </w:rPr>
        <w:t>bph_idx_train[bph_idx_cv[[iter]]], ctrl_idx_train[ctrl_idx_cv[[iter]]])</w:t>
      </w:r>
      <w:r>
        <w:br/>
      </w:r>
      <w:r>
        <w:rPr>
          <w:rStyle w:val="NormalTok"/>
        </w:rPr>
        <w:t xml:space="preserve">cv_test_idx </w:t>
      </w:r>
      <w:r>
        <w:rPr>
          <w:rStyle w:val="OtherTok"/>
        </w:rPr>
        <w:t>&lt;-</w:t>
      </w:r>
      <w:r>
        <w:rPr>
          <w:rStyle w:val="NormalTok"/>
        </w:rPr>
        <w:t xml:space="preserve"> </w:t>
      </w:r>
      <w:r>
        <w:rPr>
          <w:rStyle w:val="FunctionTok"/>
        </w:rPr>
        <w:t>setdiff</w:t>
      </w:r>
      <w:r>
        <w:rPr>
          <w:rStyle w:val="NormalTok"/>
        </w:rPr>
        <w:t>(train_idx, cv_train_idx)</w:t>
      </w:r>
      <w:r>
        <w:br/>
      </w:r>
      <w:r>
        <w:br/>
      </w:r>
      <w:r>
        <w:rPr>
          <w:rStyle w:val="CommentTok"/>
        </w:rPr>
        <w:t># Get the cv_train and cv_test matrices, with their labels:</w:t>
      </w:r>
      <w:r>
        <w:br/>
      </w:r>
      <w:r>
        <w:rPr>
          <w:rStyle w:val="NormalTok"/>
        </w:rPr>
        <w:t xml:space="preserve">intensity_cv_trn </w:t>
      </w:r>
      <w:r>
        <w:rPr>
          <w:rStyle w:val="OtherTok"/>
        </w:rPr>
        <w:t>&lt;-</w:t>
      </w:r>
      <w:r>
        <w:rPr>
          <w:rStyle w:val="NormalTok"/>
        </w:rPr>
        <w:t xml:space="preserve"> intensity[cv_train_idx,] </w:t>
      </w:r>
      <w:r>
        <w:br/>
      </w:r>
      <w:r>
        <w:rPr>
          <w:rStyle w:val="NormalTok"/>
        </w:rPr>
        <w:t xml:space="preserve">intensity_cv_tst </w:t>
      </w:r>
      <w:r>
        <w:rPr>
          <w:rStyle w:val="OtherTok"/>
        </w:rPr>
        <w:t>&lt;-</w:t>
      </w:r>
      <w:r>
        <w:rPr>
          <w:rStyle w:val="NormalTok"/>
        </w:rPr>
        <w:t xml:space="preserve"> intensity[cv_test_idx,]</w:t>
      </w:r>
      <w:r>
        <w:br/>
      </w:r>
      <w:r>
        <w:rPr>
          <w:rStyle w:val="NormalTok"/>
        </w:rPr>
        <w:t xml:space="preserve">subject_type_cv_trn </w:t>
      </w:r>
      <w:r>
        <w:rPr>
          <w:rStyle w:val="OtherTok"/>
        </w:rPr>
        <w:t>&lt;-</w:t>
      </w:r>
      <w:r>
        <w:rPr>
          <w:rStyle w:val="NormalTok"/>
        </w:rPr>
        <w:t xml:space="preserve"> subject_type[cv_train_idx] </w:t>
      </w:r>
      <w:r>
        <w:br/>
      </w:r>
      <w:r>
        <w:rPr>
          <w:rStyle w:val="NormalTok"/>
        </w:rPr>
        <w:t xml:space="preserve">subject_type_cv_tst </w:t>
      </w:r>
      <w:r>
        <w:rPr>
          <w:rStyle w:val="OtherTok"/>
        </w:rPr>
        <w:t>&lt;-</w:t>
      </w:r>
      <w:r>
        <w:rPr>
          <w:rStyle w:val="NormalTok"/>
        </w:rPr>
        <w:t xml:space="preserve"> subject_type[cv_test_idx]</w:t>
      </w:r>
      <w:r>
        <w:br/>
      </w:r>
      <w:r>
        <w:br/>
      </w:r>
      <w:r>
        <w:rPr>
          <w:rStyle w:val="CommentTok"/>
        </w:rPr>
        <w:t># Preprocessing, like above:</w:t>
      </w:r>
      <w:r>
        <w:br/>
      </w:r>
      <w:r>
        <w:rPr>
          <w:rStyle w:val="NormalTok"/>
        </w:rPr>
        <w:t xml:space="preserve">intensity_cv_trn_preproc </w:t>
      </w:r>
      <w:r>
        <w:rPr>
          <w:rStyle w:val="OtherTok"/>
        </w:rPr>
        <w:t>&lt;-</w:t>
      </w:r>
      <w:r>
        <w:rPr>
          <w:rStyle w:val="NormalTok"/>
        </w:rPr>
        <w:t xml:space="preserve"> </w:t>
      </w:r>
      <w:r>
        <w:rPr>
          <w:rStyle w:val="FunctionTok"/>
        </w:rPr>
        <w:t>scale</w:t>
      </w:r>
      <w:r>
        <w:rPr>
          <w:rStyle w:val="NormalTok"/>
        </w:rPr>
        <w:t xml:space="preserve">(intensity_cv_trn, </w:t>
      </w:r>
      <w:r>
        <w:rPr>
          <w:rStyle w:val="AttributeTok"/>
        </w:rPr>
        <w:t>center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NormalTok"/>
        </w:rPr>
        <w:t xml:space="preserve">mean_spectrum_cv_trn </w:t>
      </w:r>
      <w:r>
        <w:rPr>
          <w:rStyle w:val="OtherTok"/>
        </w:rPr>
        <w:t>&lt;-</w:t>
      </w:r>
      <w:r>
        <w:rPr>
          <w:rStyle w:val="NormalTok"/>
        </w:rPr>
        <w:t xml:space="preserve"> </w:t>
      </w:r>
      <w:r>
        <w:rPr>
          <w:rStyle w:val="FunctionTok"/>
        </w:rPr>
        <w:t>attr</w:t>
      </w:r>
      <w:r>
        <w:rPr>
          <w:rStyle w:val="NormalTok"/>
        </w:rPr>
        <w:t xml:space="preserve">(intensity_cv_trn_preproc, </w:t>
      </w:r>
      <w:r>
        <w:rPr>
          <w:rStyle w:val="StringTok"/>
        </w:rPr>
        <w:t>'scaled:center'</w:t>
      </w:r>
      <w:r>
        <w:rPr>
          <w:rStyle w:val="NormalTok"/>
        </w:rPr>
        <w:t>)</w:t>
      </w:r>
      <w:r>
        <w:br/>
      </w:r>
      <w:r>
        <w:rPr>
          <w:rStyle w:val="NormalTok"/>
        </w:rPr>
        <w:t xml:space="preserve">intensity_cv_tst_preproc </w:t>
      </w:r>
      <w:r>
        <w:rPr>
          <w:rStyle w:val="OtherTok"/>
        </w:rPr>
        <w:t>&lt;-</w:t>
      </w:r>
      <w:r>
        <w:rPr>
          <w:rStyle w:val="NormalTok"/>
        </w:rPr>
        <w:t xml:space="preserve"> </w:t>
      </w:r>
      <w:r>
        <w:rPr>
          <w:rStyle w:val="FunctionTok"/>
        </w:rPr>
        <w:t>scale</w:t>
      </w:r>
      <w:r>
        <w:rPr>
          <w:rStyle w:val="NormalTok"/>
        </w:rPr>
        <w:t xml:space="preserve">(intensity_cv_tst, </w:t>
      </w:r>
      <w:r>
        <w:rPr>
          <w:rStyle w:val="AttributeTok"/>
        </w:rPr>
        <w:t>center =</w:t>
      </w:r>
      <w:r>
        <w:rPr>
          <w:rStyle w:val="NormalTok"/>
        </w:rPr>
        <w:t xml:space="preserve"> mean_spectrum_cv_trn, </w:t>
      </w:r>
      <w:r>
        <w:rPr>
          <w:rStyle w:val="AttributeTok"/>
        </w:rPr>
        <w:t>scale =</w:t>
      </w:r>
      <w:r>
        <w:rPr>
          <w:rStyle w:val="NormalTok"/>
        </w:rPr>
        <w:t xml:space="preserve"> </w:t>
      </w:r>
      <w:r>
        <w:rPr>
          <w:rStyle w:val="ConstantTok"/>
        </w:rPr>
        <w:t>FALSE</w:t>
      </w:r>
      <w:r>
        <w:rPr>
          <w:rStyle w:val="NormalTok"/>
        </w:rPr>
        <w:t>)</w:t>
      </w:r>
      <w:r>
        <w:br/>
      </w:r>
      <w:r>
        <w:br/>
      </w:r>
      <w:r>
        <w:rPr>
          <w:rStyle w:val="CommentTok"/>
        </w:rPr>
        <w:t># Train PCA</w:t>
      </w:r>
      <w:r>
        <w:br/>
      </w:r>
      <w:r>
        <w:rPr>
          <w:rStyle w:val="NormalTok"/>
        </w:rPr>
        <w:t xml:space="preserve">pca_cv_model </w:t>
      </w:r>
      <w:r>
        <w:rPr>
          <w:rStyle w:val="OtherTok"/>
        </w:rPr>
        <w:t>&lt;-</w:t>
      </w:r>
      <w:r>
        <w:rPr>
          <w:rStyle w:val="NormalTok"/>
        </w:rPr>
        <w:t xml:space="preserve"> ChemometricsWithR</w:t>
      </w:r>
      <w:r>
        <w:rPr>
          <w:rStyle w:val="SpecialCharTok"/>
        </w:rPr>
        <w:t>::</w:t>
      </w:r>
      <w:r>
        <w:rPr>
          <w:rStyle w:val="FunctionTok"/>
        </w:rPr>
        <w:t>PCA</w:t>
      </w:r>
      <w:r>
        <w:rPr>
          <w:rStyle w:val="NormalTok"/>
        </w:rPr>
        <w:t xml:space="preserve">(intensity_cv_trn_preproc) </w:t>
      </w:r>
      <w:r>
        <w:br/>
      </w:r>
      <w:r>
        <w:rPr>
          <w:rStyle w:val="ControlFlowTok"/>
        </w:rPr>
        <w:t>for</w:t>
      </w:r>
      <w:r>
        <w:rPr>
          <w:rStyle w:val="NormalTok"/>
        </w:rPr>
        <w:t xml:space="preserve"> (pca_model_ncomp_cv </w:t>
      </w:r>
      <w:r>
        <w:rPr>
          <w:rStyle w:val="ControlFlowTok"/>
        </w:rPr>
        <w:t>in</w:t>
      </w:r>
      <w:r>
        <w:rPr>
          <w:rStyle w:val="NormalTok"/>
        </w:rPr>
        <w:t xml:space="preserve"> </w:t>
      </w:r>
      <w:r>
        <w:rPr>
          <w:rStyle w:val="DecValTok"/>
        </w:rPr>
        <w:t>1</w:t>
      </w:r>
      <w:r>
        <w:rPr>
          <w:rStyle w:val="SpecialCharTok"/>
        </w:rPr>
        <w:t>:</w:t>
      </w:r>
      <w:r>
        <w:rPr>
          <w:rStyle w:val="DecValTok"/>
        </w:rPr>
        <w:t>100</w:t>
      </w:r>
      <w:r>
        <w:rPr>
          <w:rStyle w:val="NormalTok"/>
        </w:rPr>
        <w:t xml:space="preserve">) { </w:t>
      </w:r>
      <w:r>
        <w:br/>
      </w:r>
      <w:r>
        <w:rPr>
          <w:rStyle w:val="NormalTok"/>
        </w:rPr>
        <w:t xml:space="preserve">  </w:t>
      </w:r>
      <w:r>
        <w:br/>
      </w:r>
      <w:r>
        <w:rPr>
          <w:rStyle w:val="CommentTok"/>
        </w:rPr>
        <w:t># Get the PCA scores for the cv_train and cv_test subsets:</w:t>
      </w:r>
      <w:r>
        <w:br/>
      </w:r>
      <w:r>
        <w:rPr>
          <w:rStyle w:val="NormalTok"/>
        </w:rPr>
        <w:t xml:space="preserve">intensity_scores_cv_trn </w:t>
      </w:r>
      <w:r>
        <w:rPr>
          <w:rStyle w:val="OtherTok"/>
        </w:rPr>
        <w:t>&lt;-</w:t>
      </w:r>
      <w:r>
        <w:rPr>
          <w:rStyle w:val="NormalTok"/>
        </w:rPr>
        <w:t xml:space="preserve"> ChemometricsWithR</w:t>
      </w:r>
      <w:r>
        <w:rPr>
          <w:rStyle w:val="SpecialCharTok"/>
        </w:rPr>
        <w:t>::</w:t>
      </w:r>
      <w:r>
        <w:rPr>
          <w:rStyle w:val="FunctionTok"/>
        </w:rPr>
        <w:t>scores</w:t>
      </w:r>
      <w:r>
        <w:rPr>
          <w:rStyle w:val="NormalTok"/>
        </w:rPr>
        <w:t xml:space="preserve">(pca_cv_model, </w:t>
      </w:r>
      <w:r>
        <w:rPr>
          <w:rStyle w:val="AttributeTok"/>
        </w:rPr>
        <w:t>npc =</w:t>
      </w:r>
      <w:r>
        <w:rPr>
          <w:rStyle w:val="NormalTok"/>
        </w:rPr>
        <w:t xml:space="preserve"> pca_model_ncomp_cv)</w:t>
      </w:r>
      <w:r>
        <w:br/>
      </w:r>
      <w:r>
        <w:rPr>
          <w:rStyle w:val="NormalTok"/>
        </w:rPr>
        <w:t xml:space="preserve">intensity_scores_cv_test </w:t>
      </w:r>
      <w:r>
        <w:rPr>
          <w:rStyle w:val="OtherTok"/>
        </w:rPr>
        <w:t>&lt;-</w:t>
      </w:r>
      <w:r>
        <w:rPr>
          <w:rStyle w:val="NormalTok"/>
        </w:rPr>
        <w:t xml:space="preserve"> ChemometricsWithR</w:t>
      </w:r>
      <w:r>
        <w:rPr>
          <w:rStyle w:val="SpecialCharTok"/>
        </w:rPr>
        <w:t>::</w:t>
      </w:r>
      <w:r>
        <w:rPr>
          <w:rStyle w:val="FunctionTok"/>
        </w:rPr>
        <w:t>project</w:t>
      </w:r>
      <w:r>
        <w:rPr>
          <w:rStyle w:val="NormalTok"/>
        </w:rPr>
        <w:t xml:space="preserve">(pca_cv_model, </w:t>
      </w:r>
      <w:r>
        <w:rPr>
          <w:rStyle w:val="AttributeTok"/>
        </w:rPr>
        <w:t>npc =</w:t>
      </w:r>
      <w:r>
        <w:rPr>
          <w:rStyle w:val="NormalTok"/>
        </w:rPr>
        <w:t xml:space="preserve"> pca_model_ncomp_cv, intensity_cv_tst_preproc)</w:t>
      </w:r>
      <w:r>
        <w:br/>
      </w:r>
      <w:r>
        <w:lastRenderedPageBreak/>
        <w:br/>
      </w:r>
      <w:r>
        <w:rPr>
          <w:rStyle w:val="CommentTok"/>
        </w:rPr>
        <w:t># Train the knn with the PCA scores, using only the cv_train subset</w:t>
      </w:r>
      <w:r>
        <w:br/>
      </w:r>
      <w:r>
        <w:rPr>
          <w:rStyle w:val="DocumentationTok"/>
        </w:rPr>
        <w:t>## FALLA</w:t>
      </w:r>
      <w:r>
        <w:br/>
      </w:r>
      <w:r>
        <w:rPr>
          <w:rStyle w:val="NormalTok"/>
        </w:rPr>
        <w:t xml:space="preserve">   subject_type_tst_pca_knn_pred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intensity_scores_cv_trn,</w:t>
      </w:r>
      <w:r>
        <w:br/>
      </w:r>
      <w:r>
        <w:rPr>
          <w:rStyle w:val="NormalTok"/>
        </w:rPr>
        <w:t xml:space="preserve">                                                </w:t>
      </w:r>
      <w:r>
        <w:rPr>
          <w:rStyle w:val="AttributeTok"/>
        </w:rPr>
        <w:t>test =</w:t>
      </w:r>
      <w:r>
        <w:rPr>
          <w:rStyle w:val="NormalTok"/>
        </w:rPr>
        <w:t xml:space="preserve"> intensity_scores_cv_test,</w:t>
      </w:r>
      <w:r>
        <w:br/>
      </w:r>
      <w:r>
        <w:rPr>
          <w:rStyle w:val="NormalTok"/>
        </w:rPr>
        <w:t xml:space="preserve">                                                </w:t>
      </w:r>
      <w:r>
        <w:rPr>
          <w:rStyle w:val="AttributeTok"/>
        </w:rPr>
        <w:t>cl =</w:t>
      </w:r>
      <w:r>
        <w:rPr>
          <w:rStyle w:val="NormalTok"/>
        </w:rPr>
        <w:t xml:space="preserve"> subject_type_cv_trn, </w:t>
      </w:r>
      <w:r>
        <w:rPr>
          <w:rStyle w:val="AttributeTok"/>
        </w:rPr>
        <w:t>k =</w:t>
      </w:r>
      <w:r>
        <w:rPr>
          <w:rStyle w:val="NormalTok"/>
        </w:rPr>
        <w:t xml:space="preserve"> </w:t>
      </w:r>
      <w:r>
        <w:rPr>
          <w:rStyle w:val="DecValTok"/>
        </w:rPr>
        <w:t>5</w:t>
      </w:r>
      <w:r>
        <w:rPr>
          <w:rStyle w:val="NormalTok"/>
        </w:rPr>
        <w:t>)</w:t>
      </w:r>
      <w:r>
        <w:br/>
      </w:r>
      <w:r>
        <w:rPr>
          <w:rStyle w:val="NormalTok"/>
        </w:rPr>
        <w:t xml:space="preserve">    </w:t>
      </w:r>
      <w:r>
        <w:br/>
      </w:r>
      <w:r>
        <w:rPr>
          <w:rStyle w:val="NormalTok"/>
        </w:rPr>
        <w:t xml:space="preserve">    confmat_pca_knn </w:t>
      </w:r>
      <w:r>
        <w:rPr>
          <w:rStyle w:val="OtherTok"/>
        </w:rPr>
        <w:t>&lt;-</w:t>
      </w:r>
      <w:r>
        <w:rPr>
          <w:rStyle w:val="NormalTok"/>
        </w:rPr>
        <w:t xml:space="preserve"> </w:t>
      </w:r>
      <w:r>
        <w:rPr>
          <w:rStyle w:val="FunctionTok"/>
        </w:rPr>
        <w:t>table</w:t>
      </w:r>
      <w:r>
        <w:rPr>
          <w:rStyle w:val="NormalTok"/>
        </w:rPr>
        <w:t>(subject_type_cv_tst, subject_type_tst_pca_knn_pred)</w:t>
      </w:r>
      <w:r>
        <w:br/>
      </w:r>
      <w:r>
        <w:rPr>
          <w:rStyle w:val="NormalTok"/>
        </w:rPr>
        <w:t xml:space="preserve">    </w:t>
      </w:r>
      <w:r>
        <w:br/>
      </w:r>
      <w:r>
        <w:rPr>
          <w:rStyle w:val="NormalTok"/>
        </w:rPr>
        <w:t xml:space="preserve">    CR_pca_knn_cv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(confmat_pca_knn))</w:t>
      </w:r>
      <w:r>
        <w:rPr>
          <w:rStyle w:val="SpecialCharTok"/>
        </w:rPr>
        <w:t>/</w:t>
      </w:r>
      <w:r>
        <w:rPr>
          <w:rStyle w:val="FunctionTok"/>
        </w:rPr>
        <w:t>sum</w:t>
      </w:r>
      <w:r>
        <w:rPr>
          <w:rStyle w:val="NormalTok"/>
        </w:rPr>
        <w:t>(confmat_pca_knn)</w:t>
      </w:r>
      <w:r>
        <w:br/>
      </w:r>
      <w:r>
        <w:rPr>
          <w:rStyle w:val="NormalTok"/>
        </w:rPr>
        <w:t xml:space="preserve">    </w:t>
      </w:r>
      <w:r>
        <w:rPr>
          <w:rStyle w:val="FunctionTok"/>
        </w:rPr>
        <w:t>message</w:t>
      </w:r>
      <w:r>
        <w:rPr>
          <w:rStyle w:val="NormalTok"/>
        </w:rPr>
        <w:t>(</w:t>
      </w:r>
      <w:r>
        <w:rPr>
          <w:rStyle w:val="StringTok"/>
        </w:rPr>
        <w:t>"The classification rate for PCA-kNN is: "</w:t>
      </w:r>
      <w:r>
        <w:rPr>
          <w:rStyle w:val="NormalTok"/>
        </w:rPr>
        <w:t xml:space="preserve">, </w:t>
      </w:r>
      <w:r>
        <w:rPr>
          <w:rStyle w:val="DecValTok"/>
        </w:rPr>
        <w:t>100</w:t>
      </w:r>
      <w:r>
        <w:rPr>
          <w:rStyle w:val="SpecialCharTok"/>
        </w:rPr>
        <w:t>*</w:t>
      </w:r>
      <w:r>
        <w:rPr>
          <w:rStyle w:val="FunctionTok"/>
        </w:rPr>
        <w:t>round</w:t>
      </w:r>
      <w:r>
        <w:rPr>
          <w:rStyle w:val="NormalTok"/>
        </w:rPr>
        <w:t xml:space="preserve">(CR_pca_knn_cv, </w:t>
      </w:r>
      <w:r>
        <w:rPr>
          <w:rStyle w:val="DecValTok"/>
        </w:rPr>
        <w:t>2</w:t>
      </w:r>
      <w:r>
        <w:rPr>
          <w:rStyle w:val="NormalTok"/>
        </w:rPr>
        <w:t xml:space="preserve">), </w:t>
      </w:r>
      <w:r>
        <w:rPr>
          <w:rStyle w:val="StringTok"/>
        </w:rPr>
        <w:t>"%"</w:t>
      </w:r>
      <w:r>
        <w:rPr>
          <w:rStyle w:val="NormalTok"/>
        </w:rPr>
        <w:t>)</w:t>
      </w:r>
      <w:r>
        <w:br/>
      </w:r>
      <w:r>
        <w:rPr>
          <w:rStyle w:val="NormalTok"/>
        </w:rPr>
        <w:t xml:space="preserve">    </w:t>
      </w:r>
      <w:r>
        <w:br/>
      </w:r>
      <w:r>
        <w:rPr>
          <w:rStyle w:val="CommentTok"/>
        </w:rPr>
        <w:t># Store the classification rate for this k-fold iteration and this number of principal components:</w:t>
      </w:r>
      <w:r>
        <w:br/>
      </w:r>
      <w:r>
        <w:rPr>
          <w:rStyle w:val="NormalTok"/>
        </w:rPr>
        <w:t xml:space="preserve">    classification_rates[iter, pca_model_ncomp_cv] </w:t>
      </w:r>
      <w:r>
        <w:rPr>
          <w:rStyle w:val="OtherTok"/>
        </w:rPr>
        <w:t>&lt;-</w:t>
      </w:r>
      <w:r>
        <w:rPr>
          <w:rStyle w:val="NormalTok"/>
        </w:rPr>
        <w:t xml:space="preserve"> CR_pca_knn_cv</w:t>
      </w:r>
      <w:r>
        <w:br/>
      </w:r>
      <w:r>
        <w:rPr>
          <w:rStyle w:val="NormalTok"/>
        </w:rPr>
        <w:t xml:space="preserve">    }</w:t>
      </w:r>
      <w:r>
        <w:br/>
      </w:r>
      <w:r>
        <w:rPr>
          <w:rStyle w:val="NormalTok"/>
        </w:rPr>
        <w:t>}</w:t>
      </w:r>
    </w:p>
    <w:p w14:paraId="191C224D" w14:textId="77777777" w:rsidR="003930AD" w:rsidRDefault="00000000">
      <w:pPr>
        <w:pStyle w:val="SourceCode"/>
      </w:pPr>
      <w:r>
        <w:rPr>
          <w:rStyle w:val="CommentTok"/>
        </w:rPr>
        <w:t># Plot the classification rates obtained on each k-fold iteration for all # the principal components tested:</w:t>
      </w:r>
      <w:r>
        <w:br/>
      </w:r>
      <w:r>
        <w:rPr>
          <w:rStyle w:val="FunctionTok"/>
        </w:rPr>
        <w:t>matplot</w:t>
      </w:r>
      <w:r>
        <w:rPr>
          <w:rStyle w:val="NormalTok"/>
        </w:rPr>
        <w:t>(</w:t>
      </w:r>
      <w:r>
        <w:rPr>
          <w:rStyle w:val="AttributeTok"/>
        </w:rPr>
        <w:t>x =</w:t>
      </w:r>
      <w:r>
        <w:rPr>
          <w:rStyle w:val="NormalTok"/>
        </w:rPr>
        <w:t xml:space="preserve"> </w:t>
      </w:r>
      <w:r>
        <w:rPr>
          <w:rStyle w:val="DecValTok"/>
        </w:rPr>
        <w:t>1</w:t>
      </w:r>
      <w:r>
        <w:rPr>
          <w:rStyle w:val="SpecialCharTok"/>
        </w:rPr>
        <w:t>:</w:t>
      </w:r>
      <w:r>
        <w:rPr>
          <w:rStyle w:val="DecValTok"/>
        </w:rPr>
        <w:t>100</w:t>
      </w:r>
      <w:r>
        <w:rPr>
          <w:rStyle w:val="NormalTok"/>
        </w:rPr>
        <w:t xml:space="preserve">, </w:t>
      </w:r>
      <w:r>
        <w:rPr>
          <w:rStyle w:val="AttributeTok"/>
        </w:rPr>
        <w:t>y =</w:t>
      </w:r>
      <w:r>
        <w:rPr>
          <w:rStyle w:val="NormalTok"/>
        </w:rPr>
        <w:t xml:space="preserve"> </w:t>
      </w:r>
      <w:r>
        <w:rPr>
          <w:rStyle w:val="FunctionTok"/>
        </w:rPr>
        <w:t>t</w:t>
      </w:r>
      <w:r>
        <w:rPr>
          <w:rStyle w:val="NormalTok"/>
        </w:rPr>
        <w:t xml:space="preserve">(classification_rates), </w:t>
      </w:r>
      <w:r>
        <w:rPr>
          <w:rStyle w:val="AttributeTok"/>
        </w:rPr>
        <w:t>type =</w:t>
      </w:r>
      <w:r>
        <w:rPr>
          <w:rStyle w:val="NormalTok"/>
        </w:rPr>
        <w:t xml:space="preserve"> </w:t>
      </w:r>
      <w:r>
        <w:rPr>
          <w:rStyle w:val="StringTok"/>
        </w:rPr>
        <w:t>"l"</w:t>
      </w:r>
      <w:r>
        <w:rPr>
          <w:rStyle w:val="NormalTok"/>
        </w:rPr>
        <w:t>,</w:t>
      </w:r>
      <w:r>
        <w:br/>
      </w:r>
      <w:r>
        <w:rPr>
          <w:rStyle w:val="AttributeTok"/>
        </w:rPr>
        <w:t>col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"darkgreen"</w:t>
      </w:r>
      <w:r>
        <w:rPr>
          <w:rStyle w:val="NormalTok"/>
        </w:rPr>
        <w:t xml:space="preserve">, </w:t>
      </w:r>
      <w:r>
        <w:rPr>
          <w:rStyle w:val="StringTok"/>
        </w:rPr>
        <w:t>"blue"</w:t>
      </w:r>
      <w:r>
        <w:rPr>
          <w:rStyle w:val="NormalTok"/>
        </w:rPr>
        <w:t xml:space="preserve">, </w:t>
      </w:r>
      <w:r>
        <w:rPr>
          <w:rStyle w:val="StringTok"/>
        </w:rPr>
        <w:t>"black"</w:t>
      </w:r>
      <w:r>
        <w:rPr>
          <w:rStyle w:val="NormalTok"/>
        </w:rPr>
        <w:t xml:space="preserve">), </w:t>
      </w:r>
      <w:r>
        <w:rPr>
          <w:rStyle w:val="AttributeTok"/>
        </w:rPr>
        <w:t>lty =</w:t>
      </w:r>
      <w:r>
        <w:rPr>
          <w:rStyle w:val="NormalTok"/>
        </w:rPr>
        <w:t xml:space="preserve"> </w:t>
      </w:r>
      <w:r>
        <w:rPr>
          <w:rStyle w:val="StringTok"/>
        </w:rPr>
        <w:t>"solid"</w:t>
      </w:r>
      <w:r>
        <w:rPr>
          <w:rStyle w:val="NormalTok"/>
        </w:rPr>
        <w:t>,</w:t>
      </w:r>
      <w:r>
        <w:br/>
      </w:r>
      <w:r>
        <w:rPr>
          <w:rStyle w:val="AttributeTok"/>
        </w:rPr>
        <w:t>xlab =</w:t>
      </w:r>
      <w:r>
        <w:rPr>
          <w:rStyle w:val="NormalTok"/>
        </w:rPr>
        <w:t xml:space="preserve"> </w:t>
      </w:r>
      <w:r>
        <w:rPr>
          <w:rStyle w:val="StringTok"/>
        </w:rPr>
        <w:t>"Number of principal components"</w:t>
      </w:r>
      <w:r>
        <w:rPr>
          <w:rStyle w:val="NormalTok"/>
        </w:rPr>
        <w:t xml:space="preserve">, </w:t>
      </w:r>
      <w:r>
        <w:rPr>
          <w:rStyle w:val="AttributeTok"/>
        </w:rPr>
        <w:t>ylab =</w:t>
      </w:r>
      <w:r>
        <w:rPr>
          <w:rStyle w:val="NormalTok"/>
        </w:rPr>
        <w:t xml:space="preserve"> </w:t>
      </w:r>
      <w:r>
        <w:rPr>
          <w:rStyle w:val="StringTok"/>
        </w:rPr>
        <w:t>"Classification rate (%)"</w:t>
      </w:r>
      <w:r>
        <w:rPr>
          <w:rStyle w:val="NormalTok"/>
        </w:rPr>
        <w:t>)</w:t>
      </w:r>
      <w:r>
        <w:br/>
      </w:r>
      <w:r>
        <w:rPr>
          <w:rStyle w:val="FunctionTok"/>
        </w:rPr>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"It. 1"</w:t>
      </w:r>
      <w:r>
        <w:rPr>
          <w:rStyle w:val="NormalTok"/>
        </w:rPr>
        <w:t xml:space="preserve">, </w:t>
      </w:r>
      <w:r>
        <w:rPr>
          <w:rStyle w:val="StringTok"/>
        </w:rPr>
        <w:t>"It. 2"</w:t>
      </w:r>
      <w:r>
        <w:rPr>
          <w:rStyle w:val="NormalTok"/>
        </w:rPr>
        <w:t xml:space="preserve">, </w:t>
      </w:r>
      <w:r>
        <w:rPr>
          <w:rStyle w:val="StringTok"/>
        </w:rPr>
        <w:t>"It. 3"</w:t>
      </w:r>
      <w:r>
        <w:rPr>
          <w:rStyle w:val="NormalTok"/>
        </w:rPr>
        <w:t xml:space="preserve">, </w:t>
      </w:r>
      <w:r>
        <w:rPr>
          <w:rStyle w:val="StringTok"/>
        </w:rPr>
        <w:t>"It. 4"</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"darkgreen"</w:t>
      </w:r>
      <w:r>
        <w:rPr>
          <w:rStyle w:val="NormalTok"/>
        </w:rPr>
        <w:t xml:space="preserve">, </w:t>
      </w:r>
      <w:r>
        <w:rPr>
          <w:rStyle w:val="StringTok"/>
        </w:rPr>
        <w:t>"blue"</w:t>
      </w:r>
      <w:r>
        <w:rPr>
          <w:rStyle w:val="NormalTok"/>
        </w:rPr>
        <w:t xml:space="preserve">, </w:t>
      </w:r>
      <w:r>
        <w:rPr>
          <w:rStyle w:val="StringTok"/>
        </w:rPr>
        <w:t>"black"</w:t>
      </w:r>
      <w:r>
        <w:rPr>
          <w:rStyle w:val="NormalTok"/>
        </w:rPr>
        <w:t xml:space="preserve">), </w:t>
      </w:r>
      <w:r>
        <w:rPr>
          <w:rStyle w:val="AttributeTok"/>
        </w:rPr>
        <w:t>lty =</w:t>
      </w:r>
      <w:r>
        <w:rPr>
          <w:rStyle w:val="NormalTok"/>
        </w:rPr>
        <w:t xml:space="preserve"> </w:t>
      </w:r>
      <w:r>
        <w:rPr>
          <w:rStyle w:val="StringTok"/>
        </w:rPr>
        <w:t>"solid"</w:t>
      </w:r>
      <w:r>
        <w:rPr>
          <w:rStyle w:val="NormalTok"/>
        </w:rPr>
        <w:t>)</w:t>
      </w:r>
      <w:r>
        <w:br/>
      </w:r>
      <w:r>
        <w:br/>
      </w:r>
      <w:r>
        <w:rPr>
          <w:rStyle w:val="CommentTok"/>
        </w:rPr>
        <w:t># From the plot above we can choose the number of principal components that we prefer</w:t>
      </w:r>
      <w:r>
        <w:br/>
      </w:r>
      <w:r>
        <w:rPr>
          <w:rStyle w:val="CommentTok"/>
        </w:rPr>
        <w:t># and build the final model again. (50 was a fine value)</w:t>
      </w:r>
      <w:r>
        <w:br/>
      </w:r>
      <w:r>
        <w:rPr>
          <w:rStyle w:val="CommentTok"/>
        </w:rPr>
        <w:t># Our estimation of the model performance choosing 50 principal components can # be represented as a single point in the plot:</w:t>
      </w:r>
      <w:r>
        <w:br/>
      </w:r>
      <w:r>
        <w:rPr>
          <w:rStyle w:val="FunctionTok"/>
        </w:rPr>
        <w:t>points</w:t>
      </w:r>
      <w:r>
        <w:rPr>
          <w:rStyle w:val="NormalTok"/>
        </w:rPr>
        <w:t>(</w:t>
      </w:r>
      <w:r>
        <w:rPr>
          <w:rStyle w:val="AttributeTok"/>
        </w:rPr>
        <w:t>x =</w:t>
      </w:r>
      <w:r>
        <w:rPr>
          <w:rStyle w:val="NormalTok"/>
        </w:rPr>
        <w:t xml:space="preserve"> pca_model_ncomp, </w:t>
      </w:r>
      <w:r>
        <w:rPr>
          <w:rStyle w:val="AttributeTok"/>
        </w:rPr>
        <w:t>y =</w:t>
      </w:r>
      <w:r>
        <w:rPr>
          <w:rStyle w:val="NormalTok"/>
        </w:rPr>
        <w:t xml:space="preserve"> CR_pca_knn, </w:t>
      </w:r>
      <w:r>
        <w:rPr>
          <w:rStyle w:val="AttributeTok"/>
        </w:rPr>
        <w:t>col =</w:t>
      </w:r>
      <w:r>
        <w:rPr>
          <w:rStyle w:val="NormalTok"/>
        </w:rPr>
        <w:t xml:space="preserve"> </w:t>
      </w:r>
      <w:r>
        <w:rPr>
          <w:rStyle w:val="StringTok"/>
        </w:rPr>
        <w:t>"black"</w:t>
      </w:r>
      <w:r>
        <w:rPr>
          <w:rStyle w:val="NormalTok"/>
        </w:rPr>
        <w:t xml:space="preserve">, </w:t>
      </w:r>
      <w:r>
        <w:rPr>
          <w:rStyle w:val="AttributeTok"/>
        </w:rPr>
        <w:t>cex =</w:t>
      </w:r>
      <w:r>
        <w:rPr>
          <w:rStyle w:val="NormalTok"/>
        </w:rPr>
        <w:t xml:space="preserve"> </w:t>
      </w:r>
      <w:r>
        <w:rPr>
          <w:rStyle w:val="DecValTok"/>
        </w:rPr>
        <w:t>2</w:t>
      </w:r>
      <w:r>
        <w:rPr>
          <w:rStyle w:val="NormalTok"/>
        </w:rPr>
        <w:t xml:space="preserve">, </w:t>
      </w:r>
      <w:r>
        <w:rPr>
          <w:rStyle w:val="AttributeTok"/>
        </w:rPr>
        <w:t>pch =</w:t>
      </w:r>
      <w:r>
        <w:rPr>
          <w:rStyle w:val="NormalTok"/>
        </w:rPr>
        <w:t xml:space="preserve"> </w:t>
      </w:r>
      <w:r>
        <w:rPr>
          <w:rStyle w:val="DecValTok"/>
        </w:rPr>
        <w:t>21</w:t>
      </w:r>
      <w:r>
        <w:rPr>
          <w:rStyle w:val="NormalTok"/>
        </w:rPr>
        <w:t xml:space="preserve">, </w:t>
      </w:r>
      <w:r>
        <w:rPr>
          <w:rStyle w:val="AttributeTok"/>
        </w:rPr>
        <w:t>bg =</w:t>
      </w:r>
      <w:r>
        <w:rPr>
          <w:rStyle w:val="NormalTok"/>
        </w:rPr>
        <w:t xml:space="preserve"> </w:t>
      </w:r>
      <w:r>
        <w:rPr>
          <w:rStyle w:val="StringTok"/>
        </w:rPr>
        <w:t>"black"</w:t>
      </w:r>
      <w:r>
        <w:rPr>
          <w:rStyle w:val="NormalTok"/>
        </w:rPr>
        <w:t>)</w:t>
      </w:r>
    </w:p>
    <w:p w14:paraId="675CAD66" w14:textId="77777777" w:rsidR="003930AD" w:rsidRDefault="00000000">
      <w:pPr>
        <w:pStyle w:val="FirstParagraph"/>
      </w:pPr>
      <w:r>
        <w:rPr>
          <w:noProof/>
        </w:rPr>
        <w:lastRenderedPageBreak/>
        <w:drawing>
          <wp:inline distT="0" distB="0" distL="0" distR="0" wp14:anchorId="4449DFAB" wp14:editId="61166D4C">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Introduction_to_Machine_Learning_Lab2023_files/figure-docx/unnamed-chunk-3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975228E" w14:textId="77777777" w:rsidR="003930AD" w:rsidRDefault="00000000">
      <w:pPr>
        <w:pStyle w:val="BodyText"/>
      </w:pPr>
      <w:r>
        <w:rPr>
          <w:b/>
          <w:bCs/>
        </w:rPr>
        <w:t>Further questions</w:t>
      </w:r>
    </w:p>
    <w:p w14:paraId="4DBB8F21" w14:textId="77777777" w:rsidR="003930AD" w:rsidRDefault="00000000">
      <w:pPr>
        <w:pStyle w:val="BodyText"/>
      </w:pPr>
      <w:r>
        <w:t>What would have happened if the researchers had not considered to include benign prostatic hypertrophy subjects in the experimental design?</w:t>
      </w:r>
    </w:p>
    <w:p w14:paraId="2F6ED442" w14:textId="77777777" w:rsidR="003930AD" w:rsidRDefault="00000000">
      <w:pPr>
        <w:pStyle w:val="BodyText"/>
      </w:pPr>
      <w:r>
        <w:t>What would be our prediction if we built a model without benign prostatic hypertrophy samples and later on we tried to predict a patient who suffered from that condition?</w:t>
      </w:r>
    </w:p>
    <w:p w14:paraId="49D1B7B3" w14:textId="77777777" w:rsidR="003930AD" w:rsidRDefault="00000000">
      <w:pPr>
        <w:pStyle w:val="BodyText"/>
      </w:pPr>
      <w:r>
        <w:t>How do you compare the prediction in internal validation and in external validation. Surprisingly it seems results are better in external validation than in internal validation. Could you reason why this can happen?</w:t>
      </w:r>
    </w:p>
    <w:p w14:paraId="0D81320F" w14:textId="77777777" w:rsidR="003930AD" w:rsidRDefault="00000000">
      <w:pPr>
        <w:pStyle w:val="BodyText"/>
      </w:pPr>
      <w:r>
        <w:t>In this case, dimensionality reduction does not improve the performance of the classifier. Do you think this behavior could repeat in classifiers of higher complexity?</w:t>
      </w:r>
      <w:bookmarkEnd w:id="13"/>
    </w:p>
    <w:sectPr w:rsidR="003930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468F7" w14:textId="77777777" w:rsidR="00F31681" w:rsidRDefault="00F31681">
      <w:pPr>
        <w:spacing w:after="0"/>
      </w:pPr>
      <w:r>
        <w:separator/>
      </w:r>
    </w:p>
  </w:endnote>
  <w:endnote w:type="continuationSeparator" w:id="0">
    <w:p w14:paraId="68D15739" w14:textId="77777777" w:rsidR="00F31681" w:rsidRDefault="00F316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582F4" w14:textId="77777777" w:rsidR="00F31681" w:rsidRDefault="00F31681">
      <w:r>
        <w:separator/>
      </w:r>
    </w:p>
  </w:footnote>
  <w:footnote w:type="continuationSeparator" w:id="0">
    <w:p w14:paraId="5170E7F5" w14:textId="77777777" w:rsidR="00F31681" w:rsidRDefault="00F31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0B40C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6520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30AD"/>
    <w:rsid w:val="003930AD"/>
    <w:rsid w:val="00B3684A"/>
    <w:rsid w:val="00F31681"/>
  </w:rsids>
  <m:mathPr>
    <m:mathFont m:val="Cambria Math"/>
    <m:brkBin m:val="before"/>
    <m:brkBinSub m:val="--"/>
    <m:smallFrac m:val="0"/>
    <m:dispDef/>
    <m:lMargin m:val="0"/>
    <m:rMargin m:val="0"/>
    <m:defJc m:val="centerGroup"/>
    <m:wrapRight/>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2198"/>
  <w15:docId w15:val="{79A6A07A-5F5B-4007-84CC-AC6E4EE0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3397</Words>
  <Characters>19365</Characters>
  <Application>Microsoft Office Word</Application>
  <DocSecurity>0</DocSecurity>
  <Lines>161</Lines>
  <Paragraphs>45</Paragraphs>
  <ScaleCrop>false</ScaleCrop>
  <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Machine Learning Classification lab for Mass Spectrometry data</dc:title>
  <dc:creator>Francisco Madrid, Toni Pardo</dc:creator>
  <cp:keywords/>
  <cp:lastModifiedBy>Francisco Javier Madrid Gambín</cp:lastModifiedBy>
  <cp:revision>2</cp:revision>
  <dcterms:created xsi:type="dcterms:W3CDTF">2023-04-27T15:30:00Z</dcterms:created>
  <dcterms:modified xsi:type="dcterms:W3CDTF">2023-04-27T15:36:00Z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2023-03-30</vt:lpwstr>
  </property>
  <property fmtid="{D5CDD505-2E9C-101B-9397-08002B2CF9AE}" pid="3" name="output">
    <vt:lpwstr/>
  </property>
</Properties>
</file>