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spacing w:before="9"/>
        <w:rPr>
          <w:sz w:val="26"/>
        </w:rPr>
      </w:pPr>
    </w:p>
    <w:p w:rsidR="00712F5A" w:rsidRDefault="009245CE">
      <w:pPr>
        <w:pStyle w:val="Titr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504384" behindDoc="1" locked="0" layoutInCell="1" allowOverlap="1">
                <wp:simplePos x="0" y="0"/>
                <wp:positionH relativeFrom="page">
                  <wp:posOffset>5085715</wp:posOffset>
                </wp:positionH>
                <wp:positionV relativeFrom="paragraph">
                  <wp:posOffset>-619125</wp:posOffset>
                </wp:positionV>
                <wp:extent cx="2474595" cy="805561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4595" cy="80556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C8E13" id="Rectangle 10" o:spid="_x0000_s1026" style="position:absolute;margin-left:400.45pt;margin-top:-48.75pt;width:194.85pt;height:634.3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" fillcolor="#f1f1f1" stroked="f">
                <w10:wrap anchorx="page"/>
              </v:rect>
            </w:pict>
          </mc:Fallback>
        </mc:AlternateContent>
      </w:r>
      <w:r>
        <w:t>SIP</w:t>
      </w:r>
      <w:r>
        <w:rPr>
          <w:spacing w:val="1"/>
        </w:rPr>
        <w:t xml:space="preserve"> </w:t>
      </w:r>
      <w:r>
        <w:t>WEBSERVICE</w:t>
      </w:r>
    </w:p>
    <w:p w:rsidR="00712F5A" w:rsidRDefault="009245CE">
      <w:pPr>
        <w:pStyle w:val="Corpsdetexte"/>
        <w:ind w:left="2599" w:right="6499"/>
        <w:jc w:val="center"/>
      </w:pPr>
      <w:r>
        <w:t>Société par Actions Simplifiée</w:t>
      </w:r>
      <w:r>
        <w:rPr>
          <w:spacing w:val="-35"/>
        </w:rPr>
        <w:t xml:space="preserve"> </w:t>
      </w:r>
      <w:r>
        <w:t>au capital</w:t>
      </w:r>
      <w:r>
        <w:rPr>
          <w:spacing w:val="-1"/>
        </w:rPr>
        <w:t xml:space="preserve"> </w:t>
      </w:r>
      <w:r>
        <w:t>de 180,00</w:t>
      </w:r>
      <w:r>
        <w:rPr>
          <w:spacing w:val="-1"/>
        </w:rPr>
        <w:t xml:space="preserve"> </w:t>
      </w:r>
      <w:r>
        <w:t>Euros</w:t>
      </w:r>
    </w:p>
    <w:p w:rsidR="00712F5A" w:rsidRDefault="009245CE">
      <w:pPr>
        <w:spacing w:before="2"/>
        <w:ind w:left="1583" w:right="5481"/>
        <w:jc w:val="center"/>
        <w:rPr>
          <w:sz w:val="15"/>
        </w:rPr>
      </w:pPr>
      <w:r>
        <w:rPr>
          <w:b/>
          <w:sz w:val="15"/>
          <w:u w:val="single"/>
        </w:rPr>
        <w:t>Siège</w:t>
      </w:r>
      <w:r>
        <w:rPr>
          <w:b/>
          <w:spacing w:val="-1"/>
          <w:sz w:val="15"/>
          <w:u w:val="single"/>
        </w:rPr>
        <w:t xml:space="preserve"> </w:t>
      </w:r>
      <w:r>
        <w:rPr>
          <w:b/>
          <w:sz w:val="15"/>
          <w:u w:val="single"/>
        </w:rPr>
        <w:t>social</w:t>
      </w:r>
      <w:r>
        <w:rPr>
          <w:b/>
          <w:spacing w:val="-1"/>
          <w:sz w:val="15"/>
          <w:u w:val="single"/>
        </w:rPr>
        <w:t xml:space="preserve"> </w:t>
      </w:r>
      <w:r>
        <w:rPr>
          <w:b/>
          <w:sz w:val="15"/>
          <w:u w:val="single"/>
        </w:rPr>
        <w:t>:</w:t>
      </w:r>
      <w:r>
        <w:rPr>
          <w:b/>
          <w:spacing w:val="2"/>
          <w:sz w:val="15"/>
        </w:rPr>
        <w:t xml:space="preserve"> </w:t>
      </w:r>
      <w:r>
        <w:rPr>
          <w:sz w:val="15"/>
        </w:rPr>
        <w:t>5</w:t>
      </w:r>
      <w:r>
        <w:rPr>
          <w:spacing w:val="-1"/>
          <w:sz w:val="15"/>
        </w:rPr>
        <w:t xml:space="preserve"> </w:t>
      </w:r>
      <w:r>
        <w:rPr>
          <w:sz w:val="15"/>
        </w:rPr>
        <w:t>RUE</w:t>
      </w:r>
      <w:r>
        <w:rPr>
          <w:spacing w:val="1"/>
          <w:sz w:val="15"/>
        </w:rPr>
        <w:t xml:space="preserve"> </w:t>
      </w:r>
      <w:r>
        <w:rPr>
          <w:sz w:val="15"/>
        </w:rPr>
        <w:t>EDMOND</w:t>
      </w:r>
      <w:r>
        <w:rPr>
          <w:spacing w:val="-1"/>
          <w:sz w:val="15"/>
        </w:rPr>
        <w:t xml:space="preserve"> </w:t>
      </w:r>
      <w:r>
        <w:rPr>
          <w:sz w:val="15"/>
        </w:rPr>
        <w:t>MICHELET</w:t>
      </w:r>
    </w:p>
    <w:p w:rsidR="00712F5A" w:rsidRDefault="00712F5A">
      <w:pPr>
        <w:pStyle w:val="Corpsdetexte"/>
        <w:spacing w:before="2"/>
      </w:pPr>
    </w:p>
    <w:p w:rsidR="00712F5A" w:rsidRDefault="009245CE">
      <w:pPr>
        <w:pStyle w:val="Corpsdetexte"/>
        <w:ind w:left="1585" w:right="5481"/>
        <w:jc w:val="center"/>
      </w:pPr>
      <w:r>
        <w:t>94270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KREMLIN-BICETRE</w:t>
      </w:r>
    </w:p>
    <w:p w:rsidR="00712F5A" w:rsidRDefault="009245CE">
      <w:pPr>
        <w:spacing w:before="2"/>
        <w:ind w:left="2600" w:right="6499"/>
        <w:jc w:val="center"/>
        <w:rPr>
          <w:sz w:val="15"/>
        </w:rPr>
      </w:pPr>
      <w:r>
        <w:rPr>
          <w:b/>
          <w:sz w:val="15"/>
          <w:u w:val="single"/>
        </w:rPr>
        <w:t>R.C.S</w:t>
      </w:r>
      <w:r>
        <w:rPr>
          <w:b/>
          <w:spacing w:val="-2"/>
          <w:sz w:val="15"/>
        </w:rPr>
        <w:t xml:space="preserve"> </w:t>
      </w:r>
      <w:r>
        <w:rPr>
          <w:sz w:val="15"/>
        </w:rPr>
        <w:t>:</w:t>
      </w:r>
      <w:r>
        <w:rPr>
          <w:spacing w:val="-2"/>
          <w:sz w:val="15"/>
        </w:rPr>
        <w:t xml:space="preserve"> </w:t>
      </w:r>
      <w:r>
        <w:rPr>
          <w:sz w:val="15"/>
        </w:rPr>
        <w:t>84347795100019</w:t>
      </w:r>
    </w:p>
    <w:p w:rsidR="00712F5A" w:rsidRDefault="00712F5A">
      <w:pPr>
        <w:pStyle w:val="Corpsdetexte"/>
        <w:spacing w:before="11"/>
        <w:rPr>
          <w:sz w:val="27"/>
        </w:rPr>
      </w:pPr>
    </w:p>
    <w:p w:rsidR="00712F5A" w:rsidRDefault="009245CE">
      <w:pPr>
        <w:spacing w:before="93"/>
        <w:ind w:left="2600" w:right="6498"/>
        <w:jc w:val="center"/>
        <w:rPr>
          <w:b/>
          <w:sz w:val="18"/>
        </w:rPr>
      </w:pPr>
      <w:r>
        <w:rPr>
          <w:b/>
          <w:sz w:val="18"/>
        </w:rPr>
        <w:t>--------------------</w:t>
      </w:r>
    </w:p>
    <w:p w:rsidR="00712F5A" w:rsidRDefault="00712F5A">
      <w:pPr>
        <w:pStyle w:val="Corpsdetexte"/>
        <w:rPr>
          <w:b/>
          <w:sz w:val="20"/>
        </w:rPr>
      </w:pPr>
    </w:p>
    <w:p w:rsidR="00712F5A" w:rsidRDefault="00712F5A">
      <w:pPr>
        <w:pStyle w:val="Corpsdetexte"/>
        <w:spacing w:before="6"/>
        <w:rPr>
          <w:b/>
          <w:sz w:val="16"/>
        </w:rPr>
      </w:pPr>
    </w:p>
    <w:p w:rsidR="00712F5A" w:rsidRDefault="009245CE">
      <w:pPr>
        <w:spacing w:line="249" w:lineRule="auto"/>
        <w:ind w:left="1587" w:right="5481"/>
        <w:jc w:val="center"/>
        <w:rPr>
          <w:b/>
          <w:sz w:val="16"/>
        </w:rPr>
      </w:pPr>
      <w:r>
        <w:rPr>
          <w:b/>
          <w:spacing w:val="-1"/>
          <w:w w:val="105"/>
          <w:sz w:val="16"/>
          <w:u w:val="single"/>
        </w:rPr>
        <w:t>PROCES-VERBAL</w:t>
      </w:r>
      <w:r>
        <w:rPr>
          <w:b/>
          <w:spacing w:val="-8"/>
          <w:w w:val="105"/>
          <w:sz w:val="16"/>
          <w:u w:val="single"/>
        </w:rPr>
        <w:t xml:space="preserve"> </w:t>
      </w:r>
      <w:r>
        <w:rPr>
          <w:b/>
          <w:spacing w:val="-1"/>
          <w:w w:val="105"/>
          <w:sz w:val="16"/>
          <w:u w:val="single"/>
        </w:rPr>
        <w:t>DE</w:t>
      </w:r>
      <w:r>
        <w:rPr>
          <w:b/>
          <w:spacing w:val="-7"/>
          <w:w w:val="105"/>
          <w:sz w:val="16"/>
          <w:u w:val="single"/>
        </w:rPr>
        <w:t xml:space="preserve"> </w:t>
      </w:r>
      <w:r>
        <w:rPr>
          <w:b/>
          <w:spacing w:val="-1"/>
          <w:w w:val="105"/>
          <w:sz w:val="16"/>
          <w:u w:val="single"/>
        </w:rPr>
        <w:t>L'ASSEMBLEE</w:t>
      </w:r>
      <w:r>
        <w:rPr>
          <w:b/>
          <w:spacing w:val="-8"/>
          <w:w w:val="105"/>
          <w:sz w:val="16"/>
          <w:u w:val="single"/>
        </w:rPr>
        <w:t xml:space="preserve"> </w:t>
      </w:r>
      <w:r>
        <w:rPr>
          <w:b/>
          <w:spacing w:val="-1"/>
          <w:w w:val="105"/>
          <w:sz w:val="16"/>
          <w:u w:val="single"/>
        </w:rPr>
        <w:t>GENERALE</w:t>
      </w:r>
      <w:r>
        <w:rPr>
          <w:b/>
          <w:spacing w:val="-39"/>
          <w:w w:val="105"/>
          <w:sz w:val="16"/>
        </w:rPr>
        <w:t xml:space="preserve"> </w:t>
      </w:r>
      <w:r>
        <w:rPr>
          <w:b/>
          <w:w w:val="105"/>
          <w:sz w:val="16"/>
          <w:u w:val="single"/>
        </w:rPr>
        <w:t>ORDINAIRE</w:t>
      </w:r>
      <w:r>
        <w:rPr>
          <w:b/>
          <w:spacing w:val="-4"/>
          <w:w w:val="105"/>
          <w:sz w:val="16"/>
          <w:u w:val="single"/>
        </w:rPr>
        <w:t xml:space="preserve"> </w:t>
      </w:r>
      <w:r>
        <w:rPr>
          <w:b/>
          <w:w w:val="105"/>
          <w:sz w:val="16"/>
          <w:u w:val="single"/>
        </w:rPr>
        <w:t>ANNUELLE</w:t>
      </w:r>
      <w:r>
        <w:rPr>
          <w:b/>
          <w:spacing w:val="-3"/>
          <w:w w:val="105"/>
          <w:sz w:val="16"/>
          <w:u w:val="single"/>
        </w:rPr>
        <w:t xml:space="preserve"> </w:t>
      </w:r>
      <w:r>
        <w:rPr>
          <w:b/>
          <w:w w:val="105"/>
          <w:sz w:val="16"/>
          <w:u w:val="single"/>
        </w:rPr>
        <w:t>DU</w:t>
      </w:r>
      <w:r>
        <w:rPr>
          <w:b/>
          <w:spacing w:val="-2"/>
          <w:w w:val="105"/>
          <w:sz w:val="16"/>
          <w:u w:val="single"/>
        </w:rPr>
        <w:t xml:space="preserve"> </w:t>
      </w:r>
      <w:r>
        <w:rPr>
          <w:b/>
          <w:w w:val="105"/>
          <w:sz w:val="16"/>
          <w:u w:val="single"/>
        </w:rPr>
        <w:t>24/07/2020</w:t>
      </w:r>
    </w:p>
    <w:p w:rsidR="00712F5A" w:rsidRDefault="00712F5A">
      <w:pPr>
        <w:pStyle w:val="Corpsdetexte"/>
        <w:rPr>
          <w:b/>
          <w:sz w:val="20"/>
        </w:rPr>
      </w:pPr>
    </w:p>
    <w:p w:rsidR="00712F5A" w:rsidRDefault="00712F5A">
      <w:pPr>
        <w:pStyle w:val="Corpsdetexte"/>
        <w:spacing w:before="9"/>
        <w:rPr>
          <w:b/>
          <w:sz w:val="19"/>
        </w:rPr>
      </w:pPr>
    </w:p>
    <w:p w:rsidR="00712F5A" w:rsidRDefault="009245CE">
      <w:pPr>
        <w:pStyle w:val="Corpsdetexte"/>
        <w:spacing w:before="94"/>
        <w:ind w:left="107" w:right="9906"/>
      </w:pPr>
      <w:r>
        <w:t>Le 28/05/2021,</w:t>
      </w:r>
      <w:r>
        <w:rPr>
          <w:spacing w:val="-35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15H,</w:t>
      </w:r>
    </w:p>
    <w:p w:rsidR="00712F5A" w:rsidRDefault="00712F5A">
      <w:pPr>
        <w:pStyle w:val="Corpsdetexte"/>
        <w:spacing w:before="1"/>
      </w:pPr>
    </w:p>
    <w:p w:rsidR="00712F5A" w:rsidRDefault="009245CE">
      <w:pPr>
        <w:pStyle w:val="Corpsdetexte"/>
        <w:spacing w:before="1"/>
        <w:ind w:left="107" w:right="4004"/>
      </w:pPr>
      <w:r>
        <w:t>Les associés</w:t>
      </w:r>
      <w:r>
        <w:rPr>
          <w:spacing w:val="-1"/>
        </w:rPr>
        <w:t xml:space="preserve"> </w:t>
      </w:r>
      <w:r>
        <w:t>de la société</w:t>
      </w:r>
      <w:r>
        <w:rPr>
          <w:spacing w:val="4"/>
        </w:rPr>
        <w:t xml:space="preserve"> </w:t>
      </w:r>
      <w:r>
        <w:rPr>
          <w:b/>
        </w:rPr>
        <w:t>SIP</w:t>
      </w:r>
      <w:r>
        <w:rPr>
          <w:b/>
          <w:spacing w:val="2"/>
        </w:rPr>
        <w:t xml:space="preserve"> </w:t>
      </w:r>
      <w:r>
        <w:rPr>
          <w:b/>
        </w:rPr>
        <w:t>WEBSERVICE,</w:t>
      </w:r>
      <w:r>
        <w:rPr>
          <w:b/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sont réunis</w:t>
      </w:r>
      <w:r>
        <w:rPr>
          <w:spacing w:val="-1"/>
        </w:rPr>
        <w:t xml:space="preserve"> </w:t>
      </w:r>
      <w:r>
        <w:t>en Assemblée Générale Ordinaire, au</w:t>
      </w:r>
      <w:r>
        <w:rPr>
          <w:spacing w:val="1"/>
        </w:rPr>
        <w:t xml:space="preserve"> </w:t>
      </w:r>
      <w:r>
        <w:t>siège social,</w:t>
      </w:r>
      <w:r>
        <w:rPr>
          <w:spacing w:val="-34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convocation</w:t>
      </w:r>
      <w:r>
        <w:rPr>
          <w:spacing w:val="-1"/>
        </w:rPr>
        <w:t xml:space="preserve"> </w:t>
      </w:r>
      <w:r>
        <w:t>du Président.</w:t>
      </w:r>
    </w:p>
    <w:p w:rsidR="00712F5A" w:rsidRDefault="00712F5A">
      <w:pPr>
        <w:pStyle w:val="Corpsdetexte"/>
        <w:spacing w:before="2"/>
        <w:rPr>
          <w:sz w:val="18"/>
        </w:rPr>
      </w:pPr>
    </w:p>
    <w:p w:rsidR="00712F5A" w:rsidRDefault="009245CE">
      <w:pPr>
        <w:pStyle w:val="Corpsdetexte"/>
        <w:ind w:left="107" w:right="4004"/>
      </w:pPr>
      <w:r>
        <w:t>Il</w:t>
      </w:r>
      <w:r>
        <w:rPr>
          <w:spacing w:val="20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établi</w:t>
      </w:r>
      <w:r>
        <w:rPr>
          <w:spacing w:val="21"/>
        </w:rPr>
        <w:t xml:space="preserve"> </w:t>
      </w:r>
      <w:r>
        <w:t>une</w:t>
      </w:r>
      <w:r>
        <w:rPr>
          <w:spacing w:val="20"/>
        </w:rPr>
        <w:t xml:space="preserve"> </w:t>
      </w:r>
      <w:r>
        <w:t>feuille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présence</w:t>
      </w:r>
      <w:r>
        <w:rPr>
          <w:spacing w:val="21"/>
        </w:rPr>
        <w:t xml:space="preserve"> </w:t>
      </w:r>
      <w:r>
        <w:t>signée</w:t>
      </w:r>
      <w:r>
        <w:rPr>
          <w:spacing w:val="21"/>
        </w:rPr>
        <w:t xml:space="preserve"> </w:t>
      </w:r>
      <w:r>
        <w:t>par</w:t>
      </w:r>
      <w:r>
        <w:rPr>
          <w:spacing w:val="20"/>
        </w:rPr>
        <w:t xml:space="preserve"> </w:t>
      </w:r>
      <w:r>
        <w:t>les</w:t>
      </w:r>
      <w:r>
        <w:rPr>
          <w:spacing w:val="21"/>
        </w:rPr>
        <w:t xml:space="preserve"> </w:t>
      </w:r>
      <w:r>
        <w:t>associés</w:t>
      </w:r>
      <w:r>
        <w:rPr>
          <w:spacing w:val="21"/>
        </w:rPr>
        <w:t xml:space="preserve"> </w:t>
      </w:r>
      <w:r>
        <w:t>présents</w:t>
      </w:r>
      <w:r>
        <w:rPr>
          <w:spacing w:val="21"/>
        </w:rPr>
        <w:t xml:space="preserve"> </w:t>
      </w:r>
      <w:r>
        <w:t>à</w:t>
      </w:r>
      <w:r>
        <w:rPr>
          <w:spacing w:val="21"/>
        </w:rPr>
        <w:t xml:space="preserve"> </w:t>
      </w:r>
      <w:r>
        <w:t>laquelle</w:t>
      </w:r>
      <w:r>
        <w:rPr>
          <w:spacing w:val="21"/>
        </w:rPr>
        <w:t xml:space="preserve"> </w:t>
      </w:r>
      <w:r>
        <w:t>sont</w:t>
      </w:r>
      <w:r>
        <w:rPr>
          <w:spacing w:val="21"/>
        </w:rPr>
        <w:t xml:space="preserve"> </w:t>
      </w:r>
      <w:r>
        <w:t>annexés</w:t>
      </w:r>
      <w:r>
        <w:rPr>
          <w:spacing w:val="21"/>
        </w:rPr>
        <w:t xml:space="preserve"> </w:t>
      </w:r>
      <w:r>
        <w:t>les</w:t>
      </w:r>
      <w:r>
        <w:rPr>
          <w:spacing w:val="21"/>
        </w:rPr>
        <w:t xml:space="preserve"> </w:t>
      </w:r>
      <w:r>
        <w:t>pouvoirs</w:t>
      </w:r>
      <w:r>
        <w:rPr>
          <w:spacing w:val="19"/>
        </w:rPr>
        <w:t xml:space="preserve"> </w:t>
      </w:r>
      <w:r>
        <w:t>des</w:t>
      </w:r>
      <w:r>
        <w:rPr>
          <w:spacing w:val="-34"/>
        </w:rPr>
        <w:t xml:space="preserve"> </w:t>
      </w:r>
      <w:r>
        <w:t>associés</w:t>
      </w:r>
      <w:r>
        <w:rPr>
          <w:spacing w:val="-1"/>
        </w:rPr>
        <w:t xml:space="preserve"> </w:t>
      </w:r>
      <w:r>
        <w:t>représentés.</w:t>
      </w:r>
    </w:p>
    <w:p w:rsidR="00712F5A" w:rsidRDefault="00712F5A">
      <w:pPr>
        <w:pStyle w:val="Corpsdetexte"/>
        <w:rPr>
          <w:sz w:val="16"/>
        </w:rPr>
      </w:pPr>
    </w:p>
    <w:p w:rsidR="00712F5A" w:rsidRDefault="00712F5A">
      <w:pPr>
        <w:pStyle w:val="Corpsdetexte"/>
        <w:spacing w:before="3"/>
        <w:rPr>
          <w:sz w:val="14"/>
        </w:rPr>
      </w:pPr>
    </w:p>
    <w:p w:rsidR="00712F5A" w:rsidRDefault="009245CE">
      <w:pPr>
        <w:pStyle w:val="Corpsdetexte"/>
        <w:ind w:left="144"/>
      </w:pPr>
      <w:r>
        <w:t>Monsieur JESSY BROS,</w:t>
      </w:r>
      <w:r>
        <w:rPr>
          <w:spacing w:val="2"/>
        </w:rPr>
        <w:t xml:space="preserve"> </w:t>
      </w:r>
      <w:r>
        <w:t>préside la</w:t>
      </w:r>
      <w:r>
        <w:rPr>
          <w:spacing w:val="-1"/>
        </w:rPr>
        <w:t xml:space="preserve"> </w:t>
      </w:r>
      <w:r>
        <w:t>séance en qualité de</w:t>
      </w:r>
      <w:r>
        <w:rPr>
          <w:spacing w:val="3"/>
        </w:rPr>
        <w:t xml:space="preserve"> </w:t>
      </w:r>
      <w:r>
        <w:t>PDG</w:t>
      </w:r>
    </w:p>
    <w:p w:rsidR="00712F5A" w:rsidRDefault="00712F5A">
      <w:pPr>
        <w:pStyle w:val="Corpsdetexte"/>
        <w:spacing w:before="2"/>
      </w:pPr>
    </w:p>
    <w:p w:rsidR="00712F5A" w:rsidRDefault="009245CE">
      <w:pPr>
        <w:pStyle w:val="Corpsdetexte"/>
        <w:ind w:left="107" w:right="4004"/>
      </w:pP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constate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associés</w:t>
      </w:r>
      <w:r>
        <w:rPr>
          <w:spacing w:val="1"/>
        </w:rPr>
        <w:t xml:space="preserve"> </w:t>
      </w:r>
      <w:r>
        <w:t>présents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représentés</w:t>
      </w:r>
      <w:r>
        <w:rPr>
          <w:spacing w:val="1"/>
        </w:rPr>
        <w:t xml:space="preserve"> </w:t>
      </w:r>
      <w:r>
        <w:t>remplissent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quorum</w:t>
      </w:r>
      <w:r>
        <w:rPr>
          <w:spacing w:val="37"/>
        </w:rPr>
        <w:t xml:space="preserve"> </w:t>
      </w:r>
      <w:r>
        <w:t>et de</w:t>
      </w:r>
      <w:r>
        <w:rPr>
          <w:spacing w:val="-35"/>
        </w:rPr>
        <w:t xml:space="preserve"> </w:t>
      </w:r>
      <w:r>
        <w:t>majorité</w:t>
      </w:r>
      <w:r>
        <w:rPr>
          <w:spacing w:val="-1"/>
        </w:rPr>
        <w:t xml:space="preserve"> </w:t>
      </w:r>
      <w:r>
        <w:t>déterminés 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statuts.</w:t>
      </w:r>
    </w:p>
    <w:p w:rsidR="00712F5A" w:rsidRDefault="00712F5A">
      <w:pPr>
        <w:pStyle w:val="Corpsdetexte"/>
        <w:spacing w:before="1"/>
      </w:pPr>
    </w:p>
    <w:p w:rsidR="00712F5A" w:rsidRDefault="009245CE">
      <w:pPr>
        <w:pStyle w:val="Corpsdetexte"/>
        <w:spacing w:before="1"/>
        <w:ind w:left="107"/>
      </w:pPr>
      <w:r>
        <w:t>Le</w:t>
      </w:r>
      <w:r>
        <w:rPr>
          <w:spacing w:val="-1"/>
        </w:rPr>
        <w:t xml:space="preserve"> </w:t>
      </w:r>
      <w:r>
        <w:t>Président dépose</w:t>
      </w:r>
      <w:r>
        <w:rPr>
          <w:spacing w:val="-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bureau</w:t>
      </w:r>
      <w:r>
        <w:rPr>
          <w:spacing w:val="-1"/>
        </w:rPr>
        <w:t xml:space="preserve"> </w:t>
      </w:r>
      <w:r>
        <w:t>et met</w:t>
      </w:r>
      <w:r>
        <w:rPr>
          <w:spacing w:val="-1"/>
        </w:rPr>
        <w:t xml:space="preserve"> </w:t>
      </w:r>
      <w:r>
        <w:t>à la disposition</w:t>
      </w:r>
      <w:r>
        <w:rPr>
          <w:spacing w:val="-2"/>
        </w:rPr>
        <w:t xml:space="preserve"> </w:t>
      </w:r>
      <w:r>
        <w:t>de l'Assemblée :</w:t>
      </w:r>
    </w:p>
    <w:p w:rsidR="00712F5A" w:rsidRDefault="00712F5A">
      <w:pPr>
        <w:pStyle w:val="Corpsdetexte"/>
        <w:spacing w:before="2"/>
      </w:pP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196"/>
        </w:tabs>
        <w:spacing w:before="0"/>
        <w:ind w:left="195"/>
        <w:rPr>
          <w:sz w:val="15"/>
        </w:rPr>
      </w:pPr>
      <w:r>
        <w:rPr>
          <w:sz w:val="15"/>
        </w:rPr>
        <w:t>les justificatifs</w:t>
      </w:r>
      <w:r>
        <w:rPr>
          <w:spacing w:val="-1"/>
          <w:sz w:val="15"/>
        </w:rPr>
        <w:t xml:space="preserve"> </w:t>
      </w:r>
      <w:r>
        <w:rPr>
          <w:sz w:val="15"/>
        </w:rPr>
        <w:t>des convocations</w:t>
      </w:r>
      <w:r>
        <w:rPr>
          <w:spacing w:val="-1"/>
          <w:sz w:val="15"/>
        </w:rPr>
        <w:t xml:space="preserve"> </w:t>
      </w:r>
      <w:r>
        <w:rPr>
          <w:sz w:val="15"/>
        </w:rPr>
        <w:t>régulières des associés</w:t>
      </w:r>
      <w:r>
        <w:rPr>
          <w:spacing w:val="-1"/>
          <w:sz w:val="15"/>
        </w:rPr>
        <w:t xml:space="preserve"> </w:t>
      </w:r>
      <w:r>
        <w:rPr>
          <w:sz w:val="15"/>
        </w:rPr>
        <w:t>;</w:t>
      </w: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196"/>
        </w:tabs>
        <w:ind w:left="195"/>
        <w:rPr>
          <w:sz w:val="15"/>
        </w:rPr>
      </w:pPr>
      <w:r>
        <w:rPr>
          <w:sz w:val="15"/>
        </w:rPr>
        <w:t>la</w:t>
      </w:r>
      <w:r>
        <w:rPr>
          <w:spacing w:val="-1"/>
          <w:sz w:val="15"/>
        </w:rPr>
        <w:t xml:space="preserve"> </w:t>
      </w:r>
      <w:r>
        <w:rPr>
          <w:sz w:val="15"/>
        </w:rPr>
        <w:t>feuille de</w:t>
      </w:r>
      <w:r>
        <w:rPr>
          <w:spacing w:val="-2"/>
          <w:sz w:val="15"/>
        </w:rPr>
        <w:t xml:space="preserve"> </w:t>
      </w:r>
      <w:r>
        <w:rPr>
          <w:sz w:val="15"/>
        </w:rPr>
        <w:t>présence (à</w:t>
      </w:r>
      <w:r>
        <w:rPr>
          <w:spacing w:val="-1"/>
          <w:sz w:val="15"/>
        </w:rPr>
        <w:t xml:space="preserve"> </w:t>
      </w:r>
      <w:r>
        <w:rPr>
          <w:sz w:val="15"/>
        </w:rPr>
        <w:t>laquelle sont annexés</w:t>
      </w:r>
      <w:r>
        <w:rPr>
          <w:spacing w:val="-1"/>
          <w:sz w:val="15"/>
        </w:rPr>
        <w:t xml:space="preserve"> </w:t>
      </w:r>
      <w:r>
        <w:rPr>
          <w:sz w:val="15"/>
        </w:rPr>
        <w:t>les pouvoirs</w:t>
      </w:r>
      <w:r>
        <w:rPr>
          <w:spacing w:val="-2"/>
          <w:sz w:val="15"/>
        </w:rPr>
        <w:t xml:space="preserve"> </w:t>
      </w:r>
      <w:r>
        <w:rPr>
          <w:sz w:val="15"/>
        </w:rPr>
        <w:t>des associés</w:t>
      </w:r>
      <w:r>
        <w:rPr>
          <w:spacing w:val="-2"/>
          <w:sz w:val="15"/>
        </w:rPr>
        <w:t xml:space="preserve"> </w:t>
      </w:r>
      <w:r>
        <w:rPr>
          <w:sz w:val="15"/>
        </w:rPr>
        <w:t>représentés)</w:t>
      </w:r>
      <w:r>
        <w:rPr>
          <w:spacing w:val="1"/>
          <w:sz w:val="15"/>
        </w:rPr>
        <w:t xml:space="preserve"> </w:t>
      </w:r>
      <w:r>
        <w:rPr>
          <w:sz w:val="15"/>
        </w:rPr>
        <w:t>;</w:t>
      </w: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196"/>
        </w:tabs>
        <w:spacing w:line="172" w:lineRule="exact"/>
        <w:ind w:left="195"/>
        <w:rPr>
          <w:sz w:val="15"/>
        </w:rPr>
      </w:pPr>
      <w:r>
        <w:rPr>
          <w:sz w:val="15"/>
        </w:rPr>
        <w:t>le</w:t>
      </w:r>
      <w:r>
        <w:rPr>
          <w:spacing w:val="-1"/>
          <w:sz w:val="15"/>
        </w:rPr>
        <w:t xml:space="preserve"> </w:t>
      </w:r>
      <w:r>
        <w:rPr>
          <w:sz w:val="15"/>
        </w:rPr>
        <w:t>rapport</w:t>
      </w:r>
      <w:r>
        <w:rPr>
          <w:spacing w:val="-1"/>
          <w:sz w:val="15"/>
        </w:rPr>
        <w:t xml:space="preserve"> </w:t>
      </w:r>
      <w:r>
        <w:rPr>
          <w:sz w:val="15"/>
        </w:rPr>
        <w:t>de</w:t>
      </w:r>
      <w:r>
        <w:rPr>
          <w:spacing w:val="-3"/>
          <w:sz w:val="15"/>
        </w:rPr>
        <w:t xml:space="preserve"> </w:t>
      </w:r>
      <w:r>
        <w:rPr>
          <w:sz w:val="15"/>
        </w:rPr>
        <w:t>gestion</w:t>
      </w:r>
      <w:r>
        <w:rPr>
          <w:spacing w:val="-1"/>
          <w:sz w:val="15"/>
        </w:rPr>
        <w:t xml:space="preserve"> </w:t>
      </w:r>
      <w:r>
        <w:rPr>
          <w:sz w:val="15"/>
        </w:rPr>
        <w:t>du Conseil</w:t>
      </w:r>
      <w:r>
        <w:rPr>
          <w:spacing w:val="-1"/>
          <w:sz w:val="15"/>
        </w:rPr>
        <w:t xml:space="preserve"> </w:t>
      </w:r>
      <w:r>
        <w:rPr>
          <w:sz w:val="15"/>
        </w:rPr>
        <w:t>d’administration</w:t>
      </w:r>
      <w:r>
        <w:rPr>
          <w:spacing w:val="2"/>
          <w:sz w:val="15"/>
        </w:rPr>
        <w:t xml:space="preserve"> </w:t>
      </w:r>
      <w:r>
        <w:rPr>
          <w:sz w:val="15"/>
        </w:rPr>
        <w:t>;</w:t>
      </w: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196"/>
        </w:tabs>
        <w:spacing w:before="0" w:line="172" w:lineRule="exact"/>
        <w:ind w:left="195"/>
        <w:rPr>
          <w:sz w:val="15"/>
        </w:rPr>
      </w:pPr>
      <w:r>
        <w:rPr>
          <w:sz w:val="15"/>
        </w:rPr>
        <w:t>l'inventaire</w:t>
      </w:r>
      <w:r>
        <w:rPr>
          <w:spacing w:val="-1"/>
          <w:sz w:val="15"/>
        </w:rPr>
        <w:t xml:space="preserve"> </w:t>
      </w:r>
      <w:r>
        <w:rPr>
          <w:sz w:val="15"/>
        </w:rPr>
        <w:t>et les comptes annuels de</w:t>
      </w:r>
      <w:r>
        <w:rPr>
          <w:spacing w:val="-1"/>
          <w:sz w:val="15"/>
        </w:rPr>
        <w:t xml:space="preserve"> </w:t>
      </w:r>
      <w:r>
        <w:rPr>
          <w:sz w:val="15"/>
        </w:rPr>
        <w:t>l'exercice clos</w:t>
      </w:r>
      <w:r>
        <w:rPr>
          <w:spacing w:val="-1"/>
          <w:sz w:val="15"/>
        </w:rPr>
        <w:t xml:space="preserve"> </w:t>
      </w:r>
      <w:r>
        <w:rPr>
          <w:sz w:val="15"/>
        </w:rPr>
        <w:t>le 31/12/2020</w:t>
      </w:r>
      <w:r>
        <w:rPr>
          <w:spacing w:val="-1"/>
          <w:sz w:val="15"/>
        </w:rPr>
        <w:t xml:space="preserve"> </w:t>
      </w:r>
      <w:r>
        <w:rPr>
          <w:sz w:val="15"/>
        </w:rPr>
        <w:t>;</w:t>
      </w: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234"/>
        </w:tabs>
        <w:spacing w:before="2"/>
        <w:ind w:left="233" w:hanging="90"/>
        <w:rPr>
          <w:sz w:val="15"/>
        </w:rPr>
      </w:pPr>
      <w:r>
        <w:rPr>
          <w:sz w:val="15"/>
        </w:rPr>
        <w:t>le</w:t>
      </w:r>
      <w:r>
        <w:rPr>
          <w:spacing w:val="-1"/>
          <w:sz w:val="15"/>
        </w:rPr>
        <w:t xml:space="preserve"> </w:t>
      </w:r>
      <w:r>
        <w:rPr>
          <w:sz w:val="15"/>
        </w:rPr>
        <w:t>rapport</w:t>
      </w:r>
      <w:r>
        <w:rPr>
          <w:spacing w:val="-1"/>
          <w:sz w:val="15"/>
        </w:rPr>
        <w:t xml:space="preserve"> </w:t>
      </w:r>
      <w:r>
        <w:rPr>
          <w:sz w:val="15"/>
        </w:rPr>
        <w:t>spécial de</w:t>
      </w:r>
      <w:r>
        <w:rPr>
          <w:spacing w:val="-1"/>
          <w:sz w:val="15"/>
        </w:rPr>
        <w:t xml:space="preserve"> </w:t>
      </w:r>
      <w:r>
        <w:rPr>
          <w:sz w:val="15"/>
        </w:rPr>
        <w:t>la</w:t>
      </w:r>
      <w:r>
        <w:rPr>
          <w:spacing w:val="-2"/>
          <w:sz w:val="15"/>
        </w:rPr>
        <w:t xml:space="preserve"> </w:t>
      </w:r>
      <w:r>
        <w:rPr>
          <w:sz w:val="15"/>
        </w:rPr>
        <w:t>gérance</w:t>
      </w:r>
      <w:r>
        <w:rPr>
          <w:spacing w:val="-1"/>
          <w:sz w:val="15"/>
        </w:rPr>
        <w:t xml:space="preserve"> </w:t>
      </w:r>
      <w:r>
        <w:rPr>
          <w:sz w:val="15"/>
        </w:rPr>
        <w:t>sur</w:t>
      </w:r>
      <w:r>
        <w:rPr>
          <w:spacing w:val="1"/>
          <w:sz w:val="15"/>
        </w:rPr>
        <w:t xml:space="preserve"> </w:t>
      </w:r>
      <w:r>
        <w:rPr>
          <w:sz w:val="15"/>
        </w:rPr>
        <w:t>les</w:t>
      </w:r>
      <w:r>
        <w:rPr>
          <w:spacing w:val="-1"/>
          <w:sz w:val="15"/>
        </w:rPr>
        <w:t xml:space="preserve"> </w:t>
      </w:r>
      <w:r>
        <w:rPr>
          <w:sz w:val="15"/>
        </w:rPr>
        <w:t>conventions</w:t>
      </w:r>
      <w:r>
        <w:rPr>
          <w:spacing w:val="-1"/>
          <w:sz w:val="15"/>
        </w:rPr>
        <w:t xml:space="preserve"> </w:t>
      </w:r>
      <w:r>
        <w:rPr>
          <w:sz w:val="15"/>
        </w:rPr>
        <w:t>visées</w:t>
      </w:r>
      <w:r>
        <w:rPr>
          <w:spacing w:val="-1"/>
          <w:sz w:val="15"/>
        </w:rPr>
        <w:t xml:space="preserve"> </w:t>
      </w:r>
      <w:r>
        <w:rPr>
          <w:sz w:val="15"/>
        </w:rPr>
        <w:t>à l'article</w:t>
      </w:r>
      <w:r>
        <w:rPr>
          <w:spacing w:val="-1"/>
          <w:sz w:val="15"/>
        </w:rPr>
        <w:t xml:space="preserve"> </w:t>
      </w:r>
      <w:r>
        <w:rPr>
          <w:sz w:val="15"/>
        </w:rPr>
        <w:t>L.</w:t>
      </w:r>
      <w:r>
        <w:rPr>
          <w:spacing w:val="7"/>
          <w:sz w:val="15"/>
        </w:rPr>
        <w:t xml:space="preserve"> </w:t>
      </w:r>
      <w:r>
        <w:rPr>
          <w:sz w:val="15"/>
        </w:rPr>
        <w:t>227-10</w:t>
      </w:r>
      <w:r>
        <w:rPr>
          <w:spacing w:val="-2"/>
          <w:sz w:val="15"/>
        </w:rPr>
        <w:t xml:space="preserve"> </w:t>
      </w:r>
      <w:r>
        <w:rPr>
          <w:sz w:val="15"/>
        </w:rPr>
        <w:t>du Code</w:t>
      </w:r>
      <w:r>
        <w:rPr>
          <w:spacing w:val="-2"/>
          <w:sz w:val="15"/>
        </w:rPr>
        <w:t xml:space="preserve"> </w:t>
      </w:r>
      <w:r>
        <w:rPr>
          <w:sz w:val="15"/>
        </w:rPr>
        <w:t>de commerce</w:t>
      </w:r>
      <w:r>
        <w:rPr>
          <w:spacing w:val="3"/>
          <w:sz w:val="15"/>
        </w:rPr>
        <w:t xml:space="preserve"> </w:t>
      </w:r>
      <w:r>
        <w:rPr>
          <w:sz w:val="15"/>
        </w:rPr>
        <w:t>;</w:t>
      </w: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196"/>
        </w:tabs>
        <w:spacing w:before="0"/>
        <w:ind w:left="195"/>
        <w:rPr>
          <w:sz w:val="15"/>
        </w:rPr>
      </w:pPr>
      <w:r>
        <w:rPr>
          <w:sz w:val="15"/>
        </w:rPr>
        <w:t>le texte des questions</w:t>
      </w:r>
      <w:r>
        <w:rPr>
          <w:spacing w:val="-1"/>
          <w:sz w:val="15"/>
        </w:rPr>
        <w:t xml:space="preserve"> </w:t>
      </w:r>
      <w:r>
        <w:rPr>
          <w:sz w:val="15"/>
        </w:rPr>
        <w:t>écrites</w:t>
      </w:r>
      <w:r>
        <w:rPr>
          <w:spacing w:val="-2"/>
          <w:sz w:val="15"/>
        </w:rPr>
        <w:t xml:space="preserve"> </w:t>
      </w:r>
      <w:r>
        <w:rPr>
          <w:sz w:val="15"/>
        </w:rPr>
        <w:t>adressées par</w:t>
      </w:r>
      <w:r>
        <w:rPr>
          <w:spacing w:val="1"/>
          <w:sz w:val="15"/>
        </w:rPr>
        <w:t xml:space="preserve"> </w:t>
      </w:r>
      <w:r>
        <w:rPr>
          <w:sz w:val="15"/>
        </w:rPr>
        <w:t>les associés</w:t>
      </w:r>
      <w:r>
        <w:rPr>
          <w:spacing w:val="-1"/>
          <w:sz w:val="15"/>
        </w:rPr>
        <w:t xml:space="preserve"> </w:t>
      </w:r>
      <w:r>
        <w:rPr>
          <w:sz w:val="15"/>
        </w:rPr>
        <w:t>dans</w:t>
      </w:r>
      <w:r>
        <w:rPr>
          <w:spacing w:val="1"/>
          <w:sz w:val="15"/>
        </w:rPr>
        <w:t xml:space="preserve"> </w:t>
      </w:r>
      <w:r>
        <w:rPr>
          <w:sz w:val="15"/>
        </w:rPr>
        <w:t>les conditions</w:t>
      </w:r>
      <w:r>
        <w:rPr>
          <w:spacing w:val="-1"/>
          <w:sz w:val="15"/>
        </w:rPr>
        <w:t xml:space="preserve"> </w:t>
      </w:r>
      <w:r>
        <w:rPr>
          <w:sz w:val="15"/>
        </w:rPr>
        <w:t>légales</w:t>
      </w:r>
      <w:r>
        <w:rPr>
          <w:spacing w:val="-1"/>
          <w:sz w:val="15"/>
        </w:rPr>
        <w:t xml:space="preserve"> </w:t>
      </w:r>
      <w:r>
        <w:rPr>
          <w:sz w:val="15"/>
        </w:rPr>
        <w:t>;</w:t>
      </w: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196"/>
        </w:tabs>
        <w:spacing w:before="2"/>
        <w:ind w:left="195"/>
        <w:rPr>
          <w:sz w:val="15"/>
        </w:rPr>
      </w:pPr>
      <w:r>
        <w:rPr>
          <w:sz w:val="15"/>
        </w:rPr>
        <w:t>le</w:t>
      </w:r>
      <w:r>
        <w:rPr>
          <w:spacing w:val="-1"/>
          <w:sz w:val="15"/>
        </w:rPr>
        <w:t xml:space="preserve"> </w:t>
      </w:r>
      <w:r>
        <w:rPr>
          <w:sz w:val="15"/>
        </w:rPr>
        <w:t>texte des</w:t>
      </w:r>
      <w:r>
        <w:rPr>
          <w:spacing w:val="-1"/>
          <w:sz w:val="15"/>
        </w:rPr>
        <w:t xml:space="preserve"> </w:t>
      </w:r>
      <w:r>
        <w:rPr>
          <w:sz w:val="15"/>
        </w:rPr>
        <w:t>projets</w:t>
      </w:r>
      <w:r>
        <w:rPr>
          <w:spacing w:val="-1"/>
          <w:sz w:val="15"/>
        </w:rPr>
        <w:t xml:space="preserve"> </w:t>
      </w:r>
      <w:r>
        <w:rPr>
          <w:sz w:val="15"/>
        </w:rPr>
        <w:t>de</w:t>
      </w:r>
      <w:r>
        <w:rPr>
          <w:spacing w:val="-1"/>
          <w:sz w:val="15"/>
        </w:rPr>
        <w:t xml:space="preserve"> </w:t>
      </w:r>
      <w:r>
        <w:rPr>
          <w:sz w:val="15"/>
        </w:rPr>
        <w:t>résolutions.</w:t>
      </w:r>
    </w:p>
    <w:p w:rsidR="00712F5A" w:rsidRDefault="00712F5A">
      <w:pPr>
        <w:pStyle w:val="Corpsdetexte"/>
        <w:spacing w:before="2"/>
        <w:rPr>
          <w:sz w:val="18"/>
        </w:rPr>
      </w:pPr>
    </w:p>
    <w:p w:rsidR="00712F5A" w:rsidRDefault="009245CE">
      <w:pPr>
        <w:pStyle w:val="Corpsdetexte"/>
        <w:ind w:left="107" w:right="4007"/>
        <w:jc w:val="both"/>
      </w:pP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déclare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renseignements</w:t>
      </w:r>
      <w:r>
        <w:rPr>
          <w:spacing w:val="1"/>
        </w:rPr>
        <w:t xml:space="preserve"> </w:t>
      </w:r>
      <w:r>
        <w:t>prévus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législatives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réglementaires ont été adressés aux associés ou tenus à leur disposition au siège social pendant le délai fixé par</w:t>
      </w:r>
      <w:r>
        <w:rPr>
          <w:spacing w:val="1"/>
        </w:rPr>
        <w:t xml:space="preserve"> </w:t>
      </w:r>
      <w:r>
        <w:t>lesdites</w:t>
      </w:r>
      <w:r>
        <w:rPr>
          <w:spacing w:val="-1"/>
        </w:rPr>
        <w:t xml:space="preserve"> </w:t>
      </w:r>
      <w:r>
        <w:t>dispositions.</w:t>
      </w:r>
    </w:p>
    <w:p w:rsidR="00712F5A" w:rsidRDefault="00712F5A">
      <w:pPr>
        <w:pStyle w:val="Corpsdetexte"/>
        <w:spacing w:before="2"/>
      </w:pPr>
    </w:p>
    <w:p w:rsidR="00712F5A" w:rsidRDefault="009245CE">
      <w:pPr>
        <w:pStyle w:val="Corpsdetexte"/>
        <w:spacing w:line="482" w:lineRule="auto"/>
        <w:ind w:left="107" w:right="44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675640</wp:posOffset>
                </wp:positionH>
                <wp:positionV relativeFrom="paragraph">
                  <wp:posOffset>330835</wp:posOffset>
                </wp:positionV>
                <wp:extent cx="2540" cy="11176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111760"/>
                        </a:xfrm>
                        <a:custGeom>
                          <a:avLst/>
                          <a:gdLst>
                            <a:gd name="T0" fmla="+- 0 1068 1064"/>
                            <a:gd name="T1" fmla="*/ T0 w 4"/>
                            <a:gd name="T2" fmla="+- 0 697 521"/>
                            <a:gd name="T3" fmla="*/ 697 h 176"/>
                            <a:gd name="T4" fmla="+- 0 1066 1064"/>
                            <a:gd name="T5" fmla="*/ T4 w 4"/>
                            <a:gd name="T6" fmla="+- 0 695 521"/>
                            <a:gd name="T7" fmla="*/ 695 h 176"/>
                            <a:gd name="T8" fmla="+- 0 1064 1064"/>
                            <a:gd name="T9" fmla="*/ T8 w 4"/>
                            <a:gd name="T10" fmla="+- 0 693 521"/>
                            <a:gd name="T11" fmla="*/ 693 h 176"/>
                            <a:gd name="T12" fmla="+- 0 1064 1064"/>
                            <a:gd name="T13" fmla="*/ T12 w 4"/>
                            <a:gd name="T14" fmla="+- 0 525 521"/>
                            <a:gd name="T15" fmla="*/ 525 h 176"/>
                            <a:gd name="T16" fmla="+- 0 1064 1064"/>
                            <a:gd name="T17" fmla="*/ T16 w 4"/>
                            <a:gd name="T18" fmla="+- 0 523 521"/>
                            <a:gd name="T19" fmla="*/ 523 h 176"/>
                            <a:gd name="T20" fmla="+- 0 1066 1064"/>
                            <a:gd name="T21" fmla="*/ T20 w 4"/>
                            <a:gd name="T22" fmla="+- 0 521 521"/>
                            <a:gd name="T23" fmla="*/ 521 h 1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" h="176">
                              <a:moveTo>
                                <a:pt x="4" y="176"/>
                              </a:moveTo>
                              <a:lnTo>
                                <a:pt x="2" y="174"/>
                              </a:lnTo>
                              <a:moveTo>
                                <a:pt x="0" y="172"/>
                              </a:moveTo>
                              <a:lnTo>
                                <a:pt x="0" y="4"/>
                              </a:lnTo>
                              <a:moveTo>
                                <a:pt x="0" y="2"/>
                              </a:move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D1343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0FAA6" id="AutoShape 9" o:spid="_x0000_s1026" style="position:absolute;margin-left:53.2pt;margin-top:26.05pt;width:.2pt;height:8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,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" path="m4,176l2,174m,172l,4m,2l2,e" filled="f" strokecolor="#d13438" strokeweight=".14pt">
                <v:path arrowok="t" o:connecttype="custom" o:connectlocs="2540,442595;1270,441325;0,440055;0,333375;0,332105;1270,330835" o:connectangles="0,0,0,0,0,0"/>
                <w10:wrap anchorx="page"/>
              </v:shape>
            </w:pict>
          </mc:Fallback>
        </mc:AlternateContent>
      </w:r>
      <w:r>
        <w:t>L'Assemblée sur sa demande lui donne acte de sa déclaration et reconnaît la validité de la convocation.</w:t>
      </w:r>
      <w:r>
        <w:rPr>
          <w:spacing w:val="-35"/>
        </w:rPr>
        <w:t xml:space="preserve"> </w:t>
      </w:r>
      <w:r>
        <w:t>Puis</w:t>
      </w:r>
      <w:r>
        <w:rPr>
          <w:spacing w:val="-2"/>
        </w:rPr>
        <w:t xml:space="preserve"> </w:t>
      </w:r>
      <w:r>
        <w:t>le Président</w:t>
      </w:r>
      <w:r>
        <w:rPr>
          <w:spacing w:val="-1"/>
        </w:rPr>
        <w:t xml:space="preserve"> </w:t>
      </w:r>
      <w:r>
        <w:t>rappelle que</w:t>
      </w:r>
      <w:r>
        <w:rPr>
          <w:spacing w:val="-3"/>
        </w:rPr>
        <w:t xml:space="preserve"> </w:t>
      </w:r>
      <w:r>
        <w:t>l'Assemblée est</w:t>
      </w:r>
      <w:r>
        <w:rPr>
          <w:spacing w:val="-1"/>
        </w:rPr>
        <w:t xml:space="preserve"> </w:t>
      </w:r>
      <w:r>
        <w:t>réunie à</w:t>
      </w:r>
      <w:r>
        <w:rPr>
          <w:spacing w:val="-1"/>
        </w:rPr>
        <w:t xml:space="preserve"> </w:t>
      </w:r>
      <w:r>
        <w:t>l'effet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délibérer</w:t>
      </w:r>
      <w:r>
        <w:rPr>
          <w:spacing w:val="1"/>
        </w:rPr>
        <w:t xml:space="preserve"> </w:t>
      </w:r>
      <w:r>
        <w:t>sur l'ordre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jour</w:t>
      </w:r>
      <w:r>
        <w:rPr>
          <w:spacing w:val="1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:</w:t>
      </w:r>
    </w:p>
    <w:p w:rsidR="00712F5A" w:rsidRDefault="009245CE">
      <w:pPr>
        <w:pStyle w:val="Paragraphedeliste"/>
        <w:numPr>
          <w:ilvl w:val="0"/>
          <w:numId w:val="1"/>
        </w:numPr>
        <w:tabs>
          <w:tab w:val="left" w:pos="378"/>
          <w:tab w:val="left" w:pos="379"/>
        </w:tabs>
        <w:spacing w:before="0"/>
        <w:ind w:right="4346"/>
        <w:rPr>
          <w:sz w:val="15"/>
        </w:rPr>
      </w:pPr>
      <w:r>
        <w:rPr>
          <w:sz w:val="15"/>
          <w:shd w:val="clear" w:color="auto" w:fill="F8DCDD"/>
        </w:rPr>
        <w:t>Rapport de gestion du Conseil d'Administration sur l'activité de la société et sur les comptes annuels de</w:t>
      </w:r>
      <w:r>
        <w:rPr>
          <w:spacing w:val="-35"/>
          <w:sz w:val="15"/>
        </w:rPr>
        <w:t xml:space="preserve"> </w:t>
      </w:r>
      <w:r>
        <w:rPr>
          <w:sz w:val="15"/>
          <w:shd w:val="clear" w:color="auto" w:fill="F8DCDD"/>
        </w:rPr>
        <w:t>l'exercice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clos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le 31/12/2020</w:t>
      </w:r>
      <w:r>
        <w:rPr>
          <w:sz w:val="15"/>
        </w:rPr>
        <w:t>,</w:t>
      </w:r>
    </w:p>
    <w:p w:rsidR="00712F5A" w:rsidRDefault="009245CE">
      <w:pPr>
        <w:pStyle w:val="Paragraphedeliste"/>
        <w:numPr>
          <w:ilvl w:val="0"/>
          <w:numId w:val="1"/>
        </w:numPr>
        <w:tabs>
          <w:tab w:val="left" w:pos="378"/>
          <w:tab w:val="left" w:pos="379"/>
        </w:tabs>
        <w:rPr>
          <w:sz w:val="15"/>
        </w:rPr>
      </w:pPr>
      <w:r>
        <w:rPr>
          <w:sz w:val="15"/>
          <w:shd w:val="clear" w:color="auto" w:fill="F8DCDD"/>
        </w:rPr>
        <w:t>Approbation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des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comptes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de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l'exercice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clos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le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31/12/2020,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et</w:t>
      </w:r>
      <w:r>
        <w:rPr>
          <w:spacing w:val="-3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quitus</w:t>
      </w:r>
      <w:r>
        <w:rPr>
          <w:spacing w:val="-2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aux administrateurs,</w:t>
      </w:r>
    </w:p>
    <w:p w:rsidR="00712F5A" w:rsidRDefault="009245CE">
      <w:pPr>
        <w:pStyle w:val="Paragraphedeliste"/>
        <w:numPr>
          <w:ilvl w:val="0"/>
          <w:numId w:val="1"/>
        </w:numPr>
        <w:tabs>
          <w:tab w:val="left" w:pos="378"/>
          <w:tab w:val="left" w:pos="379"/>
        </w:tabs>
        <w:rPr>
          <w:sz w:val="15"/>
        </w:rPr>
      </w:pPr>
      <w:r>
        <w:rPr>
          <w:sz w:val="15"/>
          <w:shd w:val="clear" w:color="auto" w:fill="F8DCDD"/>
        </w:rPr>
        <w:t>Affectation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des résultats</w:t>
      </w:r>
      <w:r>
        <w:rPr>
          <w:sz w:val="15"/>
        </w:rPr>
        <w:t>,</w:t>
      </w:r>
    </w:p>
    <w:p w:rsidR="00712F5A" w:rsidRDefault="009245CE">
      <w:pPr>
        <w:pStyle w:val="Paragraphedeliste"/>
        <w:numPr>
          <w:ilvl w:val="0"/>
          <w:numId w:val="1"/>
        </w:numPr>
        <w:tabs>
          <w:tab w:val="left" w:pos="378"/>
          <w:tab w:val="left" w:pos="379"/>
        </w:tabs>
        <w:spacing w:line="183" w:lineRule="exact"/>
        <w:rPr>
          <w:sz w:val="15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487505408" behindDoc="1" locked="0" layoutInCell="1" allowOverlap="1">
                <wp:simplePos x="0" y="0"/>
                <wp:positionH relativeFrom="page">
                  <wp:posOffset>677545</wp:posOffset>
                </wp:positionH>
                <wp:positionV relativeFrom="paragraph">
                  <wp:posOffset>116840</wp:posOffset>
                </wp:positionV>
                <wp:extent cx="6866255" cy="39878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255" cy="398780"/>
                          <a:chOff x="1067" y="184"/>
                          <a:chExt cx="10813" cy="628"/>
                        </a:xfrm>
                      </wpg:grpSpPr>
                      <wps:wsp>
                        <wps:cNvPr id="5" name="AutoShape 8"/>
                        <wps:cNvSpPr>
                          <a:spLocks/>
                        </wps:cNvSpPr>
                        <wps:spPr bwMode="auto">
                          <a:xfrm>
                            <a:off x="1068" y="543"/>
                            <a:ext cx="4" cy="176"/>
                          </a:xfrm>
                          <a:custGeom>
                            <a:avLst/>
                            <a:gdLst>
                              <a:gd name="T0" fmla="+- 0 1068 1068"/>
                              <a:gd name="T1" fmla="*/ T0 w 4"/>
                              <a:gd name="T2" fmla="+- 0 719 544"/>
                              <a:gd name="T3" fmla="*/ 719 h 176"/>
                              <a:gd name="T4" fmla="+- 0 1070 1068"/>
                              <a:gd name="T5" fmla="*/ T4 w 4"/>
                              <a:gd name="T6" fmla="+- 0 717 544"/>
                              <a:gd name="T7" fmla="*/ 717 h 176"/>
                              <a:gd name="T8" fmla="+- 0 1072 1068"/>
                              <a:gd name="T9" fmla="*/ T8 w 4"/>
                              <a:gd name="T10" fmla="+- 0 716 544"/>
                              <a:gd name="T11" fmla="*/ 716 h 176"/>
                              <a:gd name="T12" fmla="+- 0 1072 1068"/>
                              <a:gd name="T13" fmla="*/ T12 w 4"/>
                              <a:gd name="T14" fmla="+- 0 548 544"/>
                              <a:gd name="T15" fmla="*/ 548 h 176"/>
                              <a:gd name="T16" fmla="+- 0 1072 1068"/>
                              <a:gd name="T17" fmla="*/ T16 w 4"/>
                              <a:gd name="T18" fmla="+- 0 546 544"/>
                              <a:gd name="T19" fmla="*/ 546 h 176"/>
                              <a:gd name="T20" fmla="+- 0 1070 1068"/>
                              <a:gd name="T21" fmla="*/ T20 w 4"/>
                              <a:gd name="T22" fmla="+- 0 544 544"/>
                              <a:gd name="T23" fmla="*/ 544 h 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" h="176">
                                <a:moveTo>
                                  <a:pt x="0" y="175"/>
                                </a:moveTo>
                                <a:lnTo>
                                  <a:pt x="2" y="173"/>
                                </a:lnTo>
                                <a:moveTo>
                                  <a:pt x="4" y="172"/>
                                </a:moveTo>
                                <a:lnTo>
                                  <a:pt x="4" y="4"/>
                                </a:lnTo>
                                <a:moveTo>
                                  <a:pt x="4" y="2"/>
                                </a:move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D134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1067" y="274"/>
                            <a:ext cx="7302" cy="440"/>
                          </a:xfrm>
                          <a:custGeom>
                            <a:avLst/>
                            <a:gdLst>
                              <a:gd name="T0" fmla="+- 0 8369 1067"/>
                              <a:gd name="T1" fmla="*/ T0 w 7302"/>
                              <a:gd name="T2" fmla="+- 0 275 275"/>
                              <a:gd name="T3" fmla="*/ 275 h 440"/>
                              <a:gd name="T4" fmla="+- 0 7971 1067"/>
                              <a:gd name="T5" fmla="*/ T4 w 7302"/>
                              <a:gd name="T6" fmla="+- 0 714 275"/>
                              <a:gd name="T7" fmla="*/ 714 h 440"/>
                              <a:gd name="T8" fmla="+- 0 7971 1067"/>
                              <a:gd name="T9" fmla="*/ T8 w 7302"/>
                              <a:gd name="T10" fmla="+- 0 714 275"/>
                              <a:gd name="T11" fmla="*/ 714 h 440"/>
                              <a:gd name="T12" fmla="+- 0 1067 1067"/>
                              <a:gd name="T13" fmla="*/ T12 w 7302"/>
                              <a:gd name="T14" fmla="+- 0 714 275"/>
                              <a:gd name="T15" fmla="*/ 714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02" h="440">
                                <a:moveTo>
                                  <a:pt x="7302" y="0"/>
                                </a:moveTo>
                                <a:lnTo>
                                  <a:pt x="6904" y="439"/>
                                </a:lnTo>
                                <a:moveTo>
                                  <a:pt x="6904" y="439"/>
                                </a:moveTo>
                                <a:lnTo>
                                  <a:pt x="0" y="439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D13438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8368" y="184"/>
                            <a:ext cx="3511" cy="628"/>
                          </a:xfrm>
                          <a:custGeom>
                            <a:avLst/>
                            <a:gdLst>
                              <a:gd name="T0" fmla="+- 0 11834 8369"/>
                              <a:gd name="T1" fmla="*/ T0 w 3511"/>
                              <a:gd name="T2" fmla="+- 0 184 184"/>
                              <a:gd name="T3" fmla="*/ 184 h 628"/>
                              <a:gd name="T4" fmla="+- 0 8414 8369"/>
                              <a:gd name="T5" fmla="*/ T4 w 3511"/>
                              <a:gd name="T6" fmla="+- 0 184 184"/>
                              <a:gd name="T7" fmla="*/ 184 h 628"/>
                              <a:gd name="T8" fmla="+- 0 8397 8369"/>
                              <a:gd name="T9" fmla="*/ T8 w 3511"/>
                              <a:gd name="T10" fmla="+- 0 188 184"/>
                              <a:gd name="T11" fmla="*/ 188 h 628"/>
                              <a:gd name="T12" fmla="+- 0 8382 8369"/>
                              <a:gd name="T13" fmla="*/ T12 w 3511"/>
                              <a:gd name="T14" fmla="+- 0 198 184"/>
                              <a:gd name="T15" fmla="*/ 198 h 628"/>
                              <a:gd name="T16" fmla="+- 0 8372 8369"/>
                              <a:gd name="T17" fmla="*/ T16 w 3511"/>
                              <a:gd name="T18" fmla="+- 0 212 184"/>
                              <a:gd name="T19" fmla="*/ 212 h 628"/>
                              <a:gd name="T20" fmla="+- 0 8369 8369"/>
                              <a:gd name="T21" fmla="*/ T20 w 3511"/>
                              <a:gd name="T22" fmla="+- 0 230 184"/>
                              <a:gd name="T23" fmla="*/ 230 h 628"/>
                              <a:gd name="T24" fmla="+- 0 8369 8369"/>
                              <a:gd name="T25" fmla="*/ T24 w 3511"/>
                              <a:gd name="T26" fmla="+- 0 767 184"/>
                              <a:gd name="T27" fmla="*/ 767 h 628"/>
                              <a:gd name="T28" fmla="+- 0 8372 8369"/>
                              <a:gd name="T29" fmla="*/ T28 w 3511"/>
                              <a:gd name="T30" fmla="+- 0 784 184"/>
                              <a:gd name="T31" fmla="*/ 784 h 628"/>
                              <a:gd name="T32" fmla="+- 0 8382 8369"/>
                              <a:gd name="T33" fmla="*/ T32 w 3511"/>
                              <a:gd name="T34" fmla="+- 0 799 184"/>
                              <a:gd name="T35" fmla="*/ 799 h 628"/>
                              <a:gd name="T36" fmla="+- 0 8397 8369"/>
                              <a:gd name="T37" fmla="*/ T36 w 3511"/>
                              <a:gd name="T38" fmla="+- 0 808 184"/>
                              <a:gd name="T39" fmla="*/ 808 h 628"/>
                              <a:gd name="T40" fmla="+- 0 8414 8369"/>
                              <a:gd name="T41" fmla="*/ T40 w 3511"/>
                              <a:gd name="T42" fmla="+- 0 812 184"/>
                              <a:gd name="T43" fmla="*/ 812 h 628"/>
                              <a:gd name="T44" fmla="+- 0 11834 8369"/>
                              <a:gd name="T45" fmla="*/ T44 w 3511"/>
                              <a:gd name="T46" fmla="+- 0 812 184"/>
                              <a:gd name="T47" fmla="*/ 812 h 628"/>
                              <a:gd name="T48" fmla="+- 0 11851 8369"/>
                              <a:gd name="T49" fmla="*/ T48 w 3511"/>
                              <a:gd name="T50" fmla="+- 0 808 184"/>
                              <a:gd name="T51" fmla="*/ 808 h 628"/>
                              <a:gd name="T52" fmla="+- 0 11866 8369"/>
                              <a:gd name="T53" fmla="*/ T52 w 3511"/>
                              <a:gd name="T54" fmla="+- 0 799 184"/>
                              <a:gd name="T55" fmla="*/ 799 h 628"/>
                              <a:gd name="T56" fmla="+- 0 11875 8369"/>
                              <a:gd name="T57" fmla="*/ T56 w 3511"/>
                              <a:gd name="T58" fmla="+- 0 784 184"/>
                              <a:gd name="T59" fmla="*/ 784 h 628"/>
                              <a:gd name="T60" fmla="+- 0 11879 8369"/>
                              <a:gd name="T61" fmla="*/ T60 w 3511"/>
                              <a:gd name="T62" fmla="+- 0 767 184"/>
                              <a:gd name="T63" fmla="*/ 767 h 628"/>
                              <a:gd name="T64" fmla="+- 0 11879 8369"/>
                              <a:gd name="T65" fmla="*/ T64 w 3511"/>
                              <a:gd name="T66" fmla="+- 0 230 184"/>
                              <a:gd name="T67" fmla="*/ 230 h 628"/>
                              <a:gd name="T68" fmla="+- 0 11875 8369"/>
                              <a:gd name="T69" fmla="*/ T68 w 3511"/>
                              <a:gd name="T70" fmla="+- 0 212 184"/>
                              <a:gd name="T71" fmla="*/ 212 h 628"/>
                              <a:gd name="T72" fmla="+- 0 11866 8369"/>
                              <a:gd name="T73" fmla="*/ T72 w 3511"/>
                              <a:gd name="T74" fmla="+- 0 198 184"/>
                              <a:gd name="T75" fmla="*/ 198 h 628"/>
                              <a:gd name="T76" fmla="+- 0 11851 8369"/>
                              <a:gd name="T77" fmla="*/ T76 w 3511"/>
                              <a:gd name="T78" fmla="+- 0 188 184"/>
                              <a:gd name="T79" fmla="*/ 188 h 628"/>
                              <a:gd name="T80" fmla="+- 0 11834 8369"/>
                              <a:gd name="T81" fmla="*/ T80 w 3511"/>
                              <a:gd name="T82" fmla="+- 0 184 184"/>
                              <a:gd name="T83" fmla="*/ 184 h 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11" h="628">
                                <a:moveTo>
                                  <a:pt x="3465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4"/>
                                </a:lnTo>
                                <a:lnTo>
                                  <a:pt x="13" y="14"/>
                                </a:lnTo>
                                <a:lnTo>
                                  <a:pt x="3" y="28"/>
                                </a:lnTo>
                                <a:lnTo>
                                  <a:pt x="0" y="46"/>
                                </a:lnTo>
                                <a:lnTo>
                                  <a:pt x="0" y="583"/>
                                </a:lnTo>
                                <a:lnTo>
                                  <a:pt x="3" y="600"/>
                                </a:lnTo>
                                <a:lnTo>
                                  <a:pt x="13" y="615"/>
                                </a:lnTo>
                                <a:lnTo>
                                  <a:pt x="28" y="624"/>
                                </a:lnTo>
                                <a:lnTo>
                                  <a:pt x="45" y="628"/>
                                </a:lnTo>
                                <a:lnTo>
                                  <a:pt x="3465" y="628"/>
                                </a:lnTo>
                                <a:lnTo>
                                  <a:pt x="3482" y="624"/>
                                </a:lnTo>
                                <a:lnTo>
                                  <a:pt x="3497" y="615"/>
                                </a:lnTo>
                                <a:lnTo>
                                  <a:pt x="3506" y="600"/>
                                </a:lnTo>
                                <a:lnTo>
                                  <a:pt x="3510" y="583"/>
                                </a:lnTo>
                                <a:lnTo>
                                  <a:pt x="3510" y="46"/>
                                </a:lnTo>
                                <a:lnTo>
                                  <a:pt x="3506" y="28"/>
                                </a:lnTo>
                                <a:lnTo>
                                  <a:pt x="3497" y="14"/>
                                </a:lnTo>
                                <a:lnTo>
                                  <a:pt x="3482" y="4"/>
                                </a:lnTo>
                                <a:lnTo>
                                  <a:pt x="3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FBB53" id="Group 5" o:spid="_x0000_s1026" style="position:absolute;margin-left:53.35pt;margin-top:9.2pt;width:540.65pt;height:31.4pt;z-index:-15811072;mso-position-horizontal-relative:page" coordorigin="1067,184" coordsize="10813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">
                <v:shape id="AutoShape 8" o:spid="_x0000_s1027" style="position:absolute;left:1068;top:543;width:4;height:176;visibility:visible;mso-wrap-style:square;v-text-anchor:top" coordsize="4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tYMMAA&#10;AADaAAAADwAAAGRycy9kb3ducmV2LnhtbESP0YrCMBRE3xf8h3CFfVtThVWpRhFREPbJ6gdcmmtT&#10;bW5KE0316zcLCz4OM3OGWa5724gHdb52rGA8ykAQl07XXCk4n/ZfcxA+IGtsHJOCJ3lYrwYfS8y1&#10;i3ykRxEqkSDsc1RgQmhzKX1pyKIfuZY4eRfXWQxJdpXUHcYEt42cZNlUWqw5LRhsaWuovBV3q2BW&#10;xPrU8j0ed5OXeU0xu8afs1Kfw36zABGoD+/wf/ugFXzD35V0A+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tYMMAAAADaAAAADwAAAAAAAAAAAAAAAACYAgAAZHJzL2Rvd25y&#10;ZXYueG1sUEsFBgAAAAAEAAQA9QAAAIUDAAAAAA==&#10;" path="m,175r2,-2m4,172l4,4m4,2l2,e" filled="f" strokecolor="#d13438" strokeweight=".14pt">
                  <v:path arrowok="t" o:connecttype="custom" o:connectlocs="0,719;2,717;4,716;4,548;4,546;2,544" o:connectangles="0,0,0,0,0,0"/>
                </v:shape>
                <v:shape id="AutoShape 7" o:spid="_x0000_s1028" style="position:absolute;left:1067;top:274;width:7302;height:440;visibility:visible;mso-wrap-style:square;v-text-anchor:top" coordsize="730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lXcEA&#10;AADaAAAADwAAAGRycy9kb3ducmV2LnhtbESPzWrDMBCE74W+g9hCLqWRm0MIrpUQCiVubnHi+2Kt&#10;f4i1MpJqu28fBQI5DjPzDZPtZtOLkZzvLCv4XCYgiCurO24UXM4/HxsQPiBr7C2Tgn/ysNu+vmSY&#10;ajvxicYiNCJC2KeooA1hSKX0VUsG/dIOxNGrrTMYonSN1A6nCDe9XCXJWhrsOC60ONB3S9W1+DMK&#10;wnQ8XAtTYvc+FG6f/9Z4KGulFm/z/gtEoDk8w492rhWs4X4l3gC5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85V3BAAAA2gAAAA8AAAAAAAAAAAAAAAAAmAIAAGRycy9kb3du&#10;cmV2LnhtbFBLBQYAAAAABAAEAPUAAACGAwAAAAA=&#10;" path="m7302,l6904,439t,l,439e" filled="f" strokecolor="#d13438" strokeweight=".14pt">
                  <v:stroke dashstyle="1 1"/>
                  <v:path arrowok="t" o:connecttype="custom" o:connectlocs="7302,275;6904,714;6904,714;0,714" o:connectangles="0,0,0,0"/>
                </v:shape>
                <v:shape id="Freeform 6" o:spid="_x0000_s1029" style="position:absolute;left:8368;top:184;width:3511;height:628;visibility:visible;mso-wrap-style:square;v-text-anchor:top" coordsize="3511,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CMcMA&#10;AADaAAAADwAAAGRycy9kb3ducmV2LnhtbESP0WrCQBRE3wv+w3ILvtVNBFNJXYMWFF+kqPmAa/Y2&#10;WZq9G7JbE/v1XaHQx2FmzjCrYrStuFHvjWMF6SwBQVw5bbhWUF52L0sQPiBrbB2Tgjt5KNaTpxXm&#10;2g18ots51CJC2OeooAmhy6X0VUMW/cx1xNH7dL3FEGVfS93jEOG2lfMkyaRFw3GhwY7eG6q+zt9W&#10;wbU1+2N2MunlZ77NPtxiKF25UWr6PG7eQAQaw3/4r33QCl7hcSXe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oCMcMAAADaAAAADwAAAAAAAAAAAAAAAACYAgAAZHJzL2Rv&#10;d25yZXYueG1sUEsFBgAAAAAEAAQA9QAAAIgDAAAAAA==&#10;" path="m3465,l45,,28,4,13,14,3,28,,46,,583r3,17l13,615r15,9l45,628r3420,l3482,624r15,-9l3506,600r4,-17l3510,46r-4,-18l3497,14,3482,4,3465,xe" fillcolor="#f8dcdd" stroked="f">
                  <v:path arrowok="t" o:connecttype="custom" o:connectlocs="3465,184;45,184;28,188;13,198;3,212;0,230;0,767;3,784;13,799;28,808;45,812;3465,812;3482,808;3497,799;3506,784;3510,767;3510,230;3506,212;3497,198;3482,188;3465,184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5314315</wp:posOffset>
                </wp:positionH>
                <wp:positionV relativeFrom="paragraph">
                  <wp:posOffset>116840</wp:posOffset>
                </wp:positionV>
                <wp:extent cx="2229485" cy="39878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398780"/>
                        </a:xfrm>
                        <a:prstGeom prst="rect">
                          <a:avLst/>
                        </a:prstGeom>
                        <a:noFill/>
                        <a:ln w="12954">
                          <a:solidFill>
                            <a:srgbClr val="D1343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12F5A" w:rsidRDefault="009245CE">
                            <w:pPr>
                              <w:spacing w:before="23"/>
                              <w:ind w:left="57" w:right="91"/>
                              <w:rPr>
                                <w:rFonts w:ascii="Arial MT" w:hAnsi="Arial MT"/>
                                <w:sz w:val="1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12"/>
                              </w:rPr>
                              <w:t xml:space="preserve">Commenté [A1]: </w:t>
                            </w:r>
                            <w:r>
                              <w:rPr>
                                <w:rFonts w:ascii="Arial MT" w:hAnsi="Arial MT"/>
                                <w:sz w:val="12"/>
                                <w:shd w:val="clear" w:color="auto" w:fill="FF0000"/>
                              </w:rPr>
                              <w:t>Cette zone est reprise depuis la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2"/>
                                <w:shd w:val="clear" w:color="auto" w:fill="FF0000"/>
                              </w:rPr>
                              <w:t>convocation des associés, pour la modifier, vous devez avoi</w:t>
                            </w: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Arial MT" w:hAnsi="Arial MT"/>
                                <w:spacing w:val="-3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2"/>
                                <w:shd w:val="clear" w:color="auto" w:fill="FF0000"/>
                              </w:rPr>
                              <w:t>opéré la modification dans la convocation des associés e</w:t>
                            </w: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t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2"/>
                                <w:shd w:val="clear" w:color="auto" w:fill="FF0000"/>
                              </w:rPr>
                              <w:t>utiliser la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12"/>
                                <w:shd w:val="clear" w:color="auto" w:fill="FF000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2"/>
                                <w:shd w:val="clear" w:color="auto" w:fill="FF0000"/>
                              </w:rPr>
                              <w:t>touche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12"/>
                                <w:shd w:val="clear" w:color="auto" w:fill="FF000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2"/>
                                <w:shd w:val="clear" w:color="auto" w:fill="FF0000"/>
                              </w:rPr>
                              <w:t>F9</w:t>
                            </w: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8.45pt;margin-top:9.2pt;width:175.55pt;height:31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" filled="f" strokecolor="#d13438" strokeweight="1.02pt">
                <v:textbox inset="0,0,0,0">
                  <w:txbxContent>
                    <w:p w:rsidR="00712F5A" w:rsidRDefault="009245CE">
                      <w:pPr>
                        <w:spacing w:before="23"/>
                        <w:ind w:left="57" w:right="91"/>
                        <w:rPr>
                          <w:rFonts w:ascii="Arial MT" w:hAnsi="Arial MT"/>
                          <w:sz w:val="12"/>
                        </w:rPr>
                      </w:pPr>
                      <w:r>
                        <w:rPr>
                          <w:rFonts w:ascii="Tahoma" w:hAnsi="Tahoma"/>
                          <w:b/>
                          <w:sz w:val="12"/>
                        </w:rPr>
                        <w:t xml:space="preserve">Commenté [A1]: </w:t>
                      </w:r>
                      <w:r>
                        <w:rPr>
                          <w:rFonts w:ascii="Arial MT" w:hAnsi="Arial MT"/>
                          <w:sz w:val="12"/>
                          <w:shd w:val="clear" w:color="auto" w:fill="FF0000"/>
                        </w:rPr>
                        <w:t>Cette zone est reprise depuis la</w:t>
                      </w:r>
                      <w:r>
                        <w:rPr>
                          <w:rFonts w:ascii="Arial MT" w:hAnsi="Arial MT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2"/>
                          <w:shd w:val="clear" w:color="auto" w:fill="FF0000"/>
                        </w:rPr>
                        <w:t>convocation des associés, pour la modifier, vous devez avoi</w:t>
                      </w:r>
                      <w:r>
                        <w:rPr>
                          <w:rFonts w:ascii="Arial MT" w:hAnsi="Arial MT"/>
                          <w:sz w:val="12"/>
                        </w:rPr>
                        <w:t>r</w:t>
                      </w:r>
                      <w:r>
                        <w:rPr>
                          <w:rFonts w:ascii="Arial MT" w:hAnsi="Arial MT"/>
                          <w:spacing w:val="-3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2"/>
                          <w:shd w:val="clear" w:color="auto" w:fill="FF0000"/>
                        </w:rPr>
                        <w:t>opéré la modification dans la convocation des associés e</w:t>
                      </w:r>
                      <w:r>
                        <w:rPr>
                          <w:rFonts w:ascii="Arial MT" w:hAnsi="Arial MT"/>
                          <w:sz w:val="12"/>
                        </w:rPr>
                        <w:t>t</w:t>
                      </w:r>
                      <w:r>
                        <w:rPr>
                          <w:rFonts w:ascii="Arial MT" w:hAnsi="Arial MT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2"/>
                          <w:shd w:val="clear" w:color="auto" w:fill="FF0000"/>
                        </w:rPr>
                        <w:t>utiliser la</w:t>
                      </w:r>
                      <w:r>
                        <w:rPr>
                          <w:rFonts w:ascii="Arial MT" w:hAnsi="Arial MT"/>
                          <w:spacing w:val="-3"/>
                          <w:sz w:val="12"/>
                          <w:shd w:val="clear" w:color="auto" w:fill="FF000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2"/>
                          <w:shd w:val="clear" w:color="auto" w:fill="FF0000"/>
                        </w:rPr>
                        <w:t>touche</w:t>
                      </w:r>
                      <w:r>
                        <w:rPr>
                          <w:rFonts w:ascii="Arial MT" w:hAnsi="Arial MT"/>
                          <w:spacing w:val="-1"/>
                          <w:sz w:val="12"/>
                          <w:shd w:val="clear" w:color="auto" w:fill="FF000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2"/>
                          <w:shd w:val="clear" w:color="auto" w:fill="FF0000"/>
                        </w:rPr>
                        <w:t>F9</w:t>
                      </w:r>
                      <w:r>
                        <w:rPr>
                          <w:rFonts w:ascii="Arial MT" w:hAnsi="Arial MT"/>
                          <w:sz w:val="1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5"/>
          <w:shd w:val="clear" w:color="auto" w:fill="F8DCDD"/>
        </w:rPr>
        <w:t>Approbation</w:t>
      </w:r>
      <w:r>
        <w:rPr>
          <w:spacing w:val="-2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de</w:t>
      </w:r>
      <w:r>
        <w:rPr>
          <w:spacing w:val="-2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ces</w:t>
      </w:r>
      <w:r>
        <w:rPr>
          <w:spacing w:val="-2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conventions,</w:t>
      </w:r>
    </w:p>
    <w:p w:rsidR="00712F5A" w:rsidRDefault="009245CE">
      <w:pPr>
        <w:pStyle w:val="Paragraphedeliste"/>
        <w:numPr>
          <w:ilvl w:val="0"/>
          <w:numId w:val="1"/>
        </w:numPr>
        <w:tabs>
          <w:tab w:val="left" w:pos="378"/>
          <w:tab w:val="left" w:pos="379"/>
        </w:tabs>
        <w:spacing w:before="0" w:line="183" w:lineRule="exact"/>
        <w:rPr>
          <w:sz w:val="15"/>
        </w:rPr>
      </w:pPr>
      <w:r>
        <w:rPr>
          <w:sz w:val="15"/>
          <w:shd w:val="clear" w:color="auto" w:fill="F8DCDD"/>
        </w:rPr>
        <w:t>Questions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diverses</w:t>
      </w:r>
      <w:r>
        <w:rPr>
          <w:sz w:val="15"/>
        </w:rPr>
        <w:t>.</w:t>
      </w:r>
    </w:p>
    <w:p w:rsidR="00712F5A" w:rsidRDefault="00712F5A">
      <w:pPr>
        <w:spacing w:line="183" w:lineRule="exact"/>
        <w:rPr>
          <w:sz w:val="15"/>
        </w:rPr>
        <w:sectPr w:rsidR="00712F5A">
          <w:type w:val="continuous"/>
          <w:pgSz w:w="11910" w:h="16840"/>
          <w:pgMar w:top="1580" w:right="0" w:bottom="280" w:left="960" w:header="720" w:footer="720" w:gutter="0"/>
          <w:cols w:space="720"/>
        </w:sect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spacing w:before="8"/>
        <w:rPr>
          <w:sz w:val="26"/>
        </w:rPr>
      </w:pPr>
    </w:p>
    <w:p w:rsidR="00712F5A" w:rsidRDefault="009245CE">
      <w:pPr>
        <w:pStyle w:val="Corpsdetexte"/>
        <w:spacing w:before="93"/>
        <w:ind w:left="107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506432" behindDoc="1" locked="0" layoutInCell="1" allowOverlap="1">
                <wp:simplePos x="0" y="0"/>
                <wp:positionH relativeFrom="page">
                  <wp:posOffset>5085715</wp:posOffset>
                </wp:positionH>
                <wp:positionV relativeFrom="paragraph">
                  <wp:posOffset>-619125</wp:posOffset>
                </wp:positionV>
                <wp:extent cx="2474595" cy="805561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4595" cy="80556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83C0E" id="Rectangle 3" o:spid="_x0000_s1026" style="position:absolute;margin-left:400.45pt;margin-top:-48.75pt;width:194.85pt;height:634.3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" fillcolor="#f1f1f1" stroked="f">
                <w10:wrap anchorx="page"/>
              </v:rect>
            </w:pict>
          </mc:Fallback>
        </mc:AlternateContent>
      </w:r>
      <w:r>
        <w:t>Le</w:t>
      </w:r>
      <w:r>
        <w:rPr>
          <w:spacing w:val="-1"/>
        </w:rPr>
        <w:t xml:space="preserve"> </w:t>
      </w:r>
      <w:r>
        <w:t>Président donne lecture</w:t>
      </w:r>
      <w:r>
        <w:rPr>
          <w:spacing w:val="-1"/>
        </w:rPr>
        <w:t xml:space="preserve"> </w:t>
      </w:r>
      <w:r>
        <w:t>:</w:t>
      </w:r>
    </w:p>
    <w:p w:rsidR="00712F5A" w:rsidRDefault="00712F5A">
      <w:pPr>
        <w:pStyle w:val="Corpsdetexte"/>
        <w:spacing w:before="2"/>
      </w:pP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196"/>
        </w:tabs>
        <w:spacing w:before="0"/>
        <w:ind w:left="195"/>
        <w:rPr>
          <w:sz w:val="15"/>
        </w:rPr>
      </w:pPr>
      <w:r>
        <w:rPr>
          <w:sz w:val="15"/>
        </w:rPr>
        <w:t>du rapport</w:t>
      </w:r>
      <w:r>
        <w:rPr>
          <w:spacing w:val="-1"/>
          <w:sz w:val="15"/>
        </w:rPr>
        <w:t xml:space="preserve"> </w:t>
      </w:r>
      <w:r>
        <w:rPr>
          <w:sz w:val="15"/>
        </w:rPr>
        <w:t>de</w:t>
      </w:r>
      <w:r>
        <w:rPr>
          <w:spacing w:val="-2"/>
          <w:sz w:val="15"/>
        </w:rPr>
        <w:t xml:space="preserve"> </w:t>
      </w:r>
      <w:r>
        <w:rPr>
          <w:sz w:val="15"/>
        </w:rPr>
        <w:t>gestion</w:t>
      </w:r>
      <w:r>
        <w:rPr>
          <w:spacing w:val="-1"/>
          <w:sz w:val="15"/>
        </w:rPr>
        <w:t xml:space="preserve"> </w:t>
      </w:r>
      <w:r>
        <w:rPr>
          <w:sz w:val="15"/>
        </w:rPr>
        <w:t>du</w:t>
      </w:r>
      <w:r>
        <w:rPr>
          <w:spacing w:val="-1"/>
          <w:sz w:val="15"/>
        </w:rPr>
        <w:t xml:space="preserve"> </w:t>
      </w:r>
      <w:r>
        <w:rPr>
          <w:sz w:val="15"/>
        </w:rPr>
        <w:t>conseil</w:t>
      </w:r>
      <w:r>
        <w:rPr>
          <w:spacing w:val="-1"/>
          <w:sz w:val="15"/>
        </w:rPr>
        <w:t xml:space="preserve"> </w:t>
      </w:r>
      <w:r>
        <w:rPr>
          <w:sz w:val="15"/>
        </w:rPr>
        <w:t>d’administration,</w:t>
      </w: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234"/>
        </w:tabs>
        <w:spacing w:before="2" w:line="480" w:lineRule="auto"/>
        <w:ind w:right="5387" w:firstLine="37"/>
        <w:rPr>
          <w:sz w:val="15"/>
        </w:rPr>
      </w:pPr>
      <w:r>
        <w:rPr>
          <w:sz w:val="15"/>
        </w:rPr>
        <w:t>du rapport spécial sur les conventions visées à l'article L. 227-10 du Code de commerce.</w:t>
      </w:r>
      <w:r>
        <w:rPr>
          <w:spacing w:val="-35"/>
          <w:sz w:val="15"/>
        </w:rPr>
        <w:t xml:space="preserve"> </w:t>
      </w:r>
      <w:r>
        <w:rPr>
          <w:sz w:val="15"/>
        </w:rPr>
        <w:t>Le</w:t>
      </w:r>
      <w:r>
        <w:rPr>
          <w:spacing w:val="-1"/>
          <w:sz w:val="15"/>
        </w:rPr>
        <w:t xml:space="preserve"> </w:t>
      </w:r>
      <w:r>
        <w:rPr>
          <w:sz w:val="15"/>
        </w:rPr>
        <w:t>Président ouvre la discussion.</w:t>
      </w:r>
    </w:p>
    <w:p w:rsidR="00712F5A" w:rsidRDefault="009245CE">
      <w:pPr>
        <w:pStyle w:val="Corpsdetexte"/>
        <w:spacing w:before="2"/>
        <w:ind w:left="107"/>
      </w:pPr>
      <w:r>
        <w:t>Le</w:t>
      </w:r>
      <w:r>
        <w:rPr>
          <w:spacing w:val="-1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répond d'abord</w:t>
      </w:r>
      <w:r>
        <w:rPr>
          <w:spacing w:val="-1"/>
        </w:rPr>
        <w:t xml:space="preserve"> </w:t>
      </w:r>
      <w:r>
        <w:t>aux questions</w:t>
      </w:r>
      <w:r>
        <w:rPr>
          <w:spacing w:val="-2"/>
        </w:rPr>
        <w:t xml:space="preserve"> </w:t>
      </w:r>
      <w:r>
        <w:t>écrites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associés.</w:t>
      </w:r>
    </w:p>
    <w:p w:rsidR="00712F5A" w:rsidRDefault="00712F5A">
      <w:pPr>
        <w:pStyle w:val="Corpsdetexte"/>
        <w:spacing w:before="2"/>
      </w:pPr>
    </w:p>
    <w:p w:rsidR="00712F5A" w:rsidRDefault="009245CE">
      <w:pPr>
        <w:pStyle w:val="Corpsdetexte"/>
        <w:ind w:left="107" w:right="4004"/>
      </w:pPr>
      <w:r>
        <w:t>Personne</w:t>
      </w:r>
      <w:r>
        <w:rPr>
          <w:spacing w:val="5"/>
        </w:rPr>
        <w:t xml:space="preserve"> </w:t>
      </w:r>
      <w:r>
        <w:t>ne</w:t>
      </w:r>
      <w:r>
        <w:rPr>
          <w:spacing w:val="5"/>
        </w:rPr>
        <w:t xml:space="preserve"> </w:t>
      </w:r>
      <w:r>
        <w:t>demandant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parole,</w:t>
      </w:r>
      <w:r>
        <w:rPr>
          <w:spacing w:val="6"/>
        </w:rPr>
        <w:t xml:space="preserve"> </w:t>
      </w:r>
      <w:r>
        <w:t>le</w:t>
      </w:r>
      <w:r>
        <w:rPr>
          <w:spacing w:val="5"/>
        </w:rPr>
        <w:t xml:space="preserve"> </w:t>
      </w:r>
      <w:proofErr w:type="gramStart"/>
      <w:r>
        <w:t>Président</w:t>
      </w:r>
      <w:r>
        <w:rPr>
          <w:spacing w:val="5"/>
        </w:rPr>
        <w:t xml:space="preserve"> </w:t>
      </w:r>
      <w:r>
        <w:t>met</w:t>
      </w:r>
      <w:proofErr w:type="gramEnd"/>
      <w:r>
        <w:rPr>
          <w:spacing w:val="7"/>
        </w:rPr>
        <w:t xml:space="preserve"> </w:t>
      </w:r>
      <w:r>
        <w:t>successivement</w:t>
      </w:r>
      <w:r>
        <w:rPr>
          <w:spacing w:val="5"/>
        </w:rPr>
        <w:t xml:space="preserve"> </w:t>
      </w:r>
      <w:r>
        <w:t>aux</w:t>
      </w:r>
      <w:r>
        <w:rPr>
          <w:spacing w:val="6"/>
        </w:rPr>
        <w:t xml:space="preserve"> </w:t>
      </w:r>
      <w:r>
        <w:t>voix</w:t>
      </w:r>
      <w:r>
        <w:rPr>
          <w:spacing w:val="6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résolutions</w:t>
      </w:r>
      <w:r>
        <w:rPr>
          <w:spacing w:val="5"/>
        </w:rPr>
        <w:t xml:space="preserve"> </w:t>
      </w:r>
      <w:r>
        <w:t>inscrites</w:t>
      </w:r>
      <w:r>
        <w:rPr>
          <w:spacing w:val="5"/>
        </w:rPr>
        <w:t xml:space="preserve"> </w:t>
      </w:r>
      <w:r>
        <w:t>à</w:t>
      </w:r>
      <w:r>
        <w:rPr>
          <w:spacing w:val="7"/>
        </w:rPr>
        <w:t xml:space="preserve"> </w:t>
      </w:r>
      <w:r>
        <w:t>l'ordre</w:t>
      </w:r>
      <w:r>
        <w:rPr>
          <w:spacing w:val="5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jour.</w:t>
      </w:r>
    </w:p>
    <w:p w:rsidR="00712F5A" w:rsidRDefault="00712F5A">
      <w:pPr>
        <w:pStyle w:val="Corpsdetexte"/>
        <w:spacing w:before="8"/>
        <w:rPr>
          <w:sz w:val="23"/>
        </w:rPr>
      </w:pPr>
    </w:p>
    <w:p w:rsidR="00712F5A" w:rsidRDefault="009245CE">
      <w:pPr>
        <w:pStyle w:val="Titre1"/>
      </w:pPr>
      <w:r>
        <w:t>Résolution</w:t>
      </w:r>
      <w:r>
        <w:rPr>
          <w:spacing w:val="2"/>
        </w:rPr>
        <w:t xml:space="preserve"> </w:t>
      </w:r>
      <w:r>
        <w:t>n°</w:t>
      </w:r>
      <w:r>
        <w:rPr>
          <w:spacing w:val="2"/>
        </w:rPr>
        <w:t xml:space="preserve"> </w:t>
      </w:r>
      <w:r>
        <w:t>1</w:t>
      </w:r>
    </w:p>
    <w:p w:rsidR="00712F5A" w:rsidRDefault="009245CE">
      <w:pPr>
        <w:pStyle w:val="Corpsdetexte"/>
        <w:spacing w:before="91"/>
        <w:ind w:left="107" w:right="4000" w:firstLine="37"/>
        <w:jc w:val="both"/>
      </w:pPr>
      <w:r>
        <w:t>L'Assemblée Générale, après avoir entendu la lecture du rapport de gestion</w:t>
      </w:r>
      <w:r>
        <w:rPr>
          <w:spacing w:val="37"/>
        </w:rPr>
        <w:t xml:space="preserve"> </w:t>
      </w:r>
      <w:r>
        <w:t>du Président sur l'activité de la</w:t>
      </w:r>
      <w:r>
        <w:rPr>
          <w:spacing w:val="1"/>
        </w:rPr>
        <w:t xml:space="preserve"> </w:t>
      </w:r>
      <w:r>
        <w:t>société et les comptes annuels de l'exercice clos le 31/12/2020 approuve ledit rapport de gestion ainsi que</w:t>
      </w:r>
      <w:r>
        <w:rPr>
          <w:spacing w:val="1"/>
        </w:rPr>
        <w:t xml:space="preserve"> </w:t>
      </w:r>
      <w:r>
        <w:t xml:space="preserve">l'inventaire et les comptes annuels de l'exercice clos le 31/12/2020 lesquels </w:t>
      </w:r>
      <w:proofErr w:type="gramStart"/>
      <w:r>
        <w:t>font</w:t>
      </w:r>
      <w:proofErr w:type="gramEnd"/>
      <w:r>
        <w:t xml:space="preserve"> apparaître </w:t>
      </w:r>
      <w:r>
        <w:rPr>
          <w:b/>
        </w:rPr>
        <w:t xml:space="preserve">une perte </w:t>
      </w:r>
      <w:r>
        <w:t xml:space="preserve">de </w:t>
      </w:r>
      <w:r>
        <w:rPr>
          <w:b/>
        </w:rPr>
        <w:t>-</w:t>
      </w:r>
      <w:r w:rsidR="00D73028">
        <w:rPr>
          <w:b/>
        </w:rPr>
        <w:t>467</w:t>
      </w:r>
      <w:r>
        <w:rPr>
          <w:b/>
        </w:rPr>
        <w:t>,</w:t>
      </w:r>
      <w:r w:rsidR="00D73028">
        <w:rPr>
          <w:b/>
        </w:rPr>
        <w:t>70</w:t>
      </w:r>
      <w:r>
        <w:rPr>
          <w:b/>
          <w:spacing w:val="1"/>
        </w:rPr>
        <w:t xml:space="preserve"> </w:t>
      </w:r>
      <w:r>
        <w:t>Euros.</w:t>
      </w:r>
    </w:p>
    <w:p w:rsidR="00712F5A" w:rsidRDefault="00712F5A">
      <w:pPr>
        <w:pStyle w:val="Corpsdetexte"/>
        <w:spacing w:before="4"/>
      </w:pPr>
    </w:p>
    <w:p w:rsidR="00712F5A" w:rsidRDefault="009245CE">
      <w:pPr>
        <w:pStyle w:val="Corpsdetexte"/>
        <w:ind w:left="107" w:right="4002"/>
        <w:jc w:val="both"/>
      </w:pPr>
      <w:r>
        <w:t>En conséquence, l'Assemblée Générale donne quitus entier et sans réserve au Président de l'exécution de son</w:t>
      </w:r>
      <w:r>
        <w:rPr>
          <w:spacing w:val="1"/>
        </w:rPr>
        <w:t xml:space="preserve"> </w:t>
      </w:r>
      <w:r>
        <w:t>mandat</w:t>
      </w:r>
      <w:r>
        <w:rPr>
          <w:spacing w:val="-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l'exercice écoulé.</w:t>
      </w:r>
    </w:p>
    <w:p w:rsidR="00712F5A" w:rsidRDefault="009245CE">
      <w:pPr>
        <w:pStyle w:val="Corpsdetexte"/>
        <w:spacing w:before="2"/>
        <w:ind w:left="107" w:right="4014"/>
        <w:jc w:val="both"/>
      </w:pPr>
      <w:r>
        <w:t>En</w:t>
      </w:r>
      <w:r>
        <w:rPr>
          <w:spacing w:val="1"/>
        </w:rPr>
        <w:t xml:space="preserve"> </w:t>
      </w:r>
      <w:r>
        <w:t>conséquence,</w:t>
      </w:r>
      <w:r>
        <w:rPr>
          <w:spacing w:val="1"/>
        </w:rPr>
        <w:t xml:space="preserve"> </w:t>
      </w:r>
      <w:r>
        <w:t>l'Assemblée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donne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dirigeants</w:t>
      </w:r>
      <w:r>
        <w:rPr>
          <w:spacing w:val="1"/>
        </w:rPr>
        <w:t xml:space="preserve"> </w:t>
      </w:r>
      <w:r>
        <w:t>quitus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mandats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l’exercice écoulé.</w:t>
      </w:r>
    </w:p>
    <w:p w:rsidR="00712F5A" w:rsidRDefault="00712F5A">
      <w:pPr>
        <w:pStyle w:val="Corpsdetexte"/>
        <w:spacing w:before="3"/>
      </w:pPr>
    </w:p>
    <w:p w:rsidR="00712F5A" w:rsidRDefault="009245CE">
      <w:pPr>
        <w:pStyle w:val="Corpsdetexte"/>
        <w:ind w:left="144"/>
        <w:jc w:val="both"/>
      </w:pPr>
      <w:r>
        <w:t>Cette</w:t>
      </w:r>
      <w:r>
        <w:rPr>
          <w:spacing w:val="-1"/>
        </w:rPr>
        <w:t xml:space="preserve"> </w:t>
      </w:r>
      <w:r>
        <w:t>résolution mise</w:t>
      </w:r>
      <w:r>
        <w:rPr>
          <w:spacing w:val="-1"/>
        </w:rPr>
        <w:t xml:space="preserve"> </w:t>
      </w:r>
      <w:r>
        <w:t>aux voix,</w:t>
      </w:r>
      <w:r>
        <w:rPr>
          <w:spacing w:val="-1"/>
        </w:rPr>
        <w:t xml:space="preserve"> </w:t>
      </w:r>
      <w:r>
        <w:t>est adoptée</w:t>
      </w:r>
      <w:r>
        <w:rPr>
          <w:spacing w:val="-1"/>
        </w:rPr>
        <w:t xml:space="preserve"> </w:t>
      </w:r>
      <w:r>
        <w:t>à</w:t>
      </w:r>
      <w:r>
        <w:rPr>
          <w:spacing w:val="6"/>
        </w:rPr>
        <w:t xml:space="preserve"> </w:t>
      </w:r>
      <w:r>
        <w:t>l'unanimité.</w:t>
      </w:r>
    </w:p>
    <w:p w:rsidR="00712F5A" w:rsidRDefault="00712F5A">
      <w:pPr>
        <w:pStyle w:val="Corpsdetexte"/>
        <w:rPr>
          <w:sz w:val="16"/>
        </w:rPr>
      </w:pPr>
    </w:p>
    <w:p w:rsidR="00712F5A" w:rsidRDefault="00712F5A">
      <w:pPr>
        <w:pStyle w:val="Corpsdetexte"/>
        <w:spacing w:before="7"/>
        <w:rPr>
          <w:sz w:val="22"/>
        </w:rPr>
      </w:pPr>
    </w:p>
    <w:p w:rsidR="00712F5A" w:rsidRDefault="009245CE">
      <w:pPr>
        <w:pStyle w:val="Titre1"/>
        <w:spacing w:before="1"/>
        <w:jc w:val="both"/>
      </w:pPr>
      <w:r>
        <w:t>Résolution</w:t>
      </w:r>
      <w:r>
        <w:rPr>
          <w:spacing w:val="2"/>
        </w:rPr>
        <w:t xml:space="preserve"> </w:t>
      </w:r>
      <w:r>
        <w:t>n°</w:t>
      </w:r>
      <w:r>
        <w:rPr>
          <w:spacing w:val="2"/>
        </w:rPr>
        <w:t xml:space="preserve"> </w:t>
      </w:r>
      <w:r>
        <w:t>2</w:t>
      </w:r>
    </w:p>
    <w:p w:rsidR="00712F5A" w:rsidRDefault="009245CE">
      <w:pPr>
        <w:pStyle w:val="Titre2"/>
        <w:spacing w:before="91"/>
        <w:rPr>
          <w:u w:val="none"/>
        </w:rPr>
      </w:pPr>
      <w:r>
        <w:t>Résultat – Affectation</w:t>
      </w:r>
    </w:p>
    <w:p w:rsidR="00712F5A" w:rsidRDefault="00712F5A">
      <w:pPr>
        <w:pStyle w:val="Corpsdetexte"/>
        <w:spacing w:before="2"/>
        <w:rPr>
          <w:b/>
        </w:rPr>
      </w:pPr>
    </w:p>
    <w:p w:rsidR="00712F5A" w:rsidRDefault="009245CE">
      <w:pPr>
        <w:pStyle w:val="Corpsdetexte"/>
        <w:ind w:left="107" w:right="4004"/>
      </w:pPr>
      <w:r>
        <w:t xml:space="preserve">L'Assemblée entérine les comptes de l'exercice clos le </w:t>
      </w:r>
      <w:r>
        <w:rPr>
          <w:b/>
        </w:rPr>
        <w:t>31/12/20</w:t>
      </w:r>
      <w:r w:rsidR="00D73028">
        <w:rPr>
          <w:b/>
        </w:rPr>
        <w:t>20</w:t>
      </w:r>
      <w:r>
        <w:rPr>
          <w:b/>
        </w:rPr>
        <w:t xml:space="preserve"> </w:t>
      </w:r>
      <w:r>
        <w:t xml:space="preserve">faisant ressortir </w:t>
      </w:r>
      <w:r>
        <w:rPr>
          <w:b/>
        </w:rPr>
        <w:t xml:space="preserve">une perte </w:t>
      </w:r>
      <w:r>
        <w:t xml:space="preserve">de </w:t>
      </w:r>
      <w:r>
        <w:rPr>
          <w:b/>
        </w:rPr>
        <w:t>-</w:t>
      </w:r>
      <w:r w:rsidR="00D73028">
        <w:rPr>
          <w:b/>
        </w:rPr>
        <w:t>467</w:t>
      </w:r>
      <w:r>
        <w:rPr>
          <w:b/>
        </w:rPr>
        <w:t xml:space="preserve">,70 </w:t>
      </w:r>
      <w:r>
        <w:t>Euros.</w:t>
      </w:r>
      <w:r>
        <w:rPr>
          <w:spacing w:val="1"/>
        </w:rPr>
        <w:t xml:space="preserve"> </w:t>
      </w:r>
      <w:r>
        <w:t>L’Assemblée</w:t>
      </w:r>
      <w:r>
        <w:rPr>
          <w:spacing w:val="-1"/>
        </w:rPr>
        <w:t xml:space="preserve"> </w:t>
      </w:r>
      <w:r>
        <w:t>décide d’affecter</w:t>
      </w:r>
      <w:r>
        <w:rPr>
          <w:spacing w:val="1"/>
        </w:rPr>
        <w:t xml:space="preserve"> </w:t>
      </w:r>
      <w:r>
        <w:t xml:space="preserve">le résultat de </w:t>
      </w:r>
      <w:r w:rsidR="00D73028">
        <w:rPr>
          <w:b/>
        </w:rPr>
        <w:t>-467</w:t>
      </w:r>
      <w:r>
        <w:rPr>
          <w:b/>
        </w:rPr>
        <w:t>,70</w:t>
      </w:r>
      <w:r>
        <w:rPr>
          <w:b/>
          <w:spacing w:val="2"/>
        </w:rPr>
        <w:t xml:space="preserve"> </w:t>
      </w:r>
      <w:r>
        <w:t>Euros,</w:t>
      </w:r>
      <w:r>
        <w:rPr>
          <w:spacing w:val="-1"/>
        </w:rPr>
        <w:t xml:space="preserve"> </w:t>
      </w:r>
      <w:r>
        <w:t>de la façon</w:t>
      </w:r>
      <w:r>
        <w:rPr>
          <w:spacing w:val="-2"/>
        </w:rPr>
        <w:t xml:space="preserve"> </w:t>
      </w:r>
      <w:r>
        <w:t>suivante</w:t>
      </w:r>
      <w:r>
        <w:rPr>
          <w:spacing w:val="3"/>
        </w:rPr>
        <w:t xml:space="preserve"> </w:t>
      </w:r>
      <w:r>
        <w:t>:</w:t>
      </w:r>
    </w:p>
    <w:p w:rsidR="00712F5A" w:rsidRDefault="00712F5A">
      <w:pPr>
        <w:pStyle w:val="Corpsdetexte"/>
        <w:spacing w:before="1"/>
      </w:pPr>
    </w:p>
    <w:p w:rsidR="00712F5A" w:rsidRDefault="009245CE">
      <w:pPr>
        <w:pStyle w:val="Paragraphedeliste"/>
        <w:numPr>
          <w:ilvl w:val="0"/>
          <w:numId w:val="1"/>
        </w:numPr>
        <w:tabs>
          <w:tab w:val="left" w:pos="378"/>
          <w:tab w:val="left" w:pos="379"/>
        </w:tabs>
        <w:rPr>
          <w:b/>
          <w:sz w:val="15"/>
        </w:rPr>
      </w:pPr>
      <w:r>
        <w:rPr>
          <w:sz w:val="15"/>
        </w:rPr>
        <w:t>Au</w:t>
      </w:r>
      <w:r>
        <w:rPr>
          <w:spacing w:val="7"/>
          <w:sz w:val="15"/>
        </w:rPr>
        <w:t xml:space="preserve"> </w:t>
      </w:r>
      <w:r>
        <w:rPr>
          <w:sz w:val="15"/>
        </w:rPr>
        <w:t>report</w:t>
      </w:r>
      <w:r>
        <w:rPr>
          <w:spacing w:val="6"/>
          <w:sz w:val="15"/>
        </w:rPr>
        <w:t xml:space="preserve"> </w:t>
      </w:r>
      <w:r>
        <w:rPr>
          <w:sz w:val="15"/>
        </w:rPr>
        <w:t>à</w:t>
      </w:r>
      <w:r>
        <w:rPr>
          <w:spacing w:val="5"/>
          <w:sz w:val="15"/>
        </w:rPr>
        <w:t xml:space="preserve"> </w:t>
      </w:r>
      <w:r>
        <w:rPr>
          <w:sz w:val="15"/>
        </w:rPr>
        <w:t>nouveau</w:t>
      </w:r>
      <w:r>
        <w:rPr>
          <w:spacing w:val="5"/>
          <w:sz w:val="15"/>
        </w:rPr>
        <w:t xml:space="preserve"> </w:t>
      </w:r>
      <w:r>
        <w:rPr>
          <w:sz w:val="15"/>
        </w:rPr>
        <w:t>pour</w:t>
      </w:r>
      <w:r>
        <w:rPr>
          <w:spacing w:val="5"/>
          <w:sz w:val="15"/>
        </w:rPr>
        <w:t xml:space="preserve"> </w:t>
      </w:r>
      <w:r>
        <w:rPr>
          <w:sz w:val="15"/>
        </w:rPr>
        <w:t>un</w:t>
      </w:r>
      <w:r>
        <w:rPr>
          <w:spacing w:val="3"/>
          <w:sz w:val="15"/>
        </w:rPr>
        <w:t xml:space="preserve"> </w:t>
      </w:r>
      <w:r>
        <w:rPr>
          <w:sz w:val="15"/>
        </w:rPr>
        <w:t>montant</w:t>
      </w:r>
      <w:r>
        <w:rPr>
          <w:spacing w:val="4"/>
          <w:sz w:val="15"/>
        </w:rPr>
        <w:t xml:space="preserve"> </w:t>
      </w:r>
      <w:r>
        <w:rPr>
          <w:sz w:val="15"/>
        </w:rPr>
        <w:t>de</w:t>
      </w:r>
      <w:r>
        <w:rPr>
          <w:spacing w:val="11"/>
          <w:sz w:val="15"/>
        </w:rPr>
        <w:t xml:space="preserve"> </w:t>
      </w:r>
      <w:r>
        <w:rPr>
          <w:b/>
          <w:sz w:val="15"/>
        </w:rPr>
        <w:t>-</w:t>
      </w:r>
      <w:r w:rsidR="00D73028">
        <w:rPr>
          <w:b/>
          <w:sz w:val="15"/>
        </w:rPr>
        <w:t>467</w:t>
      </w:r>
      <w:r>
        <w:rPr>
          <w:b/>
          <w:sz w:val="15"/>
        </w:rPr>
        <w:t>,70</w:t>
      </w:r>
      <w:r>
        <w:rPr>
          <w:b/>
          <w:spacing w:val="8"/>
          <w:sz w:val="15"/>
        </w:rPr>
        <w:t xml:space="preserve"> </w:t>
      </w:r>
      <w:r>
        <w:rPr>
          <w:sz w:val="15"/>
        </w:rPr>
        <w:t>Euros.</w:t>
      </w:r>
      <w:r>
        <w:rPr>
          <w:spacing w:val="4"/>
          <w:sz w:val="15"/>
        </w:rPr>
        <w:t xml:space="preserve"> </w:t>
      </w:r>
      <w:r>
        <w:rPr>
          <w:sz w:val="15"/>
        </w:rPr>
        <w:t>Il</w:t>
      </w:r>
      <w:r>
        <w:rPr>
          <w:spacing w:val="5"/>
          <w:sz w:val="15"/>
        </w:rPr>
        <w:t xml:space="preserve"> </w:t>
      </w:r>
      <w:r>
        <w:rPr>
          <w:sz w:val="15"/>
        </w:rPr>
        <w:t>passera</w:t>
      </w:r>
      <w:r>
        <w:rPr>
          <w:spacing w:val="6"/>
          <w:sz w:val="15"/>
        </w:rPr>
        <w:t xml:space="preserve"> </w:t>
      </w:r>
      <w:r>
        <w:rPr>
          <w:sz w:val="15"/>
        </w:rPr>
        <w:t>ainsi</w:t>
      </w:r>
      <w:r>
        <w:rPr>
          <w:spacing w:val="6"/>
          <w:sz w:val="15"/>
        </w:rPr>
        <w:t xml:space="preserve"> </w:t>
      </w:r>
      <w:r>
        <w:rPr>
          <w:sz w:val="15"/>
        </w:rPr>
        <w:t>de</w:t>
      </w:r>
      <w:r>
        <w:rPr>
          <w:spacing w:val="7"/>
          <w:sz w:val="15"/>
        </w:rPr>
        <w:t xml:space="preserve"> </w:t>
      </w:r>
      <w:r>
        <w:rPr>
          <w:b/>
          <w:sz w:val="15"/>
        </w:rPr>
        <w:t>0</w:t>
      </w:r>
      <w:r>
        <w:rPr>
          <w:b/>
          <w:spacing w:val="5"/>
          <w:sz w:val="15"/>
        </w:rPr>
        <w:t xml:space="preserve"> </w:t>
      </w:r>
      <w:r>
        <w:rPr>
          <w:sz w:val="15"/>
        </w:rPr>
        <w:t>Euros,</w:t>
      </w:r>
      <w:r>
        <w:rPr>
          <w:spacing w:val="6"/>
          <w:sz w:val="15"/>
        </w:rPr>
        <w:t xml:space="preserve"> </w:t>
      </w:r>
      <w:r>
        <w:rPr>
          <w:sz w:val="15"/>
        </w:rPr>
        <w:t>à</w:t>
      </w:r>
      <w:r>
        <w:rPr>
          <w:spacing w:val="5"/>
          <w:sz w:val="15"/>
        </w:rPr>
        <w:t xml:space="preserve"> </w:t>
      </w:r>
      <w:r>
        <w:rPr>
          <w:sz w:val="15"/>
        </w:rPr>
        <w:t>la</w:t>
      </w:r>
      <w:r>
        <w:rPr>
          <w:spacing w:val="4"/>
          <w:sz w:val="15"/>
        </w:rPr>
        <w:t xml:space="preserve"> </w:t>
      </w:r>
      <w:r>
        <w:rPr>
          <w:sz w:val="15"/>
        </w:rPr>
        <w:t>somme</w:t>
      </w:r>
      <w:r>
        <w:rPr>
          <w:spacing w:val="6"/>
          <w:sz w:val="15"/>
        </w:rPr>
        <w:t xml:space="preserve"> </w:t>
      </w:r>
      <w:r>
        <w:rPr>
          <w:sz w:val="15"/>
        </w:rPr>
        <w:t>de</w:t>
      </w:r>
      <w:r>
        <w:rPr>
          <w:spacing w:val="8"/>
          <w:sz w:val="15"/>
        </w:rPr>
        <w:t xml:space="preserve"> </w:t>
      </w:r>
      <w:r>
        <w:rPr>
          <w:b/>
          <w:sz w:val="15"/>
        </w:rPr>
        <w:t>-</w:t>
      </w:r>
      <w:r w:rsidR="00D73028">
        <w:rPr>
          <w:b/>
          <w:sz w:val="15"/>
        </w:rPr>
        <w:t>467</w:t>
      </w:r>
      <w:bookmarkStart w:id="0" w:name="_GoBack"/>
      <w:bookmarkEnd w:id="0"/>
      <w:r>
        <w:rPr>
          <w:b/>
          <w:sz w:val="15"/>
        </w:rPr>
        <w:t>,70</w:t>
      </w:r>
    </w:p>
    <w:p w:rsidR="00712F5A" w:rsidRDefault="009245CE">
      <w:pPr>
        <w:pStyle w:val="Corpsdetexte"/>
        <w:ind w:left="378"/>
      </w:pPr>
      <w:r>
        <w:t>Euros</w:t>
      </w:r>
      <w:r>
        <w:rPr>
          <w:spacing w:val="-2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affectation.</w:t>
      </w:r>
    </w:p>
    <w:p w:rsidR="00712F5A" w:rsidRDefault="009245CE">
      <w:pPr>
        <w:pStyle w:val="Paragraphedeliste"/>
        <w:numPr>
          <w:ilvl w:val="0"/>
          <w:numId w:val="1"/>
        </w:numPr>
        <w:tabs>
          <w:tab w:val="left" w:pos="378"/>
          <w:tab w:val="left" w:pos="379"/>
        </w:tabs>
        <w:rPr>
          <w:sz w:val="15"/>
        </w:rPr>
      </w:pPr>
      <w:r>
        <w:rPr>
          <w:sz w:val="15"/>
        </w:rPr>
        <w:t>Le</w:t>
      </w:r>
      <w:r>
        <w:rPr>
          <w:spacing w:val="-1"/>
          <w:sz w:val="15"/>
        </w:rPr>
        <w:t xml:space="preserve"> </w:t>
      </w:r>
      <w:r>
        <w:rPr>
          <w:sz w:val="15"/>
        </w:rPr>
        <w:t>solde en</w:t>
      </w:r>
      <w:r>
        <w:rPr>
          <w:spacing w:val="35"/>
          <w:sz w:val="15"/>
        </w:rPr>
        <w:t xml:space="preserve"> </w:t>
      </w:r>
      <w:r>
        <w:rPr>
          <w:sz w:val="15"/>
        </w:rPr>
        <w:t>pour</w:t>
      </w:r>
      <w:r>
        <w:rPr>
          <w:spacing w:val="-1"/>
          <w:sz w:val="15"/>
        </w:rPr>
        <w:t xml:space="preserve"> </w:t>
      </w:r>
      <w:r>
        <w:rPr>
          <w:sz w:val="15"/>
        </w:rPr>
        <w:t>un</w:t>
      </w:r>
      <w:r>
        <w:rPr>
          <w:spacing w:val="-2"/>
          <w:sz w:val="15"/>
        </w:rPr>
        <w:t xml:space="preserve"> </w:t>
      </w:r>
      <w:r>
        <w:rPr>
          <w:sz w:val="15"/>
        </w:rPr>
        <w:t>montant</w:t>
      </w:r>
      <w:r>
        <w:rPr>
          <w:spacing w:val="-2"/>
          <w:sz w:val="15"/>
        </w:rPr>
        <w:t xml:space="preserve"> </w:t>
      </w:r>
      <w:r>
        <w:rPr>
          <w:sz w:val="15"/>
        </w:rPr>
        <w:t>de</w:t>
      </w:r>
      <w:r>
        <w:rPr>
          <w:spacing w:val="5"/>
          <w:sz w:val="15"/>
        </w:rPr>
        <w:t xml:space="preserve"> </w:t>
      </w:r>
      <w:r>
        <w:rPr>
          <w:b/>
          <w:sz w:val="15"/>
        </w:rPr>
        <w:t>0,00</w:t>
      </w:r>
      <w:r>
        <w:rPr>
          <w:b/>
          <w:spacing w:val="2"/>
          <w:sz w:val="15"/>
        </w:rPr>
        <w:t xml:space="preserve"> </w:t>
      </w:r>
      <w:r>
        <w:rPr>
          <w:sz w:val="15"/>
        </w:rPr>
        <w:t>Euros.</w:t>
      </w:r>
    </w:p>
    <w:p w:rsidR="00712F5A" w:rsidRDefault="00712F5A">
      <w:pPr>
        <w:pStyle w:val="Corpsdetexte"/>
        <w:spacing w:before="2"/>
      </w:pPr>
    </w:p>
    <w:p w:rsidR="00712F5A" w:rsidRDefault="009245CE">
      <w:pPr>
        <w:pStyle w:val="Corpsdetexte"/>
        <w:ind w:left="107" w:right="4007"/>
        <w:jc w:val="both"/>
      </w:pPr>
      <w:r>
        <w:t>Nous vous précisons que, du fait de la perte apparue au titre de l'exercice écoulé, le montant des capitaux propres</w:t>
      </w:r>
      <w:r>
        <w:rPr>
          <w:spacing w:val="1"/>
        </w:rPr>
        <w:t xml:space="preserve"> </w:t>
      </w:r>
      <w:r>
        <w:t>est devenu inférieur à la moitié du capital social, et qu'il conviendra donc, conformément aux dispositions de</w:t>
      </w:r>
      <w:r>
        <w:rPr>
          <w:spacing w:val="1"/>
        </w:rPr>
        <w:t xml:space="preserve"> </w:t>
      </w:r>
      <w:r>
        <w:t>l'article L. 225-248, al.1 du Code de commerce, de statuer en Assemblée Générale Extraordinaire, s'il y a lieu à</w:t>
      </w:r>
      <w:r>
        <w:rPr>
          <w:spacing w:val="1"/>
        </w:rPr>
        <w:t xml:space="preserve"> </w:t>
      </w:r>
      <w:r>
        <w:t>dissolution</w:t>
      </w:r>
      <w:r>
        <w:rPr>
          <w:spacing w:val="-1"/>
        </w:rPr>
        <w:t xml:space="preserve"> </w:t>
      </w:r>
      <w:r>
        <w:t>anticipée ou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de la société, dans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de quatre mois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présente Assemblée.</w:t>
      </w:r>
    </w:p>
    <w:p w:rsidR="00712F5A" w:rsidRDefault="00712F5A">
      <w:pPr>
        <w:pStyle w:val="Corpsdetexte"/>
        <w:spacing w:before="4"/>
      </w:pPr>
    </w:p>
    <w:p w:rsidR="00712F5A" w:rsidRDefault="009245CE">
      <w:pPr>
        <w:pStyle w:val="Titre2"/>
        <w:rPr>
          <w:u w:val="none"/>
        </w:rPr>
      </w:pPr>
      <w:r>
        <w:t>Rappel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dividendes</w:t>
      </w:r>
      <w:r>
        <w:rPr>
          <w:spacing w:val="-1"/>
        </w:rPr>
        <w:t xml:space="preserve"> </w:t>
      </w:r>
      <w:r>
        <w:t>distribués</w:t>
      </w:r>
    </w:p>
    <w:p w:rsidR="00712F5A" w:rsidRDefault="00712F5A">
      <w:pPr>
        <w:pStyle w:val="Corpsdetexte"/>
        <w:rPr>
          <w:b/>
        </w:rPr>
      </w:pPr>
    </w:p>
    <w:p w:rsidR="00712F5A" w:rsidRDefault="009245CE">
      <w:pPr>
        <w:pStyle w:val="Corpsdetexte"/>
        <w:spacing w:line="530" w:lineRule="auto"/>
        <w:ind w:left="144" w:right="4060"/>
      </w:pPr>
      <w:r>
        <w:t>L'Assemblée Générale prend acte qu'il n'a pas été distribué de dividende au titre du premier exercice social.</w:t>
      </w:r>
      <w:r>
        <w:rPr>
          <w:spacing w:val="-35"/>
        </w:rPr>
        <w:t xml:space="preserve"> </w:t>
      </w:r>
      <w:r>
        <w:t>Cette résolution mise aux voix, est adoptée à l'unanimité.</w:t>
      </w:r>
    </w:p>
    <w:p w:rsidR="00712F5A" w:rsidRDefault="009245CE">
      <w:pPr>
        <w:pStyle w:val="Titre1"/>
        <w:spacing w:before="64"/>
      </w:pPr>
      <w:r>
        <w:t>Résolution</w:t>
      </w:r>
      <w:r>
        <w:rPr>
          <w:spacing w:val="2"/>
        </w:rPr>
        <w:t xml:space="preserve"> </w:t>
      </w:r>
      <w:r>
        <w:t>n°</w:t>
      </w:r>
      <w:r>
        <w:rPr>
          <w:spacing w:val="2"/>
        </w:rPr>
        <w:t xml:space="preserve"> </w:t>
      </w:r>
      <w:r>
        <w:t>3</w:t>
      </w:r>
    </w:p>
    <w:p w:rsidR="00712F5A" w:rsidRDefault="00712F5A">
      <w:pPr>
        <w:pStyle w:val="Corpsdetexte"/>
        <w:rPr>
          <w:rFonts w:ascii="Arial"/>
          <w:b/>
          <w:i/>
          <w:sz w:val="23"/>
        </w:rPr>
      </w:pPr>
    </w:p>
    <w:p w:rsidR="00712F5A" w:rsidRDefault="009245CE">
      <w:pPr>
        <w:pStyle w:val="Corpsdetexte"/>
        <w:spacing w:before="1"/>
        <w:ind w:left="107" w:right="4010"/>
        <w:jc w:val="both"/>
      </w:pPr>
      <w:r>
        <w:t xml:space="preserve">Conformément aux dispositions des articles 223 quater et 223 </w:t>
      </w:r>
      <w:proofErr w:type="spellStart"/>
      <w:r>
        <w:t>quinquiès</w:t>
      </w:r>
      <w:proofErr w:type="spellEnd"/>
      <w:r>
        <w:t xml:space="preserve"> du Code général des impôts, nous vous</w:t>
      </w:r>
      <w:r>
        <w:rPr>
          <w:spacing w:val="1"/>
        </w:rPr>
        <w:t xml:space="preserve"> </w:t>
      </w:r>
      <w:r>
        <w:t>précisons que les comptes de l'exercice écoulé ne prennent pas en charge de dépenses non déductibles du résultat</w:t>
      </w:r>
      <w:r>
        <w:rPr>
          <w:spacing w:val="1"/>
        </w:rPr>
        <w:t xml:space="preserve"> </w:t>
      </w:r>
      <w:r>
        <w:t>fiscal, visées au</w:t>
      </w:r>
      <w:r>
        <w:rPr>
          <w:spacing w:val="1"/>
        </w:rPr>
        <w:t xml:space="preserve"> </w:t>
      </w:r>
      <w:r>
        <w:t>4 de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39 du</w:t>
      </w:r>
      <w:r>
        <w:rPr>
          <w:spacing w:val="-1"/>
        </w:rPr>
        <w:t xml:space="preserve"> </w:t>
      </w:r>
      <w:r>
        <w:t>Code général des impôts.</w:t>
      </w:r>
    </w:p>
    <w:p w:rsidR="00712F5A" w:rsidRDefault="00712F5A">
      <w:pPr>
        <w:jc w:val="both"/>
        <w:sectPr w:rsidR="00712F5A">
          <w:pgSz w:w="11910" w:h="16840"/>
          <w:pgMar w:top="1580" w:right="0" w:bottom="280" w:left="960" w:header="720" w:footer="720" w:gutter="0"/>
          <w:cols w:space="720"/>
        </w:sect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spacing w:before="7"/>
        <w:rPr>
          <w:sz w:val="26"/>
        </w:rPr>
      </w:pPr>
    </w:p>
    <w:p w:rsidR="00712F5A" w:rsidRDefault="009245CE">
      <w:pPr>
        <w:pStyle w:val="Titre1"/>
        <w:spacing w:before="9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506944" behindDoc="1" locked="0" layoutInCell="1" allowOverlap="1">
                <wp:simplePos x="0" y="0"/>
                <wp:positionH relativeFrom="page">
                  <wp:posOffset>5085715</wp:posOffset>
                </wp:positionH>
                <wp:positionV relativeFrom="paragraph">
                  <wp:posOffset>-618490</wp:posOffset>
                </wp:positionV>
                <wp:extent cx="2474595" cy="805561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4595" cy="80556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BD244" id="Rectangle 2" o:spid="_x0000_s1026" style="position:absolute;margin-left:400.45pt;margin-top:-48.7pt;width:194.85pt;height:634.3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" fillcolor="#f1f1f1" stroked="f">
                <w10:wrap anchorx="page"/>
              </v:rect>
            </w:pict>
          </mc:Fallback>
        </mc:AlternateContent>
      </w:r>
      <w:r>
        <w:t>Résolution</w:t>
      </w:r>
      <w:r>
        <w:rPr>
          <w:spacing w:val="2"/>
        </w:rPr>
        <w:t xml:space="preserve"> </w:t>
      </w:r>
      <w:r>
        <w:t>n°</w:t>
      </w:r>
      <w:r>
        <w:rPr>
          <w:spacing w:val="2"/>
        </w:rPr>
        <w:t xml:space="preserve"> </w:t>
      </w:r>
      <w:r>
        <w:t>4</w:t>
      </w:r>
    </w:p>
    <w:p w:rsidR="00712F5A" w:rsidRDefault="009245CE">
      <w:pPr>
        <w:pStyle w:val="Corpsdetexte"/>
        <w:spacing w:before="92"/>
        <w:ind w:left="107" w:right="4004"/>
      </w:pPr>
      <w:r>
        <w:t>L'Assemblée</w:t>
      </w:r>
      <w:r>
        <w:rPr>
          <w:spacing w:val="22"/>
        </w:rPr>
        <w:t xml:space="preserve"> </w:t>
      </w:r>
      <w:r>
        <w:t>Générale,</w:t>
      </w:r>
      <w:r>
        <w:rPr>
          <w:spacing w:val="23"/>
        </w:rPr>
        <w:t xml:space="preserve"> </w:t>
      </w:r>
      <w:r>
        <w:t>après</w:t>
      </w:r>
      <w:r>
        <w:rPr>
          <w:spacing w:val="23"/>
        </w:rPr>
        <w:t xml:space="preserve"> </w:t>
      </w:r>
      <w:r>
        <w:t>avoir</w:t>
      </w:r>
      <w:r>
        <w:rPr>
          <w:spacing w:val="22"/>
        </w:rPr>
        <w:t xml:space="preserve"> </w:t>
      </w:r>
      <w:r>
        <w:t>entendu</w:t>
      </w:r>
      <w:r>
        <w:rPr>
          <w:spacing w:val="22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lecture</w:t>
      </w:r>
      <w:r>
        <w:rPr>
          <w:spacing w:val="21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rapport</w:t>
      </w:r>
      <w:r>
        <w:rPr>
          <w:spacing w:val="21"/>
        </w:rPr>
        <w:t xml:space="preserve"> </w:t>
      </w:r>
      <w:r>
        <w:t>mentionnant</w:t>
      </w:r>
      <w:r>
        <w:rPr>
          <w:spacing w:val="21"/>
        </w:rPr>
        <w:t xml:space="preserve"> </w:t>
      </w:r>
      <w:r>
        <w:t>l'absence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conventions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de celles</w:t>
      </w:r>
      <w:r>
        <w:rPr>
          <w:spacing w:val="2"/>
        </w:rPr>
        <w:t xml:space="preserve"> </w:t>
      </w:r>
      <w:r>
        <w:t>visées à l'article L. 227-10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 commerce, en</w:t>
      </w:r>
      <w:r>
        <w:rPr>
          <w:spacing w:val="-2"/>
        </w:rPr>
        <w:t xml:space="preserve"> </w:t>
      </w:r>
      <w:r>
        <w:t>prend acte purement et</w:t>
      </w:r>
      <w:r>
        <w:rPr>
          <w:spacing w:val="-1"/>
        </w:rPr>
        <w:t xml:space="preserve"> </w:t>
      </w:r>
      <w:r>
        <w:t>simplement.</w:t>
      </w:r>
    </w:p>
    <w:p w:rsidR="00712F5A" w:rsidRDefault="00712F5A">
      <w:pPr>
        <w:pStyle w:val="Corpsdetexte"/>
        <w:spacing w:before="3"/>
      </w:pPr>
    </w:p>
    <w:p w:rsidR="00712F5A" w:rsidRDefault="009245CE">
      <w:pPr>
        <w:pStyle w:val="Corpsdetexte"/>
        <w:ind w:left="144"/>
      </w:pPr>
      <w:r>
        <w:t>Cette</w:t>
      </w:r>
      <w:r>
        <w:rPr>
          <w:spacing w:val="-1"/>
        </w:rPr>
        <w:t xml:space="preserve"> </w:t>
      </w:r>
      <w:r>
        <w:t>résolution mise</w:t>
      </w:r>
      <w:r>
        <w:rPr>
          <w:spacing w:val="-1"/>
        </w:rPr>
        <w:t xml:space="preserve"> </w:t>
      </w:r>
      <w:r>
        <w:t>aux voix,</w:t>
      </w:r>
      <w:r>
        <w:rPr>
          <w:spacing w:val="-1"/>
        </w:rPr>
        <w:t xml:space="preserve"> </w:t>
      </w:r>
      <w:r>
        <w:t>est adoptée</w:t>
      </w:r>
      <w:r>
        <w:rPr>
          <w:spacing w:val="-1"/>
        </w:rPr>
        <w:t xml:space="preserve"> </w:t>
      </w:r>
      <w:r>
        <w:t>à l'unanimité.</w:t>
      </w:r>
    </w:p>
    <w:p w:rsidR="00712F5A" w:rsidRDefault="00712F5A">
      <w:pPr>
        <w:pStyle w:val="Corpsdetexte"/>
        <w:rPr>
          <w:sz w:val="16"/>
        </w:rPr>
      </w:pPr>
    </w:p>
    <w:p w:rsidR="00712F5A" w:rsidRDefault="00712F5A">
      <w:pPr>
        <w:pStyle w:val="Corpsdetexte"/>
        <w:rPr>
          <w:sz w:val="16"/>
        </w:rPr>
      </w:pPr>
    </w:p>
    <w:p w:rsidR="00712F5A" w:rsidRDefault="009245CE">
      <w:pPr>
        <w:pStyle w:val="Titre1"/>
        <w:spacing w:before="113"/>
      </w:pPr>
      <w:r>
        <w:t>Résolution</w:t>
      </w:r>
      <w:r>
        <w:rPr>
          <w:spacing w:val="2"/>
        </w:rPr>
        <w:t xml:space="preserve"> </w:t>
      </w:r>
      <w:r>
        <w:t>n°</w:t>
      </w:r>
      <w:r>
        <w:rPr>
          <w:spacing w:val="2"/>
        </w:rPr>
        <w:t xml:space="preserve"> </w:t>
      </w:r>
      <w:r>
        <w:t>5</w:t>
      </w:r>
    </w:p>
    <w:p w:rsidR="00712F5A" w:rsidRDefault="009245CE">
      <w:pPr>
        <w:pStyle w:val="Corpsdetexte"/>
        <w:spacing w:before="91"/>
        <w:ind w:left="107" w:right="4004"/>
      </w:pPr>
      <w:r>
        <w:t>L'Assemblée</w:t>
      </w:r>
      <w:r>
        <w:rPr>
          <w:spacing w:val="16"/>
        </w:rPr>
        <w:t xml:space="preserve"> </w:t>
      </w:r>
      <w:r>
        <w:t>Générale</w:t>
      </w:r>
      <w:r>
        <w:rPr>
          <w:spacing w:val="16"/>
        </w:rPr>
        <w:t xml:space="preserve"> </w:t>
      </w:r>
      <w:r>
        <w:t>confère</w:t>
      </w:r>
      <w:r>
        <w:rPr>
          <w:spacing w:val="15"/>
        </w:rPr>
        <w:t xml:space="preserve"> </w:t>
      </w:r>
      <w:r>
        <w:t>tous</w:t>
      </w:r>
      <w:r>
        <w:rPr>
          <w:spacing w:val="14"/>
        </w:rPr>
        <w:t xml:space="preserve"> </w:t>
      </w:r>
      <w:r>
        <w:t>pouvoirs</w:t>
      </w:r>
      <w:r>
        <w:rPr>
          <w:spacing w:val="15"/>
        </w:rPr>
        <w:t xml:space="preserve"> </w:t>
      </w:r>
      <w:r>
        <w:t>au</w:t>
      </w:r>
      <w:r>
        <w:rPr>
          <w:spacing w:val="14"/>
        </w:rPr>
        <w:t xml:space="preserve"> </w:t>
      </w:r>
      <w:r>
        <w:t>porteur</w:t>
      </w:r>
      <w:r>
        <w:rPr>
          <w:spacing w:val="15"/>
        </w:rPr>
        <w:t xml:space="preserve"> </w:t>
      </w:r>
      <w:r>
        <w:t>d'une</w:t>
      </w:r>
      <w:r>
        <w:rPr>
          <w:spacing w:val="15"/>
        </w:rPr>
        <w:t xml:space="preserve"> </w:t>
      </w:r>
      <w:r>
        <w:t>copie</w:t>
      </w:r>
      <w:r>
        <w:rPr>
          <w:spacing w:val="14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d'un</w:t>
      </w:r>
      <w:r>
        <w:rPr>
          <w:spacing w:val="16"/>
        </w:rPr>
        <w:t xml:space="preserve"> </w:t>
      </w:r>
      <w:r>
        <w:t>extrait</w:t>
      </w:r>
      <w:r>
        <w:rPr>
          <w:spacing w:val="13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présent</w:t>
      </w:r>
      <w:r>
        <w:rPr>
          <w:spacing w:val="13"/>
        </w:rPr>
        <w:t xml:space="preserve"> </w:t>
      </w:r>
      <w:r>
        <w:t>procès-verbal</w:t>
      </w:r>
      <w:r>
        <w:rPr>
          <w:spacing w:val="14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l'effet</w:t>
      </w:r>
      <w:r>
        <w:rPr>
          <w:spacing w:val="-1"/>
        </w:rPr>
        <w:t xml:space="preserve"> </w:t>
      </w:r>
      <w:r>
        <w:t>d'accomplir</w:t>
      </w:r>
      <w:r>
        <w:rPr>
          <w:spacing w:val="1"/>
        </w:rPr>
        <w:t xml:space="preserve"> </w:t>
      </w:r>
      <w:r>
        <w:t>toutes les formalités légales.</w:t>
      </w:r>
    </w:p>
    <w:p w:rsidR="00712F5A" w:rsidRDefault="00712F5A">
      <w:pPr>
        <w:pStyle w:val="Corpsdetexte"/>
        <w:spacing w:before="1"/>
      </w:pPr>
    </w:p>
    <w:p w:rsidR="00712F5A" w:rsidRDefault="009245CE">
      <w:pPr>
        <w:pStyle w:val="Corpsdetexte"/>
        <w:ind w:left="144"/>
      </w:pPr>
      <w:r>
        <w:t>Cette</w:t>
      </w:r>
      <w:r>
        <w:rPr>
          <w:spacing w:val="-1"/>
        </w:rPr>
        <w:t xml:space="preserve"> </w:t>
      </w:r>
      <w:r>
        <w:t>résolution mise</w:t>
      </w:r>
      <w:r>
        <w:rPr>
          <w:spacing w:val="-1"/>
        </w:rPr>
        <w:t xml:space="preserve"> </w:t>
      </w:r>
      <w:r>
        <w:t>aux voix,</w:t>
      </w:r>
      <w:r>
        <w:rPr>
          <w:spacing w:val="-1"/>
        </w:rPr>
        <w:t xml:space="preserve"> </w:t>
      </w:r>
      <w:r>
        <w:t>est adoptée</w:t>
      </w:r>
      <w:r>
        <w:rPr>
          <w:spacing w:val="-1"/>
        </w:rPr>
        <w:t xml:space="preserve"> </w:t>
      </w:r>
      <w:r>
        <w:t>à l'unanimité.</w:t>
      </w:r>
    </w:p>
    <w:p w:rsidR="00712F5A" w:rsidRDefault="00712F5A">
      <w:pPr>
        <w:pStyle w:val="Corpsdetexte"/>
        <w:rPr>
          <w:sz w:val="16"/>
        </w:rPr>
      </w:pPr>
    </w:p>
    <w:p w:rsidR="00712F5A" w:rsidRDefault="00712F5A">
      <w:pPr>
        <w:pStyle w:val="Corpsdetexte"/>
        <w:rPr>
          <w:sz w:val="16"/>
        </w:rPr>
      </w:pPr>
    </w:p>
    <w:p w:rsidR="00712F5A" w:rsidRDefault="00712F5A">
      <w:pPr>
        <w:pStyle w:val="Corpsdetexte"/>
        <w:spacing w:before="3"/>
        <w:rPr>
          <w:sz w:val="13"/>
        </w:rPr>
      </w:pPr>
    </w:p>
    <w:p w:rsidR="00712F5A" w:rsidRDefault="009245CE">
      <w:pPr>
        <w:pStyle w:val="Corpsdetexte"/>
        <w:ind w:left="107"/>
      </w:pPr>
      <w:r>
        <w:t>Plus</w:t>
      </w:r>
      <w:r>
        <w:rPr>
          <w:spacing w:val="-2"/>
        </w:rPr>
        <w:t xml:space="preserve"> </w:t>
      </w:r>
      <w:r>
        <w:t>rien n'étant à</w:t>
      </w:r>
      <w:r>
        <w:rPr>
          <w:spacing w:val="-1"/>
        </w:rPr>
        <w:t xml:space="preserve"> </w:t>
      </w:r>
      <w:r>
        <w:t>l'ordre du</w:t>
      </w:r>
      <w:r>
        <w:rPr>
          <w:spacing w:val="-1"/>
        </w:rPr>
        <w:t xml:space="preserve"> </w:t>
      </w:r>
      <w:r>
        <w:t>jour,</w:t>
      </w:r>
      <w:r>
        <w:rPr>
          <w:spacing w:val="-1"/>
        </w:rPr>
        <w:t xml:space="preserve"> </w:t>
      </w:r>
      <w:r>
        <w:t>la séance</w:t>
      </w:r>
      <w:r>
        <w:rPr>
          <w:spacing w:val="-1"/>
        </w:rPr>
        <w:t xml:space="preserve"> </w:t>
      </w:r>
      <w:r>
        <w:t>est levée.</w:t>
      </w:r>
    </w:p>
    <w:p w:rsidR="00712F5A" w:rsidRDefault="00712F5A">
      <w:pPr>
        <w:pStyle w:val="Corpsdetexte"/>
        <w:spacing w:before="2"/>
      </w:pPr>
    </w:p>
    <w:p w:rsidR="00712F5A" w:rsidRDefault="009245CE">
      <w:pPr>
        <w:pStyle w:val="Corpsdetexte"/>
        <w:ind w:left="107" w:right="3660"/>
      </w:pPr>
      <w:r>
        <w:t>De</w:t>
      </w:r>
      <w:r>
        <w:rPr>
          <w:spacing w:val="12"/>
        </w:rPr>
        <w:t xml:space="preserve"> </w:t>
      </w:r>
      <w:r>
        <w:t>tout</w:t>
      </w:r>
      <w:r>
        <w:rPr>
          <w:spacing w:val="13"/>
        </w:rPr>
        <w:t xml:space="preserve"> </w:t>
      </w:r>
      <w:r>
        <w:t>ce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dessus</w:t>
      </w:r>
      <w:r>
        <w:rPr>
          <w:spacing w:val="12"/>
        </w:rPr>
        <w:t xml:space="preserve"> </w:t>
      </w:r>
      <w:r>
        <w:t>il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été</w:t>
      </w:r>
      <w:r>
        <w:rPr>
          <w:spacing w:val="12"/>
        </w:rPr>
        <w:t xml:space="preserve"> </w:t>
      </w:r>
      <w:r>
        <w:t>dressé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présent</w:t>
      </w:r>
      <w:r>
        <w:rPr>
          <w:spacing w:val="13"/>
        </w:rPr>
        <w:t xml:space="preserve"> </w:t>
      </w:r>
      <w:r>
        <w:t>procès-verbal</w:t>
      </w:r>
      <w:r>
        <w:rPr>
          <w:spacing w:val="12"/>
        </w:rPr>
        <w:t xml:space="preserve"> </w:t>
      </w:r>
      <w:r>
        <w:t>qui,</w:t>
      </w:r>
      <w:r>
        <w:rPr>
          <w:spacing w:val="13"/>
        </w:rPr>
        <w:t xml:space="preserve"> </w:t>
      </w:r>
      <w:r>
        <w:t>après</w:t>
      </w:r>
      <w:r>
        <w:rPr>
          <w:spacing w:val="12"/>
        </w:rPr>
        <w:t xml:space="preserve"> </w:t>
      </w:r>
      <w:r>
        <w:t>lecture,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été</w:t>
      </w:r>
      <w:r>
        <w:rPr>
          <w:spacing w:val="12"/>
        </w:rPr>
        <w:t xml:space="preserve"> </w:t>
      </w:r>
      <w:r>
        <w:t>signé</w:t>
      </w:r>
      <w:r>
        <w:rPr>
          <w:spacing w:val="13"/>
        </w:rPr>
        <w:t xml:space="preserve"> </w:t>
      </w:r>
      <w:r>
        <w:t>par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Président</w:t>
      </w:r>
      <w:r>
        <w:rPr>
          <w:spacing w:val="12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séance et par tous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associés</w:t>
      </w:r>
      <w:r>
        <w:rPr>
          <w:spacing w:val="-1"/>
        </w:rPr>
        <w:t xml:space="preserve"> </w:t>
      </w:r>
      <w:r>
        <w:t>présents.</w:t>
      </w:r>
    </w:p>
    <w:p w:rsidR="00712F5A" w:rsidRDefault="00712F5A">
      <w:pPr>
        <w:pStyle w:val="Corpsdetexte"/>
        <w:rPr>
          <w:sz w:val="16"/>
        </w:rPr>
      </w:pPr>
    </w:p>
    <w:p w:rsidR="00712F5A" w:rsidRDefault="00712F5A">
      <w:pPr>
        <w:pStyle w:val="Corpsdetexte"/>
        <w:rPr>
          <w:sz w:val="16"/>
        </w:rPr>
      </w:pPr>
    </w:p>
    <w:p w:rsidR="00712F5A" w:rsidRDefault="00712F5A">
      <w:pPr>
        <w:pStyle w:val="Corpsdetexte"/>
        <w:rPr>
          <w:sz w:val="16"/>
        </w:rPr>
      </w:pPr>
    </w:p>
    <w:p w:rsidR="00712F5A" w:rsidRDefault="009245CE">
      <w:pPr>
        <w:pStyle w:val="Titre2"/>
        <w:spacing w:before="143"/>
        <w:jc w:val="left"/>
        <w:rPr>
          <w:u w:val="none"/>
        </w:rPr>
      </w:pPr>
      <w:r>
        <w:t>Le</w:t>
      </w:r>
      <w:r>
        <w:rPr>
          <w:spacing w:val="-1"/>
        </w:rPr>
        <w:t xml:space="preserve"> </w:t>
      </w:r>
      <w:r>
        <w:t>Président</w:t>
      </w:r>
    </w:p>
    <w:sectPr w:rsidR="00712F5A">
      <w:pgSz w:w="11910" w:h="16840"/>
      <w:pgMar w:top="1580" w:right="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94A5F"/>
    <w:multiLevelType w:val="hybridMultilevel"/>
    <w:tmpl w:val="E4704472"/>
    <w:lvl w:ilvl="0" w:tplc="239212F2">
      <w:numFmt w:val="bullet"/>
      <w:lvlText w:val=""/>
      <w:lvlJc w:val="left"/>
      <w:pPr>
        <w:ind w:left="378" w:hanging="272"/>
      </w:pPr>
      <w:rPr>
        <w:rFonts w:ascii="Symbol" w:eastAsia="Symbol" w:hAnsi="Symbol" w:cs="Symbol" w:hint="default"/>
        <w:w w:val="99"/>
        <w:sz w:val="15"/>
        <w:szCs w:val="15"/>
        <w:lang w:val="fr-FR" w:eastAsia="en-US" w:bidi="ar-SA"/>
      </w:rPr>
    </w:lvl>
    <w:lvl w:ilvl="1" w:tplc="31CA64AA">
      <w:numFmt w:val="bullet"/>
      <w:lvlText w:val="•"/>
      <w:lvlJc w:val="left"/>
      <w:pPr>
        <w:ind w:left="1436" w:hanging="272"/>
      </w:pPr>
      <w:rPr>
        <w:rFonts w:hint="default"/>
        <w:lang w:val="fr-FR" w:eastAsia="en-US" w:bidi="ar-SA"/>
      </w:rPr>
    </w:lvl>
    <w:lvl w:ilvl="2" w:tplc="59F68610">
      <w:numFmt w:val="bullet"/>
      <w:lvlText w:val="•"/>
      <w:lvlJc w:val="left"/>
      <w:pPr>
        <w:ind w:left="2493" w:hanging="272"/>
      </w:pPr>
      <w:rPr>
        <w:rFonts w:hint="default"/>
        <w:lang w:val="fr-FR" w:eastAsia="en-US" w:bidi="ar-SA"/>
      </w:rPr>
    </w:lvl>
    <w:lvl w:ilvl="3" w:tplc="AA02B858">
      <w:numFmt w:val="bullet"/>
      <w:lvlText w:val="•"/>
      <w:lvlJc w:val="left"/>
      <w:pPr>
        <w:ind w:left="3549" w:hanging="272"/>
      </w:pPr>
      <w:rPr>
        <w:rFonts w:hint="default"/>
        <w:lang w:val="fr-FR" w:eastAsia="en-US" w:bidi="ar-SA"/>
      </w:rPr>
    </w:lvl>
    <w:lvl w:ilvl="4" w:tplc="B2D06F00">
      <w:numFmt w:val="bullet"/>
      <w:lvlText w:val="•"/>
      <w:lvlJc w:val="left"/>
      <w:pPr>
        <w:ind w:left="4606" w:hanging="272"/>
      </w:pPr>
      <w:rPr>
        <w:rFonts w:hint="default"/>
        <w:lang w:val="fr-FR" w:eastAsia="en-US" w:bidi="ar-SA"/>
      </w:rPr>
    </w:lvl>
    <w:lvl w:ilvl="5" w:tplc="C8C85EEA">
      <w:numFmt w:val="bullet"/>
      <w:lvlText w:val="•"/>
      <w:lvlJc w:val="left"/>
      <w:pPr>
        <w:ind w:left="5663" w:hanging="272"/>
      </w:pPr>
      <w:rPr>
        <w:rFonts w:hint="default"/>
        <w:lang w:val="fr-FR" w:eastAsia="en-US" w:bidi="ar-SA"/>
      </w:rPr>
    </w:lvl>
    <w:lvl w:ilvl="6" w:tplc="A3BCEEC0">
      <w:numFmt w:val="bullet"/>
      <w:lvlText w:val="•"/>
      <w:lvlJc w:val="left"/>
      <w:pPr>
        <w:ind w:left="6719" w:hanging="272"/>
      </w:pPr>
      <w:rPr>
        <w:rFonts w:hint="default"/>
        <w:lang w:val="fr-FR" w:eastAsia="en-US" w:bidi="ar-SA"/>
      </w:rPr>
    </w:lvl>
    <w:lvl w:ilvl="7" w:tplc="C122DB1C">
      <w:numFmt w:val="bullet"/>
      <w:lvlText w:val="•"/>
      <w:lvlJc w:val="left"/>
      <w:pPr>
        <w:ind w:left="7776" w:hanging="272"/>
      </w:pPr>
      <w:rPr>
        <w:rFonts w:hint="default"/>
        <w:lang w:val="fr-FR" w:eastAsia="en-US" w:bidi="ar-SA"/>
      </w:rPr>
    </w:lvl>
    <w:lvl w:ilvl="8" w:tplc="40381792">
      <w:numFmt w:val="bullet"/>
      <w:lvlText w:val="•"/>
      <w:lvlJc w:val="left"/>
      <w:pPr>
        <w:ind w:left="8833" w:hanging="272"/>
      </w:pPr>
      <w:rPr>
        <w:rFonts w:hint="default"/>
        <w:lang w:val="fr-FR" w:eastAsia="en-US" w:bidi="ar-SA"/>
      </w:rPr>
    </w:lvl>
  </w:abstractNum>
  <w:abstractNum w:abstractNumId="1" w15:restartNumberingAfterBreak="0">
    <w:nsid w:val="5F370A6B"/>
    <w:multiLevelType w:val="hybridMultilevel"/>
    <w:tmpl w:val="A35C8DEE"/>
    <w:lvl w:ilvl="0" w:tplc="7B6C5F32">
      <w:numFmt w:val="bullet"/>
      <w:lvlText w:val="-"/>
      <w:lvlJc w:val="left"/>
      <w:pPr>
        <w:ind w:left="107" w:hanging="89"/>
      </w:pPr>
      <w:rPr>
        <w:rFonts w:ascii="Times New Roman" w:eastAsia="Times New Roman" w:hAnsi="Times New Roman" w:cs="Times New Roman" w:hint="default"/>
        <w:w w:val="99"/>
        <w:sz w:val="15"/>
        <w:szCs w:val="15"/>
        <w:lang w:val="fr-FR" w:eastAsia="en-US" w:bidi="ar-SA"/>
      </w:rPr>
    </w:lvl>
    <w:lvl w:ilvl="1" w:tplc="6FC416B2">
      <w:numFmt w:val="bullet"/>
      <w:lvlText w:val="•"/>
      <w:lvlJc w:val="left"/>
      <w:pPr>
        <w:ind w:left="1184" w:hanging="89"/>
      </w:pPr>
      <w:rPr>
        <w:rFonts w:hint="default"/>
        <w:lang w:val="fr-FR" w:eastAsia="en-US" w:bidi="ar-SA"/>
      </w:rPr>
    </w:lvl>
    <w:lvl w:ilvl="2" w:tplc="0AAA61FA">
      <w:numFmt w:val="bullet"/>
      <w:lvlText w:val="•"/>
      <w:lvlJc w:val="left"/>
      <w:pPr>
        <w:ind w:left="2269" w:hanging="89"/>
      </w:pPr>
      <w:rPr>
        <w:rFonts w:hint="default"/>
        <w:lang w:val="fr-FR" w:eastAsia="en-US" w:bidi="ar-SA"/>
      </w:rPr>
    </w:lvl>
    <w:lvl w:ilvl="3" w:tplc="2C1462F2">
      <w:numFmt w:val="bullet"/>
      <w:lvlText w:val="•"/>
      <w:lvlJc w:val="left"/>
      <w:pPr>
        <w:ind w:left="3353" w:hanging="89"/>
      </w:pPr>
      <w:rPr>
        <w:rFonts w:hint="default"/>
        <w:lang w:val="fr-FR" w:eastAsia="en-US" w:bidi="ar-SA"/>
      </w:rPr>
    </w:lvl>
    <w:lvl w:ilvl="4" w:tplc="45702978">
      <w:numFmt w:val="bullet"/>
      <w:lvlText w:val="•"/>
      <w:lvlJc w:val="left"/>
      <w:pPr>
        <w:ind w:left="4438" w:hanging="89"/>
      </w:pPr>
      <w:rPr>
        <w:rFonts w:hint="default"/>
        <w:lang w:val="fr-FR" w:eastAsia="en-US" w:bidi="ar-SA"/>
      </w:rPr>
    </w:lvl>
    <w:lvl w:ilvl="5" w:tplc="64769A26">
      <w:numFmt w:val="bullet"/>
      <w:lvlText w:val="•"/>
      <w:lvlJc w:val="left"/>
      <w:pPr>
        <w:ind w:left="5523" w:hanging="89"/>
      </w:pPr>
      <w:rPr>
        <w:rFonts w:hint="default"/>
        <w:lang w:val="fr-FR" w:eastAsia="en-US" w:bidi="ar-SA"/>
      </w:rPr>
    </w:lvl>
    <w:lvl w:ilvl="6" w:tplc="395E1902">
      <w:numFmt w:val="bullet"/>
      <w:lvlText w:val="•"/>
      <w:lvlJc w:val="left"/>
      <w:pPr>
        <w:ind w:left="6607" w:hanging="89"/>
      </w:pPr>
      <w:rPr>
        <w:rFonts w:hint="default"/>
        <w:lang w:val="fr-FR" w:eastAsia="en-US" w:bidi="ar-SA"/>
      </w:rPr>
    </w:lvl>
    <w:lvl w:ilvl="7" w:tplc="AC46AE32">
      <w:numFmt w:val="bullet"/>
      <w:lvlText w:val="•"/>
      <w:lvlJc w:val="left"/>
      <w:pPr>
        <w:ind w:left="7692" w:hanging="89"/>
      </w:pPr>
      <w:rPr>
        <w:rFonts w:hint="default"/>
        <w:lang w:val="fr-FR" w:eastAsia="en-US" w:bidi="ar-SA"/>
      </w:rPr>
    </w:lvl>
    <w:lvl w:ilvl="8" w:tplc="20A25C74">
      <w:numFmt w:val="bullet"/>
      <w:lvlText w:val="•"/>
      <w:lvlJc w:val="left"/>
      <w:pPr>
        <w:ind w:left="8777" w:hanging="89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5A"/>
    <w:rsid w:val="00712F5A"/>
    <w:rsid w:val="009245CE"/>
    <w:rsid w:val="00D7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0498C4-A41A-44AC-BD21-0DF2D067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107"/>
      <w:outlineLvl w:val="0"/>
    </w:pPr>
    <w:rPr>
      <w:rFonts w:ascii="Arial" w:eastAsia="Arial" w:hAnsi="Arial" w:cs="Arial"/>
      <w:b/>
      <w:bCs/>
      <w:i/>
      <w:iCs/>
      <w:sz w:val="18"/>
      <w:szCs w:val="18"/>
    </w:rPr>
  </w:style>
  <w:style w:type="paragraph" w:styleId="Titre2">
    <w:name w:val="heading 2"/>
    <w:basedOn w:val="Normal"/>
    <w:uiPriority w:val="1"/>
    <w:qFormat/>
    <w:pPr>
      <w:ind w:left="107"/>
      <w:jc w:val="both"/>
      <w:outlineLvl w:val="1"/>
    </w:pPr>
    <w:rPr>
      <w:b/>
      <w:bCs/>
      <w:sz w:val="15"/>
      <w:szCs w:val="15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5"/>
      <w:szCs w:val="15"/>
    </w:rPr>
  </w:style>
  <w:style w:type="paragraph" w:styleId="Titre">
    <w:name w:val="Title"/>
    <w:basedOn w:val="Normal"/>
    <w:uiPriority w:val="1"/>
    <w:qFormat/>
    <w:pPr>
      <w:spacing w:before="93"/>
      <w:ind w:left="2600" w:right="6494"/>
      <w:jc w:val="center"/>
    </w:pPr>
    <w:rPr>
      <w:b/>
      <w:bCs/>
      <w:sz w:val="21"/>
      <w:szCs w:val="21"/>
    </w:rPr>
  </w:style>
  <w:style w:type="paragraph" w:styleId="Paragraphedeliste">
    <w:name w:val="List Paragraph"/>
    <w:basedOn w:val="Normal"/>
    <w:uiPriority w:val="1"/>
    <w:qFormat/>
    <w:pPr>
      <w:spacing w:before="1"/>
      <w:ind w:left="195" w:hanging="2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Pvagoa</vt:lpstr>
    </vt:vector>
  </TitlesOfParts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Pvagoa</dc:title>
  <dc:creator>GAETAN MATEOS</dc:creator>
  <cp:lastModifiedBy>Jessy BROS</cp:lastModifiedBy>
  <cp:revision>4</cp:revision>
  <dcterms:created xsi:type="dcterms:W3CDTF">2021-05-29T09:56:00Z</dcterms:created>
  <dcterms:modified xsi:type="dcterms:W3CDTF">2021-05-30T12:42:00Z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2021-05-29T00:00:00Z</vt:filetime>
  </property>
</Properties>
</file>