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9EE80" w14:textId="77777777" w:rsidR="002F0B4A" w:rsidRPr="00D60264" w:rsidRDefault="00C83936" w:rsidP="00A835CE">
      <w:pPr>
        <w:jc w:val="center"/>
        <w:rPr>
          <w:rFonts w:ascii="Constantia" w:hAnsi="Constantia"/>
          <w:b/>
          <w:bCs/>
          <w:sz w:val="28"/>
          <w:szCs w:val="28"/>
        </w:rPr>
      </w:pPr>
      <w:r w:rsidRPr="00D60264">
        <w:rPr>
          <w:rFonts w:ascii="Constantia" w:hAnsi="Constantia"/>
          <w:b/>
          <w:bCs/>
          <w:sz w:val="28"/>
          <w:szCs w:val="28"/>
        </w:rPr>
        <w:t>Industrial Implementation</w:t>
      </w:r>
      <w:r w:rsidR="00D60264">
        <w:rPr>
          <w:rFonts w:ascii="Constantia" w:hAnsi="Constantia"/>
          <w:b/>
          <w:bCs/>
          <w:sz w:val="28"/>
          <w:szCs w:val="28"/>
        </w:rPr>
        <w:t>s</w:t>
      </w:r>
      <w:r w:rsidRPr="00D60264">
        <w:rPr>
          <w:rFonts w:ascii="Constantia" w:hAnsi="Constantia"/>
          <w:b/>
          <w:bCs/>
          <w:sz w:val="28"/>
          <w:szCs w:val="28"/>
        </w:rPr>
        <w:t xml:space="preserve"> of </w:t>
      </w:r>
      <w:r w:rsidR="00B329E5" w:rsidRPr="00D60264">
        <w:rPr>
          <w:rFonts w:ascii="Constantia" w:hAnsi="Constantia"/>
          <w:b/>
          <w:bCs/>
          <w:sz w:val="28"/>
          <w:szCs w:val="28"/>
        </w:rPr>
        <w:t>Natural Language Processing</w:t>
      </w:r>
    </w:p>
    <w:p w14:paraId="7A4F7D5D" w14:textId="77777777" w:rsidR="00B50599" w:rsidRPr="00B50599" w:rsidRDefault="00B50599" w:rsidP="00B50599">
      <w:pPr>
        <w:jc w:val="center"/>
        <w:rPr>
          <w:rFonts w:ascii="Constantia" w:hAnsi="Constantia"/>
          <w:b/>
          <w:bCs/>
          <w:sz w:val="24"/>
          <w:szCs w:val="24"/>
        </w:rPr>
      </w:pPr>
      <w:r w:rsidRPr="00B50599">
        <w:rPr>
          <w:rFonts w:ascii="Constantia" w:hAnsi="Constantia"/>
          <w:b/>
          <w:bCs/>
          <w:sz w:val="24"/>
          <w:szCs w:val="24"/>
        </w:rPr>
        <w:t>Abstract</w:t>
      </w:r>
    </w:p>
    <w:p w14:paraId="568942F5" w14:textId="77777777" w:rsidR="00B50599" w:rsidRPr="00D60264" w:rsidRDefault="00D60264" w:rsidP="00D60264">
      <w:pPr>
        <w:ind w:left="720" w:right="720"/>
        <w:jc w:val="both"/>
        <w:rPr>
          <w:rFonts w:ascii="Constantia" w:hAnsi="Constantia"/>
          <w:i/>
          <w:iCs/>
          <w:sz w:val="24"/>
          <w:szCs w:val="24"/>
        </w:rPr>
      </w:pPr>
      <w:r w:rsidRPr="00D60264">
        <w:rPr>
          <w:rFonts w:ascii="Constantia" w:hAnsi="Constantia"/>
          <w:i/>
          <w:iCs/>
          <w:sz w:val="24"/>
          <w:szCs w:val="24"/>
        </w:rPr>
        <w:t>Natural language processing (NLP) is becoming increasingly important with the penetration of social media platforms. There’re many industrial implementations of NLP, including direct ones and indirect ones that helps solve down-stream problems.</w:t>
      </w:r>
    </w:p>
    <w:p w14:paraId="6ADA99AD" w14:textId="77777777" w:rsidR="00C83936" w:rsidRDefault="00B329E5" w:rsidP="00A835CE">
      <w:pPr>
        <w:jc w:val="both"/>
        <w:rPr>
          <w:rFonts w:ascii="Constantia" w:hAnsi="Constantia"/>
          <w:sz w:val="24"/>
          <w:szCs w:val="24"/>
        </w:rPr>
      </w:pPr>
      <w:r>
        <w:rPr>
          <w:rFonts w:ascii="Constantia" w:hAnsi="Constantia"/>
          <w:sz w:val="24"/>
          <w:szCs w:val="24"/>
        </w:rPr>
        <w:t xml:space="preserve">Natural </w:t>
      </w:r>
      <w:r w:rsidR="00D60264">
        <w:rPr>
          <w:rFonts w:ascii="Constantia" w:hAnsi="Constantia"/>
          <w:sz w:val="24"/>
          <w:szCs w:val="24"/>
        </w:rPr>
        <w:t>l</w:t>
      </w:r>
      <w:r>
        <w:rPr>
          <w:rFonts w:ascii="Constantia" w:hAnsi="Constantia"/>
          <w:sz w:val="24"/>
          <w:szCs w:val="24"/>
        </w:rPr>
        <w:t xml:space="preserve">anguage </w:t>
      </w:r>
      <w:r w:rsidR="00D60264">
        <w:rPr>
          <w:rFonts w:ascii="Constantia" w:hAnsi="Constantia"/>
          <w:sz w:val="24"/>
          <w:szCs w:val="24"/>
        </w:rPr>
        <w:t>p</w:t>
      </w:r>
      <w:r>
        <w:rPr>
          <w:rFonts w:ascii="Constantia" w:hAnsi="Constantia"/>
          <w:sz w:val="24"/>
          <w:szCs w:val="24"/>
        </w:rPr>
        <w:t xml:space="preserve">rocessing (NLP) is a field targeting at </w:t>
      </w:r>
      <w:r w:rsidR="00F434F4">
        <w:rPr>
          <w:rFonts w:ascii="Constantia" w:hAnsi="Constantia"/>
          <w:sz w:val="24"/>
          <w:szCs w:val="24"/>
        </w:rPr>
        <w:t>finding</w:t>
      </w:r>
      <w:r>
        <w:rPr>
          <w:rFonts w:ascii="Constantia" w:hAnsi="Constantia"/>
          <w:sz w:val="24"/>
          <w:szCs w:val="24"/>
        </w:rPr>
        <w:t xml:space="preserve"> implicit relationships in natural language data. </w:t>
      </w:r>
      <w:r w:rsidR="009602B0">
        <w:rPr>
          <w:rFonts w:ascii="Constantia" w:hAnsi="Constantia"/>
          <w:sz w:val="24"/>
          <w:szCs w:val="24"/>
        </w:rPr>
        <w:t xml:space="preserve">Though in the big data era, it could still be a problem to find useful numerical data, as some measurements are hard to be quantified and expensive to get. However, there are a lot of natural language data available. For example, Twitter with billions of users, serves as a good data pool for NLP. </w:t>
      </w:r>
      <w:r>
        <w:rPr>
          <w:rFonts w:ascii="Constantia" w:hAnsi="Constantia"/>
          <w:sz w:val="24"/>
          <w:szCs w:val="24"/>
        </w:rPr>
        <w:t xml:space="preserve">Without </w:t>
      </w:r>
      <w:r w:rsidR="009602B0">
        <w:rPr>
          <w:rFonts w:ascii="Constantia" w:hAnsi="Constantia"/>
          <w:sz w:val="24"/>
          <w:szCs w:val="24"/>
        </w:rPr>
        <w:t>much</w:t>
      </w:r>
      <w:r>
        <w:rPr>
          <w:rFonts w:ascii="Constantia" w:hAnsi="Constantia"/>
          <w:sz w:val="24"/>
          <w:szCs w:val="24"/>
        </w:rPr>
        <w:t xml:space="preserve"> numerical data</w:t>
      </w:r>
      <w:r w:rsidR="009602B0">
        <w:rPr>
          <w:rFonts w:ascii="Constantia" w:hAnsi="Constantia"/>
          <w:sz w:val="24"/>
          <w:szCs w:val="24"/>
        </w:rPr>
        <w:t xml:space="preserve"> at hand</w:t>
      </w:r>
      <w:r>
        <w:rPr>
          <w:rFonts w:ascii="Constantia" w:hAnsi="Constantia"/>
          <w:sz w:val="24"/>
          <w:szCs w:val="24"/>
        </w:rPr>
        <w:t xml:space="preserve">, NLP, </w:t>
      </w:r>
      <w:r w:rsidR="00C83936">
        <w:rPr>
          <w:rFonts w:ascii="Constantia" w:hAnsi="Constantia"/>
          <w:sz w:val="24"/>
          <w:szCs w:val="24"/>
        </w:rPr>
        <w:t>is</w:t>
      </w:r>
      <w:r>
        <w:rPr>
          <w:rFonts w:ascii="Constantia" w:hAnsi="Constantia"/>
          <w:sz w:val="24"/>
          <w:szCs w:val="24"/>
        </w:rPr>
        <w:t xml:space="preserve"> another approach</w:t>
      </w:r>
      <w:r w:rsidR="00C83936">
        <w:rPr>
          <w:rFonts w:ascii="Constantia" w:hAnsi="Constantia"/>
          <w:sz w:val="24"/>
          <w:szCs w:val="24"/>
        </w:rPr>
        <w:t xml:space="preserve"> to </w:t>
      </w:r>
      <w:r>
        <w:rPr>
          <w:rFonts w:ascii="Constantia" w:hAnsi="Constantia"/>
          <w:sz w:val="24"/>
          <w:szCs w:val="24"/>
        </w:rPr>
        <w:t xml:space="preserve">make use of </w:t>
      </w:r>
      <w:r w:rsidR="00F434F4">
        <w:rPr>
          <w:rFonts w:ascii="Constantia" w:hAnsi="Constantia"/>
          <w:sz w:val="24"/>
          <w:szCs w:val="24"/>
        </w:rPr>
        <w:t>resourceful</w:t>
      </w:r>
      <w:r>
        <w:rPr>
          <w:rFonts w:ascii="Constantia" w:hAnsi="Constantia"/>
          <w:sz w:val="24"/>
          <w:szCs w:val="24"/>
        </w:rPr>
        <w:t xml:space="preserve"> natural language data to </w:t>
      </w:r>
      <w:r w:rsidR="009602B0">
        <w:rPr>
          <w:rFonts w:ascii="Constantia" w:hAnsi="Constantia"/>
          <w:sz w:val="24"/>
          <w:szCs w:val="24"/>
        </w:rPr>
        <w:t>discover</w:t>
      </w:r>
      <w:r>
        <w:rPr>
          <w:rFonts w:ascii="Constantia" w:hAnsi="Constantia"/>
          <w:sz w:val="24"/>
          <w:szCs w:val="24"/>
        </w:rPr>
        <w:t xml:space="preserve"> certain patterns behind data.</w:t>
      </w:r>
    </w:p>
    <w:p w14:paraId="5F467888" w14:textId="77777777" w:rsidR="00C83936" w:rsidRDefault="00C83936" w:rsidP="00A835CE">
      <w:pPr>
        <w:jc w:val="both"/>
        <w:rPr>
          <w:rFonts w:ascii="Constantia" w:hAnsi="Constantia"/>
          <w:sz w:val="24"/>
          <w:szCs w:val="24"/>
        </w:rPr>
      </w:pPr>
      <w:r>
        <w:rPr>
          <w:rFonts w:ascii="Constantia" w:hAnsi="Constantia"/>
          <w:sz w:val="24"/>
          <w:szCs w:val="24"/>
        </w:rPr>
        <w:t>The d</w:t>
      </w:r>
      <w:r w:rsidRPr="00C83936">
        <w:rPr>
          <w:rFonts w:ascii="Constantia" w:hAnsi="Constantia"/>
          <w:sz w:val="24"/>
          <w:szCs w:val="24"/>
        </w:rPr>
        <w:t xml:space="preserve">evelopment of </w:t>
      </w:r>
      <w:r>
        <w:rPr>
          <w:rFonts w:ascii="Constantia" w:hAnsi="Constantia"/>
          <w:sz w:val="24"/>
          <w:szCs w:val="24"/>
        </w:rPr>
        <w:t xml:space="preserve">NLP, along with </w:t>
      </w:r>
      <w:r w:rsidRPr="00C83936">
        <w:rPr>
          <w:rFonts w:ascii="Constantia" w:hAnsi="Constantia"/>
          <w:sz w:val="24"/>
          <w:szCs w:val="24"/>
        </w:rPr>
        <w:t>penetration of</w:t>
      </w:r>
      <w:r>
        <w:rPr>
          <w:rFonts w:ascii="Constantia" w:hAnsi="Constantia"/>
          <w:sz w:val="24"/>
          <w:szCs w:val="24"/>
        </w:rPr>
        <w:t xml:space="preserve"> </w:t>
      </w:r>
      <w:r w:rsidRPr="00C83936">
        <w:rPr>
          <w:rFonts w:ascii="Constantia" w:hAnsi="Constantia"/>
          <w:sz w:val="24"/>
          <w:szCs w:val="24"/>
        </w:rPr>
        <w:t xml:space="preserve">social media </w:t>
      </w:r>
      <w:r>
        <w:rPr>
          <w:rFonts w:ascii="Constantia" w:hAnsi="Constantia"/>
          <w:sz w:val="24"/>
          <w:szCs w:val="24"/>
        </w:rPr>
        <w:t>platforms make</w:t>
      </w:r>
      <w:r w:rsidR="00F434F4">
        <w:rPr>
          <w:rFonts w:ascii="Constantia" w:hAnsi="Constantia"/>
          <w:sz w:val="24"/>
          <w:szCs w:val="24"/>
        </w:rPr>
        <w:t>s</w:t>
      </w:r>
      <w:r>
        <w:rPr>
          <w:rFonts w:ascii="Constantia" w:hAnsi="Constantia"/>
          <w:sz w:val="24"/>
          <w:szCs w:val="24"/>
        </w:rPr>
        <w:t xml:space="preserve"> it possible to use natural language data to find more implicit correlation besides explicit ones in numerical data.</w:t>
      </w:r>
      <w:r w:rsidR="00D570A2" w:rsidRPr="00D570A2">
        <w:rPr>
          <w:rFonts w:ascii="Constantia" w:hAnsi="Constantia"/>
          <w:sz w:val="24"/>
          <w:szCs w:val="24"/>
        </w:rPr>
        <w:t xml:space="preserve"> </w:t>
      </w:r>
      <w:r w:rsidR="00D570A2">
        <w:rPr>
          <w:rFonts w:ascii="Constantia" w:hAnsi="Constantia"/>
          <w:sz w:val="24"/>
          <w:szCs w:val="24"/>
        </w:rPr>
        <w:t xml:space="preserve">NLP </w:t>
      </w:r>
      <w:r w:rsidR="009602B0">
        <w:rPr>
          <w:rFonts w:ascii="Constantia" w:hAnsi="Constantia"/>
          <w:sz w:val="24"/>
          <w:szCs w:val="24"/>
        </w:rPr>
        <w:t>guarantees</w:t>
      </w:r>
      <w:r w:rsidR="00D570A2">
        <w:rPr>
          <w:rFonts w:ascii="Constantia" w:hAnsi="Constantia"/>
          <w:sz w:val="24"/>
          <w:szCs w:val="24"/>
        </w:rPr>
        <w:t xml:space="preserve"> the possibility to discover patterns behind natural language data</w:t>
      </w:r>
      <w:r w:rsidR="009602B0">
        <w:rPr>
          <w:rFonts w:ascii="Constantia" w:hAnsi="Constantia"/>
          <w:sz w:val="24"/>
          <w:szCs w:val="24"/>
        </w:rPr>
        <w:t xml:space="preserve"> that</w:t>
      </w:r>
      <w:r w:rsidR="00D570A2">
        <w:rPr>
          <w:rFonts w:ascii="Constantia" w:hAnsi="Constantia"/>
          <w:sz w:val="24"/>
          <w:szCs w:val="24"/>
        </w:rPr>
        <w:t xml:space="preserve"> is complementary to numerical data and </w:t>
      </w:r>
      <w:r w:rsidR="009602B0">
        <w:rPr>
          <w:rFonts w:ascii="Constantia" w:hAnsi="Constantia"/>
          <w:sz w:val="24"/>
          <w:szCs w:val="24"/>
        </w:rPr>
        <w:t xml:space="preserve">social media platforms provides rich natural language data to gather. Therefore, there are many industrial </w:t>
      </w:r>
      <w:r w:rsidR="00CD4E43">
        <w:rPr>
          <w:rFonts w:ascii="Constantia" w:hAnsi="Constantia"/>
          <w:sz w:val="24"/>
          <w:szCs w:val="24"/>
        </w:rPr>
        <w:t>implementations</w:t>
      </w:r>
      <w:r w:rsidR="009602B0">
        <w:rPr>
          <w:rFonts w:ascii="Constantia" w:hAnsi="Constantia"/>
          <w:sz w:val="24"/>
          <w:szCs w:val="24"/>
        </w:rPr>
        <w:t xml:space="preserve"> of natural language processing.</w:t>
      </w:r>
    </w:p>
    <w:p w14:paraId="2D8AEED2" w14:textId="77777777" w:rsidR="00CD4E43" w:rsidRDefault="00CD4E43" w:rsidP="00CD4E43">
      <w:pPr>
        <w:jc w:val="both"/>
        <w:rPr>
          <w:rFonts w:ascii="Constantia" w:hAnsi="Constantia"/>
          <w:sz w:val="24"/>
          <w:szCs w:val="24"/>
        </w:rPr>
      </w:pPr>
      <w:r>
        <w:rPr>
          <w:rFonts w:ascii="Constantia" w:hAnsi="Constantia"/>
          <w:sz w:val="24"/>
          <w:szCs w:val="24"/>
        </w:rPr>
        <w:t xml:space="preserve">For example, natural language processing can be used to model user personality. There’s hardly non-textual data to describe personality. However, if we make use of natural language data, we could find many posts about a user and then model his/her personality based on this resourceful data. It is where natural language processing techniques play the role. </w:t>
      </w:r>
      <w:r w:rsidRPr="00CD4E43">
        <w:rPr>
          <w:rFonts w:ascii="Constantia" w:hAnsi="Constantia"/>
          <w:sz w:val="24"/>
          <w:szCs w:val="24"/>
        </w:rPr>
        <w:t>Oberlander and Nowson</w:t>
      </w:r>
      <w:r>
        <w:rPr>
          <w:rFonts w:ascii="Constantia" w:hAnsi="Constantia"/>
          <w:sz w:val="24"/>
          <w:szCs w:val="24"/>
        </w:rPr>
        <w:t xml:space="preserve"> </w:t>
      </w:r>
      <w:r w:rsidRPr="00CD4E43">
        <w:rPr>
          <w:rFonts w:ascii="Constantia" w:hAnsi="Constantia"/>
          <w:sz w:val="24"/>
          <w:szCs w:val="24"/>
        </w:rPr>
        <w:t>[2006]</w:t>
      </w:r>
      <w:r>
        <w:rPr>
          <w:rFonts w:ascii="Constantia" w:hAnsi="Constantia"/>
          <w:sz w:val="24"/>
          <w:szCs w:val="24"/>
        </w:rPr>
        <w:t xml:space="preserve">, </w:t>
      </w:r>
      <w:r w:rsidRPr="00CD4E43">
        <w:rPr>
          <w:rFonts w:ascii="Constantia" w:hAnsi="Constantia"/>
          <w:sz w:val="24"/>
          <w:szCs w:val="24"/>
        </w:rPr>
        <w:t>Celli [2012]</w:t>
      </w:r>
      <w:r>
        <w:rPr>
          <w:rFonts w:ascii="Constantia" w:hAnsi="Constantia"/>
          <w:sz w:val="24"/>
          <w:szCs w:val="24"/>
        </w:rPr>
        <w:t xml:space="preserve">, </w:t>
      </w:r>
      <w:r w:rsidRPr="00CD4E43">
        <w:rPr>
          <w:rFonts w:ascii="Constantia" w:hAnsi="Constantia"/>
          <w:sz w:val="24"/>
          <w:szCs w:val="24"/>
        </w:rPr>
        <w:t>Maheshwari et al. [2017]</w:t>
      </w:r>
      <w:r>
        <w:rPr>
          <w:rFonts w:ascii="Constantia" w:hAnsi="Constantia"/>
          <w:sz w:val="24"/>
          <w:szCs w:val="24"/>
        </w:rPr>
        <w:t xml:space="preserve"> all have proposed successful methods. Usually people put forward certain traits used to describe per</w:t>
      </w:r>
      <w:r w:rsidR="00B50599">
        <w:rPr>
          <w:rFonts w:ascii="Constantia" w:hAnsi="Constantia"/>
          <w:sz w:val="24"/>
          <w:szCs w:val="24"/>
        </w:rPr>
        <w:t>sonality and then regard the problem as a classification task, where regular classifiers like support vector machine</w:t>
      </w:r>
      <w:r w:rsidR="00B50599" w:rsidRPr="00B50599">
        <w:rPr>
          <w:rFonts w:ascii="Constantia" w:hAnsi="Constantia"/>
          <w:sz w:val="24"/>
          <w:szCs w:val="24"/>
        </w:rPr>
        <w:t xml:space="preserve">, </w:t>
      </w:r>
      <w:r w:rsidR="00B50599">
        <w:rPr>
          <w:rFonts w:ascii="Constantia" w:hAnsi="Constantia"/>
          <w:sz w:val="24"/>
          <w:szCs w:val="24"/>
        </w:rPr>
        <w:t>l</w:t>
      </w:r>
      <w:r w:rsidR="00B50599" w:rsidRPr="00B50599">
        <w:rPr>
          <w:rFonts w:ascii="Constantia" w:hAnsi="Constantia"/>
          <w:sz w:val="24"/>
          <w:szCs w:val="24"/>
        </w:rPr>
        <w:t xml:space="preserve">ogistic </w:t>
      </w:r>
      <w:r w:rsidR="00B50599">
        <w:rPr>
          <w:rFonts w:ascii="Constantia" w:hAnsi="Constantia"/>
          <w:sz w:val="24"/>
          <w:szCs w:val="24"/>
        </w:rPr>
        <w:t>r</w:t>
      </w:r>
      <w:r w:rsidR="00B50599" w:rsidRPr="00B50599">
        <w:rPr>
          <w:rFonts w:ascii="Constantia" w:hAnsi="Constantia"/>
          <w:sz w:val="24"/>
          <w:szCs w:val="24"/>
        </w:rPr>
        <w:t xml:space="preserve">egression, and </w:t>
      </w:r>
      <w:r w:rsidR="00B50599">
        <w:rPr>
          <w:rFonts w:ascii="Constantia" w:hAnsi="Constantia"/>
          <w:sz w:val="24"/>
          <w:szCs w:val="24"/>
        </w:rPr>
        <w:t>r</w:t>
      </w:r>
      <w:r w:rsidR="00B50599" w:rsidRPr="00B50599">
        <w:rPr>
          <w:rFonts w:ascii="Constantia" w:hAnsi="Constantia"/>
          <w:sz w:val="24"/>
          <w:szCs w:val="24"/>
        </w:rPr>
        <w:t xml:space="preserve">andom </w:t>
      </w:r>
      <w:r w:rsidR="00B50599">
        <w:rPr>
          <w:rFonts w:ascii="Constantia" w:hAnsi="Constantia"/>
          <w:sz w:val="24"/>
          <w:szCs w:val="24"/>
        </w:rPr>
        <w:t>f</w:t>
      </w:r>
      <w:r w:rsidR="00B50599" w:rsidRPr="00B50599">
        <w:rPr>
          <w:rFonts w:ascii="Constantia" w:hAnsi="Constantia"/>
          <w:sz w:val="24"/>
          <w:szCs w:val="24"/>
        </w:rPr>
        <w:t>orest</w:t>
      </w:r>
      <w:r w:rsidR="00B50599">
        <w:rPr>
          <w:rFonts w:ascii="Constantia" w:hAnsi="Constantia"/>
          <w:sz w:val="24"/>
          <w:szCs w:val="24"/>
        </w:rPr>
        <w:t xml:space="preserve"> can be applied. Similar implementations occur in health industry to modeling user health profile or gender and ethnicity.</w:t>
      </w:r>
    </w:p>
    <w:p w14:paraId="45F8B9F7" w14:textId="77777777" w:rsidR="00CD4E43" w:rsidRDefault="00B50599" w:rsidP="00A835CE">
      <w:pPr>
        <w:jc w:val="both"/>
        <w:rPr>
          <w:rFonts w:ascii="Constantia" w:hAnsi="Constantia"/>
          <w:sz w:val="24"/>
          <w:szCs w:val="24"/>
        </w:rPr>
      </w:pPr>
      <w:r>
        <w:rPr>
          <w:rFonts w:ascii="Constantia" w:hAnsi="Constantia"/>
          <w:sz w:val="24"/>
          <w:szCs w:val="24"/>
        </w:rPr>
        <w:t xml:space="preserve">In the above cases, natural language processing techniques are used to directly solve the tasks. On the other hand, it could also be implemented to solve some down-stream tasks. We could extract useful information from natural language data and then use the extracted information to make predictions. In this way, natural language processing serves as an </w:t>
      </w:r>
      <w:r w:rsidRPr="00CD4E43">
        <w:rPr>
          <w:rFonts w:ascii="Constantia" w:hAnsi="Constantia"/>
          <w:sz w:val="24"/>
          <w:szCs w:val="24"/>
        </w:rPr>
        <w:t>intermediary</w:t>
      </w:r>
      <w:r>
        <w:rPr>
          <w:rFonts w:ascii="Constantia" w:hAnsi="Constantia"/>
          <w:sz w:val="24"/>
          <w:szCs w:val="24"/>
        </w:rPr>
        <w:t xml:space="preserve"> tool to help improve the down-stream forecasting. This is an indirect way of natural language processing implementation.</w:t>
      </w:r>
    </w:p>
    <w:p w14:paraId="7203241A" w14:textId="77777777" w:rsidR="00D570A2" w:rsidRDefault="00C83936" w:rsidP="00A835CE">
      <w:pPr>
        <w:jc w:val="both"/>
        <w:rPr>
          <w:rFonts w:ascii="Constantia" w:hAnsi="Constantia"/>
          <w:sz w:val="24"/>
          <w:szCs w:val="24"/>
        </w:rPr>
      </w:pPr>
      <w:r>
        <w:rPr>
          <w:rFonts w:ascii="Constantia" w:hAnsi="Constantia"/>
          <w:sz w:val="24"/>
          <w:szCs w:val="24"/>
        </w:rPr>
        <w:t>Take</w:t>
      </w:r>
      <w:r w:rsidR="00B329E5">
        <w:rPr>
          <w:rFonts w:ascii="Constantia" w:hAnsi="Constantia"/>
          <w:sz w:val="24"/>
          <w:szCs w:val="24"/>
        </w:rPr>
        <w:t xml:space="preserve"> finance industry</w:t>
      </w:r>
      <w:r>
        <w:rPr>
          <w:rFonts w:ascii="Constantia" w:hAnsi="Constantia"/>
          <w:sz w:val="24"/>
          <w:szCs w:val="24"/>
        </w:rPr>
        <w:t xml:space="preserve"> as an example</w:t>
      </w:r>
      <w:r w:rsidR="00B329E5">
        <w:rPr>
          <w:rFonts w:ascii="Constantia" w:hAnsi="Constantia"/>
          <w:sz w:val="24"/>
          <w:szCs w:val="24"/>
        </w:rPr>
        <w:t xml:space="preserve">, behavioral economics focuses on the relationship between public mood and economic indicators. </w:t>
      </w:r>
      <w:r w:rsidR="00D570A2">
        <w:rPr>
          <w:rFonts w:ascii="Constantia" w:hAnsi="Constantia"/>
          <w:sz w:val="24"/>
          <w:szCs w:val="24"/>
        </w:rPr>
        <w:t>However, it is hard</w:t>
      </w:r>
      <w:r w:rsidR="00B329E5">
        <w:rPr>
          <w:rFonts w:ascii="Constantia" w:hAnsi="Constantia"/>
          <w:sz w:val="24"/>
          <w:szCs w:val="24"/>
        </w:rPr>
        <w:t xml:space="preserve"> to quantify public </w:t>
      </w:r>
      <w:r>
        <w:rPr>
          <w:rFonts w:ascii="Constantia" w:hAnsi="Constantia"/>
          <w:sz w:val="24"/>
          <w:szCs w:val="24"/>
        </w:rPr>
        <w:t>mood</w:t>
      </w:r>
      <w:r w:rsidR="00D570A2">
        <w:rPr>
          <w:rFonts w:ascii="Constantia" w:hAnsi="Constantia"/>
          <w:sz w:val="24"/>
          <w:szCs w:val="24"/>
        </w:rPr>
        <w:t xml:space="preserve">. </w:t>
      </w:r>
      <w:r w:rsidR="00D570A2">
        <w:rPr>
          <w:rFonts w:ascii="Constantia" w:hAnsi="Constantia"/>
          <w:sz w:val="24"/>
          <w:szCs w:val="24"/>
        </w:rPr>
        <w:lastRenderedPageBreak/>
        <w:t>P</w:t>
      </w:r>
      <w:r>
        <w:rPr>
          <w:rFonts w:ascii="Constantia" w:hAnsi="Constantia"/>
          <w:sz w:val="24"/>
          <w:szCs w:val="24"/>
        </w:rPr>
        <w:t xml:space="preserve">eople </w:t>
      </w:r>
      <w:r w:rsidR="00D570A2">
        <w:rPr>
          <w:rFonts w:ascii="Constantia" w:hAnsi="Constantia"/>
          <w:sz w:val="24"/>
          <w:szCs w:val="24"/>
        </w:rPr>
        <w:t>therefore apply</w:t>
      </w:r>
      <w:r>
        <w:rPr>
          <w:rFonts w:ascii="Constantia" w:hAnsi="Constantia"/>
          <w:sz w:val="24"/>
          <w:szCs w:val="24"/>
        </w:rPr>
        <w:t xml:space="preserve"> </w:t>
      </w:r>
      <w:r w:rsidR="00D60264">
        <w:rPr>
          <w:rFonts w:ascii="Constantia" w:hAnsi="Constantia"/>
          <w:sz w:val="24"/>
          <w:szCs w:val="24"/>
        </w:rPr>
        <w:t>n</w:t>
      </w:r>
      <w:r w:rsidR="00D570A2">
        <w:rPr>
          <w:rFonts w:ascii="Constantia" w:hAnsi="Constantia"/>
          <w:sz w:val="24"/>
          <w:szCs w:val="24"/>
        </w:rPr>
        <w:t xml:space="preserve">atural </w:t>
      </w:r>
      <w:r w:rsidR="00D60264">
        <w:rPr>
          <w:rFonts w:ascii="Constantia" w:hAnsi="Constantia"/>
          <w:sz w:val="24"/>
          <w:szCs w:val="24"/>
        </w:rPr>
        <w:t>l</w:t>
      </w:r>
      <w:r w:rsidR="00D570A2">
        <w:rPr>
          <w:rFonts w:ascii="Constantia" w:hAnsi="Constantia"/>
          <w:sz w:val="24"/>
          <w:szCs w:val="24"/>
        </w:rPr>
        <w:t xml:space="preserve">anguage </w:t>
      </w:r>
      <w:r w:rsidR="00D60264">
        <w:rPr>
          <w:rFonts w:ascii="Constantia" w:hAnsi="Constantia"/>
          <w:sz w:val="24"/>
          <w:szCs w:val="24"/>
        </w:rPr>
        <w:t>p</w:t>
      </w:r>
      <w:r w:rsidR="00D570A2">
        <w:rPr>
          <w:rFonts w:ascii="Constantia" w:hAnsi="Constantia"/>
          <w:sz w:val="24"/>
          <w:szCs w:val="24"/>
        </w:rPr>
        <w:t xml:space="preserve">rocessing </w:t>
      </w:r>
      <w:r>
        <w:rPr>
          <w:rFonts w:ascii="Constantia" w:hAnsi="Constantia"/>
          <w:sz w:val="24"/>
          <w:szCs w:val="24"/>
        </w:rPr>
        <w:t xml:space="preserve">techniques to process </w:t>
      </w:r>
      <w:r w:rsidR="00A835CE">
        <w:rPr>
          <w:rFonts w:ascii="Constantia" w:hAnsi="Constantia"/>
          <w:sz w:val="24"/>
          <w:szCs w:val="24"/>
        </w:rPr>
        <w:t xml:space="preserve">text </w:t>
      </w:r>
      <w:r>
        <w:rPr>
          <w:rFonts w:ascii="Constantia" w:hAnsi="Constantia"/>
          <w:sz w:val="24"/>
          <w:szCs w:val="24"/>
        </w:rPr>
        <w:t>data from online social platform, such as Twitter</w:t>
      </w:r>
      <w:r w:rsidR="00D570A2">
        <w:rPr>
          <w:rFonts w:ascii="Constantia" w:hAnsi="Constantia"/>
          <w:sz w:val="24"/>
          <w:szCs w:val="24"/>
        </w:rPr>
        <w:t xml:space="preserve">. For example, </w:t>
      </w:r>
      <w:r w:rsidR="00D570A2" w:rsidRPr="00D570A2">
        <w:rPr>
          <w:rFonts w:ascii="Constantia" w:hAnsi="Constantia"/>
          <w:sz w:val="24"/>
          <w:szCs w:val="24"/>
        </w:rPr>
        <w:t>Bollen et al. [2010]</w:t>
      </w:r>
      <w:r w:rsidR="00D570A2">
        <w:rPr>
          <w:rFonts w:ascii="Constantia" w:hAnsi="Constantia"/>
          <w:sz w:val="24"/>
          <w:szCs w:val="24"/>
        </w:rPr>
        <w:t xml:space="preserve"> uses Twitter feeds to represent public mood and then investigates the correlations between collective mood states and Dow Jones Industrial Average. </w:t>
      </w:r>
      <w:r w:rsidR="00A835CE">
        <w:rPr>
          <w:rFonts w:ascii="Constantia" w:hAnsi="Constantia"/>
          <w:sz w:val="24"/>
          <w:szCs w:val="24"/>
        </w:rPr>
        <w:t xml:space="preserve">To present public mood in a numerical way, </w:t>
      </w:r>
      <w:r w:rsidR="00A835CE" w:rsidRPr="00D570A2">
        <w:rPr>
          <w:rFonts w:ascii="Constantia" w:hAnsi="Constantia"/>
          <w:sz w:val="24"/>
          <w:szCs w:val="24"/>
        </w:rPr>
        <w:t>Bollen et al. [2010]</w:t>
      </w:r>
      <w:r w:rsidR="00A835CE">
        <w:rPr>
          <w:rFonts w:ascii="Constantia" w:hAnsi="Constantia"/>
          <w:sz w:val="24"/>
          <w:szCs w:val="24"/>
        </w:rPr>
        <w:t xml:space="preserve"> uses two mood tracking tools. They first analyze positive and negative mood of text contents and then project text data into six particularly designed mood dimensions. </w:t>
      </w:r>
      <w:r w:rsidR="000D7283">
        <w:rPr>
          <w:rFonts w:ascii="Constantia" w:hAnsi="Constantia"/>
          <w:sz w:val="24"/>
          <w:szCs w:val="24"/>
        </w:rPr>
        <w:t>As p</w:t>
      </w:r>
      <w:r w:rsidR="00144D22">
        <w:rPr>
          <w:rFonts w:ascii="Constantia" w:hAnsi="Constantia"/>
          <w:sz w:val="24"/>
          <w:szCs w:val="24"/>
        </w:rPr>
        <w:t>ublic mood is an important factor in finance industry</w:t>
      </w:r>
      <w:r w:rsidR="000D7283">
        <w:rPr>
          <w:rFonts w:ascii="Constantia" w:hAnsi="Constantia"/>
          <w:sz w:val="24"/>
          <w:szCs w:val="24"/>
        </w:rPr>
        <w:t xml:space="preserve">, </w:t>
      </w:r>
      <w:r w:rsidR="00144D22">
        <w:rPr>
          <w:rFonts w:ascii="Constantia" w:hAnsi="Constantia"/>
          <w:sz w:val="24"/>
          <w:szCs w:val="24"/>
        </w:rPr>
        <w:t>t</w:t>
      </w:r>
      <w:r w:rsidR="00D570A2">
        <w:rPr>
          <w:rFonts w:ascii="Constantia" w:hAnsi="Constantia"/>
          <w:sz w:val="24"/>
          <w:szCs w:val="24"/>
        </w:rPr>
        <w:t xml:space="preserve">here are many other </w:t>
      </w:r>
      <w:r w:rsidR="00144D22">
        <w:rPr>
          <w:rFonts w:ascii="Constantia" w:hAnsi="Constantia"/>
          <w:sz w:val="24"/>
          <w:szCs w:val="24"/>
        </w:rPr>
        <w:t xml:space="preserve">successful </w:t>
      </w:r>
      <w:r w:rsidR="00D570A2">
        <w:rPr>
          <w:rFonts w:ascii="Constantia" w:hAnsi="Constantia"/>
          <w:sz w:val="24"/>
          <w:szCs w:val="24"/>
        </w:rPr>
        <w:t>attempts</w:t>
      </w:r>
      <w:r w:rsidR="00144D22">
        <w:rPr>
          <w:rFonts w:ascii="Constantia" w:hAnsi="Constantia"/>
          <w:sz w:val="24"/>
          <w:szCs w:val="24"/>
        </w:rPr>
        <w:t>.</w:t>
      </w:r>
      <w:r w:rsidR="00D570A2">
        <w:rPr>
          <w:rFonts w:ascii="Constantia" w:hAnsi="Constantia"/>
          <w:sz w:val="24"/>
          <w:szCs w:val="24"/>
        </w:rPr>
        <w:t xml:space="preserve"> </w:t>
      </w:r>
      <w:r w:rsidR="00144D22" w:rsidRPr="00144D22">
        <w:rPr>
          <w:rFonts w:ascii="Constantia" w:hAnsi="Constantia"/>
          <w:sz w:val="24"/>
          <w:szCs w:val="24"/>
        </w:rPr>
        <w:t>Porshnev</w:t>
      </w:r>
      <w:r w:rsidR="00144D22">
        <w:rPr>
          <w:rFonts w:ascii="Constantia" w:hAnsi="Constantia"/>
          <w:sz w:val="24"/>
          <w:szCs w:val="24"/>
        </w:rPr>
        <w:t xml:space="preserve"> </w:t>
      </w:r>
      <w:r w:rsidR="00144D22" w:rsidRPr="00144D22">
        <w:rPr>
          <w:rFonts w:ascii="Constantia" w:hAnsi="Constantia"/>
          <w:sz w:val="24"/>
          <w:szCs w:val="24"/>
        </w:rPr>
        <w:t>et al. [2013]</w:t>
      </w:r>
      <w:r w:rsidR="00144D22">
        <w:rPr>
          <w:rFonts w:ascii="Constantia" w:hAnsi="Constantia"/>
          <w:sz w:val="24"/>
          <w:szCs w:val="24"/>
        </w:rPr>
        <w:t xml:space="preserve"> in another way uses the </w:t>
      </w:r>
      <w:r w:rsidR="00144D22" w:rsidRPr="00144D22">
        <w:rPr>
          <w:rFonts w:ascii="Constantia" w:hAnsi="Constantia"/>
          <w:sz w:val="24"/>
          <w:szCs w:val="24"/>
        </w:rPr>
        <w:t>lexicon-based approach</w:t>
      </w:r>
      <w:r w:rsidR="00144D22">
        <w:rPr>
          <w:rFonts w:ascii="Constantia" w:hAnsi="Constantia"/>
          <w:sz w:val="24"/>
          <w:szCs w:val="24"/>
        </w:rPr>
        <w:t xml:space="preserve"> to evaluate presence of eight predefined emotions, which also provides many</w:t>
      </w:r>
      <w:r w:rsidR="00DE595E">
        <w:rPr>
          <w:rFonts w:ascii="Constantia" w:hAnsi="Constantia"/>
          <w:sz w:val="24"/>
          <w:szCs w:val="24"/>
        </w:rPr>
        <w:t xml:space="preserve"> extra</w:t>
      </w:r>
      <w:r w:rsidR="00144D22">
        <w:rPr>
          <w:rFonts w:ascii="Constantia" w:hAnsi="Constantia"/>
          <w:sz w:val="24"/>
          <w:szCs w:val="24"/>
        </w:rPr>
        <w:t xml:space="preserve"> information f</w:t>
      </w:r>
      <w:r w:rsidR="00DE595E">
        <w:rPr>
          <w:rFonts w:ascii="Constantia" w:hAnsi="Constantia"/>
          <w:sz w:val="24"/>
          <w:szCs w:val="24"/>
        </w:rPr>
        <w:t>rom natural language data and therefore improves the accuracy of prediction.</w:t>
      </w:r>
    </w:p>
    <w:p w14:paraId="7D8CDE72" w14:textId="77777777" w:rsidR="00D60264" w:rsidRDefault="00A254BE" w:rsidP="00A835CE">
      <w:pPr>
        <w:jc w:val="both"/>
        <w:rPr>
          <w:rFonts w:ascii="Constantia" w:hAnsi="Constantia"/>
          <w:sz w:val="24"/>
          <w:szCs w:val="24"/>
        </w:rPr>
      </w:pPr>
      <w:r>
        <w:rPr>
          <w:rFonts w:ascii="Constantia" w:hAnsi="Constantia"/>
          <w:sz w:val="24"/>
          <w:szCs w:val="24"/>
        </w:rPr>
        <w:t xml:space="preserve">While natural language data do </w:t>
      </w:r>
      <w:r w:rsidR="00D23B2C">
        <w:rPr>
          <w:rFonts w:ascii="Constantia" w:hAnsi="Constantia"/>
          <w:sz w:val="24"/>
          <w:szCs w:val="24"/>
        </w:rPr>
        <w:t>provide</w:t>
      </w:r>
      <w:r>
        <w:rPr>
          <w:rFonts w:ascii="Constantia" w:hAnsi="Constantia"/>
          <w:sz w:val="24"/>
          <w:szCs w:val="24"/>
        </w:rPr>
        <w:t xml:space="preserve"> complementary information that is useful and sometimes critical in certain applications, they are not the </w:t>
      </w:r>
      <w:r>
        <w:rPr>
          <w:rFonts w:ascii="Constantia" w:hAnsi="Constantia" w:hint="eastAsia"/>
          <w:sz w:val="24"/>
          <w:szCs w:val="24"/>
        </w:rPr>
        <w:t>p</w:t>
      </w:r>
      <w:r w:rsidRPr="00A254BE">
        <w:rPr>
          <w:rFonts w:ascii="Constantia" w:hAnsi="Constantia"/>
          <w:sz w:val="24"/>
          <w:szCs w:val="24"/>
        </w:rPr>
        <w:t>anacea</w:t>
      </w:r>
      <w:r>
        <w:rPr>
          <w:rFonts w:ascii="Constantia" w:hAnsi="Constantia"/>
          <w:sz w:val="24"/>
          <w:szCs w:val="24"/>
        </w:rPr>
        <w:t xml:space="preserve">. </w:t>
      </w:r>
      <w:r w:rsidRPr="00A254BE">
        <w:rPr>
          <w:rFonts w:ascii="Constantia" w:hAnsi="Constantia"/>
          <w:sz w:val="24"/>
          <w:szCs w:val="24"/>
        </w:rPr>
        <w:t>Bollen et al. [2010]</w:t>
      </w:r>
      <w:r>
        <w:rPr>
          <w:rFonts w:ascii="Constantia" w:hAnsi="Constantia"/>
          <w:sz w:val="24"/>
          <w:szCs w:val="24"/>
        </w:rPr>
        <w:t xml:space="preserve"> finds that information about public mood improves the accuracy of some DJIA predictions yet not all the predictions.</w:t>
      </w:r>
      <w:r w:rsidR="00D23B2C">
        <w:rPr>
          <w:rFonts w:ascii="Constantia" w:hAnsi="Constantia"/>
          <w:sz w:val="24"/>
          <w:szCs w:val="24"/>
        </w:rPr>
        <w:t xml:space="preserve"> There could be several reasons. First, information extracted from natural language data could be misleading. In the case of Bollen’s work, natural language data are not directly quantifying public mood. On the other hand, they are extracted and projected by some NLP techniques, which could be misleading. In addition, information from natural language data may be inherently not useful in certain applications. After all, they are just relevant data </w:t>
      </w:r>
      <w:r w:rsidR="00A835CE">
        <w:rPr>
          <w:rFonts w:ascii="Constantia" w:hAnsi="Constantia"/>
          <w:sz w:val="24"/>
          <w:szCs w:val="24"/>
        </w:rPr>
        <w:t>without strict c</w:t>
      </w:r>
      <w:r w:rsidR="00A835CE" w:rsidRPr="00A835CE">
        <w:rPr>
          <w:rFonts w:ascii="Constantia" w:hAnsi="Constantia"/>
          <w:sz w:val="24"/>
          <w:szCs w:val="24"/>
        </w:rPr>
        <w:t>ausal relationship</w:t>
      </w:r>
      <w:r w:rsidR="00A835CE">
        <w:rPr>
          <w:rFonts w:ascii="Constantia" w:hAnsi="Constantia"/>
          <w:sz w:val="24"/>
          <w:szCs w:val="24"/>
        </w:rPr>
        <w:t>s.</w:t>
      </w:r>
    </w:p>
    <w:p w14:paraId="203EB5ED" w14:textId="77777777" w:rsidR="00D60264" w:rsidRDefault="00D60264" w:rsidP="00A835CE">
      <w:pPr>
        <w:jc w:val="both"/>
        <w:rPr>
          <w:rFonts w:ascii="Constantia" w:hAnsi="Constantia"/>
          <w:sz w:val="24"/>
          <w:szCs w:val="24"/>
        </w:rPr>
      </w:pPr>
    </w:p>
    <w:p w14:paraId="20D5F7FA" w14:textId="77777777" w:rsidR="00D60264" w:rsidRPr="00D60264" w:rsidRDefault="00D60264" w:rsidP="00A835CE">
      <w:pPr>
        <w:jc w:val="both"/>
        <w:rPr>
          <w:rFonts w:ascii="Constantia" w:hAnsi="Constantia"/>
          <w:sz w:val="24"/>
          <w:szCs w:val="24"/>
        </w:rPr>
      </w:pPr>
    </w:p>
    <w:p w14:paraId="4B96F21C" w14:textId="77777777" w:rsidR="00CD4E43" w:rsidRPr="00B50599" w:rsidRDefault="00B50599" w:rsidP="00A835CE">
      <w:pPr>
        <w:jc w:val="both"/>
        <w:rPr>
          <w:rFonts w:ascii="Constantia" w:hAnsi="Constantia"/>
          <w:b/>
          <w:bCs/>
          <w:sz w:val="24"/>
          <w:szCs w:val="24"/>
        </w:rPr>
      </w:pPr>
      <w:r w:rsidRPr="00B50599">
        <w:rPr>
          <w:rFonts w:ascii="Constantia" w:hAnsi="Constantia"/>
          <w:b/>
          <w:bCs/>
          <w:sz w:val="24"/>
          <w:szCs w:val="24"/>
        </w:rPr>
        <w:t>Reference</w:t>
      </w:r>
    </w:p>
    <w:p w14:paraId="78D2F02A" w14:textId="77777777" w:rsidR="00B50599" w:rsidRDefault="00D60264" w:rsidP="00D60264">
      <w:pPr>
        <w:rPr>
          <w:rFonts w:ascii="Constantia" w:hAnsi="Constantia"/>
          <w:sz w:val="24"/>
          <w:szCs w:val="24"/>
        </w:rPr>
      </w:pPr>
      <w:r>
        <w:rPr>
          <w:rFonts w:ascii="Constantia" w:hAnsi="Constantia"/>
          <w:sz w:val="24"/>
          <w:szCs w:val="24"/>
        </w:rPr>
        <w:t xml:space="preserve">[1] </w:t>
      </w:r>
      <w:r w:rsidRPr="00D60264">
        <w:rPr>
          <w:rFonts w:ascii="Constantia" w:hAnsi="Constantia"/>
          <w:sz w:val="24"/>
          <w:szCs w:val="24"/>
        </w:rPr>
        <w:t>Jon Oberlander and Scott Nowson. Whose thumb is it anyway?: Classifying author</w:t>
      </w:r>
      <w:r>
        <w:rPr>
          <w:rFonts w:ascii="Constantia" w:hAnsi="Constantia"/>
          <w:sz w:val="24"/>
          <w:szCs w:val="24"/>
        </w:rPr>
        <w:t xml:space="preserve"> </w:t>
      </w:r>
      <w:r w:rsidRPr="00D60264">
        <w:rPr>
          <w:rFonts w:ascii="Constantia" w:hAnsi="Constantia"/>
          <w:sz w:val="24"/>
          <w:szCs w:val="24"/>
        </w:rPr>
        <w:t>personality</w:t>
      </w:r>
      <w:r>
        <w:rPr>
          <w:rFonts w:ascii="Constantia" w:hAnsi="Constantia"/>
          <w:sz w:val="24"/>
          <w:szCs w:val="24"/>
        </w:rPr>
        <w:t xml:space="preserve"> </w:t>
      </w:r>
      <w:r w:rsidRPr="00D60264">
        <w:rPr>
          <w:rFonts w:ascii="Constantia" w:hAnsi="Constantia"/>
          <w:sz w:val="24"/>
          <w:szCs w:val="24"/>
        </w:rPr>
        <w:t>from weblog text. In Proceedings of COLING/ACL 2006 (Posters), pages 627–634. Association</w:t>
      </w:r>
      <w:r>
        <w:rPr>
          <w:rFonts w:ascii="Constantia" w:hAnsi="Constantia"/>
          <w:sz w:val="24"/>
          <w:szCs w:val="24"/>
        </w:rPr>
        <w:t xml:space="preserve"> </w:t>
      </w:r>
      <w:r w:rsidRPr="00D60264">
        <w:rPr>
          <w:rFonts w:ascii="Constantia" w:hAnsi="Constantia"/>
          <w:sz w:val="24"/>
          <w:szCs w:val="24"/>
        </w:rPr>
        <w:t>for Computational Linguistics, 2006.</w:t>
      </w:r>
      <w:r>
        <w:rPr>
          <w:rFonts w:ascii="Constantia" w:hAnsi="Constantia"/>
          <w:sz w:val="24"/>
          <w:szCs w:val="24"/>
        </w:rPr>
        <w:t xml:space="preserve"> </w:t>
      </w:r>
      <w:r w:rsidRPr="00D60264">
        <w:rPr>
          <w:rFonts w:ascii="Constantia" w:hAnsi="Constantia"/>
          <w:sz w:val="24"/>
          <w:szCs w:val="24"/>
        </w:rPr>
        <w:t>http://www.aclweb.org/anthology/P06-2081.pdf.DOI: 10.3115/1273073.1273154 110</w:t>
      </w:r>
    </w:p>
    <w:p w14:paraId="4F546CD9" w14:textId="65FB786F" w:rsidR="00D60264" w:rsidRDefault="00D60264" w:rsidP="00D60264">
      <w:pPr>
        <w:rPr>
          <w:rFonts w:ascii="Constantia" w:hAnsi="Constantia"/>
          <w:sz w:val="24"/>
          <w:szCs w:val="24"/>
        </w:rPr>
      </w:pPr>
      <w:r>
        <w:rPr>
          <w:rFonts w:ascii="Constantia" w:hAnsi="Constantia"/>
          <w:sz w:val="24"/>
          <w:szCs w:val="24"/>
        </w:rPr>
        <w:t xml:space="preserve">[2] </w:t>
      </w:r>
      <w:r w:rsidRPr="00D60264">
        <w:rPr>
          <w:rFonts w:ascii="Constantia" w:hAnsi="Constantia"/>
          <w:sz w:val="24"/>
          <w:szCs w:val="24"/>
        </w:rPr>
        <w:t>Fabio Celli. Unsupervised personality recognition for social network sites. In The Sixth International</w:t>
      </w:r>
      <w:r>
        <w:rPr>
          <w:rFonts w:ascii="Constantia" w:hAnsi="Constantia"/>
          <w:sz w:val="24"/>
          <w:szCs w:val="24"/>
        </w:rPr>
        <w:t xml:space="preserve"> </w:t>
      </w:r>
      <w:r w:rsidRPr="00D60264">
        <w:rPr>
          <w:rFonts w:ascii="Constantia" w:hAnsi="Constantia"/>
          <w:sz w:val="24"/>
          <w:szCs w:val="24"/>
        </w:rPr>
        <w:t>Conference on Digital Society ICDS 2012, January 2012.</w:t>
      </w:r>
      <w:r>
        <w:rPr>
          <w:rFonts w:ascii="Constantia" w:hAnsi="Constantia"/>
          <w:sz w:val="24"/>
          <w:szCs w:val="24"/>
        </w:rPr>
        <w:t xml:space="preserve"> </w:t>
      </w:r>
      <w:r w:rsidRPr="0084583F">
        <w:rPr>
          <w:rFonts w:ascii="Constantia" w:hAnsi="Constantia"/>
          <w:sz w:val="24"/>
          <w:szCs w:val="24"/>
        </w:rPr>
        <w:t>http://www.worldcat.org/isbn/978-1-61208-176-2. 110</w:t>
      </w:r>
    </w:p>
    <w:p w14:paraId="74E0A8C1" w14:textId="77777777" w:rsidR="00D60264" w:rsidRDefault="00D60264" w:rsidP="00D60264">
      <w:pPr>
        <w:rPr>
          <w:rFonts w:ascii="Constantia" w:hAnsi="Constantia"/>
          <w:sz w:val="24"/>
          <w:szCs w:val="24"/>
        </w:rPr>
      </w:pPr>
      <w:r>
        <w:rPr>
          <w:rFonts w:ascii="Constantia" w:hAnsi="Constantia"/>
          <w:sz w:val="24"/>
          <w:szCs w:val="24"/>
        </w:rPr>
        <w:t xml:space="preserve">[3] </w:t>
      </w:r>
      <w:r w:rsidRPr="00D60264">
        <w:rPr>
          <w:rFonts w:ascii="Constantia" w:hAnsi="Constantia"/>
          <w:sz w:val="24"/>
          <w:szCs w:val="24"/>
        </w:rPr>
        <w:t>Tushar Maheshwari, Aishwarya N. Reganti, Samiksha Gupta, Anupam Jamatia, Upendra Kumar,</w:t>
      </w:r>
      <w:r>
        <w:rPr>
          <w:rFonts w:ascii="Constantia" w:hAnsi="Constantia"/>
          <w:sz w:val="24"/>
          <w:szCs w:val="24"/>
        </w:rPr>
        <w:t xml:space="preserve"> </w:t>
      </w:r>
      <w:r w:rsidRPr="00D60264">
        <w:rPr>
          <w:rFonts w:ascii="Constantia" w:hAnsi="Constantia"/>
          <w:sz w:val="24"/>
          <w:szCs w:val="24"/>
        </w:rPr>
        <w:t>Björn Gambäck, and Amitava Das. A societal sentiment analysis: Predicting the values</w:t>
      </w:r>
      <w:r>
        <w:rPr>
          <w:rFonts w:ascii="Constantia" w:hAnsi="Constantia"/>
          <w:sz w:val="24"/>
          <w:szCs w:val="24"/>
        </w:rPr>
        <w:t xml:space="preserve"> </w:t>
      </w:r>
      <w:r w:rsidRPr="00D60264">
        <w:rPr>
          <w:rFonts w:ascii="Constantia" w:hAnsi="Constantia"/>
          <w:sz w:val="24"/>
          <w:szCs w:val="24"/>
        </w:rPr>
        <w:t>and ethics of individuals by analysing social media content. In Proceedings of the 15th Conference</w:t>
      </w:r>
      <w:r>
        <w:rPr>
          <w:rFonts w:ascii="Constantia" w:hAnsi="Constantia"/>
          <w:sz w:val="24"/>
          <w:szCs w:val="24"/>
        </w:rPr>
        <w:t xml:space="preserve"> </w:t>
      </w:r>
      <w:r w:rsidRPr="00D60264">
        <w:rPr>
          <w:rFonts w:ascii="Constantia" w:hAnsi="Constantia"/>
          <w:sz w:val="24"/>
          <w:szCs w:val="24"/>
        </w:rPr>
        <w:t>of the European Chapter of the Association for Computational Linguistics: Volume 1, Long</w:t>
      </w:r>
      <w:r>
        <w:rPr>
          <w:rFonts w:ascii="Constantia" w:hAnsi="Constantia"/>
          <w:sz w:val="24"/>
          <w:szCs w:val="24"/>
        </w:rPr>
        <w:t xml:space="preserve"> </w:t>
      </w:r>
      <w:r w:rsidRPr="00D60264">
        <w:rPr>
          <w:rFonts w:ascii="Constantia" w:hAnsi="Constantia"/>
          <w:sz w:val="24"/>
          <w:szCs w:val="24"/>
        </w:rPr>
        <w:t>Papers, pages 731–741, Valencia, Spain, April 2017. Association for Computational Linguistics.</w:t>
      </w:r>
      <w:r>
        <w:rPr>
          <w:rFonts w:ascii="Constantia" w:hAnsi="Constantia"/>
          <w:sz w:val="24"/>
          <w:szCs w:val="24"/>
        </w:rPr>
        <w:t xml:space="preserve"> </w:t>
      </w:r>
      <w:r w:rsidRPr="00D60264">
        <w:rPr>
          <w:rFonts w:ascii="Constantia" w:hAnsi="Constantia"/>
          <w:sz w:val="24"/>
          <w:szCs w:val="24"/>
        </w:rPr>
        <w:t>http://www.aclweb.org/anthology/E17-1069.DOI: 10.18653/v1/e17-1069 110</w:t>
      </w:r>
    </w:p>
    <w:p w14:paraId="69B6F1D7" w14:textId="77777777" w:rsidR="00D60264" w:rsidRDefault="00D60264" w:rsidP="00D60264">
      <w:pPr>
        <w:rPr>
          <w:rFonts w:ascii="Constantia" w:hAnsi="Constantia"/>
          <w:sz w:val="24"/>
          <w:szCs w:val="24"/>
        </w:rPr>
      </w:pPr>
      <w:r>
        <w:rPr>
          <w:rFonts w:ascii="Constantia" w:hAnsi="Constantia"/>
          <w:sz w:val="24"/>
          <w:szCs w:val="24"/>
        </w:rPr>
        <w:lastRenderedPageBreak/>
        <w:t xml:space="preserve">[4] </w:t>
      </w:r>
      <w:r w:rsidRPr="00D60264">
        <w:rPr>
          <w:rFonts w:ascii="Constantia" w:hAnsi="Constantia"/>
          <w:sz w:val="24"/>
          <w:szCs w:val="24"/>
        </w:rPr>
        <w:t>Jonah Bollen, Huina Mao, and Xiao-Jun Zeng. Twitter mood predicts the stock market. Computing</w:t>
      </w:r>
      <w:r>
        <w:rPr>
          <w:rFonts w:ascii="Constantia" w:hAnsi="Constantia"/>
          <w:sz w:val="24"/>
          <w:szCs w:val="24"/>
        </w:rPr>
        <w:t xml:space="preserve"> </w:t>
      </w:r>
      <w:r w:rsidRPr="00D60264">
        <w:rPr>
          <w:rFonts w:ascii="Constantia" w:hAnsi="Constantia"/>
          <w:sz w:val="24"/>
          <w:szCs w:val="24"/>
        </w:rPr>
        <w:t>Research Repository (CoRR), abs/1010.3003, 2010. http://arxiv.org/abs/1010.3003.DOI: 10.1016/j.jocs.2010.12.007 97</w:t>
      </w:r>
    </w:p>
    <w:p w14:paraId="2A68BD84" w14:textId="77777777" w:rsidR="00D60264" w:rsidRPr="00B329E5" w:rsidRDefault="00D60264" w:rsidP="00D60264">
      <w:pPr>
        <w:rPr>
          <w:rFonts w:ascii="Constantia" w:hAnsi="Constantia"/>
          <w:sz w:val="24"/>
          <w:szCs w:val="24"/>
        </w:rPr>
      </w:pPr>
      <w:r>
        <w:rPr>
          <w:rFonts w:ascii="Constantia" w:hAnsi="Constantia"/>
          <w:sz w:val="24"/>
          <w:szCs w:val="24"/>
        </w:rPr>
        <w:t xml:space="preserve">[5] </w:t>
      </w:r>
      <w:r w:rsidRPr="00D60264">
        <w:rPr>
          <w:rFonts w:ascii="Constantia" w:hAnsi="Constantia"/>
          <w:sz w:val="24"/>
          <w:szCs w:val="24"/>
        </w:rPr>
        <w:t>Alexabder Porshnev, Ilyia Redkin, and Alexey Shevchenko. Machine learning in prediction of</w:t>
      </w:r>
      <w:r>
        <w:rPr>
          <w:rFonts w:ascii="Constantia" w:hAnsi="Constantia"/>
          <w:sz w:val="24"/>
          <w:szCs w:val="24"/>
        </w:rPr>
        <w:t xml:space="preserve"> </w:t>
      </w:r>
      <w:r w:rsidRPr="00D60264">
        <w:rPr>
          <w:rFonts w:ascii="Constantia" w:hAnsi="Constantia"/>
          <w:sz w:val="24"/>
          <w:szCs w:val="24"/>
        </w:rPr>
        <w:t>stock market indicators based on historical data and data from Twitter sentiment analysis. In</w:t>
      </w:r>
      <w:r>
        <w:rPr>
          <w:rFonts w:ascii="Constantia" w:hAnsi="Constantia"/>
          <w:sz w:val="24"/>
          <w:szCs w:val="24"/>
        </w:rPr>
        <w:t xml:space="preserve"> </w:t>
      </w:r>
      <w:r w:rsidRPr="00D60264">
        <w:rPr>
          <w:rFonts w:ascii="Constantia" w:hAnsi="Constantia"/>
          <w:sz w:val="24"/>
          <w:szCs w:val="24"/>
        </w:rPr>
        <w:t>Data Mining Workshops (ICDMW), 2013 IEEE 13th International Conference on, pages 440–444, Dec 2013. DOI: 10.1109/ICDMW.2013.111 97</w:t>
      </w:r>
    </w:p>
    <w:sectPr w:rsidR="00D60264" w:rsidRPr="00B3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E5"/>
    <w:rsid w:val="000D7283"/>
    <w:rsid w:val="00144D22"/>
    <w:rsid w:val="0084583F"/>
    <w:rsid w:val="009602B0"/>
    <w:rsid w:val="00A06A61"/>
    <w:rsid w:val="00A254BE"/>
    <w:rsid w:val="00A835CE"/>
    <w:rsid w:val="00A8511E"/>
    <w:rsid w:val="00B329E5"/>
    <w:rsid w:val="00B50599"/>
    <w:rsid w:val="00B54D95"/>
    <w:rsid w:val="00C83936"/>
    <w:rsid w:val="00CD4E43"/>
    <w:rsid w:val="00D23B2C"/>
    <w:rsid w:val="00D570A2"/>
    <w:rsid w:val="00D60264"/>
    <w:rsid w:val="00DE5393"/>
    <w:rsid w:val="00DE595E"/>
    <w:rsid w:val="00E06D1F"/>
    <w:rsid w:val="00F4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C645"/>
  <w15:chartTrackingRefBased/>
  <w15:docId w15:val="{DEE62F9D-9DFD-48C1-AAE4-61A77E1B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264"/>
    <w:rPr>
      <w:color w:val="0563C1" w:themeColor="hyperlink"/>
      <w:u w:val="single"/>
    </w:rPr>
  </w:style>
  <w:style w:type="character" w:styleId="UnresolvedMention">
    <w:name w:val="Unresolved Mention"/>
    <w:basedOn w:val="DefaultParagraphFont"/>
    <w:uiPriority w:val="99"/>
    <w:semiHidden/>
    <w:unhideWhenUsed/>
    <w:rsid w:val="00D60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115084">
      <w:bodyDiv w:val="1"/>
      <w:marLeft w:val="0"/>
      <w:marRight w:val="0"/>
      <w:marTop w:val="0"/>
      <w:marBottom w:val="0"/>
      <w:divBdr>
        <w:top w:val="none" w:sz="0" w:space="0" w:color="auto"/>
        <w:left w:val="none" w:sz="0" w:space="0" w:color="auto"/>
        <w:bottom w:val="none" w:sz="0" w:space="0" w:color="auto"/>
        <w:right w:val="none" w:sz="0" w:space="0" w:color="auto"/>
      </w:divBdr>
    </w:div>
    <w:div w:id="1596480960">
      <w:bodyDiv w:val="1"/>
      <w:marLeft w:val="0"/>
      <w:marRight w:val="0"/>
      <w:marTop w:val="0"/>
      <w:marBottom w:val="0"/>
      <w:divBdr>
        <w:top w:val="none" w:sz="0" w:space="0" w:color="auto"/>
        <w:left w:val="none" w:sz="0" w:space="0" w:color="auto"/>
        <w:bottom w:val="none" w:sz="0" w:space="0" w:color="auto"/>
        <w:right w:val="none" w:sz="0" w:space="0" w:color="auto"/>
      </w:divBdr>
    </w:div>
    <w:div w:id="192938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YANG Anthea (CR/PJ-AI-R32)</dc:creator>
  <cp:keywords/>
  <dc:description/>
  <cp:lastModifiedBy>FIXED-TERM YANG Anthea (CR/PJ-AI-R32)</cp:lastModifiedBy>
  <cp:revision>2</cp:revision>
  <cp:lastPrinted>2021-07-02T09:33:00Z</cp:lastPrinted>
  <dcterms:created xsi:type="dcterms:W3CDTF">2021-07-02T05:04:00Z</dcterms:created>
  <dcterms:modified xsi:type="dcterms:W3CDTF">2021-07-02T09:33:00Z</dcterms:modified>
</cp:coreProperties>
</file>