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 xml:space="preserve">INSTITUTO FEDERAL DE EDUCAÇÃO, CIÊNCIA E TECNOLOGIA DO </w:t>
      </w:r>
    </w:p>
    <w:p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RIO GRANDE DO SUL</w:t>
      </w:r>
    </w:p>
    <w:p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CAMPUS CANOAS</w:t>
      </w:r>
    </w:p>
    <w:p w:rsidR="00406E08" w:rsidRDefault="00406E08" w:rsidP="00406E08">
      <w:pPr>
        <w:ind w:firstLine="0"/>
        <w:jc w:val="center"/>
        <w:rPr>
          <w:b/>
          <w:szCs w:val="24"/>
        </w:rPr>
      </w:pPr>
      <w:r>
        <w:rPr>
          <w:szCs w:val="24"/>
        </w:rPr>
        <w:t>CURSO TÉCNICO EM INFORMÁTICA INTEGRADO AO ENSINO MÉDIO</w:t>
      </w: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GABRIEL NUNES DE SIQUEIRA</w:t>
      </w: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Pr="00C97514" w:rsidRDefault="00406E08" w:rsidP="00406E08">
      <w:pPr>
        <w:pStyle w:val="TtulodaFolhadeRosto"/>
        <w:ind w:left="1418" w:firstLine="3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SmartInv - Uma plataforma de Inventário de Informática com algoritmo gerenciador de computadores inativos</w:t>
      </w: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  <w:r>
        <w:rPr>
          <w:b/>
          <w:szCs w:val="24"/>
        </w:rPr>
        <w:t>Orientador</w:t>
      </w:r>
      <w:r>
        <w:rPr>
          <w:szCs w:val="24"/>
        </w:rPr>
        <w:t xml:space="preserve">: </w:t>
      </w:r>
      <w:r>
        <w:rPr>
          <w:color w:val="000000" w:themeColor="text1"/>
          <w:szCs w:val="24"/>
        </w:rPr>
        <w:t>Marcio Bigolin</w:t>
      </w:r>
    </w:p>
    <w:p w:rsidR="003F65B5" w:rsidRPr="00462EBF" w:rsidRDefault="003F65B5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 w:rsidP="007A0102">
      <w:pPr>
        <w:pStyle w:val="Header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62EBF" w:rsidRDefault="003F65B5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Default="003F65B5">
      <w:pPr>
        <w:spacing w:after="0"/>
        <w:rPr>
          <w:szCs w:val="24"/>
        </w:rPr>
      </w:pPr>
    </w:p>
    <w:p w:rsidR="00406E08" w:rsidRDefault="00406E08">
      <w:pPr>
        <w:spacing w:after="0"/>
        <w:rPr>
          <w:szCs w:val="24"/>
        </w:rPr>
      </w:pPr>
    </w:p>
    <w:p w:rsidR="00406E08" w:rsidRDefault="00406E08">
      <w:pPr>
        <w:spacing w:after="0"/>
        <w:rPr>
          <w:szCs w:val="24"/>
        </w:rPr>
      </w:pPr>
    </w:p>
    <w:p w:rsidR="00406E08" w:rsidRPr="001E6C72" w:rsidRDefault="00406E08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586A3E">
        <w:rPr>
          <w:noProof/>
          <w:szCs w:val="24"/>
        </w:rPr>
        <w:t>26 de junho de 2017</w:t>
      </w:r>
      <w:r w:rsidRPr="00CF3307">
        <w:rPr>
          <w:szCs w:val="24"/>
        </w:rPr>
        <w:fldChar w:fldCharType="end"/>
      </w:r>
    </w:p>
    <w:p w:rsidR="00406E08" w:rsidRDefault="00406E08" w:rsidP="00406E08">
      <w:pPr>
        <w:pStyle w:val="Heading1"/>
        <w:numPr>
          <w:ilvl w:val="0"/>
          <w:numId w:val="17"/>
        </w:numPr>
        <w:spacing w:line="276" w:lineRule="auto"/>
      </w:pPr>
      <w:r>
        <w:lastRenderedPageBreak/>
        <w:t>Proposta de Trabalho de Conclusão de Curso</w:t>
      </w:r>
    </w:p>
    <w:p w:rsidR="00406E08" w:rsidRDefault="00406E08" w:rsidP="00406E08">
      <w:pPr>
        <w:pStyle w:val="Heading2"/>
        <w:numPr>
          <w:ilvl w:val="1"/>
          <w:numId w:val="17"/>
        </w:numPr>
        <w:spacing w:line="276" w:lineRule="auto"/>
        <w:rPr>
          <w:rFonts w:eastAsia="Times"/>
        </w:rPr>
      </w:pPr>
      <w:r>
        <w:rPr>
          <w:rFonts w:eastAsia="Times"/>
        </w:rPr>
        <w:t>Descrição do Problema</w:t>
      </w:r>
    </w:p>
    <w:p w:rsidR="002516BF" w:rsidRDefault="00406E08" w:rsidP="002516BF">
      <w:pPr>
        <w:pStyle w:val="NormalWeb"/>
        <w:shd w:val="clear" w:color="auto" w:fill="FFFFFF"/>
        <w:spacing w:before="0" w:after="0"/>
        <w:ind w:firstLine="340"/>
        <w:jc w:val="both"/>
        <w:rPr>
          <w:color w:val="222222"/>
        </w:rPr>
      </w:pPr>
      <w:r>
        <w:rPr>
          <w:color w:val="222222"/>
        </w:rPr>
        <w:t>É comum observar em várias instituições acadêmicas e empresas atuando na área da informática possuírem uma grande demanda de serviços simples que exigem uma excessiva quantidade de tempo para serem solucionados. A simples montagem de um computador inativo pode levar horas para ser efetuada, encontrar peças e equipamentos compatíveis acabam ocupando tempo útil que poderia ser aplicado em demais funções dentro da equipe ou setor.</w:t>
      </w:r>
      <w:r w:rsidR="002516BF" w:rsidRPr="002516BF">
        <w:rPr>
          <w:color w:val="222222"/>
        </w:rPr>
        <w:t xml:space="preserve"> </w:t>
      </w:r>
    </w:p>
    <w:p w:rsidR="002516BF" w:rsidRDefault="002516BF" w:rsidP="002516BF">
      <w:pPr>
        <w:pStyle w:val="NormalWeb"/>
        <w:shd w:val="clear" w:color="auto" w:fill="FFFFFF"/>
        <w:spacing w:before="0" w:after="0"/>
        <w:ind w:firstLine="340"/>
        <w:jc w:val="both"/>
        <w:rPr>
          <w:color w:val="222222"/>
        </w:rPr>
      </w:pPr>
      <w:r w:rsidRPr="002516BF">
        <w:rPr>
          <w:color w:val="222222"/>
        </w:rPr>
        <w:t xml:space="preserve">Ao longo do ano de 2016 durante o projeto de extensão </w:t>
      </w:r>
      <w:r w:rsidRPr="002516BF">
        <w:rPr>
          <w:i/>
          <w:iCs/>
          <w:color w:val="222222"/>
        </w:rPr>
        <w:t xml:space="preserve">Offboard </w:t>
      </w:r>
      <w:r w:rsidRPr="002516BF">
        <w:rPr>
          <w:color w:val="222222"/>
        </w:rPr>
        <w:t xml:space="preserve">- Manutenção e Suporte a Serviço da Comunidade realizado no Instituto Federal Campus Canoas uma grande quantidade de componentes e equipamentos foram sendo adicionados ao estoque do projeto através de doações da comunidade, a solução para catalogar esses itens foi utilizar o GLPI (Gestion Libre de Parc Informatique), uma plataforma presente no mercado há alguns anos. A ferramenta é eficiente, porém acaba perdendo em quesito de organização e tempo quando é necessário a montagem rápida de computadores. A localização dos componentes dentro do sistema acaba sendo confusa, principalmente quando é necessário associar peças entre sí, já que o sistema não permite identificar qual peça está sendo ou já foi associada a outro componente de maneira ágil. </w:t>
      </w:r>
    </w:p>
    <w:p w:rsidR="009041B6" w:rsidRPr="002516BF" w:rsidRDefault="009041B6" w:rsidP="002516BF">
      <w:pPr>
        <w:pStyle w:val="NormalWeb"/>
        <w:shd w:val="clear" w:color="auto" w:fill="FFFFFF"/>
        <w:spacing w:before="0" w:after="0"/>
        <w:ind w:firstLine="340"/>
        <w:jc w:val="both"/>
      </w:pPr>
      <w:r>
        <w:rPr>
          <w:color w:val="222222"/>
        </w:rPr>
        <w:t>A utilização de sistemas de inventário é importante principalmente quando existe a necessidade de manter um controle sobre as peças em circulação, quando se trata de informática, as peças acabam sendo catalogadas com informações úteis e que podem ser reaproveitadas para utilizar na criação de um sistema automático de organização de computadores.</w:t>
      </w:r>
    </w:p>
    <w:p w:rsidR="00406E08" w:rsidRPr="00036C41" w:rsidRDefault="008855B8" w:rsidP="002516BF">
      <w:pPr>
        <w:keepNext/>
        <w:widowControl w:val="0"/>
        <w:shd w:val="clear" w:color="auto" w:fill="FFFFFF"/>
        <w:spacing w:after="0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 xml:space="preserve">. </w:t>
      </w:r>
    </w:p>
    <w:p w:rsidR="00406E08" w:rsidRDefault="00406E08" w:rsidP="00406E08">
      <w:pPr>
        <w:pStyle w:val="Heading2"/>
        <w:numPr>
          <w:ilvl w:val="1"/>
          <w:numId w:val="17"/>
        </w:numPr>
        <w:spacing w:line="276" w:lineRule="auto"/>
        <w:rPr>
          <w:rFonts w:eastAsia="Times"/>
        </w:rPr>
      </w:pPr>
      <w:bookmarkStart w:id="0" w:name="_Toc452455490"/>
      <w:bookmarkEnd w:id="0"/>
      <w:r>
        <w:rPr>
          <w:rFonts w:eastAsia="Times"/>
        </w:rPr>
        <w:t>Proposta de Solução</w:t>
      </w:r>
    </w:p>
    <w:p w:rsidR="00406E08" w:rsidRDefault="00406E08" w:rsidP="00406E08">
      <w:r>
        <w:t>Desenvolver u</w:t>
      </w:r>
      <w:r w:rsidR="0095049B">
        <w:t>ma plataforma de inventário de</w:t>
      </w:r>
      <w:r>
        <w:t xml:space="preserve"> informática </w:t>
      </w:r>
      <w:r w:rsidR="0095049B">
        <w:t>para</w:t>
      </w:r>
      <w:r>
        <w:t xml:space="preserve"> gerenciar computadores inativos</w:t>
      </w:r>
      <w:r w:rsidR="008855B8">
        <w:t>,</w:t>
      </w:r>
      <w:r>
        <w:t xml:space="preserve"> dentr</w:t>
      </w:r>
      <w:r w:rsidR="008855B8">
        <w:t>o de uma empresa ou instituição. Considera-se inativo todo aquele computador que ainda não está operando, apenas foi configurado.</w:t>
      </w:r>
      <w:r>
        <w:t xml:space="preserve"> Esse sistema receberá as informações cadastradas pelos usuários e apresentará uma sugestão da melhor configuração disponível para as peças em es</w:t>
      </w:r>
      <w:r w:rsidR="008855B8">
        <w:t>toque. O sistema funcionará com</w:t>
      </w:r>
      <w:r w:rsidR="002516BF">
        <w:t xml:space="preserve"> um algoritmo</w:t>
      </w:r>
      <w:r>
        <w:t xml:space="preserve">, buscando reduzir o tempo necessário </w:t>
      </w:r>
      <w:r w:rsidR="009041B6">
        <w:t>em configurações</w:t>
      </w:r>
      <w:r w:rsidR="008855B8">
        <w:t xml:space="preserve"> de computadores inativos. </w:t>
      </w:r>
    </w:p>
    <w:p w:rsidR="00406E08" w:rsidRDefault="00406E08" w:rsidP="00406E08">
      <w:pPr>
        <w:pStyle w:val="Heading2"/>
        <w:numPr>
          <w:ilvl w:val="1"/>
          <w:numId w:val="17"/>
        </w:numPr>
        <w:spacing w:line="276" w:lineRule="auto"/>
        <w:rPr>
          <w:rFonts w:eastAsia="Times"/>
        </w:rPr>
      </w:pPr>
      <w:r>
        <w:rPr>
          <w:rFonts w:eastAsia="Times"/>
        </w:rPr>
        <w:lastRenderedPageBreak/>
        <w:t>Objetivo</w:t>
      </w:r>
    </w:p>
    <w:p w:rsidR="00406E08" w:rsidRDefault="00406E08" w:rsidP="00406E08">
      <w:pPr>
        <w:pStyle w:val="Heading3"/>
        <w:numPr>
          <w:ilvl w:val="2"/>
          <w:numId w:val="18"/>
        </w:numPr>
        <w:spacing w:line="276" w:lineRule="auto"/>
        <w:ind w:firstLine="288"/>
      </w:pPr>
      <w:r>
        <w:t>Objetivo Geral</w:t>
      </w:r>
    </w:p>
    <w:p w:rsidR="00406E08" w:rsidRPr="00283C2D" w:rsidRDefault="00406E08" w:rsidP="00283C2D">
      <w:pPr>
        <w:pStyle w:val="LO-Normal"/>
        <w:jc w:val="both"/>
        <w:rPr>
          <w:rStyle w:val="Fontepargpadro1"/>
        </w:rPr>
      </w:pPr>
      <w:r w:rsidRPr="00283C2D">
        <w:rPr>
          <w:rStyle w:val="Fontepargpadro1"/>
        </w:rPr>
        <w:t>O presente trabalho busca apresentar uma solução para inventário de informática com um algoritmo para</w:t>
      </w:r>
      <w:r w:rsidR="008855B8" w:rsidRPr="00283C2D">
        <w:rPr>
          <w:rStyle w:val="Fontepargpadro1"/>
        </w:rPr>
        <w:t xml:space="preserve"> otimizar o tempo na criação de</w:t>
      </w:r>
      <w:r w:rsidRPr="00283C2D">
        <w:rPr>
          <w:rStyle w:val="Fontepargpadro1"/>
        </w:rPr>
        <w:t xml:space="preserve"> computadores</w:t>
      </w:r>
      <w:r w:rsidR="008855B8" w:rsidRPr="00283C2D">
        <w:rPr>
          <w:rStyle w:val="Fontepargpadro1"/>
        </w:rPr>
        <w:t xml:space="preserve"> inativos.</w:t>
      </w:r>
    </w:p>
    <w:p w:rsidR="00406E08" w:rsidRDefault="00406E08" w:rsidP="00406E08">
      <w:pPr>
        <w:pStyle w:val="Heading3"/>
        <w:numPr>
          <w:ilvl w:val="2"/>
          <w:numId w:val="18"/>
        </w:numPr>
        <w:spacing w:line="276" w:lineRule="auto"/>
        <w:ind w:firstLine="288"/>
      </w:pPr>
      <w:r>
        <w:t>Objetivos Específicos</w:t>
      </w:r>
    </w:p>
    <w:p w:rsidR="00406E08" w:rsidRPr="00F404DD" w:rsidRDefault="00406E0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:rsidR="00406E08" w:rsidRPr="00F404DD" w:rsidRDefault="00406E0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semelhantes e estudos sobre algoritmos de organização;</w:t>
      </w:r>
    </w:p>
    <w:p w:rsidR="00406E08" w:rsidRPr="00F404DD" w:rsidRDefault="005C154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="00406E08"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a eficiência do algoritmo desenvolvido</w:t>
      </w:r>
      <w:r w:rsidR="00406E08" w:rsidRPr="00F404DD">
        <w:rPr>
          <w:color w:val="000000" w:themeColor="text1"/>
        </w:rPr>
        <w:t>;</w:t>
      </w:r>
    </w:p>
    <w:p w:rsidR="00406E08" w:rsidRDefault="008855B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Analisar ferramentas que</w:t>
      </w:r>
      <w:r w:rsidR="005C1548">
        <w:rPr>
          <w:color w:val="000000" w:themeColor="text1"/>
        </w:rPr>
        <w:t xml:space="preserve"> auxiliem o desenvolvimento da pesquisa</w:t>
      </w:r>
      <w:r w:rsidR="00406E08" w:rsidRPr="00F404DD">
        <w:rPr>
          <w:color w:val="000000" w:themeColor="text1"/>
        </w:rPr>
        <w:t>;</w:t>
      </w:r>
    </w:p>
    <w:p w:rsidR="00406E08" w:rsidRPr="005F6285" w:rsidRDefault="005C1548" w:rsidP="005C1548">
      <w:pPr>
        <w:keepNext/>
        <w:widowControl w:val="0"/>
        <w:shd w:val="clear" w:color="auto" w:fill="FFFFFF"/>
        <w:spacing w:after="0"/>
        <w:ind w:firstLine="0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>Implementação da plataforma.</w:t>
      </w:r>
    </w:p>
    <w:p w:rsidR="00FB63CB" w:rsidRDefault="00FB63CB" w:rsidP="00FB63CB">
      <w:pPr>
        <w:pStyle w:val="Heading1"/>
      </w:pPr>
      <w:r>
        <w:lastRenderedPageBreak/>
        <w:t>Modelo de Requisitos</w:t>
      </w:r>
    </w:p>
    <w:p w:rsidR="00FB63CB" w:rsidRDefault="00FB63CB" w:rsidP="00FB63CB">
      <w:pPr>
        <w:pStyle w:val="Heading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 de Casos de Uso</w:t>
      </w:r>
    </w:p>
    <w:p w:rsidR="00E625BA" w:rsidRPr="00E625BA" w:rsidRDefault="00E625BA" w:rsidP="00E625BA">
      <w:pPr>
        <w:ind w:firstLine="0"/>
      </w:pPr>
      <w:r w:rsidRPr="004B050D">
        <w:t>O</w:t>
      </w:r>
      <w:r>
        <w:t>s</w:t>
      </w:r>
      <w:r w:rsidRPr="004B050D">
        <w:t xml:space="preserve"> </w:t>
      </w:r>
      <w:r>
        <w:t>seguintes caso de uso</w:t>
      </w:r>
      <w:r w:rsidRPr="004B050D">
        <w:t xml:space="preserve"> apresenta</w:t>
      </w:r>
      <w:r>
        <w:t>m</w:t>
      </w:r>
      <w:r w:rsidRPr="004B050D">
        <w:t xml:space="preserve"> as possíveis interações do usuário dentro do sistema, existe apenas um tipo de usuário que é responsável por gerenciar todo</w:t>
      </w:r>
      <w:r>
        <w:t xml:space="preserve"> o catálogo de peças, incluindo criar, deletar e excluir componentes. G</w:t>
      </w:r>
      <w:r w:rsidRPr="004B050D">
        <w:t>erenciar o funcionamento do algorítmo</w:t>
      </w:r>
      <w:r>
        <w:t xml:space="preserve"> através de configurações prévias escolhidas pelo usuário</w:t>
      </w:r>
      <w:r w:rsidRPr="004B050D">
        <w:t xml:space="preserve"> (ge</w:t>
      </w:r>
      <w:r>
        <w:t>rar configuração) ou montar computadores manualmente no sistema com todas as associações realizadas pelos usuários (montar computador manualmente), gerar relatórios com informações sobre quantidade de peças no sistema e computadores catalogados.</w:t>
      </w:r>
    </w:p>
    <w:p w:rsidR="00E94C97" w:rsidRDefault="000578C0" w:rsidP="00E94C97">
      <w:pPr>
        <w:pStyle w:val="LO-Normal"/>
        <w:widowControl/>
        <w:spacing w:after="120"/>
        <w:ind w:firstLine="340"/>
        <w:jc w:val="center"/>
        <w:textAlignment w:val="auto"/>
      </w:pPr>
      <w:r>
        <w:rPr>
          <w:rStyle w:val="Fontepargpadro1"/>
          <w:noProof/>
          <w:color w:val="000000" w:themeColor="text1"/>
        </w:rPr>
        <w:drawing>
          <wp:inline distT="0" distB="0" distL="0" distR="0" wp14:anchorId="5CE333DB" wp14:editId="13494030">
            <wp:extent cx="4511675" cy="4829175"/>
            <wp:effectExtent l="0" t="0" r="3175" b="9525"/>
            <wp:docPr id="1" name="Picture 1" descr="C:\Users\Gabriel\Desktop\smartinv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smartinv_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BA" w:rsidRDefault="00E94C97" w:rsidP="00004959">
      <w:pPr>
        <w:pStyle w:val="Caption"/>
        <w:jc w:val="left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: </w:t>
      </w:r>
      <w:r w:rsidR="00E625BA">
        <w:t>Casos de uso representando o sistema</w:t>
      </w:r>
    </w:p>
    <w:p w:rsidR="00E625BA" w:rsidRPr="00E625BA" w:rsidRDefault="00E625BA" w:rsidP="00E625BA"/>
    <w:p w:rsidR="00456BE8" w:rsidRPr="00255626" w:rsidRDefault="00FB63CB" w:rsidP="00E9783B">
      <w:pPr>
        <w:pStyle w:val="Heading2"/>
        <w:tabs>
          <w:tab w:val="num" w:pos="788"/>
        </w:tabs>
        <w:ind w:left="788" w:hanging="504"/>
      </w:pPr>
      <w:r w:rsidRPr="000578C0">
        <w:rPr>
          <w:rFonts w:eastAsia="Times"/>
        </w:rPr>
        <w:t>Especificação de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55626" w:rsidTr="00456BE8"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456BE8" w:rsidRPr="00255626" w:rsidRDefault="00456BE8" w:rsidP="00D479D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CdU</w:t>
            </w:r>
            <w:r w:rsidR="00A53EDC" w:rsidRPr="002E4FFC">
              <w:rPr>
                <w:rStyle w:val="Fontepargpadro1"/>
                <w:color w:val="000000" w:themeColor="text1"/>
              </w:rPr>
              <w:t>01</w:t>
            </w:r>
            <w:r w:rsidR="00D479DA">
              <w:rPr>
                <w:rStyle w:val="Fontepargpadro1"/>
                <w:color w:val="000000" w:themeColor="text1"/>
              </w:rPr>
              <w:t xml:space="preserve"> </w:t>
            </w:r>
            <w:r w:rsidRPr="002E4FFC">
              <w:rPr>
                <w:rStyle w:val="Fontepargpadro1"/>
                <w:color w:val="000000" w:themeColor="text1"/>
              </w:rPr>
              <w:t xml:space="preserve">- </w:t>
            </w:r>
            <w:r w:rsidR="00A53EDC" w:rsidRPr="002E4FFC">
              <w:rPr>
                <w:rStyle w:val="Fontepargpadro1"/>
                <w:color w:val="000000" w:themeColor="text1"/>
              </w:rPr>
              <w:t>Gerenciar peças</w:t>
            </w:r>
          </w:p>
        </w:tc>
      </w:tr>
      <w:tr w:rsidR="00456BE8" w:rsidRPr="002E4FFC" w:rsidTr="00456BE8">
        <w:tc>
          <w:tcPr>
            <w:tcW w:w="2875" w:type="dxa"/>
          </w:tcPr>
          <w:p w:rsidR="00456BE8" w:rsidRPr="00255626" w:rsidRDefault="00456BE8" w:rsidP="00A53E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:rsidR="00456BE8" w:rsidRPr="002E4FFC" w:rsidRDefault="00A53EDC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E4FFC" w:rsidTr="00456BE8"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 w:rsidR="002E4FFC">
              <w:rPr>
                <w:rStyle w:val="Fontepargpadro1"/>
                <w:color w:val="000000" w:themeColor="text1"/>
              </w:rPr>
              <w:t xml:space="preserve"> </w:t>
            </w:r>
            <w:r w:rsidR="00D479DA">
              <w:rPr>
                <w:rStyle w:val="Fontepargpadro1"/>
                <w:color w:val="000000" w:themeColor="text1"/>
              </w:rPr>
              <w:t xml:space="preserve"> </w:t>
            </w:r>
            <w:r w:rsidR="002E4FFC">
              <w:rPr>
                <w:rStyle w:val="Fontepargpadro1"/>
                <w:color w:val="000000" w:themeColor="text1"/>
              </w:rPr>
              <w:t xml:space="preserve">O usuário acessa o menu de </w:t>
            </w:r>
            <w:r w:rsidR="00AD083D">
              <w:rPr>
                <w:rStyle w:val="Fontepargpadro1"/>
                <w:color w:val="000000" w:themeColor="text1"/>
              </w:rPr>
              <w:t>componentes</w:t>
            </w:r>
            <w:r w:rsidR="00D479DA">
              <w:rPr>
                <w:rStyle w:val="Fontepargpadro1"/>
                <w:color w:val="000000" w:themeColor="text1"/>
              </w:rPr>
              <w:t>.</w:t>
            </w:r>
          </w:p>
          <w:p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P2.  O sistema apresenta os tipos de </w:t>
            </w:r>
            <w:r w:rsidR="00AD083D">
              <w:rPr>
                <w:rStyle w:val="Fontepargpadro1"/>
                <w:color w:val="000000" w:themeColor="text1"/>
              </w:rPr>
              <w:t>componentes</w:t>
            </w:r>
            <w:r>
              <w:rPr>
                <w:rStyle w:val="Fontepargpadro1"/>
                <w:color w:val="000000" w:themeColor="text1"/>
              </w:rPr>
              <w:t xml:space="preserve"> disponíveis.</w:t>
            </w:r>
          </w:p>
          <w:p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P3. O usuário escolhe o tipo de </w:t>
            </w:r>
            <w:r w:rsidR="00AD083D">
              <w:rPr>
                <w:rStyle w:val="Fontepargpadro1"/>
                <w:color w:val="000000" w:themeColor="text1"/>
              </w:rPr>
              <w:t>componente</w:t>
            </w:r>
            <w:r>
              <w:rPr>
                <w:rStyle w:val="Fontepargpadro1"/>
                <w:color w:val="000000" w:themeColor="text1"/>
              </w:rPr>
              <w:t xml:space="preserve"> que deseja visualizar.</w:t>
            </w:r>
          </w:p>
          <w:p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P4.  O sistema apresenta uma tabela com o tipo de </w:t>
            </w:r>
            <w:r w:rsidR="00AD083D">
              <w:rPr>
                <w:rStyle w:val="Fontepargpadro1"/>
                <w:color w:val="000000" w:themeColor="text1"/>
              </w:rPr>
              <w:t>componente solicitado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:rsidR="00456BE8" w:rsidRDefault="00D479DA" w:rsidP="00D479D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P5.  O usuário acessa a tabela com os dados existentes referente a</w:t>
            </w:r>
            <w:r w:rsidR="00AD083D">
              <w:rPr>
                <w:rStyle w:val="Fontepargpadro1"/>
                <w:color w:val="000000" w:themeColor="text1"/>
              </w:rPr>
              <w:t>o</w:t>
            </w:r>
            <w:r>
              <w:rPr>
                <w:rStyle w:val="Fontepargpadro1"/>
                <w:color w:val="000000" w:themeColor="text1"/>
              </w:rPr>
              <w:t xml:space="preserve"> </w:t>
            </w:r>
            <w:r w:rsidR="00AD083D">
              <w:rPr>
                <w:rStyle w:val="Fontepargpadro1"/>
                <w:color w:val="000000" w:themeColor="text1"/>
              </w:rPr>
              <w:t>componente solicitado</w:t>
            </w:r>
            <w:r w:rsidR="00375EA4">
              <w:rPr>
                <w:rStyle w:val="Fontepargpadro1"/>
                <w:color w:val="000000" w:themeColor="text1"/>
              </w:rPr>
              <w:t xml:space="preserve"> (IV01)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:rsidR="00AD083D" w:rsidRPr="00255626" w:rsidRDefault="00D479DA" w:rsidP="00AD083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P6. O usuário escolhe inserir (A1),</w:t>
            </w:r>
            <w:r w:rsidR="000578C0">
              <w:rPr>
                <w:rStyle w:val="Fontepargpadro1"/>
                <w:color w:val="000000" w:themeColor="text1"/>
              </w:rPr>
              <w:t xml:space="preserve"> remover</w:t>
            </w:r>
            <w:r>
              <w:rPr>
                <w:rStyle w:val="Fontepargpadro1"/>
                <w:color w:val="000000" w:themeColor="text1"/>
              </w:rPr>
              <w:t xml:space="preserve"> (A2) ou alterar (A3)</w:t>
            </w:r>
            <w:r w:rsidR="00AD083D">
              <w:rPr>
                <w:rStyle w:val="Fontepargpadro1"/>
                <w:color w:val="000000" w:themeColor="text1"/>
              </w:rPr>
              <w:t xml:space="preserve"> componentes</w:t>
            </w:r>
            <w:r>
              <w:rPr>
                <w:rStyle w:val="Fontepargpadro1"/>
                <w:color w:val="000000" w:themeColor="text1"/>
              </w:rPr>
              <w:t xml:space="preserve"> existentes.</w:t>
            </w:r>
            <w:r w:rsidR="00AD083D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  <w:tr w:rsidR="00456BE8" w:rsidRPr="002E4FFC" w:rsidTr="00143A3C">
        <w:trPr>
          <w:trHeight w:val="5447"/>
        </w:trPr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:rsidR="00456BE8" w:rsidRPr="00E625BA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 xml:space="preserve">A1. </w:t>
            </w:r>
            <w:r w:rsidR="00D479DA" w:rsidRPr="00E625BA">
              <w:rPr>
                <w:rStyle w:val="Fontepargpadro1"/>
                <w:b/>
                <w:color w:val="000000" w:themeColor="text1"/>
              </w:rPr>
              <w:t xml:space="preserve"> O usuá</w:t>
            </w:r>
            <w:r w:rsidR="00AD083D">
              <w:rPr>
                <w:rStyle w:val="Fontepargpadro1"/>
                <w:b/>
                <w:color w:val="000000" w:themeColor="text1"/>
              </w:rPr>
              <w:t>rio escolhe a opção inserir novo componente</w:t>
            </w:r>
            <w:r w:rsidR="00D479DA" w:rsidRPr="00E625BA">
              <w:rPr>
                <w:rStyle w:val="Fontepargpadro1"/>
                <w:b/>
                <w:color w:val="000000" w:themeColor="text1"/>
              </w:rPr>
              <w:t>.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</w:t>
            </w:r>
            <w:r w:rsidR="002E200F">
              <w:rPr>
                <w:rStyle w:val="Fontepargpadro1"/>
                <w:color w:val="000000" w:themeColor="text1"/>
              </w:rPr>
              <w:t xml:space="preserve"> O sistema aprese</w:t>
            </w:r>
            <w:r w:rsidR="00375EA4">
              <w:rPr>
                <w:rStyle w:val="Fontepargpadro1"/>
                <w:color w:val="000000" w:themeColor="text1"/>
              </w:rPr>
              <w:t xml:space="preserve">nta a tela de inserção de </w:t>
            </w:r>
            <w:r w:rsidR="00AD083D">
              <w:rPr>
                <w:rStyle w:val="Fontepargpadro1"/>
                <w:color w:val="000000" w:themeColor="text1"/>
              </w:rPr>
              <w:t>componentes</w:t>
            </w:r>
            <w:r w:rsidR="00375EA4">
              <w:rPr>
                <w:rStyle w:val="Fontepargpadro1"/>
                <w:color w:val="000000" w:themeColor="text1"/>
              </w:rPr>
              <w:t xml:space="preserve"> (IV02).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</w:t>
            </w:r>
            <w:r w:rsidR="002E200F">
              <w:rPr>
                <w:rStyle w:val="Fontepargpadro1"/>
                <w:color w:val="000000" w:themeColor="text1"/>
              </w:rPr>
              <w:t xml:space="preserve"> O usuário preenche os campos apresentados.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456BE8" w:rsidRDefault="002E200F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sistema realiza a inserção dos dados no banco.</w:t>
            </w:r>
          </w:p>
          <w:p w:rsidR="002E200F" w:rsidRDefault="00AD083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usuário retorna ao menu anterior.</w:t>
            </w:r>
          </w:p>
          <w:p w:rsidR="00B23B5D" w:rsidRDefault="00B23B5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:rsidR="00456BE8" w:rsidRPr="00E625BA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 xml:space="preserve">A2. </w:t>
            </w:r>
            <w:r w:rsidR="002E200F" w:rsidRPr="00E625BA">
              <w:rPr>
                <w:rStyle w:val="Fontepargpadro1"/>
                <w:b/>
                <w:color w:val="000000" w:themeColor="text1"/>
              </w:rPr>
              <w:t xml:space="preserve">O usuário escolhe a opção </w:t>
            </w:r>
            <w:r w:rsidR="000578C0" w:rsidRPr="00E625BA">
              <w:rPr>
                <w:rStyle w:val="Fontepargpadro1"/>
                <w:b/>
                <w:color w:val="000000" w:themeColor="text1"/>
              </w:rPr>
              <w:t xml:space="preserve">remover </w:t>
            </w:r>
            <w:r w:rsidR="00AD083D">
              <w:rPr>
                <w:rStyle w:val="Fontepargpadro1"/>
                <w:b/>
                <w:color w:val="000000" w:themeColor="text1"/>
              </w:rPr>
              <w:t>um componente</w:t>
            </w:r>
            <w:r w:rsidR="002E200F" w:rsidRPr="00E625BA">
              <w:rPr>
                <w:rStyle w:val="Fontepargpadro1"/>
                <w:b/>
                <w:color w:val="000000" w:themeColor="text1"/>
              </w:rPr>
              <w:t xml:space="preserve"> existente.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A2.1. </w:t>
            </w:r>
            <w:r w:rsidR="00AD083D">
              <w:rPr>
                <w:rStyle w:val="Fontepargpadro1"/>
                <w:color w:val="000000" w:themeColor="text1"/>
              </w:rPr>
              <w:t xml:space="preserve">O </w:t>
            </w:r>
            <w:r w:rsidR="000578C0">
              <w:rPr>
                <w:rStyle w:val="Fontepargpadro1"/>
                <w:color w:val="000000" w:themeColor="text1"/>
              </w:rPr>
              <w:t xml:space="preserve">Sistema apresenta </w:t>
            </w:r>
            <w:r w:rsidR="00375EA4">
              <w:rPr>
                <w:rStyle w:val="Fontepargpadro1"/>
                <w:color w:val="000000" w:themeColor="text1"/>
              </w:rPr>
              <w:t>um</w:t>
            </w:r>
            <w:r w:rsidR="000578C0">
              <w:rPr>
                <w:rStyle w:val="Fontepargpadro1"/>
                <w:color w:val="000000" w:themeColor="text1"/>
              </w:rPr>
              <w:t xml:space="preserve">a </w:t>
            </w:r>
            <w:r w:rsidR="00375EA4">
              <w:rPr>
                <w:rStyle w:val="Fontepargpadro1"/>
                <w:color w:val="000000" w:themeColor="text1"/>
              </w:rPr>
              <w:t>mensagem de confirmação sobre</w:t>
            </w:r>
            <w:r w:rsidR="000578C0">
              <w:rPr>
                <w:rStyle w:val="Fontepargpadro1"/>
                <w:color w:val="000000" w:themeColor="text1"/>
              </w:rPr>
              <w:t xml:space="preserve"> remoção de</w:t>
            </w:r>
            <w:r w:rsidR="00AD083D">
              <w:rPr>
                <w:rStyle w:val="Fontepargpadro1"/>
                <w:color w:val="000000" w:themeColor="text1"/>
              </w:rPr>
              <w:t xml:space="preserve"> componentes</w:t>
            </w:r>
            <w:r w:rsidR="000578C0">
              <w:rPr>
                <w:rStyle w:val="Fontepargpadro1"/>
                <w:color w:val="000000" w:themeColor="text1"/>
              </w:rPr>
              <w:t>.</w:t>
            </w:r>
          </w:p>
          <w:p w:rsidR="000578C0" w:rsidRDefault="00456BE8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A2.2. </w:t>
            </w:r>
            <w:r w:rsidR="000578C0">
              <w:rPr>
                <w:rStyle w:val="Fontepargpadro1"/>
                <w:color w:val="000000" w:themeColor="text1"/>
              </w:rPr>
              <w:t>O usuário confirma a exclusão.</w:t>
            </w:r>
          </w:p>
          <w:p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A2.3. O sistema exclui os dados selecionados do banco.</w:t>
            </w:r>
          </w:p>
          <w:p w:rsidR="000578C0" w:rsidRDefault="00AD083D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A2.4. O usuário retorna ao menu anterior.</w:t>
            </w:r>
          </w:p>
          <w:p w:rsidR="00B23B5D" w:rsidRDefault="00B23B5D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:rsidR="000578C0" w:rsidRPr="00E625BA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>A3. O usuário escolhe a opção de alterar um</w:t>
            </w:r>
            <w:r w:rsidR="00AD083D">
              <w:rPr>
                <w:rStyle w:val="Fontepargpadro1"/>
                <w:b/>
                <w:color w:val="000000" w:themeColor="text1"/>
              </w:rPr>
              <w:t xml:space="preserve"> componente</w:t>
            </w:r>
            <w:r w:rsidRPr="00E625BA">
              <w:rPr>
                <w:rStyle w:val="Fontepargpadro1"/>
                <w:b/>
                <w:color w:val="000000" w:themeColor="text1"/>
              </w:rPr>
              <w:t xml:space="preserve"> existente.</w:t>
            </w:r>
          </w:p>
          <w:p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apresenta a tela de edição d</w:t>
            </w:r>
            <w:r w:rsidR="00AD083D">
              <w:rPr>
                <w:rStyle w:val="Fontepargpadro1"/>
                <w:color w:val="000000" w:themeColor="text1"/>
              </w:rPr>
              <w:t>o componente solicitado</w:t>
            </w:r>
            <w:r w:rsidR="00375EA4">
              <w:rPr>
                <w:rStyle w:val="Fontepargpadro1"/>
                <w:color w:val="000000" w:themeColor="text1"/>
              </w:rPr>
              <w:t xml:space="preserve"> (IV02)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usuário altera os dados desejados nos campos apresentados.</w:t>
            </w:r>
          </w:p>
          <w:p w:rsidR="00456BE8" w:rsidRDefault="000578C0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A3.3. O sistema realiza as alterações dentro do banco de dados.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AD083D" w:rsidRPr="00255626" w:rsidRDefault="00AD083D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A3.4. O usuário retorna ao menu anterior.</w:t>
            </w:r>
          </w:p>
        </w:tc>
      </w:tr>
    </w:tbl>
    <w:p w:rsidR="00143A3C" w:rsidRDefault="00143A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E4FFC" w:rsidTr="00456BE8"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456BE8" w:rsidRPr="00255626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CdU02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–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relatório</w:t>
            </w:r>
          </w:p>
        </w:tc>
      </w:tr>
      <w:tr w:rsidR="00456BE8" w:rsidRPr="002E4FFC" w:rsidTr="00456BE8">
        <w:tc>
          <w:tcPr>
            <w:tcW w:w="2875" w:type="dxa"/>
          </w:tcPr>
          <w:p w:rsidR="00456BE8" w:rsidRPr="00255626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:rsidR="00456BE8" w:rsidRPr="00255626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E4FFC" w:rsidTr="00456BE8"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456BE8" w:rsidRPr="00004959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004959">
              <w:rPr>
                <w:rStyle w:val="Fontepargpadro1"/>
                <w:color w:val="000000" w:themeColor="text1"/>
              </w:rPr>
              <w:t xml:space="preserve">P1. </w:t>
            </w:r>
            <w:r w:rsidR="0039584D" w:rsidRPr="00004959">
              <w:rPr>
                <w:rStyle w:val="Fontepargpadro1"/>
                <w:color w:val="000000" w:themeColor="text1"/>
              </w:rPr>
              <w:t>O usuário acessa a opção de gerar relatório.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</w:t>
            </w:r>
            <w:r w:rsidR="0039584D">
              <w:rPr>
                <w:rStyle w:val="Fontepargpadro1"/>
                <w:color w:val="000000" w:themeColor="text1"/>
              </w:rPr>
              <w:t xml:space="preserve"> O sistema apresenta as opções de relatórios disponíveis.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456BE8" w:rsidRPr="00255626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P3. </w:t>
            </w:r>
            <w:r w:rsidR="0039584D">
              <w:rPr>
                <w:rStyle w:val="Fontepargpadro1"/>
                <w:color w:val="000000" w:themeColor="text1"/>
              </w:rPr>
              <w:t xml:space="preserve">O usuário escolhe se deseja visualizar o relatório de peças (A1), o relatório de computadores (A2) ou um gráfico com os computadores sugeridos pelo sistema (A3). 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  <w:tr w:rsidR="00456BE8" w:rsidRPr="002E4FFC" w:rsidTr="00456BE8"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:rsidR="00456BE8" w:rsidRPr="00E625BA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 xml:space="preserve">A1. </w:t>
            </w:r>
            <w:r w:rsidR="0039584D" w:rsidRPr="00E625BA">
              <w:rPr>
                <w:rStyle w:val="Fontepargpadro1"/>
                <w:b/>
                <w:color w:val="000000" w:themeColor="text1"/>
              </w:rPr>
              <w:t>O usuário escolhe um relatório de peças.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A1.1. </w:t>
            </w:r>
            <w:r w:rsidR="0039584D">
              <w:rPr>
                <w:rStyle w:val="Fontepargpadro1"/>
                <w:color w:val="000000" w:themeColor="text1"/>
              </w:rPr>
              <w:t>O sistema verifica dentro do banco de dados todas as peças catalogadas.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</w:t>
            </w:r>
            <w:r w:rsidR="0039584D">
              <w:rPr>
                <w:rStyle w:val="Fontepargpadro1"/>
                <w:color w:val="000000" w:themeColor="text1"/>
              </w:rPr>
              <w:t xml:space="preserve">O sistema </w:t>
            </w:r>
            <w:r w:rsidR="004D6052">
              <w:rPr>
                <w:rStyle w:val="Fontepargpadro1"/>
                <w:color w:val="000000" w:themeColor="text1"/>
              </w:rPr>
              <w:t>apresenta</w:t>
            </w:r>
            <w:r w:rsidR="0039584D">
              <w:rPr>
                <w:rStyle w:val="Fontepargpadro1"/>
                <w:color w:val="000000" w:themeColor="text1"/>
              </w:rPr>
              <w:t xml:space="preserve"> a contagem das peças com suas respectivas identificações.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456BE8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A1.3. O sistema </w:t>
            </w:r>
            <w:r w:rsidR="004D6052">
              <w:rPr>
                <w:rStyle w:val="Fontepargpadro1"/>
                <w:color w:val="000000" w:themeColor="text1"/>
              </w:rPr>
              <w:t>disponibiliza</w:t>
            </w:r>
            <w:r>
              <w:rPr>
                <w:rStyle w:val="Fontepargpadro1"/>
                <w:color w:val="000000" w:themeColor="text1"/>
              </w:rPr>
              <w:t xml:space="preserve"> a opção de imprimir.</w:t>
            </w:r>
          </w:p>
          <w:p w:rsidR="0039584D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usuário retorna para a tela anterior (P2).</w:t>
            </w:r>
          </w:p>
          <w:p w:rsidR="0039584D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:rsidR="00456BE8" w:rsidRPr="00E625BA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>A2.</w:t>
            </w:r>
            <w:r w:rsidR="0039584D" w:rsidRPr="00E625BA">
              <w:rPr>
                <w:rStyle w:val="Fontepargpadro1"/>
                <w:b/>
                <w:color w:val="000000" w:themeColor="text1"/>
              </w:rPr>
              <w:t xml:space="preserve"> O usuário escolhe a opção relatório de computadores.</w:t>
            </w:r>
            <w:r w:rsidRPr="00E625BA">
              <w:rPr>
                <w:rStyle w:val="Fontepargpadro1"/>
                <w:b/>
                <w:color w:val="000000" w:themeColor="text1"/>
              </w:rPr>
              <w:t xml:space="preserve"> 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</w:t>
            </w:r>
            <w:r w:rsidR="0039584D">
              <w:rPr>
                <w:rStyle w:val="Fontepargpadro1"/>
                <w:color w:val="000000" w:themeColor="text1"/>
              </w:rPr>
              <w:t xml:space="preserve"> O sistema verifica dentro do banco de dados todas as associações entre peças e computadores.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39584D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A2.2. </w:t>
            </w:r>
            <w:r w:rsidR="0039584D">
              <w:rPr>
                <w:rStyle w:val="Fontepargpadro1"/>
                <w:color w:val="000000" w:themeColor="text1"/>
              </w:rPr>
              <w:t xml:space="preserve">O sistema </w:t>
            </w:r>
            <w:r w:rsidR="004D6052">
              <w:rPr>
                <w:rStyle w:val="Fontepargpadro1"/>
                <w:color w:val="000000" w:themeColor="text1"/>
              </w:rPr>
              <w:t>apresenta</w:t>
            </w:r>
            <w:r w:rsidR="0039584D">
              <w:rPr>
                <w:rStyle w:val="Fontepargpadro1"/>
                <w:color w:val="000000" w:themeColor="text1"/>
              </w:rPr>
              <w:t xml:space="preserve"> o relatório com todos os computadores catalogados dentro do sistema.</w:t>
            </w:r>
          </w:p>
          <w:p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A2.3. O sistema </w:t>
            </w:r>
            <w:r w:rsidR="004D6052">
              <w:rPr>
                <w:rStyle w:val="Fontepargpadro1"/>
                <w:color w:val="000000" w:themeColor="text1"/>
              </w:rPr>
              <w:t>disponibiliza</w:t>
            </w:r>
            <w:r>
              <w:rPr>
                <w:rStyle w:val="Fontepargpadro1"/>
                <w:color w:val="000000" w:themeColor="text1"/>
              </w:rPr>
              <w:t xml:space="preserve"> a opção de imprimir.</w:t>
            </w:r>
          </w:p>
          <w:p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A2.4. O usuário retorna para a tela anterior (P2).</w:t>
            </w:r>
          </w:p>
          <w:p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:rsidR="00456BE8" w:rsidRPr="00E625BA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 xml:space="preserve">A3. O usuário escolhe </w:t>
            </w:r>
            <w:r w:rsidR="00456BE8" w:rsidRPr="00E625BA">
              <w:rPr>
                <w:rStyle w:val="Fontepargpadro1"/>
                <w:b/>
                <w:color w:val="000000" w:themeColor="text1"/>
              </w:rPr>
              <w:t xml:space="preserve"> </w:t>
            </w:r>
            <w:r w:rsidRPr="00E625BA">
              <w:rPr>
                <w:rStyle w:val="Fontepargpadro1"/>
                <w:b/>
                <w:color w:val="000000" w:themeColor="text1"/>
              </w:rPr>
              <w:t>a opção gerar gráfico comparativo com os computadores sugeridos pelo sistema.</w:t>
            </w:r>
          </w:p>
          <w:p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verifica dentro do banco de dados as tabelas com os computadores sugeridos</w:t>
            </w:r>
            <w:r w:rsidR="007445C7">
              <w:rPr>
                <w:rStyle w:val="Fontepargpadro1"/>
                <w:color w:val="000000" w:themeColor="text1"/>
              </w:rPr>
              <w:t xml:space="preserve"> e compara com os existentes se estão funcionando.</w:t>
            </w:r>
          </w:p>
          <w:p w:rsidR="007445C7" w:rsidRDefault="007445C7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sistema gera um gráfico exibindo a porcentagem de funcionamento entre todos.</w:t>
            </w:r>
          </w:p>
          <w:p w:rsidR="007445C7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A3.3. O sistema </w:t>
            </w:r>
            <w:r w:rsidR="004D6052">
              <w:rPr>
                <w:rStyle w:val="Fontepargpadro1"/>
                <w:color w:val="000000" w:themeColor="text1"/>
              </w:rPr>
              <w:t>disponibiliza</w:t>
            </w:r>
            <w:r>
              <w:rPr>
                <w:rStyle w:val="Fontepargpadro1"/>
                <w:color w:val="000000" w:themeColor="text1"/>
              </w:rPr>
              <w:t xml:space="preserve"> a opção de imprimir.</w:t>
            </w:r>
          </w:p>
          <w:p w:rsidR="007445C7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A3.4. O usuário retorna para a tela anterior (P2).</w:t>
            </w:r>
          </w:p>
        </w:tc>
      </w:tr>
    </w:tbl>
    <w:p w:rsidR="00456BE8" w:rsidRPr="00255626" w:rsidRDefault="00456BE8" w:rsidP="00456B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55626" w:rsidTr="00425F20">
        <w:trPr>
          <w:trHeight w:val="507"/>
        </w:trPr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456BE8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Cd</w:t>
            </w:r>
            <w:r w:rsidR="008B26DF">
              <w:rPr>
                <w:rStyle w:val="Fontepargpadro1"/>
                <w:color w:val="000000" w:themeColor="text1"/>
              </w:rPr>
              <w:t>U</w:t>
            </w:r>
            <w:r w:rsidRPr="007B1166">
              <w:rPr>
                <w:rStyle w:val="Fontepargpadro1"/>
                <w:color w:val="000000" w:themeColor="text1"/>
              </w:rPr>
              <w:t>03 – Montar computador manualmente</w:t>
            </w:r>
          </w:p>
        </w:tc>
      </w:tr>
      <w:tr w:rsidR="00456BE8" w:rsidRPr="00255626" w:rsidTr="00425F20">
        <w:trPr>
          <w:trHeight w:val="253"/>
        </w:trPr>
        <w:tc>
          <w:tcPr>
            <w:tcW w:w="2875" w:type="dxa"/>
          </w:tcPr>
          <w:p w:rsidR="00456BE8" w:rsidRPr="00255626" w:rsidRDefault="00456BE8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:rsidR="00456BE8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55626" w:rsidTr="00425F20">
        <w:trPr>
          <w:trHeight w:val="1772"/>
        </w:trPr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456BE8" w:rsidRPr="00AD083D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AD083D">
              <w:rPr>
                <w:rStyle w:val="Fontepargpadro1"/>
                <w:color w:val="000000" w:themeColor="text1"/>
              </w:rPr>
              <w:t xml:space="preserve">P1. </w:t>
            </w:r>
            <w:r w:rsidR="007445C7" w:rsidRPr="00AD083D">
              <w:rPr>
                <w:rStyle w:val="Fontepargpadro1"/>
                <w:color w:val="000000" w:themeColor="text1"/>
              </w:rPr>
              <w:t>O usuário acessa o menu de computadores.</w:t>
            </w:r>
            <w:r w:rsidRPr="00AD083D">
              <w:rPr>
                <w:rStyle w:val="Fontepargpadro1"/>
                <w:color w:val="000000" w:themeColor="text1"/>
              </w:rPr>
              <w:t xml:space="preserve"> 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</w:t>
            </w:r>
            <w:r w:rsidR="007445C7">
              <w:rPr>
                <w:rStyle w:val="Fontepargpadro1"/>
                <w:color w:val="000000" w:themeColor="text1"/>
              </w:rPr>
              <w:t xml:space="preserve"> O sistema apresenta </w:t>
            </w:r>
            <w:r w:rsidR="00AD083D">
              <w:rPr>
                <w:rStyle w:val="Fontepargpadro1"/>
                <w:color w:val="000000" w:themeColor="text1"/>
              </w:rPr>
              <w:t>os computadores existentes.</w:t>
            </w:r>
          </w:p>
          <w:p w:rsidR="00AD083D" w:rsidRDefault="00AD083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tem a opção de gerenciar um computador existente (CdU01).</w:t>
            </w:r>
          </w:p>
          <w:p w:rsidR="007445C7" w:rsidRDefault="00AD083D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</w:t>
            </w:r>
            <w:r w:rsidR="00456BE8">
              <w:rPr>
                <w:rStyle w:val="Fontepargpadro1"/>
                <w:color w:val="000000" w:themeColor="text1"/>
              </w:rPr>
              <w:t>.</w:t>
            </w:r>
            <w:r w:rsidR="007445C7">
              <w:rPr>
                <w:rStyle w:val="Fontepargpadro1"/>
                <w:color w:val="000000" w:themeColor="text1"/>
              </w:rPr>
              <w:t xml:space="preserve"> O usuário escolhe o computador desejado.</w:t>
            </w:r>
          </w:p>
          <w:p w:rsidR="007B1166" w:rsidRDefault="00AD083D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</w:t>
            </w:r>
            <w:r w:rsidR="007445C7">
              <w:rPr>
                <w:rStyle w:val="Fontepargpadro1"/>
                <w:color w:val="000000" w:themeColor="text1"/>
              </w:rPr>
              <w:t xml:space="preserve">. O </w:t>
            </w:r>
            <w:r w:rsidR="007B1166">
              <w:rPr>
                <w:rStyle w:val="Fontepargpadro1"/>
                <w:color w:val="000000" w:themeColor="text1"/>
              </w:rPr>
              <w:t xml:space="preserve">sistema </w:t>
            </w:r>
            <w:r w:rsidR="004D6052">
              <w:rPr>
                <w:rStyle w:val="Fontepargpadro1"/>
                <w:color w:val="000000" w:themeColor="text1"/>
              </w:rPr>
              <w:t>apresenta</w:t>
            </w:r>
            <w:r w:rsidR="007B1166">
              <w:rPr>
                <w:rStyle w:val="Fontepargpadro1"/>
                <w:color w:val="000000" w:themeColor="text1"/>
              </w:rPr>
              <w:t xml:space="preserve"> as telas de edição do computador e as peças vinculadas a ele.</w:t>
            </w:r>
          </w:p>
          <w:p w:rsidR="00456BE8" w:rsidRPr="00255626" w:rsidRDefault="00AD083D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</w:t>
            </w:r>
            <w:r w:rsidR="007B1166">
              <w:rPr>
                <w:rStyle w:val="Fontepargpadro1"/>
                <w:color w:val="000000" w:themeColor="text1"/>
              </w:rPr>
              <w:t>. O usuário retorna ao menu anterior.</w:t>
            </w:r>
            <w:r w:rsidR="00456BE8" w:rsidRPr="007B1166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:rsidR="00425F20" w:rsidRDefault="00425F20" w:rsidP="00425F20">
      <w:pPr>
        <w:ind w:firstLine="0"/>
      </w:pPr>
    </w:p>
    <w:tbl>
      <w:tblPr>
        <w:tblStyle w:val="TableGrid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25F20" w:rsidRPr="00255626" w:rsidTr="00425F20">
        <w:trPr>
          <w:trHeight w:val="355"/>
        </w:trPr>
        <w:tc>
          <w:tcPr>
            <w:tcW w:w="2875" w:type="dxa"/>
          </w:tcPr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425F20" w:rsidRPr="00255626" w:rsidRDefault="00425F20" w:rsidP="008B26D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CdU04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–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configuração</w:t>
            </w:r>
          </w:p>
        </w:tc>
      </w:tr>
      <w:tr w:rsidR="00425F20" w:rsidRPr="00255626" w:rsidTr="00425F20">
        <w:tc>
          <w:tcPr>
            <w:tcW w:w="2875" w:type="dxa"/>
          </w:tcPr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25F20" w:rsidRPr="00255626" w:rsidTr="00425F20">
        <w:tc>
          <w:tcPr>
            <w:tcW w:w="2875" w:type="dxa"/>
          </w:tcPr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425F20" w:rsidRPr="00004959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004959">
              <w:rPr>
                <w:rStyle w:val="Fontepargpadro1"/>
                <w:color w:val="000000" w:themeColor="text1"/>
              </w:rPr>
              <w:t>P1. O usuário acessa a página de configuração do algoritmo.</w:t>
            </w:r>
          </w:p>
          <w:p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procura no banco de dados a melhor configuração para criar vários computadores.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 xml:space="preserve"> (A1)</w:t>
            </w:r>
          </w:p>
          <w:p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sistema apresenta uma tabela com todas as sugestões encontradas. (IV03)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usuário escolhe as sugestões que deseja remover e confirma a criação dos novos computadores.</w:t>
            </w:r>
          </w:p>
        </w:tc>
      </w:tr>
      <w:tr w:rsidR="00425F20" w:rsidRPr="00255626" w:rsidTr="00425F20">
        <w:trPr>
          <w:trHeight w:val="1308"/>
        </w:trPr>
        <w:tc>
          <w:tcPr>
            <w:tcW w:w="2875" w:type="dxa"/>
          </w:tcPr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:rsidR="00425F20" w:rsidRPr="00004959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004959">
              <w:rPr>
                <w:rStyle w:val="Fontepargpadro1"/>
                <w:b/>
                <w:color w:val="000000" w:themeColor="text1"/>
              </w:rPr>
              <w:t xml:space="preserve">A1. Não foram encontrados configurações de computadores compatíveis. </w:t>
            </w:r>
          </w:p>
          <w:p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sistema apresenta uma mensagem ao usuário dizendo a incompatibilidade.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usuário retorna a tela inicial do sistema.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:rsidR="00FB63CB" w:rsidRPr="00BC1769" w:rsidRDefault="009301D7" w:rsidP="00FB63CB">
      <w:pPr>
        <w:pStyle w:val="Heading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Protótipos</w:t>
      </w:r>
      <w:r w:rsidR="006D22F2">
        <w:rPr>
          <w:rFonts w:eastAsia="Times"/>
        </w:rPr>
        <w:t xml:space="preserve"> de Tela</w:t>
      </w:r>
    </w:p>
    <w:p w:rsidR="00480069" w:rsidRDefault="00586A3E" w:rsidP="00480069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  <w:color w:val="FF0000"/>
        </w:rPr>
        <w:pict w14:anchorId="6A546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pt;height:240.25pt">
            <v:imagedata r:id="rId12" o:title="IV01"/>
          </v:shape>
        </w:pict>
      </w:r>
    </w:p>
    <w:p w:rsidR="00FB63CB" w:rsidRDefault="00480069" w:rsidP="00E94C97">
      <w:pPr>
        <w:pStyle w:val="Caption"/>
        <w:jc w:val="left"/>
      </w:pPr>
      <w:r>
        <w:t xml:space="preserve">Figura </w:t>
      </w:r>
      <w:fldSimple w:instr=" SEQ Figura \* ARABIC ">
        <w:r w:rsidR="00E94C97">
          <w:rPr>
            <w:noProof/>
          </w:rPr>
          <w:t>2</w:t>
        </w:r>
      </w:fldSimple>
      <w:r>
        <w:t>: IV01. Representa todos os componentes em geral.</w:t>
      </w:r>
    </w:p>
    <w:p w:rsidR="00663316" w:rsidRPr="00663316" w:rsidRDefault="00663316" w:rsidP="00663316"/>
    <w:p w:rsidR="00480069" w:rsidRDefault="00586A3E" w:rsidP="00480069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  <w:color w:val="FF0000"/>
        </w:rPr>
        <w:pict w14:anchorId="68128E29">
          <v:shape id="_x0000_i1026" type="#_x0000_t75" style="width:424.4pt;height:240.25pt">
            <v:imagedata r:id="rId13" o:title="IV02"/>
          </v:shape>
        </w:pict>
      </w:r>
    </w:p>
    <w:p w:rsidR="00FB63CB" w:rsidRDefault="00480069" w:rsidP="00E94C97">
      <w:pPr>
        <w:pStyle w:val="Caption"/>
        <w:jc w:val="left"/>
      </w:pPr>
      <w:r>
        <w:t xml:space="preserve">Figura </w:t>
      </w:r>
      <w:fldSimple w:instr=" SEQ Figura \* ARABIC ">
        <w:r w:rsidR="00E94C97">
          <w:rPr>
            <w:noProof/>
          </w:rPr>
          <w:t>3</w:t>
        </w:r>
      </w:fldSimple>
      <w:r>
        <w:t>: IV02. Representa a criação ou edição de um componente.</w:t>
      </w:r>
    </w:p>
    <w:p w:rsidR="00375EA4" w:rsidRPr="00375EA4" w:rsidRDefault="00375EA4" w:rsidP="00375EA4"/>
    <w:p w:rsidR="00375EA4" w:rsidRDefault="00586A3E" w:rsidP="00375EA4">
      <w:pPr>
        <w:keepNext/>
      </w:pPr>
      <w:r>
        <w:lastRenderedPageBreak/>
        <w:pict w14:anchorId="19AC905F">
          <v:shape id="_x0000_i1027" type="#_x0000_t75" style="width:424.4pt;height:240.25pt">
            <v:imagedata r:id="rId14" o:title="IV03"/>
          </v:shape>
        </w:pict>
      </w:r>
    </w:p>
    <w:p w:rsidR="00375EA4" w:rsidRDefault="00375EA4" w:rsidP="00E94C97">
      <w:pPr>
        <w:pStyle w:val="Caption"/>
        <w:jc w:val="left"/>
      </w:pPr>
      <w:r>
        <w:t xml:space="preserve">Figura </w:t>
      </w:r>
      <w:fldSimple w:instr=" SEQ Figura \* ARABIC ">
        <w:r w:rsidR="00E94C97">
          <w:rPr>
            <w:noProof/>
          </w:rPr>
          <w:t>4</w:t>
        </w:r>
      </w:fldSimple>
      <w:r>
        <w:t>: IV03. Representa as sugestões apresentada pelo algorítmo.</w:t>
      </w:r>
    </w:p>
    <w:p w:rsidR="00425F20" w:rsidRPr="00425F20" w:rsidRDefault="00425F20" w:rsidP="00425F20"/>
    <w:p w:rsidR="00FB63CB" w:rsidRDefault="00FB63CB" w:rsidP="00FB63CB">
      <w:pPr>
        <w:pStyle w:val="Heading1"/>
      </w:pPr>
      <w:r>
        <w:lastRenderedPageBreak/>
        <w:t>Modelagem do Sistema</w:t>
      </w:r>
    </w:p>
    <w:p w:rsidR="008C1AB4" w:rsidRDefault="00FB63CB" w:rsidP="00FB63CB">
      <w:pPr>
        <w:pStyle w:val="Heading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</w:t>
      </w:r>
      <w:r w:rsidR="00241F53">
        <w:rPr>
          <w:rFonts w:eastAsia="Times"/>
        </w:rPr>
        <w:t>iagramas de Atividade</w:t>
      </w:r>
    </w:p>
    <w:p w:rsidR="006D22F2" w:rsidRPr="006D22F2" w:rsidRDefault="006D22F2" w:rsidP="006D22F2">
      <w:pPr>
        <w:pStyle w:val="Caption"/>
        <w:jc w:val="both"/>
        <w:rPr>
          <w:rStyle w:val="Fontepargpadro1"/>
          <w:rFonts w:eastAsia="Times"/>
          <w:sz w:val="24"/>
        </w:rPr>
      </w:pPr>
      <w:r w:rsidRPr="006D22F2">
        <w:rPr>
          <w:sz w:val="24"/>
        </w:rPr>
        <w:t>O diagrama a</w:t>
      </w:r>
      <w:r w:rsidR="009041B6">
        <w:rPr>
          <w:sz w:val="24"/>
        </w:rPr>
        <w:t>baixo</w:t>
      </w:r>
      <w:r w:rsidRPr="006D22F2">
        <w:rPr>
          <w:sz w:val="24"/>
        </w:rPr>
        <w:t xml:space="preserve"> representa a interação do usuário ao criar, editar ou remover um componente do sistema, primeiramente ele será levado a uma tela para consultar os componentes, depois, poderá decidir o que deseja fazer.</w:t>
      </w:r>
      <w:r w:rsidR="009041B6">
        <w:rPr>
          <w:sz w:val="24"/>
        </w:rPr>
        <w:t xml:space="preserve"> </w:t>
      </w:r>
    </w:p>
    <w:p w:rsidR="004D6052" w:rsidRDefault="008C1AB4" w:rsidP="004D6052">
      <w:pPr>
        <w:pStyle w:val="Heading2"/>
        <w:numPr>
          <w:ilvl w:val="0"/>
          <w:numId w:val="0"/>
        </w:numPr>
        <w:ind w:left="788"/>
        <w:jc w:val="both"/>
      </w:pPr>
      <w:r>
        <w:rPr>
          <w:rStyle w:val="Fontepargpadro1"/>
          <w:noProof/>
          <w:color w:val="FF0000"/>
        </w:rPr>
        <w:drawing>
          <wp:inline distT="0" distB="0" distL="0" distR="0" wp14:anchorId="31DBF003" wp14:editId="5D936E77">
            <wp:extent cx="5295265" cy="2435629"/>
            <wp:effectExtent l="0" t="0" r="635" b="3175"/>
            <wp:docPr id="2" name="Picture 2" descr="C:\Users\Gabriel\AppData\Local\Microsoft\Windows\INetCache\Content.Word\Gerenciar componentes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abriel\AppData\Local\Microsoft\Windows\INetCache\Content.Word\Gerenciar componentes_activit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72" cy="243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3CB" w:rsidRDefault="004D6052" w:rsidP="004D6052">
      <w:pPr>
        <w:pStyle w:val="Caption"/>
        <w:jc w:val="both"/>
        <w:rPr>
          <w:rFonts w:eastAsia="Times"/>
        </w:rPr>
      </w:pPr>
      <w:r>
        <w:t xml:space="preserve">Figura </w:t>
      </w:r>
      <w:fldSimple w:instr=" SEQ Figura \* ARABIC ">
        <w:r w:rsidR="00E94C97">
          <w:rPr>
            <w:noProof/>
          </w:rPr>
          <w:t>5</w:t>
        </w:r>
      </w:fldSimple>
      <w:r>
        <w:t xml:space="preserve">: </w:t>
      </w:r>
      <w:r w:rsidR="006D22F2">
        <w:t>Representa a interação do usuário ao gerenciar componentes.</w:t>
      </w:r>
    </w:p>
    <w:p w:rsidR="00A82F29" w:rsidRDefault="00A82F29" w:rsidP="00A82F29">
      <w:pPr>
        <w:keepNext/>
        <w:rPr>
          <w:rStyle w:val="Fontepargpadro1"/>
          <w:noProof/>
          <w:color w:val="FF0000"/>
        </w:rPr>
      </w:pPr>
      <w:r>
        <w:lastRenderedPageBreak/>
        <w:t>O diagrama abaixo</w:t>
      </w:r>
      <w:r w:rsidRPr="0058074A">
        <w:t xml:space="preserve"> refere-se ao algoritmo que</w:t>
      </w:r>
      <w:r>
        <w:t xml:space="preserve"> irá operar</w:t>
      </w:r>
      <w:r w:rsidRPr="0058074A">
        <w:t xml:space="preserve"> no sistema, será acionado por um usuário</w:t>
      </w:r>
      <w:r>
        <w:t xml:space="preserve"> com c</w:t>
      </w:r>
      <w:bookmarkStart w:id="1" w:name="_GoBack"/>
      <w:bookmarkEnd w:id="1"/>
      <w:r>
        <w:t>onfigurações prévias</w:t>
      </w:r>
      <w:r w:rsidRPr="0058074A">
        <w:t>. Após a inicialização, o algoritmo criará um computador e começará a associar peças ao mesmo</w:t>
      </w:r>
      <w:r>
        <w:t xml:space="preserve"> através de testes de compatibilidade</w:t>
      </w:r>
      <w:r w:rsidRPr="0058074A">
        <w:t>.</w:t>
      </w:r>
    </w:p>
    <w:p w:rsidR="004D6052" w:rsidRDefault="008C1AB4" w:rsidP="008A3411">
      <w:pPr>
        <w:keepNext/>
        <w:ind w:left="340" w:firstLine="0"/>
      </w:pPr>
      <w:r>
        <w:rPr>
          <w:rStyle w:val="Fontepargpadro1"/>
          <w:noProof/>
          <w:color w:val="FF0000"/>
        </w:rPr>
        <w:drawing>
          <wp:inline distT="0" distB="0" distL="0" distR="0" wp14:anchorId="62247389" wp14:editId="2B712982">
            <wp:extent cx="5064369" cy="353269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abriel\AppData\Local\Microsoft\Windows\INetCache\Content.Word\algoritmo_activ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96" cy="353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B4" w:rsidRDefault="004D6052" w:rsidP="004D6052">
      <w:pPr>
        <w:pStyle w:val="Caption"/>
        <w:jc w:val="left"/>
      </w:pPr>
      <w:r>
        <w:t xml:space="preserve">Figura </w:t>
      </w:r>
      <w:fldSimple w:instr=" SEQ Figura \* ARABIC ">
        <w:r w:rsidR="00E94C97">
          <w:rPr>
            <w:noProof/>
          </w:rPr>
          <w:t>6</w:t>
        </w:r>
      </w:fldSimple>
      <w:r>
        <w:t xml:space="preserve">: </w:t>
      </w:r>
      <w:r w:rsidR="008542D0">
        <w:t>O diagrama r</w:t>
      </w:r>
      <w:r w:rsidR="00A82F29">
        <w:t xml:space="preserve">epresenta o funcionamento do </w:t>
      </w:r>
      <w:r w:rsidR="008542D0">
        <w:t>algoritmo</w:t>
      </w:r>
      <w:r w:rsidR="00A82F29">
        <w:t xml:space="preserve"> dentro do sistema.</w:t>
      </w:r>
    </w:p>
    <w:p w:rsidR="00A82F29" w:rsidRPr="00A82F29" w:rsidRDefault="00A82F29" w:rsidP="00A82F29">
      <w:pPr>
        <w:rPr>
          <w:rFonts w:eastAsia="Times"/>
        </w:rPr>
      </w:pPr>
    </w:p>
    <w:p w:rsidR="00A82F29" w:rsidRDefault="00A82F29" w:rsidP="00A82F29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  <w:r>
        <w:lastRenderedPageBreak/>
        <w:t>O diagrama abaixo</w:t>
      </w:r>
      <w:r w:rsidRPr="00590744">
        <w:t xml:space="preserve"> representa a interação do usuário ao criar um computador no sistema</w:t>
      </w:r>
      <w:r>
        <w:t xml:space="preserve"> manualmente</w:t>
      </w:r>
      <w:r w:rsidRPr="00590744">
        <w:t xml:space="preserve">, primeiramente ele criará o objeto computador e depois começará a adicionar peças </w:t>
      </w:r>
      <w:r>
        <w:t>na medid</w:t>
      </w:r>
      <w:r w:rsidRPr="00590744">
        <w:t>a</w:t>
      </w:r>
      <w:r>
        <w:t xml:space="preserve"> que achar necessário. </w:t>
      </w:r>
      <w:r w:rsidRPr="00590744">
        <w:t>Ao terminar de adicionar peças, o computador será criado no sistema.</w:t>
      </w:r>
    </w:p>
    <w:p w:rsidR="004D6052" w:rsidRPr="00A82F29" w:rsidRDefault="00586A3E" w:rsidP="00A82F29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  <w:r>
        <w:rPr>
          <w:rStyle w:val="Fontepargpadro1"/>
          <w:color w:val="000000" w:themeColor="text1"/>
        </w:rPr>
        <w:pict w14:anchorId="7A14EAF6">
          <v:shape id="_x0000_i1028" type="#_x0000_t75" style="width:425.1pt;height:425.1pt">
            <v:imagedata r:id="rId17" o:title="Criar computador_activity"/>
          </v:shape>
        </w:pict>
      </w:r>
    </w:p>
    <w:p w:rsidR="004D6052" w:rsidRDefault="004D6052" w:rsidP="004D6052">
      <w:pPr>
        <w:pStyle w:val="Caption"/>
        <w:jc w:val="both"/>
      </w:pPr>
      <w:r>
        <w:t xml:space="preserve">Figura </w:t>
      </w:r>
      <w:fldSimple w:instr=" SEQ Figura \* ARABIC ">
        <w:r w:rsidR="00E94C97">
          <w:rPr>
            <w:noProof/>
          </w:rPr>
          <w:t>7</w:t>
        </w:r>
      </w:fldSimple>
      <w:r>
        <w:t xml:space="preserve">: </w:t>
      </w:r>
      <w:r w:rsidR="00A82F29">
        <w:t>Diagrama representando a criação de novos computadores no sistema.</w:t>
      </w:r>
    </w:p>
    <w:p w:rsidR="00586A3E" w:rsidRPr="00586A3E" w:rsidRDefault="009F0B40" w:rsidP="00586A3E">
      <w:pPr>
        <w:pStyle w:val="Heading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Modelagem do Banco de Dados</w:t>
      </w:r>
    </w:p>
    <w:p w:rsidR="00586A3E" w:rsidRDefault="00586A3E" w:rsidP="00E94C97">
      <w:pPr>
        <w:keepNext/>
        <w:ind w:firstLine="0"/>
        <w:rPr>
          <w:noProof/>
        </w:rPr>
      </w:pPr>
      <w:r w:rsidRPr="00C45BD0">
        <w:t>O diagrama</w:t>
      </w:r>
      <w:r>
        <w:t xml:space="preserve"> abaixo</w:t>
      </w:r>
      <w:r w:rsidRPr="00C45BD0">
        <w:t xml:space="preserve"> representa a interação entre as tabelas no banco de dados, é importante destacar os componentes obrigatórios no computador, que são a fonte, placa mãe, memória e processador. Os demais componentes são opcionais.</w:t>
      </w:r>
      <w:r>
        <w:t xml:space="preserve"> O banco de dados ainda permite múltipla associações entre componentes.</w:t>
      </w:r>
    </w:p>
    <w:p w:rsidR="00E94C97" w:rsidRDefault="005554A4" w:rsidP="00E94C97">
      <w:pPr>
        <w:keepNext/>
        <w:ind w:firstLine="0"/>
      </w:pPr>
      <w:r>
        <w:rPr>
          <w:noProof/>
        </w:rPr>
        <w:drawing>
          <wp:inline distT="0" distB="0" distL="0" distR="0" wp14:anchorId="5BF8FED5" wp14:editId="7A5513D5">
            <wp:extent cx="5398770" cy="4764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xampp\htdocs\workspace\smartinv\docs\diagramas\er_master\smartinv_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76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1C" w:rsidRDefault="00E94C97" w:rsidP="00E94C97">
      <w:pPr>
        <w:pStyle w:val="Caption"/>
        <w:jc w:val="both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: </w:t>
      </w:r>
      <w:r w:rsidR="00586A3E">
        <w:t>Diagrama ERMaster representando o banco de dados do sistema.</w:t>
      </w:r>
    </w:p>
    <w:p w:rsidR="00FB63CB" w:rsidRPr="00BC1769" w:rsidRDefault="00FB63CB" w:rsidP="00FB63CB">
      <w:pPr>
        <w:pStyle w:val="Heading1"/>
        <w:rPr>
          <w:rFonts w:eastAsia="Times"/>
        </w:rPr>
      </w:pPr>
      <w:r w:rsidRPr="00BC1769">
        <w:rPr>
          <w:rFonts w:eastAsia="Times"/>
        </w:rPr>
        <w:lastRenderedPageBreak/>
        <w:t>Proposta de Solução Tecnológica Escolhida</w:t>
      </w:r>
    </w:p>
    <w:p w:rsidR="00FB63CB" w:rsidRPr="005554A4" w:rsidRDefault="00241F53" w:rsidP="00FB63CB">
      <w:pPr>
        <w:pStyle w:val="Heading2"/>
        <w:tabs>
          <w:tab w:val="num" w:pos="788"/>
        </w:tabs>
        <w:ind w:left="788" w:hanging="504"/>
        <w:rPr>
          <w:rFonts w:eastAsia="Times"/>
          <w:color w:val="000000" w:themeColor="text1"/>
        </w:rPr>
      </w:pPr>
      <w:r>
        <w:rPr>
          <w:rFonts w:eastAsia="Times"/>
        </w:rPr>
        <w:t>Tecnologias Adotadas</w:t>
      </w:r>
    </w:p>
    <w:p w:rsidR="00FB63CB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PHP Hypertext Preprocessor: Linguagem de programação utilizada princi</w:t>
      </w:r>
      <w:r>
        <w:rPr>
          <w:rStyle w:val="Fontepargpadro1"/>
          <w:color w:val="000000" w:themeColor="text1"/>
        </w:rPr>
        <w:t>palmente no desenvolvimen</w:t>
      </w:r>
      <w:r w:rsidRPr="005554A4">
        <w:rPr>
          <w:rStyle w:val="Fontepargpadro1"/>
          <w:color w:val="000000" w:themeColor="text1"/>
        </w:rPr>
        <w:t>to web</w:t>
      </w:r>
      <w:r w:rsidR="008B26DF">
        <w:rPr>
          <w:rStyle w:val="Fontepargpadro1"/>
          <w:color w:val="000000" w:themeColor="text1"/>
        </w:rPr>
        <w:t xml:space="preserve"> e para a conexão com o banco de dados</w:t>
      </w:r>
      <w:r w:rsidRPr="005554A4">
        <w:rPr>
          <w:rStyle w:val="Fontepargpadro1"/>
          <w:color w:val="000000" w:themeColor="text1"/>
        </w:rPr>
        <w:t>;</w:t>
      </w:r>
    </w:p>
    <w:p w:rsidR="005554A4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HTML: Linguagem de marcação para criar</w:t>
      </w:r>
      <w:r w:rsidR="00401225">
        <w:rPr>
          <w:rStyle w:val="Fontepargpadro1"/>
          <w:color w:val="000000" w:themeColor="text1"/>
        </w:rPr>
        <w:t xml:space="preserve"> e construir</w:t>
      </w:r>
      <w:r w:rsidRPr="005554A4">
        <w:rPr>
          <w:rStyle w:val="Fontepargpadro1"/>
          <w:color w:val="000000" w:themeColor="text1"/>
        </w:rPr>
        <w:t xml:space="preserve"> as bases das páginas</w:t>
      </w:r>
      <w:r w:rsidR="00401225">
        <w:rPr>
          <w:rStyle w:val="Fontepargpadro1"/>
          <w:color w:val="000000" w:themeColor="text1"/>
        </w:rPr>
        <w:t xml:space="preserve"> web, organizando</w:t>
      </w:r>
      <w:r w:rsidR="008B26DF">
        <w:rPr>
          <w:rStyle w:val="Fontepargpadro1"/>
          <w:color w:val="000000" w:themeColor="text1"/>
        </w:rPr>
        <w:t xml:space="preserve"> o conteúdo apresentado na plataforma</w:t>
      </w:r>
      <w:r w:rsidRPr="005554A4">
        <w:rPr>
          <w:rStyle w:val="Fontepargpadro1"/>
          <w:color w:val="000000" w:themeColor="text1"/>
        </w:rPr>
        <w:t>;</w:t>
      </w:r>
    </w:p>
    <w:p w:rsid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CSS: Linguagem de estilização das páginas, usada para colorir, formata</w:t>
      </w:r>
      <w:r>
        <w:rPr>
          <w:rStyle w:val="Fontepargpadro1"/>
          <w:color w:val="000000" w:themeColor="text1"/>
        </w:rPr>
        <w:t>r e organizar um documento HTML;</w:t>
      </w:r>
    </w:p>
    <w:p w:rsidR="005554A4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SQL: Linguagem estruturada utilizada em banco de dados para consultas e manipulação de banco de dados</w:t>
      </w:r>
      <w:r w:rsidR="008B26DF">
        <w:rPr>
          <w:rStyle w:val="Fontepargpadro1"/>
          <w:color w:val="000000" w:themeColor="text1"/>
        </w:rPr>
        <w:t>, utilizado para armazenar todos os dados do sistema</w:t>
      </w:r>
      <w:r>
        <w:rPr>
          <w:rStyle w:val="Fontepargpadro1"/>
          <w:color w:val="000000" w:themeColor="text1"/>
        </w:rPr>
        <w:t xml:space="preserve">. </w:t>
      </w:r>
    </w:p>
    <w:p w:rsidR="00FB63CB" w:rsidRPr="005554A4" w:rsidRDefault="00241F53" w:rsidP="00FB63CB">
      <w:pPr>
        <w:pStyle w:val="Heading2"/>
        <w:tabs>
          <w:tab w:val="num" w:pos="788"/>
        </w:tabs>
        <w:ind w:left="788" w:hanging="504"/>
        <w:rPr>
          <w:rFonts w:eastAsia="Times"/>
          <w:color w:val="000000" w:themeColor="text1"/>
        </w:rPr>
      </w:pPr>
      <w:r>
        <w:rPr>
          <w:rFonts w:eastAsia="Times"/>
        </w:rPr>
        <w:t>Ferramentas Adotadas</w:t>
      </w:r>
    </w:p>
    <w:p w:rsidR="00FB63CB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Enyalius: </w:t>
      </w:r>
      <w:r w:rsidR="00425F20">
        <w:rPr>
          <w:rStyle w:val="Fontepargpadro1"/>
          <w:color w:val="000000" w:themeColor="text1"/>
        </w:rPr>
        <w:t>Framework PHP para criação de formulários e páginas, usado também para conexão com o banco de dados</w:t>
      </w:r>
      <w:r w:rsidR="008B26DF">
        <w:rPr>
          <w:rStyle w:val="Fontepargpadro1"/>
          <w:color w:val="000000" w:themeColor="text1"/>
        </w:rPr>
        <w:t xml:space="preserve"> e padronização das páginas</w:t>
      </w:r>
      <w:r w:rsidR="00425F20">
        <w:rPr>
          <w:rStyle w:val="Fontepargpadro1"/>
          <w:color w:val="000000" w:themeColor="text1"/>
        </w:rPr>
        <w:t xml:space="preserve"> (</w:t>
      </w:r>
      <w:r w:rsidRPr="005554A4">
        <w:rPr>
          <w:rStyle w:val="Fontepargpadro1"/>
          <w:color w:val="000000" w:themeColor="text1"/>
        </w:rPr>
        <w:t>gitlab.com/enyalius</w:t>
      </w:r>
      <w:r w:rsidR="008B26DF">
        <w:rPr>
          <w:rStyle w:val="Fontepargpadro1"/>
          <w:color w:val="000000" w:themeColor="text1"/>
        </w:rPr>
        <w:t>);</w:t>
      </w:r>
    </w:p>
    <w:p w:rsidR="00004875" w:rsidRDefault="00004875" w:rsidP="00496CB8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Composer: </w:t>
      </w:r>
      <w:r w:rsidR="00241F53">
        <w:rPr>
          <w:rStyle w:val="Fontepargpadro1"/>
          <w:color w:val="000000" w:themeColor="text1"/>
        </w:rPr>
        <w:t xml:space="preserve">Ferramenta para gerenciar as dependências e bibliotecas em PHP, permite declarar as bibliotecas que serão utilizadas enquanto gerencia a instalação e atualização automaticamente. </w:t>
      </w:r>
      <w:r w:rsidR="00496CB8">
        <w:rPr>
          <w:rStyle w:val="Fontepargpadro1"/>
          <w:color w:val="000000" w:themeColor="text1"/>
        </w:rPr>
        <w:t xml:space="preserve"> (getcomposer.org)</w:t>
      </w:r>
    </w:p>
    <w:p w:rsidR="00004875" w:rsidRDefault="00004875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Smarty:</w:t>
      </w:r>
      <w:r w:rsidR="00241F53">
        <w:rPr>
          <w:rStyle w:val="Fontepargpadro1"/>
          <w:color w:val="000000" w:themeColor="text1"/>
        </w:rPr>
        <w:t xml:space="preserve"> Ferramenta utilizada para gerenciar templates vinculados ao PHP, separa a aplicação lógica e o conteúdo do HTML utilizado nas páginas.</w:t>
      </w:r>
    </w:p>
    <w:p w:rsidR="00004875" w:rsidRPr="005554A4" w:rsidRDefault="00004875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Grunt:</w:t>
      </w:r>
      <w:r w:rsidR="00241F53">
        <w:rPr>
          <w:rStyle w:val="Fontepargpadro1"/>
          <w:color w:val="000000" w:themeColor="text1"/>
        </w:rPr>
        <w:t xml:space="preserve"> Plugin utilizado para automatizar</w:t>
      </w:r>
    </w:p>
    <w:p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Bootstrap: </w:t>
      </w:r>
      <w:r w:rsidR="00425F20">
        <w:rPr>
          <w:rStyle w:val="Fontepargpadro1"/>
          <w:color w:val="000000" w:themeColor="text1"/>
        </w:rPr>
        <w:t>Framework CSS/JS para customizar as páginas, aplicação de estilos e responsividade (</w:t>
      </w:r>
      <w:r w:rsidRPr="005554A4">
        <w:rPr>
          <w:rStyle w:val="Fontepargpadro1"/>
          <w:color w:val="000000" w:themeColor="text1"/>
        </w:rPr>
        <w:t>getbootstrap.com</w:t>
      </w:r>
      <w:r w:rsidR="008B26DF">
        <w:rPr>
          <w:rStyle w:val="Fontepargpadro1"/>
          <w:color w:val="000000" w:themeColor="text1"/>
        </w:rPr>
        <w:t>);</w:t>
      </w:r>
    </w:p>
    <w:p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EclipsePHP: </w:t>
      </w:r>
      <w:r w:rsidR="00425F20">
        <w:rPr>
          <w:rStyle w:val="Fontepargpadro1"/>
          <w:color w:val="000000" w:themeColor="text1"/>
        </w:rPr>
        <w:t>Ambiente de desenvolvimento em PHP (</w:t>
      </w:r>
      <w:r w:rsidRPr="005554A4">
        <w:rPr>
          <w:rStyle w:val="Fontepargpadro1"/>
          <w:color w:val="000000" w:themeColor="text1"/>
        </w:rPr>
        <w:t>eclipse.org</w:t>
      </w:r>
      <w:r w:rsidR="008B26DF">
        <w:rPr>
          <w:rStyle w:val="Fontepargpadro1"/>
          <w:color w:val="000000" w:themeColor="text1"/>
        </w:rPr>
        <w:t>);</w:t>
      </w:r>
    </w:p>
    <w:p w:rsid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ERMaster: </w:t>
      </w:r>
      <w:r w:rsidR="00425F20">
        <w:rPr>
          <w:rStyle w:val="Fontepargpadro1"/>
          <w:color w:val="000000" w:themeColor="text1"/>
        </w:rPr>
        <w:t>Plugin para o Eclipse responsável por criar os diagramas do banco de dados (</w:t>
      </w:r>
      <w:r w:rsidRPr="005554A4">
        <w:rPr>
          <w:rStyle w:val="Fontepargpadro1"/>
          <w:color w:val="000000" w:themeColor="text1"/>
        </w:rPr>
        <w:t>ermaster.sourceforge.net</w:t>
      </w:r>
      <w:r w:rsidR="008B26DF">
        <w:rPr>
          <w:rStyle w:val="Fontepargpadro1"/>
          <w:color w:val="000000" w:themeColor="text1"/>
        </w:rPr>
        <w:t>);</w:t>
      </w:r>
    </w:p>
    <w:p w:rsid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pgAdmin III: </w:t>
      </w:r>
      <w:r w:rsidR="00425F20">
        <w:rPr>
          <w:rStyle w:val="Fontepargpadro1"/>
          <w:color w:val="000000" w:themeColor="text1"/>
        </w:rPr>
        <w:t>Ambiente de desenvolvimento para SQL, usado para controle gráfico do banco de dados (</w:t>
      </w:r>
      <w:r>
        <w:rPr>
          <w:rStyle w:val="Fontepargpadro1"/>
          <w:color w:val="000000" w:themeColor="text1"/>
        </w:rPr>
        <w:t>pgadmin.org</w:t>
      </w:r>
      <w:r w:rsidR="008B26DF">
        <w:rPr>
          <w:rStyle w:val="Fontepargpadro1"/>
          <w:color w:val="000000" w:themeColor="text1"/>
        </w:rPr>
        <w:t>);</w:t>
      </w:r>
    </w:p>
    <w:p w:rsidR="00FB63CB" w:rsidRPr="00496CB8" w:rsidRDefault="008B26DF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color w:val="000000" w:themeColor="text1"/>
        </w:rPr>
      </w:pPr>
      <w:r>
        <w:rPr>
          <w:rStyle w:val="Fontepargpadro1"/>
          <w:color w:val="000000" w:themeColor="text1"/>
        </w:rPr>
        <w:t>GitLab: Repositório para gerenciar o versionamento da aplicação e armazenar todos os arquivos de maneira segura.</w:t>
      </w:r>
      <w:r w:rsidR="00496CB8">
        <w:rPr>
          <w:rStyle w:val="Fontepargpadro1"/>
          <w:color w:val="000000" w:themeColor="text1"/>
        </w:rPr>
        <w:t xml:space="preserve"> (gitlab.com)</w:t>
      </w:r>
    </w:p>
    <w:p w:rsidR="0022406E" w:rsidRPr="004C5F55" w:rsidRDefault="00FB63CB" w:rsidP="004C5F55">
      <w:pPr>
        <w:pStyle w:val="Heading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2359"/>
        <w:gridCol w:w="595"/>
        <w:gridCol w:w="532"/>
        <w:gridCol w:w="595"/>
        <w:gridCol w:w="630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406E08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Atividade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Fev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Abr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Jun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Jul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Ago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Nov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Dez</w:t>
            </w:r>
          </w:p>
        </w:tc>
      </w:tr>
      <w:tr w:rsidR="00406E08" w:rsidTr="008B26DF"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Definição do problema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rStyle w:val="Fontepargpadro1"/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941D2A">
              <w:rPr>
                <w:b/>
                <w:color w:val="000000"/>
                <w:szCs w:val="24"/>
              </w:rPr>
              <w:t xml:space="preserve">1° Etapa </w:t>
            </w:r>
            <w:r w:rsidR="008F2065">
              <w:rPr>
                <w:b/>
                <w:color w:val="000000"/>
                <w:szCs w:val="24"/>
              </w:rPr>
              <w:t>–</w:t>
            </w:r>
            <w:r w:rsidRPr="00941D2A">
              <w:rPr>
                <w:b/>
                <w:color w:val="000000"/>
                <w:szCs w:val="24"/>
              </w:rPr>
              <w:t xml:space="preserve"> Pesquisa</w:t>
            </w:r>
          </w:p>
        </w:tc>
      </w:tr>
      <w:tr w:rsidR="00406E08" w:rsidTr="00456BE8">
        <w:trPr>
          <w:trHeight w:val="30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Estudar soluções para o problema proposto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00B0F0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372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</w:rPr>
              <w:t>Pesquisar trabalhos semelhantes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941D2A">
              <w:rPr>
                <w:b/>
                <w:color w:val="000000"/>
                <w:szCs w:val="24"/>
              </w:rPr>
              <w:t xml:space="preserve">2° Etapa – </w:t>
            </w:r>
            <w:r>
              <w:rPr>
                <w:b/>
                <w:color w:val="000000"/>
                <w:szCs w:val="24"/>
              </w:rPr>
              <w:t>Modelagem</w:t>
            </w:r>
          </w:p>
        </w:tc>
      </w:tr>
      <w:tr w:rsidR="00406E08" w:rsidTr="008B26DF">
        <w:trPr>
          <w:trHeight w:val="70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Modelagem da plataforma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309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Criação de um banco de dados PostgreSQL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:rsidR="00406E08" w:rsidRPr="00C97514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C97514">
              <w:rPr>
                <w:b/>
                <w:color w:val="000000"/>
                <w:szCs w:val="24"/>
              </w:rPr>
              <w:t xml:space="preserve">3° Etapa </w:t>
            </w:r>
            <w:r>
              <w:rPr>
                <w:b/>
                <w:color w:val="000000"/>
                <w:szCs w:val="24"/>
              </w:rPr>
              <w:t>–</w:t>
            </w:r>
            <w:r w:rsidRPr="00C97514">
              <w:rPr>
                <w:b/>
                <w:color w:val="000000"/>
                <w:szCs w:val="24"/>
              </w:rPr>
              <w:t xml:space="preserve"> Desenvolvimento</w:t>
            </w:r>
          </w:p>
        </w:tc>
      </w:tr>
      <w:tr w:rsidR="00406E08" w:rsidTr="00456BE8">
        <w:trPr>
          <w:trHeight w:val="181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Pr="00941D2A" w:rsidRDefault="00406E08" w:rsidP="00456BE8">
            <w:pPr>
              <w:spacing w:after="0"/>
              <w:ind w:firstLine="0"/>
              <w:rPr>
                <w:b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Migrar os dados da plataforma GLPI 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10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Desenvolvimento do sistema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313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Elaboração de um gráfico de precisão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Implementação de uma interface visual 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:rsidR="00406E08" w:rsidRPr="00C97514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C97514">
              <w:rPr>
                <w:b/>
                <w:color w:val="000000"/>
                <w:szCs w:val="24"/>
              </w:rPr>
              <w:t>4° Etapa – Revisão</w:t>
            </w:r>
          </w:p>
        </w:tc>
      </w:tr>
      <w:tr w:rsidR="00406E08" w:rsidTr="00456BE8">
        <w:trPr>
          <w:trHeight w:val="554"/>
        </w:trPr>
        <w:tc>
          <w:tcPr>
            <w:tcW w:w="235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Testes e correções necessárias </w:t>
            </w:r>
          </w:p>
        </w:tc>
        <w:tc>
          <w:tcPr>
            <w:tcW w:w="59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150"/>
        </w:trPr>
        <w:tc>
          <w:tcPr>
            <w:tcW w:w="2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Revisão da monografia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218"/>
        </w:trPr>
        <w:tc>
          <w:tcPr>
            <w:tcW w:w="9391" w:type="dxa"/>
            <w:gridSpan w:val="13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Pr="003C759B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3C759B">
              <w:rPr>
                <w:b/>
                <w:color w:val="000000"/>
                <w:szCs w:val="24"/>
              </w:rPr>
              <w:t xml:space="preserve">5° Etapa </w:t>
            </w:r>
            <w:r w:rsidR="008F2065">
              <w:rPr>
                <w:b/>
                <w:color w:val="000000"/>
                <w:szCs w:val="24"/>
              </w:rPr>
              <w:t>–</w:t>
            </w:r>
            <w:r w:rsidRPr="003C759B">
              <w:rPr>
                <w:b/>
                <w:color w:val="000000"/>
                <w:szCs w:val="24"/>
              </w:rPr>
              <w:t xml:space="preserve"> Apresentação</w:t>
            </w:r>
          </w:p>
        </w:tc>
      </w:tr>
      <w:tr w:rsidR="00406E08" w:rsidTr="00456BE8">
        <w:trPr>
          <w:trHeight w:val="12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Apresentação na IFCITEC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8F2065">
        <w:trPr>
          <w:trHeight w:val="12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Seminário de Andamento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8F2065" w:rsidTr="008F2065">
        <w:trPr>
          <w:trHeight w:val="125"/>
        </w:trPr>
        <w:tc>
          <w:tcPr>
            <w:tcW w:w="2359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Apresentação Seminário final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</w:tbl>
    <w:p w:rsidR="0022406E" w:rsidRDefault="0022406E" w:rsidP="0022406E"/>
    <w:sectPr w:rsidR="0022406E">
      <w:headerReference w:type="first" r:id="rId19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CE6" w:rsidRDefault="00227CE6">
      <w:pPr>
        <w:spacing w:after="0"/>
      </w:pPr>
      <w:r>
        <w:separator/>
      </w:r>
    </w:p>
  </w:endnote>
  <w:endnote w:type="continuationSeparator" w:id="0">
    <w:p w:rsidR="00227CE6" w:rsidRDefault="00227C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CE6" w:rsidRDefault="00227CE6">
      <w:pPr>
        <w:spacing w:after="0"/>
      </w:pPr>
      <w:r>
        <w:separator/>
      </w:r>
    </w:p>
  </w:footnote>
  <w:footnote w:type="continuationSeparator" w:id="0">
    <w:p w:rsidR="00227CE6" w:rsidRDefault="00227C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BE8" w:rsidRDefault="00456BE8">
    <w:pPr>
      <w:pStyle w:val="Header"/>
    </w:pPr>
  </w:p>
  <w:p w:rsidR="00456BE8" w:rsidRDefault="00456BE8">
    <w:pPr>
      <w:pStyle w:val="Header"/>
    </w:pPr>
  </w:p>
  <w:p w:rsidR="00456BE8" w:rsidRDefault="00456B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BE8" w:rsidRDefault="00456BE8">
    <w:pPr>
      <w:pStyle w:val="Header"/>
      <w:jc w:val="right"/>
    </w:pPr>
  </w:p>
  <w:p w:rsidR="00456BE8" w:rsidRDefault="00456BE8">
    <w:pPr>
      <w:pStyle w:val="Header"/>
      <w:jc w:val="right"/>
    </w:pPr>
  </w:p>
  <w:p w:rsidR="00456BE8" w:rsidRDefault="00456BE8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BE8" w:rsidRDefault="00456BE8">
    <w:pPr>
      <w:pStyle w:val="Header"/>
      <w:rPr>
        <w:rStyle w:val="PageNumber"/>
      </w:rPr>
    </w:pPr>
  </w:p>
  <w:p w:rsidR="00456BE8" w:rsidRDefault="00456BE8">
    <w:pPr>
      <w:pStyle w:val="Header"/>
      <w:rPr>
        <w:rStyle w:val="PageNumber"/>
      </w:rPr>
    </w:pPr>
  </w:p>
  <w:p w:rsidR="00456BE8" w:rsidRDefault="00456BE8">
    <w:pPr>
      <w:pStyle w:val="Header"/>
      <w:jc w:val="lef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BE8" w:rsidRDefault="00456BE8">
    <w:pPr>
      <w:pStyle w:val="Header"/>
      <w:jc w:val="left"/>
      <w:rPr>
        <w:rStyle w:val="PageNumber"/>
      </w:rPr>
    </w:pPr>
  </w:p>
  <w:p w:rsidR="00456BE8" w:rsidRDefault="00456BE8">
    <w:pPr>
      <w:pStyle w:val="Header"/>
      <w:rPr>
        <w:rStyle w:val="PageNumber"/>
      </w:rPr>
    </w:pPr>
  </w:p>
  <w:p w:rsidR="00456BE8" w:rsidRDefault="00456BE8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13C7A9C"/>
    <w:multiLevelType w:val="multilevel"/>
    <w:tmpl w:val="E772B6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33D70E1B"/>
    <w:multiLevelType w:val="hybridMultilevel"/>
    <w:tmpl w:val="BB18315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43E57B9A"/>
    <w:multiLevelType w:val="hybridMultilevel"/>
    <w:tmpl w:val="8B1E9784"/>
    <w:lvl w:ilvl="0" w:tplc="134A733C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347E7"/>
    <w:multiLevelType w:val="multilevel"/>
    <w:tmpl w:val="57EC71B0"/>
    <w:lvl w:ilvl="0">
      <w:start w:val="1"/>
      <w:numFmt w:val="decimal"/>
      <w:lvlText w:val="%1"/>
      <w:lvlJc w:val="left"/>
      <w:pPr>
        <w:tabs>
          <w:tab w:val="num" w:pos="700"/>
        </w:tabs>
        <w:ind w:left="700" w:hanging="360"/>
      </w:pPr>
      <w:rPr>
        <w:rFonts w:cs="Times New Roman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88"/>
        </w:tabs>
        <w:ind w:left="788" w:hanging="504"/>
      </w:pPr>
      <w:rPr>
        <w:b w:val="0"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</w:lvl>
    <w:lvl w:ilvl="4">
      <w:start w:val="1"/>
      <w:numFmt w:val="decimal"/>
      <w:lvlText w:val="%1.%2.%3.%4.%5."/>
      <w:lvlJc w:val="left"/>
      <w:pPr>
        <w:tabs>
          <w:tab w:val="num" w:pos="2572"/>
        </w:tabs>
        <w:ind w:left="2572" w:hanging="792"/>
      </w:pPr>
      <w:rPr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</w:lvl>
  </w:abstractNum>
  <w:abstractNum w:abstractNumId="11" w15:restartNumberingAfterBreak="0">
    <w:nsid w:val="6D594CAB"/>
    <w:multiLevelType w:val="multilevel"/>
    <w:tmpl w:val="D2F494E6"/>
    <w:lvl w:ilvl="0">
      <w:start w:val="1"/>
      <w:numFmt w:val="decimal"/>
      <w:pStyle w:val="Heading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2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1"/>
  </w:num>
  <w:num w:numId="7">
    <w:abstractNumId w:val="13"/>
  </w:num>
  <w:num w:numId="8">
    <w:abstractNumId w:val="11"/>
  </w:num>
  <w:num w:numId="9">
    <w:abstractNumId w:val="11"/>
  </w:num>
  <w:num w:numId="10">
    <w:abstractNumId w:val="5"/>
  </w:num>
  <w:num w:numId="11">
    <w:abstractNumId w:val="9"/>
  </w:num>
  <w:num w:numId="12">
    <w:abstractNumId w:val="11"/>
  </w:num>
  <w:num w:numId="13">
    <w:abstractNumId w:val="11"/>
  </w:num>
  <w:num w:numId="14">
    <w:abstractNumId w:val="12"/>
  </w:num>
  <w:num w:numId="15">
    <w:abstractNumId w:val="8"/>
  </w:num>
  <w:num w:numId="16">
    <w:abstractNumId w:val="11"/>
  </w:num>
  <w:num w:numId="17">
    <w:abstractNumId w:val="10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C1"/>
    <w:rsid w:val="00004875"/>
    <w:rsid w:val="00004959"/>
    <w:rsid w:val="000140CD"/>
    <w:rsid w:val="00017D71"/>
    <w:rsid w:val="000361E6"/>
    <w:rsid w:val="000578C0"/>
    <w:rsid w:val="000627C2"/>
    <w:rsid w:val="00064B0C"/>
    <w:rsid w:val="000B7D52"/>
    <w:rsid w:val="000C611C"/>
    <w:rsid w:val="000E495D"/>
    <w:rsid w:val="000E58AD"/>
    <w:rsid w:val="000E5EBF"/>
    <w:rsid w:val="001067B3"/>
    <w:rsid w:val="001170B0"/>
    <w:rsid w:val="00141154"/>
    <w:rsid w:val="00143A3C"/>
    <w:rsid w:val="001538A3"/>
    <w:rsid w:val="00160DE9"/>
    <w:rsid w:val="001663EC"/>
    <w:rsid w:val="00186E75"/>
    <w:rsid w:val="001C4275"/>
    <w:rsid w:val="001E6C72"/>
    <w:rsid w:val="00211DA6"/>
    <w:rsid w:val="002172E9"/>
    <w:rsid w:val="002174E1"/>
    <w:rsid w:val="00220B31"/>
    <w:rsid w:val="0022406E"/>
    <w:rsid w:val="002271DB"/>
    <w:rsid w:val="00227CE6"/>
    <w:rsid w:val="00241F53"/>
    <w:rsid w:val="002444B4"/>
    <w:rsid w:val="002516BF"/>
    <w:rsid w:val="00283B0C"/>
    <w:rsid w:val="00283C2D"/>
    <w:rsid w:val="002C2304"/>
    <w:rsid w:val="002C4872"/>
    <w:rsid w:val="002C69A4"/>
    <w:rsid w:val="002C786D"/>
    <w:rsid w:val="002E200F"/>
    <w:rsid w:val="002E4FFC"/>
    <w:rsid w:val="002E7A88"/>
    <w:rsid w:val="002F3088"/>
    <w:rsid w:val="002F74DA"/>
    <w:rsid w:val="003348AF"/>
    <w:rsid w:val="00375EA4"/>
    <w:rsid w:val="0039584D"/>
    <w:rsid w:val="003A760E"/>
    <w:rsid w:val="003B362C"/>
    <w:rsid w:val="003F65B5"/>
    <w:rsid w:val="003F7C5B"/>
    <w:rsid w:val="00401225"/>
    <w:rsid w:val="00406E08"/>
    <w:rsid w:val="00414371"/>
    <w:rsid w:val="00425F20"/>
    <w:rsid w:val="00426A74"/>
    <w:rsid w:val="004309D0"/>
    <w:rsid w:val="0043220C"/>
    <w:rsid w:val="004338C1"/>
    <w:rsid w:val="00446615"/>
    <w:rsid w:val="00456BE8"/>
    <w:rsid w:val="00462EBF"/>
    <w:rsid w:val="00470620"/>
    <w:rsid w:val="00480069"/>
    <w:rsid w:val="004954D0"/>
    <w:rsid w:val="00496CB8"/>
    <w:rsid w:val="00497FA1"/>
    <w:rsid w:val="004C0FD6"/>
    <w:rsid w:val="004C5F55"/>
    <w:rsid w:val="004D4842"/>
    <w:rsid w:val="004D6052"/>
    <w:rsid w:val="004D61E8"/>
    <w:rsid w:val="005051F4"/>
    <w:rsid w:val="005125B5"/>
    <w:rsid w:val="005166E5"/>
    <w:rsid w:val="00540888"/>
    <w:rsid w:val="005554A4"/>
    <w:rsid w:val="0057498C"/>
    <w:rsid w:val="00586A3E"/>
    <w:rsid w:val="005C1548"/>
    <w:rsid w:val="00663316"/>
    <w:rsid w:val="00674707"/>
    <w:rsid w:val="006A5862"/>
    <w:rsid w:val="006B285A"/>
    <w:rsid w:val="006B60FF"/>
    <w:rsid w:val="006D22F2"/>
    <w:rsid w:val="006F20F2"/>
    <w:rsid w:val="00701833"/>
    <w:rsid w:val="00742FFF"/>
    <w:rsid w:val="007445C7"/>
    <w:rsid w:val="007A0102"/>
    <w:rsid w:val="007B1166"/>
    <w:rsid w:val="007E6802"/>
    <w:rsid w:val="0080513A"/>
    <w:rsid w:val="00825D53"/>
    <w:rsid w:val="008308BE"/>
    <w:rsid w:val="0085229E"/>
    <w:rsid w:val="008542D0"/>
    <w:rsid w:val="008855B8"/>
    <w:rsid w:val="008A3411"/>
    <w:rsid w:val="008B26DF"/>
    <w:rsid w:val="008B6F22"/>
    <w:rsid w:val="008C1AB4"/>
    <w:rsid w:val="008C227A"/>
    <w:rsid w:val="008D00D3"/>
    <w:rsid w:val="008E6F0B"/>
    <w:rsid w:val="008F2065"/>
    <w:rsid w:val="00903D25"/>
    <w:rsid w:val="009041B6"/>
    <w:rsid w:val="00916833"/>
    <w:rsid w:val="0092143C"/>
    <w:rsid w:val="009301D7"/>
    <w:rsid w:val="00940D37"/>
    <w:rsid w:val="0095049B"/>
    <w:rsid w:val="00980C38"/>
    <w:rsid w:val="00995CF1"/>
    <w:rsid w:val="009B2557"/>
    <w:rsid w:val="009B7610"/>
    <w:rsid w:val="009F0B40"/>
    <w:rsid w:val="00A12994"/>
    <w:rsid w:val="00A4662C"/>
    <w:rsid w:val="00A53EDC"/>
    <w:rsid w:val="00A65A42"/>
    <w:rsid w:val="00A82F29"/>
    <w:rsid w:val="00A90AD3"/>
    <w:rsid w:val="00A90CF9"/>
    <w:rsid w:val="00AB592A"/>
    <w:rsid w:val="00AC7AD0"/>
    <w:rsid w:val="00AD083D"/>
    <w:rsid w:val="00AD1F93"/>
    <w:rsid w:val="00B028E5"/>
    <w:rsid w:val="00B139C8"/>
    <w:rsid w:val="00B23B5D"/>
    <w:rsid w:val="00B348F3"/>
    <w:rsid w:val="00B36556"/>
    <w:rsid w:val="00B37F27"/>
    <w:rsid w:val="00B429B3"/>
    <w:rsid w:val="00B54D9B"/>
    <w:rsid w:val="00BA68C7"/>
    <w:rsid w:val="00BF275D"/>
    <w:rsid w:val="00C10B3F"/>
    <w:rsid w:val="00C523A2"/>
    <w:rsid w:val="00C544B9"/>
    <w:rsid w:val="00C952B6"/>
    <w:rsid w:val="00CB2697"/>
    <w:rsid w:val="00CD6A42"/>
    <w:rsid w:val="00CE3415"/>
    <w:rsid w:val="00CF3307"/>
    <w:rsid w:val="00CF657E"/>
    <w:rsid w:val="00D27155"/>
    <w:rsid w:val="00D32546"/>
    <w:rsid w:val="00D37220"/>
    <w:rsid w:val="00D441D4"/>
    <w:rsid w:val="00D479DA"/>
    <w:rsid w:val="00D52FCA"/>
    <w:rsid w:val="00DA6D19"/>
    <w:rsid w:val="00DD7153"/>
    <w:rsid w:val="00DF16D5"/>
    <w:rsid w:val="00E36487"/>
    <w:rsid w:val="00E42C4C"/>
    <w:rsid w:val="00E625BA"/>
    <w:rsid w:val="00E671A7"/>
    <w:rsid w:val="00E72EC1"/>
    <w:rsid w:val="00E94C97"/>
    <w:rsid w:val="00EB50BB"/>
    <w:rsid w:val="00EF3349"/>
    <w:rsid w:val="00F00FAA"/>
    <w:rsid w:val="00F36B51"/>
    <w:rsid w:val="00F66FA8"/>
    <w:rsid w:val="00F75F85"/>
    <w:rsid w:val="00F93878"/>
    <w:rsid w:val="00F9454D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930609-6C3F-414C-BB86-09F0706C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Heading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Heading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Heading4">
    <w:name w:val="heading 4"/>
    <w:basedOn w:val="Heading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Heading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BodyText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TOC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TOC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FootnoteText">
    <w:name w:val="footnote text"/>
    <w:basedOn w:val="Normal"/>
    <w:semiHidden/>
    <w:pPr>
      <w:ind w:firstLine="0"/>
    </w:pPr>
  </w:style>
  <w:style w:type="paragraph" w:styleId="Title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itle">
    <w:name w:val="Subtitle"/>
    <w:basedOn w:val="Normal"/>
    <w:next w:val="BodyText"/>
    <w:qFormat/>
    <w:pPr>
      <w:ind w:firstLine="0"/>
      <w:jc w:val="left"/>
    </w:pPr>
    <w:rPr>
      <w:b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BodyTextIndent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TOC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itle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TOC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itle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TOC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IndexHeading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EndnoteText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itle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qFormat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TOC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TOC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TOC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itle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Heading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semiHidden/>
    <w:rPr>
      <w:b/>
    </w:rPr>
  </w:style>
  <w:style w:type="paragraph" w:styleId="TableofFigur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CommentReference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362C"/>
    <w:rPr>
      <w:sz w:val="20"/>
    </w:rPr>
  </w:style>
  <w:style w:type="character" w:customStyle="1" w:styleId="CommentTextChar">
    <w:name w:val="Comment Text Char"/>
    <w:link w:val="CommentText"/>
    <w:uiPriority w:val="99"/>
    <w:rsid w:val="003B36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6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362C"/>
    <w:rPr>
      <w:b/>
      <w:bCs/>
    </w:rPr>
  </w:style>
  <w:style w:type="paragraph" w:styleId="ListParagraph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leGrid">
    <w:name w:val="Table Grid"/>
    <w:basedOn w:val="Table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D8384-FEBF-4EF9-95F7-C2A6FADCD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ModeloMonografia_2015.dotx</Template>
  <TotalTime>499</TotalTime>
  <Pages>15</Pages>
  <Words>1912</Words>
  <Characters>10330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12218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Gabriel Nunes de Siqueira</cp:lastModifiedBy>
  <cp:revision>10</cp:revision>
  <cp:lastPrinted>2008-11-27T17:11:00Z</cp:lastPrinted>
  <dcterms:created xsi:type="dcterms:W3CDTF">2017-06-12T17:21:00Z</dcterms:created>
  <dcterms:modified xsi:type="dcterms:W3CDTF">2017-06-26T16:27:00Z</dcterms:modified>
</cp:coreProperties>
</file>