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7C0" w:rsidRDefault="00AE0541" w:rsidP="00AE0541">
      <w:pPr>
        <w:jc w:val="center"/>
        <w:rPr>
          <w:rFonts w:ascii="黑体" w:eastAsia="黑体" w:hAnsi="黑体"/>
          <w:sz w:val="72"/>
          <w:szCs w:val="72"/>
        </w:rPr>
      </w:pPr>
      <w:r w:rsidRPr="00AE0541">
        <w:rPr>
          <w:rFonts w:ascii="黑体" w:eastAsia="黑体" w:hAnsi="黑体" w:hint="eastAsia"/>
          <w:sz w:val="72"/>
          <w:szCs w:val="72"/>
        </w:rPr>
        <w:t>第七章   应用层</w:t>
      </w:r>
    </w:p>
    <w:p w:rsidR="00000000" w:rsidRPr="00AE0541" w:rsidRDefault="003C461F" w:rsidP="00AE0541">
      <w:pPr>
        <w:numPr>
          <w:ilvl w:val="0"/>
          <w:numId w:val="1"/>
        </w:numPr>
        <w:rPr>
          <w:rFonts w:ascii="黑体" w:eastAsia="黑体" w:hAnsi="黑体"/>
          <w:sz w:val="18"/>
          <w:szCs w:val="18"/>
        </w:rPr>
      </w:pPr>
      <w:r w:rsidRPr="00AE0541">
        <w:rPr>
          <w:rFonts w:ascii="黑体" w:eastAsia="黑体" w:hAnsi="黑体"/>
          <w:sz w:val="18"/>
          <w:szCs w:val="18"/>
        </w:rPr>
        <w:t>1</w:t>
      </w:r>
      <w:r w:rsidRPr="00AE0541">
        <w:rPr>
          <w:rFonts w:ascii="黑体" w:eastAsia="黑体" w:hAnsi="黑体" w:hint="eastAsia"/>
          <w:sz w:val="18"/>
          <w:szCs w:val="18"/>
        </w:rPr>
        <w:t>、主机</w:t>
      </w:r>
      <w:r w:rsidRPr="00AE0541">
        <w:rPr>
          <w:rFonts w:ascii="黑体" w:eastAsia="黑体" w:hAnsi="黑体"/>
          <w:sz w:val="18"/>
          <w:szCs w:val="18"/>
        </w:rPr>
        <w:t>IP</w:t>
      </w:r>
      <w:r w:rsidRPr="00AE0541">
        <w:rPr>
          <w:rFonts w:ascii="黑体" w:eastAsia="黑体" w:hAnsi="黑体" w:hint="eastAsia"/>
          <w:sz w:val="18"/>
          <w:szCs w:val="18"/>
        </w:rPr>
        <w:t>地址</w:t>
      </w:r>
    </w:p>
    <w:p w:rsidR="00000000" w:rsidRDefault="003C461F" w:rsidP="00AE0541">
      <w:pPr>
        <w:numPr>
          <w:ilvl w:val="0"/>
          <w:numId w:val="1"/>
        </w:numPr>
        <w:rPr>
          <w:rFonts w:ascii="黑体" w:eastAsia="黑体" w:hAnsi="黑体"/>
          <w:sz w:val="18"/>
          <w:szCs w:val="18"/>
        </w:rPr>
      </w:pPr>
      <w:r w:rsidRPr="00AE0541">
        <w:rPr>
          <w:rFonts w:ascii="黑体" w:eastAsia="黑体" w:hAnsi="黑体" w:hint="eastAsia"/>
          <w:sz w:val="18"/>
          <w:szCs w:val="18"/>
        </w:rPr>
        <w:t>为了确保通信时能相互识别，在</w:t>
      </w:r>
      <w:r w:rsidRPr="00AE0541">
        <w:rPr>
          <w:rFonts w:ascii="黑体" w:eastAsia="黑体" w:hAnsi="黑体"/>
          <w:sz w:val="18"/>
          <w:szCs w:val="18"/>
        </w:rPr>
        <w:t>Internet</w:t>
      </w:r>
      <w:r w:rsidRPr="00AE0541">
        <w:rPr>
          <w:rFonts w:ascii="黑体" w:eastAsia="黑体" w:hAnsi="黑体" w:hint="eastAsia"/>
          <w:sz w:val="18"/>
          <w:szCs w:val="18"/>
        </w:rPr>
        <w:t>上的每台主机都必须有一个惟一的标识，即主机的</w:t>
      </w:r>
      <w:r w:rsidRPr="00AE0541">
        <w:rPr>
          <w:rFonts w:ascii="黑体" w:eastAsia="黑体" w:hAnsi="黑体"/>
          <w:sz w:val="18"/>
          <w:szCs w:val="18"/>
        </w:rPr>
        <w:t>IP</w:t>
      </w:r>
      <w:r w:rsidRPr="00AE0541">
        <w:rPr>
          <w:rFonts w:ascii="黑体" w:eastAsia="黑体" w:hAnsi="黑体" w:hint="eastAsia"/>
          <w:sz w:val="18"/>
          <w:szCs w:val="18"/>
        </w:rPr>
        <w:t>地址。</w:t>
      </w:r>
      <w:r w:rsidRPr="00AE0541">
        <w:rPr>
          <w:rFonts w:ascii="黑体" w:eastAsia="黑体" w:hAnsi="黑体"/>
          <w:sz w:val="18"/>
          <w:szCs w:val="18"/>
        </w:rPr>
        <w:t>IP</w:t>
      </w:r>
      <w:r w:rsidRPr="00AE0541">
        <w:rPr>
          <w:rFonts w:ascii="黑体" w:eastAsia="黑体" w:hAnsi="黑体" w:hint="eastAsia"/>
          <w:sz w:val="18"/>
          <w:szCs w:val="18"/>
        </w:rPr>
        <w:t>协议就是根据</w:t>
      </w:r>
      <w:r w:rsidRPr="00AE0541">
        <w:rPr>
          <w:rFonts w:ascii="黑体" w:eastAsia="黑体" w:hAnsi="黑体"/>
          <w:sz w:val="18"/>
          <w:szCs w:val="18"/>
        </w:rPr>
        <w:t>IP</w:t>
      </w:r>
      <w:r w:rsidRPr="00AE0541">
        <w:rPr>
          <w:rFonts w:ascii="黑体" w:eastAsia="黑体" w:hAnsi="黑体" w:hint="eastAsia"/>
          <w:sz w:val="18"/>
          <w:szCs w:val="18"/>
        </w:rPr>
        <w:t>地址实现信息传递的。</w:t>
      </w:r>
      <w:r w:rsidRPr="00AE0541">
        <w:rPr>
          <w:rFonts w:ascii="黑体" w:eastAsia="黑体" w:hAnsi="黑体"/>
          <w:sz w:val="18"/>
          <w:szCs w:val="18"/>
        </w:rPr>
        <w:t>IP</w:t>
      </w:r>
      <w:r w:rsidRPr="00AE0541">
        <w:rPr>
          <w:rFonts w:ascii="黑体" w:eastAsia="黑体" w:hAnsi="黑体" w:hint="eastAsia"/>
          <w:sz w:val="18"/>
          <w:szCs w:val="18"/>
        </w:rPr>
        <w:t>地址由</w:t>
      </w:r>
      <w:r w:rsidRPr="00AE0541">
        <w:rPr>
          <w:rFonts w:ascii="黑体" w:eastAsia="黑体" w:hAnsi="黑体"/>
          <w:sz w:val="18"/>
          <w:szCs w:val="18"/>
        </w:rPr>
        <w:t>32</w:t>
      </w:r>
      <w:r w:rsidRPr="00AE0541">
        <w:rPr>
          <w:rFonts w:ascii="黑体" w:eastAsia="黑体" w:hAnsi="黑体" w:hint="eastAsia"/>
          <w:sz w:val="18"/>
          <w:szCs w:val="18"/>
        </w:rPr>
        <w:t>位（即</w:t>
      </w:r>
      <w:r w:rsidRPr="00AE0541">
        <w:rPr>
          <w:rFonts w:ascii="黑体" w:eastAsia="黑体" w:hAnsi="黑体"/>
          <w:sz w:val="18"/>
          <w:szCs w:val="18"/>
        </w:rPr>
        <w:t>4</w:t>
      </w:r>
      <w:r w:rsidRPr="00AE0541">
        <w:rPr>
          <w:rFonts w:ascii="黑体" w:eastAsia="黑体" w:hAnsi="黑体" w:hint="eastAsia"/>
          <w:sz w:val="18"/>
          <w:szCs w:val="18"/>
        </w:rPr>
        <w:t>字节）二进制数组成，为书写方便起见，常将每的</w:t>
      </w:r>
      <w:proofErr w:type="gramStart"/>
      <w:r w:rsidRPr="00AE0541">
        <w:rPr>
          <w:rFonts w:ascii="黑体" w:eastAsia="黑体" w:hAnsi="黑体" w:hint="eastAsia"/>
          <w:sz w:val="18"/>
          <w:szCs w:val="18"/>
        </w:rPr>
        <w:t>个</w:t>
      </w:r>
      <w:proofErr w:type="gramEnd"/>
      <w:r w:rsidRPr="00AE0541">
        <w:rPr>
          <w:rFonts w:ascii="黑体" w:eastAsia="黑体" w:hAnsi="黑体" w:hint="eastAsia"/>
          <w:sz w:val="18"/>
          <w:szCs w:val="18"/>
        </w:rPr>
        <w:t>字节作为一段并以十进制数来表示，每段间用“</w:t>
      </w:r>
      <w:r w:rsidRPr="00AE0541">
        <w:rPr>
          <w:rFonts w:ascii="黑体" w:eastAsia="黑体" w:hAnsi="黑体"/>
          <w:sz w:val="18"/>
          <w:szCs w:val="18"/>
        </w:rPr>
        <w:t>.”</w:t>
      </w:r>
      <w:r w:rsidRPr="00AE0541">
        <w:rPr>
          <w:rFonts w:ascii="黑体" w:eastAsia="黑体" w:hAnsi="黑体" w:hint="eastAsia"/>
          <w:sz w:val="18"/>
          <w:szCs w:val="18"/>
        </w:rPr>
        <w:t>分隔。例如，</w:t>
      </w:r>
      <w:r w:rsidRPr="00AE0541">
        <w:rPr>
          <w:rFonts w:ascii="黑体" w:eastAsia="黑体" w:hAnsi="黑体"/>
          <w:sz w:val="18"/>
          <w:szCs w:val="18"/>
        </w:rPr>
        <w:t>202.96.209.5</w:t>
      </w:r>
      <w:r w:rsidRPr="00AE0541">
        <w:rPr>
          <w:rFonts w:ascii="黑体" w:eastAsia="黑体" w:hAnsi="黑体" w:hint="eastAsia"/>
          <w:sz w:val="18"/>
          <w:szCs w:val="18"/>
        </w:rPr>
        <w:t>就是一个合法的</w:t>
      </w:r>
      <w:r w:rsidRPr="00AE0541">
        <w:rPr>
          <w:rFonts w:ascii="黑体" w:eastAsia="黑体" w:hAnsi="黑体"/>
          <w:sz w:val="18"/>
          <w:szCs w:val="18"/>
        </w:rPr>
        <w:t>IP</w:t>
      </w:r>
      <w:r w:rsidRPr="00AE0541">
        <w:rPr>
          <w:rFonts w:ascii="黑体" w:eastAsia="黑体" w:hAnsi="黑体" w:hint="eastAsia"/>
          <w:sz w:val="18"/>
          <w:szCs w:val="18"/>
        </w:rPr>
        <w:t>地址。</w:t>
      </w:r>
      <w:r w:rsidRPr="00AE0541">
        <w:rPr>
          <w:rFonts w:ascii="黑体" w:eastAsia="黑体" w:hAnsi="黑体" w:hint="eastAsia"/>
          <w:sz w:val="18"/>
          <w:szCs w:val="18"/>
        </w:rPr>
        <w:br/>
      </w:r>
      <w:r w:rsidRPr="00AE0541">
        <w:rPr>
          <w:rFonts w:ascii="黑体" w:eastAsia="黑体" w:hAnsi="黑体" w:hint="eastAsia"/>
          <w:sz w:val="18"/>
          <w:szCs w:val="18"/>
        </w:rPr>
        <w:t xml:space="preserve">　　</w:t>
      </w:r>
      <w:r w:rsidRPr="00AE0541">
        <w:rPr>
          <w:rFonts w:ascii="黑体" w:eastAsia="黑体" w:hAnsi="黑体"/>
          <w:sz w:val="18"/>
          <w:szCs w:val="18"/>
        </w:rPr>
        <w:t>IP</w:t>
      </w:r>
      <w:r w:rsidRPr="00AE0541">
        <w:rPr>
          <w:rFonts w:ascii="黑体" w:eastAsia="黑体" w:hAnsi="黑体" w:hint="eastAsia"/>
          <w:sz w:val="18"/>
          <w:szCs w:val="18"/>
        </w:rPr>
        <w:t>地址由网络标识和主机标识两部分组成。常用的</w:t>
      </w:r>
      <w:r w:rsidRPr="00AE0541">
        <w:rPr>
          <w:rFonts w:ascii="黑体" w:eastAsia="黑体" w:hAnsi="黑体"/>
          <w:sz w:val="18"/>
          <w:szCs w:val="18"/>
        </w:rPr>
        <w:t>IP</w:t>
      </w:r>
      <w:r w:rsidRPr="00AE0541">
        <w:rPr>
          <w:rFonts w:ascii="黑体" w:eastAsia="黑体" w:hAnsi="黑体" w:hint="eastAsia"/>
          <w:sz w:val="18"/>
          <w:szCs w:val="18"/>
        </w:rPr>
        <w:t>地址有</w:t>
      </w:r>
      <w:r w:rsidRPr="00AE0541">
        <w:rPr>
          <w:rFonts w:ascii="黑体" w:eastAsia="黑体" w:hAnsi="黑体"/>
          <w:sz w:val="18"/>
          <w:szCs w:val="18"/>
        </w:rPr>
        <w:t>A</w:t>
      </w:r>
      <w:r w:rsidRPr="00AE0541">
        <w:rPr>
          <w:rFonts w:ascii="黑体" w:eastAsia="黑体" w:hAnsi="黑体" w:hint="eastAsia"/>
          <w:sz w:val="18"/>
          <w:szCs w:val="18"/>
        </w:rPr>
        <w:t>、</w:t>
      </w:r>
      <w:r w:rsidRPr="00AE0541">
        <w:rPr>
          <w:rFonts w:ascii="黑体" w:eastAsia="黑体" w:hAnsi="黑体"/>
          <w:sz w:val="18"/>
          <w:szCs w:val="18"/>
        </w:rPr>
        <w:t>B</w:t>
      </w:r>
      <w:r w:rsidRPr="00AE0541">
        <w:rPr>
          <w:rFonts w:ascii="黑体" w:eastAsia="黑体" w:hAnsi="黑体" w:hint="eastAsia"/>
          <w:sz w:val="18"/>
          <w:szCs w:val="18"/>
        </w:rPr>
        <w:t>、</w:t>
      </w:r>
      <w:r w:rsidRPr="00AE0541">
        <w:rPr>
          <w:rFonts w:ascii="黑体" w:eastAsia="黑体" w:hAnsi="黑体"/>
          <w:sz w:val="18"/>
          <w:szCs w:val="18"/>
        </w:rPr>
        <w:t>C</w:t>
      </w:r>
      <w:r w:rsidRPr="00AE0541">
        <w:rPr>
          <w:rFonts w:ascii="黑体" w:eastAsia="黑体" w:hAnsi="黑体" w:hint="eastAsia"/>
          <w:sz w:val="18"/>
          <w:szCs w:val="18"/>
        </w:rPr>
        <w:t>三类，每类均规定了网络标识和主机标识在</w:t>
      </w:r>
      <w:r w:rsidRPr="00AE0541">
        <w:rPr>
          <w:rFonts w:ascii="黑体" w:eastAsia="黑体" w:hAnsi="黑体"/>
          <w:sz w:val="18"/>
          <w:szCs w:val="18"/>
        </w:rPr>
        <w:t>32</w:t>
      </w:r>
      <w:r w:rsidRPr="00AE0541">
        <w:rPr>
          <w:rFonts w:ascii="黑体" w:eastAsia="黑体" w:hAnsi="黑体" w:hint="eastAsia"/>
          <w:sz w:val="18"/>
          <w:szCs w:val="18"/>
        </w:rPr>
        <w:t>位中所占的位数。这三类</w:t>
      </w:r>
      <w:r w:rsidRPr="00AE0541">
        <w:rPr>
          <w:rFonts w:ascii="黑体" w:eastAsia="黑体" w:hAnsi="黑体"/>
          <w:sz w:val="18"/>
          <w:szCs w:val="18"/>
        </w:rPr>
        <w:t>IP</w:t>
      </w:r>
      <w:r w:rsidRPr="00AE0541">
        <w:rPr>
          <w:rFonts w:ascii="黑体" w:eastAsia="黑体" w:hAnsi="黑体" w:hint="eastAsia"/>
          <w:sz w:val="18"/>
          <w:szCs w:val="18"/>
        </w:rPr>
        <w:t>地址的</w:t>
      </w:r>
      <w:proofErr w:type="gramStart"/>
      <w:r w:rsidRPr="00AE0541">
        <w:rPr>
          <w:rFonts w:ascii="黑体" w:eastAsia="黑体" w:hAnsi="黑体" w:hint="eastAsia"/>
          <w:sz w:val="18"/>
          <w:szCs w:val="18"/>
        </w:rPr>
        <w:t>的</w:t>
      </w:r>
      <w:proofErr w:type="gramEnd"/>
      <w:r w:rsidRPr="00AE0541">
        <w:rPr>
          <w:rFonts w:ascii="黑体" w:eastAsia="黑体" w:hAnsi="黑体" w:hint="eastAsia"/>
          <w:sz w:val="18"/>
          <w:szCs w:val="18"/>
        </w:rPr>
        <w:t>表示范围分别为：</w:t>
      </w:r>
      <w:r w:rsidRPr="00AE0541">
        <w:rPr>
          <w:rFonts w:ascii="黑体" w:eastAsia="黑体" w:hAnsi="黑体" w:hint="eastAsia"/>
          <w:sz w:val="18"/>
          <w:szCs w:val="18"/>
        </w:rPr>
        <w:br/>
      </w:r>
      <w:r w:rsidRPr="00AE0541">
        <w:rPr>
          <w:rFonts w:ascii="黑体" w:eastAsia="黑体" w:hAnsi="黑体" w:hint="eastAsia"/>
          <w:sz w:val="18"/>
          <w:szCs w:val="18"/>
        </w:rPr>
        <w:t xml:space="preserve">　　</w:t>
      </w:r>
      <w:r w:rsidRPr="00AE0541">
        <w:rPr>
          <w:rFonts w:ascii="黑体" w:eastAsia="黑体" w:hAnsi="黑体"/>
          <w:sz w:val="18"/>
          <w:szCs w:val="18"/>
        </w:rPr>
        <w:t>A</w:t>
      </w:r>
      <w:r w:rsidRPr="00AE0541">
        <w:rPr>
          <w:rFonts w:ascii="黑体" w:eastAsia="黑体" w:hAnsi="黑体" w:hint="eastAsia"/>
          <w:sz w:val="18"/>
          <w:szCs w:val="18"/>
        </w:rPr>
        <w:t>类地址：</w:t>
      </w:r>
      <w:r w:rsidRPr="00AE0541">
        <w:rPr>
          <w:rFonts w:ascii="黑体" w:eastAsia="黑体" w:hAnsi="黑体"/>
          <w:sz w:val="18"/>
          <w:szCs w:val="18"/>
        </w:rPr>
        <w:t>0.0.0.0</w:t>
      </w:r>
      <w:r w:rsidRPr="00AE0541">
        <w:rPr>
          <w:rFonts w:ascii="黑体" w:eastAsia="黑体" w:hAnsi="黑体" w:hint="eastAsia"/>
          <w:sz w:val="18"/>
          <w:szCs w:val="18"/>
        </w:rPr>
        <w:t>～</w:t>
      </w:r>
      <w:r w:rsidRPr="00AE0541">
        <w:rPr>
          <w:rFonts w:ascii="黑体" w:eastAsia="黑体" w:hAnsi="黑体"/>
          <w:sz w:val="18"/>
          <w:szCs w:val="18"/>
        </w:rPr>
        <w:t>127.255.255.255</w:t>
      </w:r>
      <w:r w:rsidRPr="00AE0541">
        <w:rPr>
          <w:rFonts w:ascii="黑体" w:eastAsia="黑体" w:hAnsi="黑体"/>
          <w:sz w:val="18"/>
          <w:szCs w:val="18"/>
        </w:rPr>
        <w:br/>
      </w:r>
      <w:r w:rsidRPr="00AE0541">
        <w:rPr>
          <w:rFonts w:ascii="黑体" w:eastAsia="黑体" w:hAnsi="黑体" w:hint="eastAsia"/>
          <w:sz w:val="18"/>
          <w:szCs w:val="18"/>
        </w:rPr>
        <w:t xml:space="preserve">　　</w:t>
      </w:r>
      <w:r w:rsidRPr="00AE0541">
        <w:rPr>
          <w:rFonts w:ascii="黑体" w:eastAsia="黑体" w:hAnsi="黑体"/>
          <w:sz w:val="18"/>
          <w:szCs w:val="18"/>
        </w:rPr>
        <w:t>B</w:t>
      </w:r>
      <w:r w:rsidRPr="00AE0541">
        <w:rPr>
          <w:rFonts w:ascii="黑体" w:eastAsia="黑体" w:hAnsi="黑体" w:hint="eastAsia"/>
          <w:sz w:val="18"/>
          <w:szCs w:val="18"/>
        </w:rPr>
        <w:t>类地址：</w:t>
      </w:r>
      <w:r w:rsidRPr="00AE0541">
        <w:rPr>
          <w:rFonts w:ascii="黑体" w:eastAsia="黑体" w:hAnsi="黑体"/>
          <w:sz w:val="18"/>
          <w:szCs w:val="18"/>
        </w:rPr>
        <w:t>128.0.0.0</w:t>
      </w:r>
      <w:r w:rsidRPr="00AE0541">
        <w:rPr>
          <w:rFonts w:ascii="黑体" w:eastAsia="黑体" w:hAnsi="黑体" w:hint="eastAsia"/>
          <w:sz w:val="18"/>
          <w:szCs w:val="18"/>
        </w:rPr>
        <w:t>～</w:t>
      </w:r>
      <w:r w:rsidRPr="00AE0541">
        <w:rPr>
          <w:rFonts w:ascii="黑体" w:eastAsia="黑体" w:hAnsi="黑体"/>
          <w:sz w:val="18"/>
          <w:szCs w:val="18"/>
        </w:rPr>
        <w:t>191.255.255.255</w:t>
      </w:r>
      <w:r w:rsidRPr="00AE0541">
        <w:rPr>
          <w:rFonts w:ascii="黑体" w:eastAsia="黑体" w:hAnsi="黑体"/>
          <w:sz w:val="18"/>
          <w:szCs w:val="18"/>
        </w:rPr>
        <w:br/>
      </w:r>
      <w:r w:rsidRPr="00AE0541">
        <w:rPr>
          <w:rFonts w:ascii="黑体" w:eastAsia="黑体" w:hAnsi="黑体" w:hint="eastAsia"/>
          <w:sz w:val="18"/>
          <w:szCs w:val="18"/>
        </w:rPr>
        <w:t xml:space="preserve">　　</w:t>
      </w:r>
      <w:r w:rsidRPr="00AE0541">
        <w:rPr>
          <w:rFonts w:ascii="黑体" w:eastAsia="黑体" w:hAnsi="黑体"/>
          <w:sz w:val="18"/>
          <w:szCs w:val="18"/>
        </w:rPr>
        <w:t>C</w:t>
      </w:r>
      <w:r w:rsidRPr="00AE0541">
        <w:rPr>
          <w:rFonts w:ascii="黑体" w:eastAsia="黑体" w:hAnsi="黑体" w:hint="eastAsia"/>
          <w:sz w:val="18"/>
          <w:szCs w:val="18"/>
        </w:rPr>
        <w:t>类地址：</w:t>
      </w:r>
      <w:r w:rsidRPr="00AE0541">
        <w:rPr>
          <w:rFonts w:ascii="黑体" w:eastAsia="黑体" w:hAnsi="黑体"/>
          <w:sz w:val="18"/>
          <w:szCs w:val="18"/>
        </w:rPr>
        <w:t>192.0.0.0</w:t>
      </w:r>
      <w:r w:rsidRPr="00AE0541">
        <w:rPr>
          <w:rFonts w:ascii="黑体" w:eastAsia="黑体" w:hAnsi="黑体" w:hint="eastAsia"/>
          <w:sz w:val="18"/>
          <w:szCs w:val="18"/>
        </w:rPr>
        <w:t>～</w:t>
      </w:r>
      <w:r w:rsidRPr="00AE0541">
        <w:rPr>
          <w:rFonts w:ascii="黑体" w:eastAsia="黑体" w:hAnsi="黑体"/>
          <w:sz w:val="18"/>
          <w:szCs w:val="18"/>
        </w:rPr>
        <w:t>233.255.255.255</w:t>
      </w:r>
    </w:p>
    <w:p w:rsidR="00AE0541" w:rsidRPr="00AE0541" w:rsidRDefault="00AE0541" w:rsidP="00AE0541">
      <w:pPr>
        <w:numPr>
          <w:ilvl w:val="0"/>
          <w:numId w:val="1"/>
        </w:numPr>
        <w:rPr>
          <w:rFonts w:ascii="黑体" w:eastAsia="黑体" w:hAnsi="黑体"/>
          <w:sz w:val="28"/>
          <w:szCs w:val="28"/>
        </w:rPr>
      </w:pPr>
      <w:r w:rsidRPr="00AE0541">
        <w:rPr>
          <w:rFonts w:ascii="黑体" w:eastAsia="黑体" w:hAnsi="黑体"/>
          <w:sz w:val="28"/>
          <w:szCs w:val="28"/>
        </w:rPr>
        <w:t>2.</w:t>
      </w:r>
      <w:r w:rsidRPr="00AE0541">
        <w:rPr>
          <w:rFonts w:ascii="黑体" w:eastAsia="黑体" w:hAnsi="黑体" w:hint="eastAsia"/>
          <w:sz w:val="28"/>
          <w:szCs w:val="28"/>
        </w:rPr>
        <w:t>域名</w:t>
      </w:r>
    </w:p>
    <w:p w:rsidR="00000000" w:rsidRPr="00AE0541" w:rsidRDefault="003C461F" w:rsidP="00AE0541">
      <w:pPr>
        <w:numPr>
          <w:ilvl w:val="0"/>
          <w:numId w:val="1"/>
        </w:numPr>
        <w:rPr>
          <w:rFonts w:ascii="黑体" w:eastAsia="黑体" w:hAnsi="黑体"/>
          <w:sz w:val="18"/>
          <w:szCs w:val="18"/>
        </w:rPr>
      </w:pPr>
      <w:r w:rsidRPr="00AE0541">
        <w:rPr>
          <w:rFonts w:ascii="黑体" w:eastAsia="黑体" w:hAnsi="黑体" w:hint="eastAsia"/>
          <w:sz w:val="18"/>
          <w:szCs w:val="18"/>
        </w:rPr>
        <w:t>网络内部使用</w:t>
      </w:r>
      <w:r w:rsidRPr="00AE0541">
        <w:rPr>
          <w:rFonts w:ascii="黑体" w:eastAsia="黑体" w:hAnsi="黑体"/>
          <w:sz w:val="18"/>
          <w:szCs w:val="18"/>
        </w:rPr>
        <w:t>IP</w:t>
      </w:r>
      <w:r w:rsidRPr="00AE0541">
        <w:rPr>
          <w:rFonts w:ascii="黑体" w:eastAsia="黑体" w:hAnsi="黑体" w:hint="eastAsia"/>
          <w:sz w:val="18"/>
          <w:szCs w:val="18"/>
        </w:rPr>
        <w:t>地址来引用资源，而人们往往倾向于使用便于记忆的</w:t>
      </w:r>
      <w:r w:rsidRPr="00AE0541">
        <w:rPr>
          <w:rFonts w:ascii="黑体" w:eastAsia="黑体" w:hAnsi="黑体"/>
          <w:sz w:val="18"/>
          <w:szCs w:val="18"/>
        </w:rPr>
        <w:t>ASCII</w:t>
      </w:r>
      <w:r w:rsidRPr="00AE0541">
        <w:rPr>
          <w:rFonts w:ascii="黑体" w:eastAsia="黑体" w:hAnsi="黑体" w:hint="eastAsia"/>
          <w:sz w:val="18"/>
          <w:szCs w:val="18"/>
        </w:rPr>
        <w:t>名字，这就需要在资源的</w:t>
      </w:r>
      <w:r w:rsidRPr="00AE0541">
        <w:rPr>
          <w:rFonts w:ascii="黑体" w:eastAsia="黑体" w:hAnsi="黑体"/>
          <w:sz w:val="18"/>
          <w:szCs w:val="18"/>
        </w:rPr>
        <w:t>ASCII</w:t>
      </w:r>
      <w:r w:rsidRPr="00AE0541">
        <w:rPr>
          <w:rFonts w:ascii="黑体" w:eastAsia="黑体" w:hAnsi="黑体" w:hint="eastAsia"/>
          <w:sz w:val="18"/>
          <w:szCs w:val="18"/>
        </w:rPr>
        <w:t>名字和它的</w:t>
      </w:r>
      <w:r w:rsidRPr="00AE0541">
        <w:rPr>
          <w:rFonts w:ascii="黑体" w:eastAsia="黑体" w:hAnsi="黑体"/>
          <w:sz w:val="18"/>
          <w:szCs w:val="18"/>
        </w:rPr>
        <w:t>IP</w:t>
      </w:r>
      <w:r w:rsidRPr="00AE0541">
        <w:rPr>
          <w:rFonts w:ascii="黑体" w:eastAsia="黑体" w:hAnsi="黑体" w:hint="eastAsia"/>
          <w:sz w:val="18"/>
          <w:szCs w:val="18"/>
        </w:rPr>
        <w:t>地址之间建立起一种映射关系。</w:t>
      </w:r>
    </w:p>
    <w:p w:rsidR="00000000" w:rsidRPr="00AE0541" w:rsidRDefault="003C461F" w:rsidP="00AE0541">
      <w:pPr>
        <w:numPr>
          <w:ilvl w:val="0"/>
          <w:numId w:val="1"/>
        </w:numPr>
        <w:rPr>
          <w:rFonts w:ascii="黑体" w:eastAsia="黑体" w:hAnsi="黑体"/>
          <w:sz w:val="18"/>
          <w:szCs w:val="18"/>
        </w:rPr>
      </w:pPr>
      <w:r w:rsidRPr="00AE0541">
        <w:rPr>
          <w:rFonts w:ascii="黑体" w:eastAsia="黑体" w:hAnsi="黑体" w:hint="eastAsia"/>
          <w:sz w:val="18"/>
          <w:szCs w:val="18"/>
        </w:rPr>
        <w:t>域名系统是一种分级结构的基于域的命名方案和实现这种命名方案的分布式数据库：</w:t>
      </w:r>
    </w:p>
    <w:p w:rsidR="00000000" w:rsidRPr="00AE0541" w:rsidRDefault="003C461F" w:rsidP="00AE0541">
      <w:pPr>
        <w:numPr>
          <w:ilvl w:val="1"/>
          <w:numId w:val="1"/>
        </w:numPr>
        <w:rPr>
          <w:rFonts w:ascii="黑体" w:eastAsia="黑体" w:hAnsi="黑体"/>
          <w:sz w:val="18"/>
          <w:szCs w:val="18"/>
        </w:rPr>
      </w:pPr>
      <w:r w:rsidRPr="00AE0541">
        <w:rPr>
          <w:rFonts w:ascii="黑体" w:eastAsia="黑体" w:hAnsi="黑体" w:hint="eastAsia"/>
          <w:sz w:val="18"/>
          <w:szCs w:val="18"/>
        </w:rPr>
        <w:t>层次命名解决了大规模网络中名字冲突的问题；</w:t>
      </w:r>
    </w:p>
    <w:p w:rsidR="00000000" w:rsidRPr="00AE0541" w:rsidRDefault="003C461F" w:rsidP="00AE0541">
      <w:pPr>
        <w:numPr>
          <w:ilvl w:val="1"/>
          <w:numId w:val="1"/>
        </w:numPr>
        <w:rPr>
          <w:rFonts w:ascii="黑体" w:eastAsia="黑体" w:hAnsi="黑体"/>
          <w:sz w:val="18"/>
          <w:szCs w:val="18"/>
        </w:rPr>
      </w:pPr>
      <w:r w:rsidRPr="00AE0541">
        <w:rPr>
          <w:rFonts w:ascii="黑体" w:eastAsia="黑体" w:hAnsi="黑体" w:hint="eastAsia"/>
          <w:sz w:val="18"/>
          <w:szCs w:val="18"/>
        </w:rPr>
        <w:t>分布式数据库解决了表的维护与传播问题。</w:t>
      </w:r>
    </w:p>
    <w:p w:rsidR="00000000" w:rsidRDefault="003C461F" w:rsidP="00AE0541">
      <w:pPr>
        <w:numPr>
          <w:ilvl w:val="0"/>
          <w:numId w:val="1"/>
        </w:numPr>
        <w:rPr>
          <w:rFonts w:ascii="黑体" w:eastAsia="黑体" w:hAnsi="黑体"/>
          <w:sz w:val="18"/>
          <w:szCs w:val="18"/>
        </w:rPr>
      </w:pPr>
      <w:r w:rsidRPr="00AE0541">
        <w:rPr>
          <w:rFonts w:ascii="黑体" w:eastAsia="黑体" w:hAnsi="黑体" w:hint="eastAsia"/>
          <w:sz w:val="18"/>
          <w:szCs w:val="18"/>
        </w:rPr>
        <w:t>域名系统通常由其它应用使用，将用户提供的主机名字或电子邮件地址转换成</w:t>
      </w:r>
      <w:r w:rsidRPr="00AE0541">
        <w:rPr>
          <w:rFonts w:ascii="黑体" w:eastAsia="黑体" w:hAnsi="黑体"/>
          <w:sz w:val="18"/>
          <w:szCs w:val="18"/>
        </w:rPr>
        <w:t>IP</w:t>
      </w:r>
      <w:r w:rsidRPr="00AE0541">
        <w:rPr>
          <w:rFonts w:ascii="黑体" w:eastAsia="黑体" w:hAnsi="黑体" w:hint="eastAsia"/>
          <w:sz w:val="18"/>
          <w:szCs w:val="18"/>
        </w:rPr>
        <w:t>地址。</w:t>
      </w:r>
    </w:p>
    <w:p w:rsidR="00AE0541" w:rsidRDefault="00AE0541" w:rsidP="00AE0541">
      <w:pPr>
        <w:rPr>
          <w:rFonts w:ascii="黑体" w:eastAsia="黑体" w:hAnsi="黑体"/>
          <w:sz w:val="24"/>
          <w:szCs w:val="24"/>
        </w:rPr>
      </w:pPr>
      <w:r>
        <w:rPr>
          <w:rFonts w:ascii="黑体" w:eastAsia="黑体" w:hAnsi="黑体"/>
          <w:sz w:val="24"/>
          <w:szCs w:val="24"/>
        </w:rPr>
        <w:t>3.</w:t>
      </w:r>
      <w:r w:rsidRPr="00AE0541">
        <w:rPr>
          <w:rFonts w:ascii="黑体" w:eastAsia="黑体" w:hAnsi="黑体"/>
          <w:sz w:val="24"/>
          <w:szCs w:val="24"/>
        </w:rPr>
        <w:t xml:space="preserve">  </w:t>
      </w:r>
      <w:r w:rsidRPr="00AE0541">
        <w:rPr>
          <w:rFonts w:ascii="黑体" w:eastAsia="黑体" w:hAnsi="黑体" w:hint="eastAsia"/>
          <w:sz w:val="24"/>
          <w:szCs w:val="24"/>
        </w:rPr>
        <w:t>域名系统的概念</w:t>
      </w:r>
    </w:p>
    <w:p w:rsidR="00000000" w:rsidRPr="00AE0541" w:rsidRDefault="003C461F" w:rsidP="00AE0541">
      <w:pPr>
        <w:numPr>
          <w:ilvl w:val="0"/>
          <w:numId w:val="3"/>
        </w:numPr>
        <w:rPr>
          <w:rFonts w:ascii="黑体" w:eastAsia="黑体" w:hAnsi="黑体"/>
          <w:sz w:val="24"/>
          <w:szCs w:val="24"/>
        </w:rPr>
      </w:pPr>
      <w:r w:rsidRPr="00AE0541">
        <w:rPr>
          <w:rFonts w:ascii="黑体" w:eastAsia="黑体" w:hAnsi="黑体"/>
          <w:sz w:val="24"/>
          <w:szCs w:val="24"/>
        </w:rPr>
        <w:t>Internet</w:t>
      </w:r>
      <w:r w:rsidRPr="00AE0541">
        <w:rPr>
          <w:rFonts w:ascii="黑体" w:eastAsia="黑体" w:hAnsi="黑体" w:hint="eastAsia"/>
          <w:sz w:val="24"/>
          <w:szCs w:val="24"/>
        </w:rPr>
        <w:t>上的域名由域名系统</w:t>
      </w:r>
      <w:r w:rsidRPr="00AE0541">
        <w:rPr>
          <w:rFonts w:ascii="黑体" w:eastAsia="黑体" w:hAnsi="黑体"/>
          <w:sz w:val="24"/>
          <w:szCs w:val="24"/>
        </w:rPr>
        <w:t>DNS(Domain Name System)</w:t>
      </w:r>
      <w:r w:rsidRPr="00AE0541">
        <w:rPr>
          <w:rFonts w:ascii="黑体" w:eastAsia="黑体" w:hAnsi="黑体" w:hint="eastAsia"/>
          <w:sz w:val="24"/>
          <w:szCs w:val="24"/>
        </w:rPr>
        <w:t>统一管理。</w:t>
      </w:r>
      <w:r w:rsidRPr="00AE0541">
        <w:rPr>
          <w:rFonts w:ascii="黑体" w:eastAsia="黑体" w:hAnsi="黑体"/>
          <w:sz w:val="24"/>
          <w:szCs w:val="24"/>
        </w:rPr>
        <w:t>DNS</w:t>
      </w:r>
      <w:r w:rsidRPr="00AE0541">
        <w:rPr>
          <w:rFonts w:ascii="黑体" w:eastAsia="黑体" w:hAnsi="黑体" w:hint="eastAsia"/>
          <w:sz w:val="24"/>
          <w:szCs w:val="24"/>
        </w:rPr>
        <w:t>是一个分布式数据库系统，由域名空间、域名服务器和地址转换请求程序三部分组成。有了</w:t>
      </w:r>
      <w:r w:rsidRPr="00AE0541">
        <w:rPr>
          <w:rFonts w:ascii="黑体" w:eastAsia="黑体" w:hAnsi="黑体"/>
          <w:sz w:val="24"/>
          <w:szCs w:val="24"/>
        </w:rPr>
        <w:t>DNS</w:t>
      </w:r>
      <w:r w:rsidRPr="00AE0541">
        <w:rPr>
          <w:rFonts w:ascii="黑体" w:eastAsia="黑体" w:hAnsi="黑体" w:hint="eastAsia"/>
          <w:sz w:val="24"/>
          <w:szCs w:val="24"/>
        </w:rPr>
        <w:t>，凡域名空间中有定义的域名可以有效地转换为对应的</w:t>
      </w:r>
      <w:r w:rsidRPr="00AE0541">
        <w:rPr>
          <w:rFonts w:ascii="黑体" w:eastAsia="黑体" w:hAnsi="黑体"/>
          <w:sz w:val="24"/>
          <w:szCs w:val="24"/>
        </w:rPr>
        <w:t>IP</w:t>
      </w:r>
      <w:r w:rsidRPr="00AE0541">
        <w:rPr>
          <w:rFonts w:ascii="黑体" w:eastAsia="黑体" w:hAnsi="黑体" w:hint="eastAsia"/>
          <w:sz w:val="24"/>
          <w:szCs w:val="24"/>
        </w:rPr>
        <w:t>地址，同样，</w:t>
      </w:r>
      <w:r w:rsidRPr="00AE0541">
        <w:rPr>
          <w:rFonts w:ascii="黑体" w:eastAsia="黑体" w:hAnsi="黑体"/>
          <w:sz w:val="24"/>
          <w:szCs w:val="24"/>
        </w:rPr>
        <w:t>IP</w:t>
      </w:r>
      <w:r w:rsidRPr="00AE0541">
        <w:rPr>
          <w:rFonts w:ascii="黑体" w:eastAsia="黑体" w:hAnsi="黑体" w:hint="eastAsia"/>
          <w:sz w:val="24"/>
          <w:szCs w:val="24"/>
        </w:rPr>
        <w:t>地址也可通过</w:t>
      </w:r>
      <w:r w:rsidRPr="00AE0541">
        <w:rPr>
          <w:rFonts w:ascii="黑体" w:eastAsia="黑体" w:hAnsi="黑体"/>
          <w:sz w:val="24"/>
          <w:szCs w:val="24"/>
        </w:rPr>
        <w:t>DNS</w:t>
      </w:r>
      <w:r w:rsidRPr="00AE0541">
        <w:rPr>
          <w:rFonts w:ascii="黑体" w:eastAsia="黑体" w:hAnsi="黑体" w:hint="eastAsia"/>
          <w:sz w:val="24"/>
          <w:szCs w:val="24"/>
        </w:rPr>
        <w:t>转换成域名。</w:t>
      </w:r>
      <w:r w:rsidRPr="00AE0541">
        <w:rPr>
          <w:rFonts w:ascii="黑体" w:eastAsia="黑体" w:hAnsi="黑体" w:hint="eastAsia"/>
          <w:sz w:val="24"/>
          <w:szCs w:val="24"/>
        </w:rPr>
        <w:t xml:space="preserve"> </w:t>
      </w:r>
    </w:p>
    <w:p w:rsidR="00000000" w:rsidRPr="00AE0541" w:rsidRDefault="003C461F" w:rsidP="00AE0541">
      <w:pPr>
        <w:numPr>
          <w:ilvl w:val="0"/>
          <w:numId w:val="3"/>
        </w:numPr>
        <w:rPr>
          <w:rFonts w:ascii="黑体" w:eastAsia="黑体" w:hAnsi="黑体"/>
          <w:sz w:val="24"/>
          <w:szCs w:val="24"/>
        </w:rPr>
      </w:pPr>
      <w:r w:rsidRPr="00AE0541">
        <w:rPr>
          <w:rFonts w:ascii="黑体" w:eastAsia="黑体" w:hAnsi="黑体"/>
          <w:sz w:val="24"/>
          <w:szCs w:val="24"/>
        </w:rPr>
        <w:t>DNS</w:t>
      </w:r>
      <w:r w:rsidRPr="00AE0541">
        <w:rPr>
          <w:rFonts w:ascii="黑体" w:eastAsia="黑体" w:hAnsi="黑体" w:hint="eastAsia"/>
          <w:sz w:val="24"/>
          <w:szCs w:val="24"/>
        </w:rPr>
        <w:t>在概念上将因特网分成了</w:t>
      </w:r>
      <w:r w:rsidRPr="00AE0541">
        <w:rPr>
          <w:rFonts w:ascii="黑体" w:eastAsia="黑体" w:hAnsi="黑体"/>
          <w:sz w:val="24"/>
          <w:szCs w:val="24"/>
        </w:rPr>
        <w:t>200</w:t>
      </w:r>
      <w:r w:rsidRPr="00AE0541">
        <w:rPr>
          <w:rFonts w:ascii="黑体" w:eastAsia="黑体" w:hAnsi="黑体" w:hint="eastAsia"/>
          <w:sz w:val="24"/>
          <w:szCs w:val="24"/>
        </w:rPr>
        <w:t>多个顶级域，每个</w:t>
      </w:r>
      <w:proofErr w:type="gramStart"/>
      <w:r w:rsidRPr="00AE0541">
        <w:rPr>
          <w:rFonts w:ascii="黑体" w:eastAsia="黑体" w:hAnsi="黑体" w:hint="eastAsia"/>
          <w:sz w:val="24"/>
          <w:szCs w:val="24"/>
        </w:rPr>
        <w:t>顶级域被进一步</w:t>
      </w:r>
      <w:proofErr w:type="gramEnd"/>
      <w:r w:rsidRPr="00AE0541">
        <w:rPr>
          <w:rFonts w:ascii="黑体" w:eastAsia="黑体" w:hAnsi="黑体" w:hint="eastAsia"/>
          <w:sz w:val="24"/>
          <w:szCs w:val="24"/>
        </w:rPr>
        <w:t>划分成若干个二级子域，每个二级子域还可以再分子域，依次类推。</w:t>
      </w:r>
    </w:p>
    <w:p w:rsidR="00000000" w:rsidRPr="00AE0541" w:rsidRDefault="003C461F" w:rsidP="00AE0541">
      <w:pPr>
        <w:numPr>
          <w:ilvl w:val="0"/>
          <w:numId w:val="3"/>
        </w:numPr>
        <w:rPr>
          <w:rFonts w:ascii="黑体" w:eastAsia="黑体" w:hAnsi="黑体"/>
          <w:sz w:val="24"/>
          <w:szCs w:val="24"/>
        </w:rPr>
      </w:pPr>
      <w:r w:rsidRPr="00AE0541">
        <w:rPr>
          <w:rFonts w:ascii="黑体" w:eastAsia="黑体" w:hAnsi="黑体" w:hint="eastAsia"/>
          <w:sz w:val="24"/>
          <w:szCs w:val="24"/>
        </w:rPr>
        <w:t>一个指定的域是指树中一个特定的节点以及该节点以下所有的节点。</w:t>
      </w:r>
    </w:p>
    <w:p w:rsidR="00000000" w:rsidRPr="00AE0541" w:rsidRDefault="003C461F" w:rsidP="00AE0541">
      <w:pPr>
        <w:numPr>
          <w:ilvl w:val="0"/>
          <w:numId w:val="3"/>
        </w:numPr>
        <w:rPr>
          <w:rFonts w:ascii="黑体" w:eastAsia="黑体" w:hAnsi="黑体"/>
          <w:sz w:val="24"/>
          <w:szCs w:val="24"/>
        </w:rPr>
      </w:pPr>
      <w:r w:rsidRPr="00AE0541">
        <w:rPr>
          <w:rFonts w:ascii="黑体" w:eastAsia="黑体" w:hAnsi="黑体" w:hint="eastAsia"/>
          <w:sz w:val="24"/>
          <w:szCs w:val="24"/>
        </w:rPr>
        <w:t>某个域的域名用从该域开始向上直到树根（为空）的标号序列表示，标号之间用句点隔开，如</w:t>
      </w:r>
      <w:r w:rsidRPr="00AE0541">
        <w:rPr>
          <w:rFonts w:ascii="黑体" w:eastAsia="黑体" w:hAnsi="黑体"/>
          <w:sz w:val="24"/>
          <w:szCs w:val="24"/>
        </w:rPr>
        <w:t>ustc.edu.cn</w:t>
      </w:r>
      <w:r w:rsidRPr="00AE0541">
        <w:rPr>
          <w:rFonts w:ascii="黑体" w:eastAsia="黑体" w:hAnsi="黑体" w:hint="eastAsia"/>
          <w:sz w:val="24"/>
          <w:szCs w:val="24"/>
        </w:rPr>
        <w:t>。</w:t>
      </w:r>
    </w:p>
    <w:p w:rsidR="00000000" w:rsidRPr="00AE0541" w:rsidRDefault="003C461F" w:rsidP="00AE0541">
      <w:pPr>
        <w:numPr>
          <w:ilvl w:val="0"/>
          <w:numId w:val="3"/>
        </w:numPr>
        <w:rPr>
          <w:rFonts w:ascii="黑体" w:eastAsia="黑体" w:hAnsi="黑体"/>
          <w:sz w:val="24"/>
          <w:szCs w:val="24"/>
        </w:rPr>
      </w:pPr>
      <w:r w:rsidRPr="00AE0541">
        <w:rPr>
          <w:rFonts w:ascii="黑体" w:eastAsia="黑体" w:hAnsi="黑体" w:hint="eastAsia"/>
          <w:sz w:val="24"/>
          <w:szCs w:val="24"/>
        </w:rPr>
        <w:t>域名的任一后缀也是一个域。</w:t>
      </w:r>
    </w:p>
    <w:p w:rsidR="00000000" w:rsidRPr="00AE0541" w:rsidRDefault="003C461F" w:rsidP="00AE0541">
      <w:pPr>
        <w:numPr>
          <w:ilvl w:val="0"/>
          <w:numId w:val="3"/>
        </w:numPr>
        <w:rPr>
          <w:rFonts w:ascii="黑体" w:eastAsia="黑体" w:hAnsi="黑体"/>
          <w:sz w:val="24"/>
          <w:szCs w:val="24"/>
        </w:rPr>
      </w:pPr>
      <w:r w:rsidRPr="00AE0541">
        <w:rPr>
          <w:rFonts w:ascii="黑体" w:eastAsia="黑体" w:hAnsi="黑体" w:hint="eastAsia"/>
          <w:sz w:val="24"/>
          <w:szCs w:val="24"/>
        </w:rPr>
        <w:t>顶级</w:t>
      </w:r>
      <w:proofErr w:type="gramStart"/>
      <w:r w:rsidRPr="00AE0541">
        <w:rPr>
          <w:rFonts w:ascii="黑体" w:eastAsia="黑体" w:hAnsi="黑体" w:hint="eastAsia"/>
          <w:sz w:val="24"/>
          <w:szCs w:val="24"/>
        </w:rPr>
        <w:t>域分为</w:t>
      </w:r>
      <w:proofErr w:type="gramEnd"/>
      <w:r w:rsidRPr="00AE0541">
        <w:rPr>
          <w:rFonts w:ascii="黑体" w:eastAsia="黑体" w:hAnsi="黑体" w:hint="eastAsia"/>
          <w:sz w:val="24"/>
          <w:szCs w:val="24"/>
        </w:rPr>
        <w:t>通用域和国家域两类。</w:t>
      </w:r>
    </w:p>
    <w:p w:rsidR="00AE0541" w:rsidRDefault="00AE0541" w:rsidP="00AE0541">
      <w:pPr>
        <w:rPr>
          <w:rFonts w:ascii="黑体" w:eastAsia="黑体" w:hAnsi="黑体"/>
          <w:sz w:val="24"/>
          <w:szCs w:val="24"/>
        </w:rPr>
      </w:pPr>
      <w:r w:rsidRPr="00AE0541">
        <w:rPr>
          <w:rFonts w:ascii="黑体" w:eastAsia="黑体" w:hAnsi="黑体"/>
          <w:sz w:val="24"/>
          <w:szCs w:val="24"/>
        </w:rPr>
        <w:drawing>
          <wp:inline distT="0" distB="0" distL="0" distR="0" wp14:anchorId="42E2A98F" wp14:editId="05E3A5AA">
            <wp:extent cx="5274310" cy="1807845"/>
            <wp:effectExtent l="0" t="0" r="2540" b="1905"/>
            <wp:docPr id="13316" name="Picture 4" descr="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descr="7-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807845"/>
                    </a:xfrm>
                    <a:prstGeom prst="rect">
                      <a:avLst/>
                    </a:prstGeom>
                    <a:noFill/>
                    <a:ln>
                      <a:noFill/>
                    </a:ln>
                    <a:effectLst/>
                    <a:extLst/>
                  </pic:spPr>
                </pic:pic>
              </a:graphicData>
            </a:graphic>
          </wp:inline>
        </w:drawing>
      </w:r>
    </w:p>
    <w:p w:rsidR="00AE0541" w:rsidRDefault="00AE0541" w:rsidP="00AE0541">
      <w:pPr>
        <w:rPr>
          <w:rFonts w:ascii="黑体" w:eastAsia="黑体" w:hAnsi="黑体"/>
          <w:sz w:val="24"/>
          <w:szCs w:val="24"/>
        </w:rPr>
      </w:pPr>
    </w:p>
    <w:p w:rsidR="00AE0541" w:rsidRDefault="00AE0541" w:rsidP="00AE0541">
      <w:pPr>
        <w:ind w:left="360"/>
        <w:rPr>
          <w:rFonts w:ascii="黑体" w:eastAsia="黑体" w:hAnsi="黑体"/>
          <w:sz w:val="24"/>
          <w:szCs w:val="24"/>
        </w:rPr>
      </w:pPr>
      <w:r>
        <w:rPr>
          <w:rFonts w:ascii="黑体" w:eastAsia="黑体" w:hAnsi="黑体" w:hint="eastAsia"/>
          <w:sz w:val="24"/>
          <w:szCs w:val="24"/>
        </w:rPr>
        <w:lastRenderedPageBreak/>
        <w:t xml:space="preserve">4 。  </w:t>
      </w:r>
      <w:r w:rsidRPr="00AE0541">
        <w:rPr>
          <w:rFonts w:ascii="黑体" w:eastAsia="黑体" w:hAnsi="黑体" w:hint="eastAsia"/>
          <w:sz w:val="24"/>
          <w:szCs w:val="24"/>
        </w:rPr>
        <w:t>域名解析原理</w:t>
      </w:r>
    </w:p>
    <w:p w:rsidR="00000000" w:rsidRPr="00AE0541" w:rsidRDefault="003C461F" w:rsidP="00AE0541">
      <w:pPr>
        <w:ind w:left="360"/>
        <w:rPr>
          <w:rFonts w:ascii="黑体" w:eastAsia="黑体" w:hAnsi="黑体"/>
          <w:sz w:val="24"/>
          <w:szCs w:val="24"/>
        </w:rPr>
      </w:pPr>
      <w:r w:rsidRPr="00AE0541">
        <w:rPr>
          <w:rFonts w:ascii="黑体" w:eastAsia="黑体" w:hAnsi="黑体"/>
          <w:sz w:val="24"/>
          <w:szCs w:val="24"/>
        </w:rPr>
        <w:t>DNS</w:t>
      </w:r>
      <w:r w:rsidRPr="00AE0541">
        <w:rPr>
          <w:rFonts w:ascii="黑体" w:eastAsia="黑体" w:hAnsi="黑体" w:hint="eastAsia"/>
          <w:sz w:val="24"/>
          <w:szCs w:val="24"/>
        </w:rPr>
        <w:t>的工作方式如下：</w:t>
      </w:r>
    </w:p>
    <w:p w:rsidR="00000000" w:rsidRPr="00AE0541" w:rsidRDefault="003C461F" w:rsidP="00AE0541">
      <w:pPr>
        <w:numPr>
          <w:ilvl w:val="1"/>
          <w:numId w:val="5"/>
        </w:numPr>
        <w:rPr>
          <w:rFonts w:ascii="黑体" w:eastAsia="黑体" w:hAnsi="黑体"/>
          <w:sz w:val="24"/>
          <w:szCs w:val="24"/>
        </w:rPr>
      </w:pPr>
      <w:r w:rsidRPr="00AE0541">
        <w:rPr>
          <w:rFonts w:ascii="黑体" w:eastAsia="黑体" w:hAnsi="黑体" w:hint="eastAsia"/>
          <w:sz w:val="24"/>
          <w:szCs w:val="24"/>
        </w:rPr>
        <w:t>应用程序调用一个称为</w:t>
      </w:r>
      <w:proofErr w:type="gramStart"/>
      <w:r w:rsidRPr="00AE0541">
        <w:rPr>
          <w:rFonts w:ascii="黑体" w:eastAsia="黑体" w:hAnsi="黑体" w:hint="eastAsia"/>
          <w:sz w:val="24"/>
          <w:szCs w:val="24"/>
        </w:rPr>
        <w:t>解析器</w:t>
      </w:r>
      <w:proofErr w:type="gramEnd"/>
      <w:r w:rsidRPr="00AE0541">
        <w:rPr>
          <w:rFonts w:ascii="黑体" w:eastAsia="黑体" w:hAnsi="黑体" w:hint="eastAsia"/>
          <w:sz w:val="24"/>
          <w:szCs w:val="24"/>
        </w:rPr>
        <w:t>的库例程，将名字作为参数传递进去；</w:t>
      </w:r>
    </w:p>
    <w:p w:rsidR="00000000" w:rsidRPr="00AE0541" w:rsidRDefault="003C461F" w:rsidP="00AE0541">
      <w:pPr>
        <w:numPr>
          <w:ilvl w:val="1"/>
          <w:numId w:val="5"/>
        </w:numPr>
        <w:rPr>
          <w:rFonts w:ascii="黑体" w:eastAsia="黑体" w:hAnsi="黑体"/>
          <w:sz w:val="24"/>
          <w:szCs w:val="24"/>
        </w:rPr>
      </w:pPr>
      <w:proofErr w:type="gramStart"/>
      <w:r w:rsidRPr="00AE0541">
        <w:rPr>
          <w:rFonts w:ascii="黑体" w:eastAsia="黑体" w:hAnsi="黑体" w:hint="eastAsia"/>
          <w:sz w:val="24"/>
          <w:szCs w:val="24"/>
        </w:rPr>
        <w:t>解析器</w:t>
      </w:r>
      <w:proofErr w:type="gramEnd"/>
      <w:r w:rsidRPr="00AE0541">
        <w:rPr>
          <w:rFonts w:ascii="黑体" w:eastAsia="黑体" w:hAnsi="黑体" w:hint="eastAsia"/>
          <w:sz w:val="24"/>
          <w:szCs w:val="24"/>
        </w:rPr>
        <w:t>的内部配置了本地</w:t>
      </w:r>
      <w:r w:rsidRPr="00AE0541">
        <w:rPr>
          <w:rFonts w:ascii="黑体" w:eastAsia="黑体" w:hAnsi="黑体"/>
          <w:sz w:val="24"/>
          <w:szCs w:val="24"/>
        </w:rPr>
        <w:t>DNS</w:t>
      </w:r>
      <w:r w:rsidRPr="00AE0541">
        <w:rPr>
          <w:rFonts w:ascii="黑体" w:eastAsia="黑体" w:hAnsi="黑体" w:hint="eastAsia"/>
          <w:sz w:val="24"/>
          <w:szCs w:val="24"/>
        </w:rPr>
        <w:t>服务器的地址，</w:t>
      </w:r>
      <w:proofErr w:type="gramStart"/>
      <w:r w:rsidRPr="00AE0541">
        <w:rPr>
          <w:rFonts w:ascii="黑体" w:eastAsia="黑体" w:hAnsi="黑体" w:hint="eastAsia"/>
          <w:sz w:val="24"/>
          <w:szCs w:val="24"/>
        </w:rPr>
        <w:t>解析器</w:t>
      </w:r>
      <w:proofErr w:type="gramEnd"/>
      <w:r w:rsidRPr="00AE0541">
        <w:rPr>
          <w:rFonts w:ascii="黑体" w:eastAsia="黑体" w:hAnsi="黑体" w:hint="eastAsia"/>
          <w:sz w:val="24"/>
          <w:szCs w:val="24"/>
        </w:rPr>
        <w:t>将需要查询的信息封装成一个</w:t>
      </w:r>
      <w:r w:rsidRPr="00AE0541">
        <w:rPr>
          <w:rFonts w:ascii="黑体" w:eastAsia="黑体" w:hAnsi="黑体"/>
          <w:sz w:val="24"/>
          <w:szCs w:val="24"/>
        </w:rPr>
        <w:t>DNS</w:t>
      </w:r>
      <w:r w:rsidRPr="00AE0541">
        <w:rPr>
          <w:rFonts w:ascii="黑体" w:eastAsia="黑体" w:hAnsi="黑体" w:hint="eastAsia"/>
          <w:sz w:val="24"/>
          <w:szCs w:val="24"/>
        </w:rPr>
        <w:t>请求报</w:t>
      </w:r>
      <w:r w:rsidRPr="00AE0541">
        <w:rPr>
          <w:rFonts w:ascii="黑体" w:eastAsia="黑体" w:hAnsi="黑体" w:hint="eastAsia"/>
          <w:sz w:val="24"/>
          <w:szCs w:val="24"/>
        </w:rPr>
        <w:t>文，发送给本地域名服务器；</w:t>
      </w:r>
    </w:p>
    <w:p w:rsidR="00000000" w:rsidRPr="00AE0541" w:rsidRDefault="003C461F" w:rsidP="00AE0541">
      <w:pPr>
        <w:numPr>
          <w:ilvl w:val="1"/>
          <w:numId w:val="5"/>
        </w:numPr>
        <w:rPr>
          <w:rFonts w:ascii="黑体" w:eastAsia="黑体" w:hAnsi="黑体"/>
          <w:sz w:val="24"/>
          <w:szCs w:val="24"/>
        </w:rPr>
      </w:pPr>
      <w:r w:rsidRPr="00AE0541">
        <w:rPr>
          <w:rFonts w:ascii="黑体" w:eastAsia="黑体" w:hAnsi="黑体" w:hint="eastAsia"/>
          <w:sz w:val="24"/>
          <w:szCs w:val="24"/>
        </w:rPr>
        <w:t>若本地数据库中有所需的信息，本地域名服务器将查到的信息封装成</w:t>
      </w:r>
      <w:r w:rsidRPr="00AE0541">
        <w:rPr>
          <w:rFonts w:ascii="黑体" w:eastAsia="黑体" w:hAnsi="黑体"/>
          <w:sz w:val="24"/>
          <w:szCs w:val="24"/>
        </w:rPr>
        <w:t>DNS</w:t>
      </w:r>
      <w:r w:rsidRPr="00AE0541">
        <w:rPr>
          <w:rFonts w:ascii="黑体" w:eastAsia="黑体" w:hAnsi="黑体" w:hint="eastAsia"/>
          <w:sz w:val="24"/>
          <w:szCs w:val="24"/>
        </w:rPr>
        <w:t>响应报文，封装到另一个</w:t>
      </w:r>
      <w:r w:rsidRPr="00AE0541">
        <w:rPr>
          <w:rFonts w:ascii="黑体" w:eastAsia="黑体" w:hAnsi="黑体"/>
          <w:sz w:val="24"/>
          <w:szCs w:val="24"/>
        </w:rPr>
        <w:t>UDP</w:t>
      </w:r>
      <w:r w:rsidRPr="00AE0541">
        <w:rPr>
          <w:rFonts w:ascii="黑体" w:eastAsia="黑体" w:hAnsi="黑体" w:hint="eastAsia"/>
          <w:sz w:val="24"/>
          <w:szCs w:val="24"/>
        </w:rPr>
        <w:t>包（端口为</w:t>
      </w:r>
      <w:r w:rsidRPr="00AE0541">
        <w:rPr>
          <w:rFonts w:ascii="黑体" w:eastAsia="黑体" w:hAnsi="黑体"/>
          <w:sz w:val="24"/>
          <w:szCs w:val="24"/>
        </w:rPr>
        <w:t>53</w:t>
      </w:r>
      <w:r w:rsidRPr="00AE0541">
        <w:rPr>
          <w:rFonts w:ascii="黑体" w:eastAsia="黑体" w:hAnsi="黑体" w:hint="eastAsia"/>
          <w:sz w:val="24"/>
          <w:szCs w:val="24"/>
        </w:rPr>
        <w:t>）中，发回给解析器；</w:t>
      </w:r>
    </w:p>
    <w:p w:rsidR="00000000" w:rsidRPr="00AE0541" w:rsidRDefault="003C461F" w:rsidP="00AE0541">
      <w:pPr>
        <w:numPr>
          <w:ilvl w:val="1"/>
          <w:numId w:val="5"/>
        </w:numPr>
        <w:rPr>
          <w:rFonts w:ascii="黑体" w:eastAsia="黑体" w:hAnsi="黑体"/>
          <w:sz w:val="24"/>
          <w:szCs w:val="24"/>
        </w:rPr>
      </w:pPr>
      <w:proofErr w:type="gramStart"/>
      <w:r w:rsidRPr="00AE0541">
        <w:rPr>
          <w:rFonts w:ascii="黑体" w:eastAsia="黑体" w:hAnsi="黑体" w:hint="eastAsia"/>
          <w:sz w:val="24"/>
          <w:szCs w:val="24"/>
        </w:rPr>
        <w:t>解析器</w:t>
      </w:r>
      <w:proofErr w:type="gramEnd"/>
      <w:r w:rsidRPr="00AE0541">
        <w:rPr>
          <w:rFonts w:ascii="黑体" w:eastAsia="黑体" w:hAnsi="黑体" w:hint="eastAsia"/>
          <w:sz w:val="24"/>
          <w:szCs w:val="24"/>
        </w:rPr>
        <w:t>从</w:t>
      </w:r>
      <w:r w:rsidRPr="00AE0541">
        <w:rPr>
          <w:rFonts w:ascii="黑体" w:eastAsia="黑体" w:hAnsi="黑体"/>
          <w:sz w:val="24"/>
          <w:szCs w:val="24"/>
        </w:rPr>
        <w:t>DNS</w:t>
      </w:r>
      <w:r w:rsidRPr="00AE0541">
        <w:rPr>
          <w:rFonts w:ascii="黑体" w:eastAsia="黑体" w:hAnsi="黑体" w:hint="eastAsia"/>
          <w:sz w:val="24"/>
          <w:szCs w:val="24"/>
        </w:rPr>
        <w:t>响应报文取出查询结果，返回给调用者。</w:t>
      </w:r>
    </w:p>
    <w:p w:rsidR="00000000" w:rsidRDefault="003C461F" w:rsidP="00AE0541">
      <w:pPr>
        <w:numPr>
          <w:ilvl w:val="1"/>
          <w:numId w:val="5"/>
        </w:numPr>
        <w:rPr>
          <w:rFonts w:ascii="黑体" w:eastAsia="黑体" w:hAnsi="黑体"/>
          <w:sz w:val="24"/>
          <w:szCs w:val="24"/>
        </w:rPr>
      </w:pPr>
      <w:r w:rsidRPr="00AE0541">
        <w:rPr>
          <w:rFonts w:ascii="黑体" w:eastAsia="黑体" w:hAnsi="黑体" w:hint="eastAsia"/>
          <w:sz w:val="24"/>
          <w:szCs w:val="24"/>
        </w:rPr>
        <w:t>若本地域名服务器不能查到结果，将向上一级域名服务器查询。</w:t>
      </w:r>
    </w:p>
    <w:p w:rsidR="00AE0541" w:rsidRPr="00AE0541" w:rsidRDefault="00AE0541" w:rsidP="00AE0541">
      <w:pPr>
        <w:ind w:left="1440"/>
        <w:rPr>
          <w:rFonts w:ascii="黑体" w:eastAsia="黑体" w:hAnsi="黑体" w:hint="eastAsia"/>
          <w:sz w:val="24"/>
          <w:szCs w:val="24"/>
        </w:rPr>
      </w:pPr>
    </w:p>
    <w:p w:rsidR="00AE0541" w:rsidRDefault="00AE0541" w:rsidP="00AE0541">
      <w:pPr>
        <w:rPr>
          <w:rFonts w:ascii="黑体" w:eastAsia="黑体" w:hAnsi="黑体"/>
          <w:sz w:val="28"/>
          <w:szCs w:val="28"/>
        </w:rPr>
      </w:pPr>
      <w:r w:rsidRPr="00AE0541">
        <w:rPr>
          <w:rFonts w:ascii="黑体" w:eastAsia="黑体" w:hAnsi="黑体" w:hint="eastAsia"/>
          <w:sz w:val="28"/>
          <w:szCs w:val="28"/>
        </w:rPr>
        <w:t>4    万维网（</w:t>
      </w:r>
      <w:r w:rsidRPr="00AE0541">
        <w:rPr>
          <w:rFonts w:ascii="黑体" w:eastAsia="黑体" w:hAnsi="黑体"/>
          <w:sz w:val="28"/>
          <w:szCs w:val="28"/>
        </w:rPr>
        <w:t>World Wide Web</w:t>
      </w:r>
      <w:r w:rsidRPr="00AE0541">
        <w:rPr>
          <w:rFonts w:ascii="黑体" w:eastAsia="黑体" w:hAnsi="黑体" w:hint="eastAsia"/>
          <w:sz w:val="28"/>
          <w:szCs w:val="28"/>
        </w:rPr>
        <w:t>）</w:t>
      </w:r>
    </w:p>
    <w:p w:rsidR="00000000" w:rsidRPr="00AE0541" w:rsidRDefault="003C461F" w:rsidP="00AE0541">
      <w:pPr>
        <w:numPr>
          <w:ilvl w:val="0"/>
          <w:numId w:val="6"/>
        </w:numPr>
        <w:rPr>
          <w:rFonts w:ascii="黑体" w:eastAsia="黑体" w:hAnsi="黑体"/>
          <w:sz w:val="18"/>
          <w:szCs w:val="18"/>
        </w:rPr>
      </w:pPr>
      <w:r w:rsidRPr="00AE0541">
        <w:rPr>
          <w:rFonts w:ascii="黑体" w:eastAsia="黑体" w:hAnsi="黑体" w:hint="eastAsia"/>
          <w:sz w:val="18"/>
          <w:szCs w:val="18"/>
        </w:rPr>
        <w:t>从用户的角度来看，</w:t>
      </w:r>
      <w:r w:rsidRPr="00AE0541">
        <w:rPr>
          <w:rFonts w:ascii="黑体" w:eastAsia="黑体" w:hAnsi="黑体"/>
          <w:sz w:val="18"/>
          <w:szCs w:val="18"/>
        </w:rPr>
        <w:t>Web</w:t>
      </w:r>
      <w:r w:rsidRPr="00AE0541">
        <w:rPr>
          <w:rFonts w:ascii="黑体" w:eastAsia="黑体" w:hAnsi="黑体" w:hint="eastAsia"/>
          <w:sz w:val="18"/>
          <w:szCs w:val="18"/>
        </w:rPr>
        <w:t>是由数量巨大且遍布全球的文档组成，这些文档称为</w:t>
      </w:r>
      <w:r w:rsidRPr="00AE0541">
        <w:rPr>
          <w:rFonts w:ascii="黑体" w:eastAsia="黑体" w:hAnsi="黑体"/>
          <w:sz w:val="18"/>
          <w:szCs w:val="18"/>
        </w:rPr>
        <w:t>Web</w:t>
      </w:r>
      <w:r w:rsidRPr="00AE0541">
        <w:rPr>
          <w:rFonts w:ascii="黑体" w:eastAsia="黑体" w:hAnsi="黑体" w:hint="eastAsia"/>
          <w:sz w:val="18"/>
          <w:szCs w:val="18"/>
        </w:rPr>
        <w:t>页</w:t>
      </w:r>
      <w:r w:rsidRPr="00AE0541">
        <w:rPr>
          <w:rFonts w:ascii="黑体" w:eastAsia="黑体" w:hAnsi="黑体" w:hint="eastAsia"/>
          <w:sz w:val="18"/>
          <w:szCs w:val="18"/>
        </w:rPr>
        <w:t>（</w:t>
      </w:r>
      <w:r w:rsidRPr="00AE0541">
        <w:rPr>
          <w:rFonts w:ascii="黑体" w:eastAsia="黑体" w:hAnsi="黑体"/>
          <w:sz w:val="18"/>
          <w:szCs w:val="18"/>
        </w:rPr>
        <w:t>Web page</w:t>
      </w:r>
      <w:r w:rsidRPr="00AE0541">
        <w:rPr>
          <w:rFonts w:ascii="黑体" w:eastAsia="黑体" w:hAnsi="黑体" w:hint="eastAsia"/>
          <w:sz w:val="18"/>
          <w:szCs w:val="18"/>
        </w:rPr>
        <w:t>）。</w:t>
      </w:r>
    </w:p>
    <w:p w:rsidR="00000000" w:rsidRPr="00AE0541" w:rsidRDefault="003C461F" w:rsidP="00AE0541">
      <w:pPr>
        <w:numPr>
          <w:ilvl w:val="0"/>
          <w:numId w:val="6"/>
        </w:numPr>
        <w:rPr>
          <w:rFonts w:ascii="黑体" w:eastAsia="黑体" w:hAnsi="黑体"/>
          <w:sz w:val="18"/>
          <w:szCs w:val="18"/>
        </w:rPr>
      </w:pPr>
      <w:r w:rsidRPr="00AE0541">
        <w:rPr>
          <w:rFonts w:ascii="黑体" w:eastAsia="黑体" w:hAnsi="黑体" w:hint="eastAsia"/>
          <w:sz w:val="18"/>
          <w:szCs w:val="18"/>
        </w:rPr>
        <w:t>每个</w:t>
      </w:r>
      <w:proofErr w:type="gramStart"/>
      <w:r w:rsidRPr="00AE0541">
        <w:rPr>
          <w:rFonts w:ascii="黑体" w:eastAsia="黑体" w:hAnsi="黑体" w:hint="eastAsia"/>
          <w:sz w:val="18"/>
          <w:szCs w:val="18"/>
        </w:rPr>
        <w:t>页除了</w:t>
      </w:r>
      <w:proofErr w:type="gramEnd"/>
      <w:r w:rsidRPr="00AE0541">
        <w:rPr>
          <w:rFonts w:ascii="黑体" w:eastAsia="黑体" w:hAnsi="黑体" w:hint="eastAsia"/>
          <w:sz w:val="18"/>
          <w:szCs w:val="18"/>
        </w:rPr>
        <w:t>含有基本的信息之外，还包含格式命令和指向其它页的链接：</w:t>
      </w:r>
    </w:p>
    <w:p w:rsidR="00000000" w:rsidRPr="00AE0541" w:rsidRDefault="003C461F" w:rsidP="00AE0541">
      <w:pPr>
        <w:numPr>
          <w:ilvl w:val="1"/>
          <w:numId w:val="6"/>
        </w:numPr>
        <w:rPr>
          <w:rFonts w:ascii="黑体" w:eastAsia="黑体" w:hAnsi="黑体"/>
          <w:sz w:val="18"/>
          <w:szCs w:val="18"/>
        </w:rPr>
      </w:pPr>
      <w:r w:rsidRPr="00AE0541">
        <w:rPr>
          <w:rFonts w:ascii="黑体" w:eastAsia="黑体" w:hAnsi="黑体" w:hint="eastAsia"/>
          <w:sz w:val="18"/>
          <w:szCs w:val="18"/>
        </w:rPr>
        <w:t>格式命令：用于指示如何显示文档中的数据；</w:t>
      </w:r>
    </w:p>
    <w:p w:rsidR="00000000" w:rsidRPr="00AE0541" w:rsidRDefault="003C461F" w:rsidP="00AE0541">
      <w:pPr>
        <w:numPr>
          <w:ilvl w:val="1"/>
          <w:numId w:val="6"/>
        </w:numPr>
        <w:rPr>
          <w:rFonts w:ascii="黑体" w:eastAsia="黑体" w:hAnsi="黑体"/>
          <w:sz w:val="18"/>
          <w:szCs w:val="18"/>
        </w:rPr>
      </w:pPr>
      <w:r w:rsidRPr="00AE0541">
        <w:rPr>
          <w:rFonts w:ascii="黑体" w:eastAsia="黑体" w:hAnsi="黑体" w:hint="eastAsia"/>
          <w:sz w:val="18"/>
          <w:szCs w:val="18"/>
        </w:rPr>
        <w:t>链接：用于指示如何获取另一个文件。</w:t>
      </w:r>
    </w:p>
    <w:p w:rsidR="00000000" w:rsidRPr="00AE0541" w:rsidRDefault="003C461F" w:rsidP="00AE0541">
      <w:pPr>
        <w:numPr>
          <w:ilvl w:val="0"/>
          <w:numId w:val="6"/>
        </w:numPr>
        <w:rPr>
          <w:rFonts w:ascii="黑体" w:eastAsia="黑体" w:hAnsi="黑体"/>
          <w:sz w:val="18"/>
          <w:szCs w:val="18"/>
        </w:rPr>
      </w:pPr>
      <w:r w:rsidRPr="00AE0541">
        <w:rPr>
          <w:rFonts w:ascii="黑体" w:eastAsia="黑体" w:hAnsi="黑体" w:hint="eastAsia"/>
          <w:sz w:val="18"/>
          <w:szCs w:val="18"/>
        </w:rPr>
        <w:t>包含链接信息的文本串或图形称为</w:t>
      </w:r>
      <w:r w:rsidRPr="00AE0541">
        <w:rPr>
          <w:rFonts w:ascii="黑体" w:eastAsia="黑体" w:hAnsi="黑体" w:hint="eastAsia"/>
          <w:sz w:val="18"/>
          <w:szCs w:val="18"/>
        </w:rPr>
        <w:t>超级链接</w:t>
      </w:r>
      <w:r w:rsidRPr="00AE0541">
        <w:rPr>
          <w:rFonts w:ascii="黑体" w:eastAsia="黑体" w:hAnsi="黑体" w:hint="eastAsia"/>
          <w:sz w:val="18"/>
          <w:szCs w:val="18"/>
        </w:rPr>
        <w:t>（</w:t>
      </w:r>
      <w:r w:rsidRPr="00AE0541">
        <w:rPr>
          <w:rFonts w:ascii="黑体" w:eastAsia="黑体" w:hAnsi="黑体"/>
          <w:sz w:val="18"/>
          <w:szCs w:val="18"/>
        </w:rPr>
        <w:t>hyperlink</w:t>
      </w:r>
      <w:r w:rsidRPr="00AE0541">
        <w:rPr>
          <w:rFonts w:ascii="黑体" w:eastAsia="黑体" w:hAnsi="黑体" w:hint="eastAsia"/>
          <w:sz w:val="18"/>
          <w:szCs w:val="18"/>
        </w:rPr>
        <w:t>），当用户点击一个超级链接时，该超级链接指向</w:t>
      </w:r>
      <w:proofErr w:type="gramStart"/>
      <w:r w:rsidRPr="00AE0541">
        <w:rPr>
          <w:rFonts w:ascii="黑体" w:eastAsia="黑体" w:hAnsi="黑体" w:hint="eastAsia"/>
          <w:sz w:val="18"/>
          <w:szCs w:val="18"/>
        </w:rPr>
        <w:t>的页会被</w:t>
      </w:r>
      <w:proofErr w:type="gramEnd"/>
      <w:r w:rsidRPr="00AE0541">
        <w:rPr>
          <w:rFonts w:ascii="黑体" w:eastAsia="黑体" w:hAnsi="黑体" w:hint="eastAsia"/>
          <w:sz w:val="18"/>
          <w:szCs w:val="18"/>
        </w:rPr>
        <w:t>取回，并显示在用户屏幕上。</w:t>
      </w:r>
    </w:p>
    <w:p w:rsidR="00000000" w:rsidRPr="00AE0541" w:rsidRDefault="003C461F" w:rsidP="00AE0541">
      <w:pPr>
        <w:numPr>
          <w:ilvl w:val="0"/>
          <w:numId w:val="6"/>
        </w:numPr>
        <w:rPr>
          <w:rFonts w:ascii="黑体" w:eastAsia="黑体" w:hAnsi="黑体"/>
          <w:sz w:val="18"/>
          <w:szCs w:val="18"/>
        </w:rPr>
      </w:pPr>
      <w:r w:rsidRPr="00AE0541">
        <w:rPr>
          <w:rFonts w:ascii="黑体" w:eastAsia="黑体" w:hAnsi="黑体" w:hint="eastAsia"/>
          <w:sz w:val="18"/>
          <w:szCs w:val="18"/>
        </w:rPr>
        <w:t>包含超级链接的</w:t>
      </w:r>
      <w:proofErr w:type="gramStart"/>
      <w:r w:rsidRPr="00AE0541">
        <w:rPr>
          <w:rFonts w:ascii="黑体" w:eastAsia="黑体" w:hAnsi="黑体" w:hint="eastAsia"/>
          <w:sz w:val="18"/>
          <w:szCs w:val="18"/>
        </w:rPr>
        <w:t>页称为</w:t>
      </w:r>
      <w:proofErr w:type="gramEnd"/>
      <w:r w:rsidRPr="00AE0541">
        <w:rPr>
          <w:rFonts w:ascii="黑体" w:eastAsia="黑体" w:hAnsi="黑体" w:hint="eastAsia"/>
          <w:sz w:val="18"/>
          <w:szCs w:val="18"/>
        </w:rPr>
        <w:t>超文本</w:t>
      </w:r>
      <w:r w:rsidRPr="00AE0541">
        <w:rPr>
          <w:rFonts w:ascii="黑体" w:eastAsia="黑体" w:hAnsi="黑体" w:hint="eastAsia"/>
          <w:sz w:val="18"/>
          <w:szCs w:val="18"/>
        </w:rPr>
        <w:t>（</w:t>
      </w:r>
      <w:r w:rsidRPr="00AE0541">
        <w:rPr>
          <w:rFonts w:ascii="黑体" w:eastAsia="黑体" w:hAnsi="黑体"/>
          <w:sz w:val="18"/>
          <w:szCs w:val="18"/>
        </w:rPr>
        <w:t>hypertext</w:t>
      </w:r>
      <w:r w:rsidRPr="00AE0541">
        <w:rPr>
          <w:rFonts w:ascii="黑体" w:eastAsia="黑体" w:hAnsi="黑体" w:hint="eastAsia"/>
          <w:sz w:val="18"/>
          <w:szCs w:val="18"/>
        </w:rPr>
        <w:t>）页或</w:t>
      </w:r>
      <w:r w:rsidRPr="00AE0541">
        <w:rPr>
          <w:rFonts w:ascii="黑体" w:eastAsia="黑体" w:hAnsi="黑体" w:hint="eastAsia"/>
          <w:sz w:val="18"/>
          <w:szCs w:val="18"/>
        </w:rPr>
        <w:t>超媒体</w:t>
      </w:r>
      <w:r w:rsidRPr="00AE0541">
        <w:rPr>
          <w:rFonts w:ascii="黑体" w:eastAsia="黑体" w:hAnsi="黑体" w:hint="eastAsia"/>
          <w:sz w:val="18"/>
          <w:szCs w:val="18"/>
        </w:rPr>
        <w:t>（</w:t>
      </w:r>
      <w:r w:rsidRPr="00AE0541">
        <w:rPr>
          <w:rFonts w:ascii="黑体" w:eastAsia="黑体" w:hAnsi="黑体"/>
          <w:sz w:val="18"/>
          <w:szCs w:val="18"/>
        </w:rPr>
        <w:t>hypermedia</w:t>
      </w:r>
      <w:r w:rsidRPr="00AE0541">
        <w:rPr>
          <w:rFonts w:ascii="黑体" w:eastAsia="黑体" w:hAnsi="黑体" w:hint="eastAsia"/>
          <w:sz w:val="18"/>
          <w:szCs w:val="18"/>
        </w:rPr>
        <w:t>）页，它们的区别在于文档内容。</w:t>
      </w:r>
    </w:p>
    <w:p w:rsidR="00AE0541" w:rsidRDefault="00AE0541" w:rsidP="00AE0541">
      <w:pPr>
        <w:rPr>
          <w:rFonts w:ascii="黑体" w:eastAsia="黑体" w:hAnsi="黑体"/>
          <w:sz w:val="18"/>
          <w:szCs w:val="18"/>
        </w:rPr>
      </w:pPr>
      <w:proofErr w:type="gramStart"/>
      <w:r w:rsidRPr="00AE0541">
        <w:rPr>
          <w:rFonts w:ascii="黑体" w:eastAsia="黑体" w:hAnsi="黑体" w:hint="eastAsia"/>
          <w:sz w:val="18"/>
          <w:szCs w:val="18"/>
        </w:rPr>
        <w:t>页需要用称为</w:t>
      </w:r>
      <w:proofErr w:type="gramEnd"/>
      <w:r w:rsidRPr="00AE0541">
        <w:rPr>
          <w:rFonts w:ascii="黑体" w:eastAsia="黑体" w:hAnsi="黑体" w:hint="eastAsia"/>
          <w:sz w:val="18"/>
          <w:szCs w:val="18"/>
        </w:rPr>
        <w:t>浏览器的程序阅读，浏览器负责取回指定的页，并按照指定的格式显示在屏幕上</w:t>
      </w:r>
    </w:p>
    <w:p w:rsidR="003C461F" w:rsidRDefault="00AE0541" w:rsidP="00AE0541">
      <w:pPr>
        <w:rPr>
          <w:rFonts w:ascii="黑体" w:eastAsia="黑体" w:hAnsi="黑体" w:hint="eastAsia"/>
          <w:sz w:val="18"/>
          <w:szCs w:val="18"/>
        </w:rPr>
      </w:pPr>
      <w:r w:rsidRPr="00AE0541">
        <w:rPr>
          <w:rFonts w:ascii="黑体" w:eastAsia="黑体" w:hAnsi="黑体"/>
          <w:sz w:val="18"/>
          <w:szCs w:val="18"/>
        </w:rPr>
        <w:drawing>
          <wp:inline distT="0" distB="0" distL="0" distR="0" wp14:anchorId="622CEC04" wp14:editId="1D90BFC6">
            <wp:extent cx="5274310" cy="2765425"/>
            <wp:effectExtent l="0" t="0" r="2540" b="0"/>
            <wp:docPr id="44036" name="Picture 4" descr="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4" descr="7-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65425"/>
                    </a:xfrm>
                    <a:prstGeom prst="rect">
                      <a:avLst/>
                    </a:prstGeom>
                    <a:noFill/>
                    <a:ln>
                      <a:noFill/>
                    </a:ln>
                    <a:effectLst/>
                    <a:extLst/>
                  </pic:spPr>
                </pic:pic>
              </a:graphicData>
            </a:graphic>
          </wp:inline>
        </w:drawing>
      </w:r>
      <w:r w:rsidR="003C461F" w:rsidRPr="003C461F">
        <w:rPr>
          <w:rFonts w:ascii="黑体" w:eastAsia="黑体" w:hAnsi="黑体"/>
          <w:sz w:val="18"/>
          <w:szCs w:val="18"/>
        </w:rPr>
        <w:t xml:space="preserve"> </w:t>
      </w:r>
      <w:r w:rsidR="003C461F" w:rsidRPr="003C461F">
        <w:rPr>
          <w:rFonts w:ascii="黑体" w:eastAsia="黑体" w:hAnsi="黑体" w:hint="eastAsia"/>
          <w:sz w:val="28"/>
          <w:szCs w:val="28"/>
        </w:rPr>
        <w:t>超文本传输协议</w:t>
      </w:r>
      <w:r w:rsidR="003C461F" w:rsidRPr="003C461F">
        <w:rPr>
          <w:rFonts w:ascii="黑体" w:eastAsia="黑体" w:hAnsi="黑体"/>
          <w:sz w:val="28"/>
          <w:szCs w:val="28"/>
        </w:rPr>
        <w:t>HTTP</w:t>
      </w:r>
    </w:p>
    <w:p w:rsidR="00000000" w:rsidRPr="003C461F" w:rsidRDefault="003C461F" w:rsidP="003C461F">
      <w:pPr>
        <w:numPr>
          <w:ilvl w:val="0"/>
          <w:numId w:val="7"/>
        </w:numPr>
        <w:rPr>
          <w:rFonts w:ascii="黑体" w:eastAsia="黑体" w:hAnsi="黑体"/>
          <w:sz w:val="18"/>
          <w:szCs w:val="18"/>
        </w:rPr>
      </w:pPr>
      <w:r w:rsidRPr="003C461F">
        <w:rPr>
          <w:rFonts w:ascii="黑体" w:eastAsia="黑体" w:hAnsi="黑体"/>
          <w:sz w:val="18"/>
          <w:szCs w:val="18"/>
        </w:rPr>
        <w:t>HTTP</w:t>
      </w:r>
      <w:r w:rsidRPr="003C461F">
        <w:rPr>
          <w:rFonts w:ascii="黑体" w:eastAsia="黑体" w:hAnsi="黑体" w:hint="eastAsia"/>
          <w:sz w:val="18"/>
          <w:szCs w:val="18"/>
        </w:rPr>
        <w:t>协议：浏览器与</w:t>
      </w:r>
      <w:r w:rsidRPr="003C461F">
        <w:rPr>
          <w:rFonts w:ascii="黑体" w:eastAsia="黑体" w:hAnsi="黑体"/>
          <w:sz w:val="18"/>
          <w:szCs w:val="18"/>
        </w:rPr>
        <w:t>Web</w:t>
      </w:r>
      <w:r w:rsidRPr="003C461F">
        <w:rPr>
          <w:rFonts w:ascii="黑体" w:eastAsia="黑体" w:hAnsi="黑体" w:hint="eastAsia"/>
          <w:sz w:val="18"/>
          <w:szCs w:val="18"/>
        </w:rPr>
        <w:t>服务器之间通信使用的协议，规定了客户方与服务器方通信所使用的命令及响应。</w:t>
      </w:r>
    </w:p>
    <w:p w:rsidR="00000000" w:rsidRPr="003C461F" w:rsidRDefault="003C461F" w:rsidP="003C461F">
      <w:pPr>
        <w:numPr>
          <w:ilvl w:val="0"/>
          <w:numId w:val="7"/>
        </w:numPr>
        <w:rPr>
          <w:rFonts w:ascii="黑体" w:eastAsia="黑体" w:hAnsi="黑体"/>
          <w:sz w:val="18"/>
          <w:szCs w:val="18"/>
        </w:rPr>
      </w:pPr>
      <w:r w:rsidRPr="003C461F">
        <w:rPr>
          <w:rFonts w:ascii="黑体" w:eastAsia="黑体" w:hAnsi="黑体"/>
          <w:sz w:val="18"/>
          <w:szCs w:val="18"/>
        </w:rPr>
        <w:t>HTTP</w:t>
      </w:r>
      <w:r w:rsidRPr="003C461F">
        <w:rPr>
          <w:rFonts w:ascii="黑体" w:eastAsia="黑体" w:hAnsi="黑体" w:hint="eastAsia"/>
          <w:sz w:val="18"/>
          <w:szCs w:val="18"/>
        </w:rPr>
        <w:t>通常运行在</w:t>
      </w:r>
      <w:r w:rsidRPr="003C461F">
        <w:rPr>
          <w:rFonts w:ascii="黑体" w:eastAsia="黑体" w:hAnsi="黑体"/>
          <w:sz w:val="18"/>
          <w:szCs w:val="18"/>
        </w:rPr>
        <w:t>TCP</w:t>
      </w:r>
      <w:r w:rsidRPr="003C461F">
        <w:rPr>
          <w:rFonts w:ascii="黑体" w:eastAsia="黑体" w:hAnsi="黑体" w:hint="eastAsia"/>
          <w:sz w:val="18"/>
          <w:szCs w:val="18"/>
        </w:rPr>
        <w:t>连接之上，使用端口</w:t>
      </w:r>
      <w:r w:rsidRPr="003C461F">
        <w:rPr>
          <w:rFonts w:ascii="黑体" w:eastAsia="黑体" w:hAnsi="黑体"/>
          <w:sz w:val="18"/>
          <w:szCs w:val="18"/>
        </w:rPr>
        <w:t>80</w:t>
      </w:r>
      <w:r w:rsidRPr="003C461F">
        <w:rPr>
          <w:rFonts w:ascii="黑体" w:eastAsia="黑体" w:hAnsi="黑体" w:hint="eastAsia"/>
          <w:sz w:val="18"/>
          <w:szCs w:val="18"/>
        </w:rPr>
        <w:t>。</w:t>
      </w:r>
    </w:p>
    <w:p w:rsidR="00000000" w:rsidRPr="003C461F" w:rsidRDefault="003C461F" w:rsidP="003C461F">
      <w:pPr>
        <w:numPr>
          <w:ilvl w:val="0"/>
          <w:numId w:val="7"/>
        </w:numPr>
        <w:rPr>
          <w:rFonts w:ascii="黑体" w:eastAsia="黑体" w:hAnsi="黑体"/>
          <w:sz w:val="18"/>
          <w:szCs w:val="18"/>
        </w:rPr>
      </w:pPr>
      <w:r w:rsidRPr="003C461F">
        <w:rPr>
          <w:rFonts w:ascii="黑体" w:eastAsia="黑体" w:hAnsi="黑体" w:hint="eastAsia"/>
          <w:sz w:val="18"/>
          <w:szCs w:val="18"/>
        </w:rPr>
        <w:t>基本工作模式：浏览器向服务器发送</w:t>
      </w:r>
      <w:r w:rsidRPr="003C461F">
        <w:rPr>
          <w:rFonts w:ascii="黑体" w:eastAsia="黑体" w:hAnsi="黑体"/>
          <w:sz w:val="18"/>
          <w:szCs w:val="18"/>
        </w:rPr>
        <w:t>HTTP</w:t>
      </w:r>
      <w:r w:rsidRPr="003C461F">
        <w:rPr>
          <w:rFonts w:ascii="黑体" w:eastAsia="黑体" w:hAnsi="黑体" w:hint="eastAsia"/>
          <w:sz w:val="18"/>
          <w:szCs w:val="18"/>
        </w:rPr>
        <w:t>请求，服务器返回响应，然后释放连接。服务器不保留以前的请求或会话的历史</w:t>
      </w:r>
      <w:r w:rsidRPr="003C461F">
        <w:rPr>
          <w:rFonts w:ascii="黑体" w:eastAsia="黑体" w:hAnsi="黑体" w:hint="eastAsia"/>
          <w:sz w:val="18"/>
          <w:szCs w:val="18"/>
        </w:rPr>
        <w:t>记录。</w:t>
      </w:r>
    </w:p>
    <w:p w:rsidR="00000000" w:rsidRPr="003C461F" w:rsidRDefault="003C461F" w:rsidP="003C461F">
      <w:pPr>
        <w:numPr>
          <w:ilvl w:val="0"/>
          <w:numId w:val="7"/>
        </w:numPr>
        <w:rPr>
          <w:rFonts w:ascii="黑体" w:eastAsia="黑体" w:hAnsi="黑体"/>
          <w:sz w:val="18"/>
          <w:szCs w:val="18"/>
        </w:rPr>
      </w:pPr>
      <w:r w:rsidRPr="003C461F">
        <w:rPr>
          <w:rFonts w:ascii="黑体" w:eastAsia="黑体" w:hAnsi="黑体" w:hint="eastAsia"/>
          <w:sz w:val="18"/>
          <w:szCs w:val="18"/>
        </w:rPr>
        <w:t>持久连接：从</w:t>
      </w:r>
      <w:r w:rsidRPr="003C461F">
        <w:rPr>
          <w:rFonts w:ascii="黑体" w:eastAsia="黑体" w:hAnsi="黑体"/>
          <w:sz w:val="18"/>
          <w:szCs w:val="18"/>
        </w:rPr>
        <w:t>HTTP/1.1</w:t>
      </w:r>
      <w:r w:rsidRPr="003C461F">
        <w:rPr>
          <w:rFonts w:ascii="黑体" w:eastAsia="黑体" w:hAnsi="黑体" w:hint="eastAsia"/>
          <w:sz w:val="18"/>
          <w:szCs w:val="18"/>
        </w:rPr>
        <w:t>开始使用持久连接方式，一旦客户建立了和特定服务器的</w:t>
      </w:r>
      <w:r w:rsidRPr="003C461F">
        <w:rPr>
          <w:rFonts w:ascii="黑体" w:eastAsia="黑体" w:hAnsi="黑体"/>
          <w:sz w:val="18"/>
          <w:szCs w:val="18"/>
        </w:rPr>
        <w:t>TCP</w:t>
      </w:r>
      <w:r w:rsidRPr="003C461F">
        <w:rPr>
          <w:rFonts w:ascii="黑体" w:eastAsia="黑体" w:hAnsi="黑体" w:hint="eastAsia"/>
          <w:sz w:val="18"/>
          <w:szCs w:val="18"/>
        </w:rPr>
        <w:t>连接，该连</w:t>
      </w:r>
      <w:r w:rsidRPr="003C461F">
        <w:rPr>
          <w:rFonts w:ascii="黑体" w:eastAsia="黑体" w:hAnsi="黑体" w:hint="eastAsia"/>
          <w:sz w:val="18"/>
          <w:szCs w:val="18"/>
        </w:rPr>
        <w:lastRenderedPageBreak/>
        <w:t>接就在多个请求和响应过程中一直存在，直到某一方关闭连接。</w:t>
      </w:r>
      <w:r w:rsidRPr="003C461F">
        <w:rPr>
          <w:rFonts w:ascii="黑体" w:eastAsia="黑体" w:hAnsi="黑体"/>
          <w:sz w:val="18"/>
          <w:szCs w:val="18"/>
        </w:rPr>
        <w:t>HTTP/1.1</w:t>
      </w:r>
      <w:r w:rsidRPr="003C461F">
        <w:rPr>
          <w:rFonts w:ascii="黑体" w:eastAsia="黑体" w:hAnsi="黑体" w:hint="eastAsia"/>
          <w:sz w:val="18"/>
          <w:szCs w:val="18"/>
        </w:rPr>
        <w:t>的默认方式为使用持久连接。</w:t>
      </w:r>
    </w:p>
    <w:p w:rsidR="00000000" w:rsidRPr="003C461F" w:rsidRDefault="003C461F" w:rsidP="003C461F">
      <w:pPr>
        <w:numPr>
          <w:ilvl w:val="1"/>
          <w:numId w:val="7"/>
        </w:numPr>
        <w:rPr>
          <w:rFonts w:ascii="黑体" w:eastAsia="黑体" w:hAnsi="黑体"/>
          <w:sz w:val="18"/>
          <w:szCs w:val="18"/>
        </w:rPr>
      </w:pPr>
      <w:r w:rsidRPr="003C461F">
        <w:rPr>
          <w:rFonts w:ascii="黑体" w:eastAsia="黑体" w:hAnsi="黑体" w:hint="eastAsia"/>
          <w:sz w:val="18"/>
          <w:szCs w:val="18"/>
        </w:rPr>
        <w:t>非流水线方式：客户只能在收到前一个请求的响应后才能发送下一个请求；</w:t>
      </w:r>
    </w:p>
    <w:p w:rsidR="00000000" w:rsidRPr="003C461F" w:rsidRDefault="003C461F" w:rsidP="003C461F">
      <w:pPr>
        <w:numPr>
          <w:ilvl w:val="1"/>
          <w:numId w:val="7"/>
        </w:numPr>
        <w:rPr>
          <w:rFonts w:ascii="黑体" w:eastAsia="黑体" w:hAnsi="黑体"/>
          <w:sz w:val="18"/>
          <w:szCs w:val="18"/>
        </w:rPr>
      </w:pPr>
      <w:r w:rsidRPr="003C461F">
        <w:rPr>
          <w:rFonts w:ascii="黑体" w:eastAsia="黑体" w:hAnsi="黑体" w:hint="eastAsia"/>
          <w:sz w:val="18"/>
          <w:szCs w:val="18"/>
        </w:rPr>
        <w:t>流水线方式：客户可以连续发送多个请求而不需要等待响应，服务器也可以进行连续响应。</w:t>
      </w:r>
    </w:p>
    <w:p w:rsidR="00000000" w:rsidRPr="003C461F" w:rsidRDefault="003C461F" w:rsidP="003C461F">
      <w:pPr>
        <w:numPr>
          <w:ilvl w:val="0"/>
          <w:numId w:val="7"/>
        </w:numPr>
        <w:rPr>
          <w:rFonts w:ascii="黑体" w:eastAsia="黑体" w:hAnsi="黑体"/>
          <w:sz w:val="18"/>
          <w:szCs w:val="18"/>
        </w:rPr>
      </w:pPr>
      <w:r w:rsidRPr="003C461F">
        <w:rPr>
          <w:rFonts w:ascii="黑体" w:eastAsia="黑体" w:hAnsi="黑体" w:hint="eastAsia"/>
          <w:sz w:val="18"/>
          <w:szCs w:val="18"/>
        </w:rPr>
        <w:t>使用持久连接的缺点是要标识发送的每一个数据项的开头和结尾。</w:t>
      </w:r>
      <w:r w:rsidRPr="003C461F">
        <w:rPr>
          <w:rFonts w:ascii="黑体" w:eastAsia="黑体" w:hAnsi="黑体"/>
          <w:sz w:val="18"/>
          <w:szCs w:val="18"/>
        </w:rPr>
        <w:t>HTTP</w:t>
      </w:r>
      <w:r w:rsidRPr="003C461F">
        <w:rPr>
          <w:rFonts w:ascii="黑体" w:eastAsia="黑体" w:hAnsi="黑体" w:hint="eastAsia"/>
          <w:sz w:val="18"/>
          <w:szCs w:val="18"/>
        </w:rPr>
        <w:t>通常使用的方法是先发送数据项的长度，然后再发送数据项。</w:t>
      </w:r>
    </w:p>
    <w:p w:rsidR="003C461F" w:rsidRDefault="003C461F" w:rsidP="00AE0541">
      <w:pPr>
        <w:rPr>
          <w:rFonts w:ascii="黑体" w:eastAsia="黑体" w:hAnsi="黑体"/>
          <w:sz w:val="28"/>
          <w:szCs w:val="28"/>
        </w:rPr>
      </w:pPr>
      <w:r w:rsidRPr="003C461F">
        <w:rPr>
          <w:rFonts w:ascii="黑体" w:eastAsia="黑体" w:hAnsi="黑体" w:hint="eastAsia"/>
          <w:sz w:val="28"/>
          <w:szCs w:val="28"/>
        </w:rPr>
        <w:t>统一资源定位器</w:t>
      </w:r>
      <w:r w:rsidRPr="003C461F">
        <w:rPr>
          <w:rFonts w:ascii="黑体" w:eastAsia="黑体" w:hAnsi="黑体"/>
          <w:sz w:val="28"/>
          <w:szCs w:val="28"/>
        </w:rPr>
        <w:t>URL</w:t>
      </w:r>
    </w:p>
    <w:p w:rsidR="00000000" w:rsidRPr="003C461F" w:rsidRDefault="003C461F" w:rsidP="003C461F">
      <w:pPr>
        <w:numPr>
          <w:ilvl w:val="0"/>
          <w:numId w:val="8"/>
        </w:numPr>
        <w:rPr>
          <w:rFonts w:ascii="黑体" w:eastAsia="黑体" w:hAnsi="黑体"/>
          <w:sz w:val="18"/>
          <w:szCs w:val="18"/>
        </w:rPr>
      </w:pPr>
      <w:r w:rsidRPr="003C461F">
        <w:rPr>
          <w:rFonts w:ascii="黑体" w:eastAsia="黑体" w:hAnsi="黑体" w:hint="eastAsia"/>
          <w:sz w:val="18"/>
          <w:szCs w:val="18"/>
        </w:rPr>
        <w:t>为在全网</w:t>
      </w:r>
      <w:r w:rsidRPr="003C461F">
        <w:rPr>
          <w:rFonts w:ascii="黑体" w:eastAsia="黑体" w:hAnsi="黑体" w:hint="eastAsia"/>
          <w:sz w:val="18"/>
          <w:szCs w:val="18"/>
        </w:rPr>
        <w:t>范围内确定一个页，</w:t>
      </w:r>
      <w:proofErr w:type="gramStart"/>
      <w:r w:rsidRPr="003C461F">
        <w:rPr>
          <w:rFonts w:ascii="黑体" w:eastAsia="黑体" w:hAnsi="黑体" w:hint="eastAsia"/>
          <w:sz w:val="18"/>
          <w:szCs w:val="18"/>
        </w:rPr>
        <w:t>页名必须</w:t>
      </w:r>
      <w:proofErr w:type="gramEnd"/>
      <w:r w:rsidRPr="003C461F">
        <w:rPr>
          <w:rFonts w:ascii="黑体" w:eastAsia="黑体" w:hAnsi="黑体" w:hint="eastAsia"/>
          <w:sz w:val="18"/>
          <w:szCs w:val="18"/>
        </w:rPr>
        <w:t>包括：页的存放地址，页在宿主机中的全路径名，页的访问方法。符合这三个条件的名字称为</w:t>
      </w:r>
      <w:r w:rsidRPr="003C461F">
        <w:rPr>
          <w:rFonts w:ascii="黑体" w:eastAsia="黑体" w:hAnsi="黑体"/>
          <w:sz w:val="18"/>
          <w:szCs w:val="18"/>
        </w:rPr>
        <w:t>URL</w:t>
      </w:r>
      <w:r w:rsidRPr="003C461F">
        <w:rPr>
          <w:rFonts w:ascii="黑体" w:eastAsia="黑体" w:hAnsi="黑体" w:hint="eastAsia"/>
          <w:sz w:val="18"/>
          <w:szCs w:val="18"/>
        </w:rPr>
        <w:t>。</w:t>
      </w:r>
    </w:p>
    <w:p w:rsidR="00000000" w:rsidRPr="003C461F" w:rsidRDefault="003C461F" w:rsidP="003C461F">
      <w:pPr>
        <w:numPr>
          <w:ilvl w:val="0"/>
          <w:numId w:val="8"/>
        </w:numPr>
        <w:rPr>
          <w:rFonts w:ascii="黑体" w:eastAsia="黑体" w:hAnsi="黑体"/>
          <w:sz w:val="18"/>
          <w:szCs w:val="18"/>
        </w:rPr>
      </w:pPr>
      <w:r w:rsidRPr="003C461F">
        <w:rPr>
          <w:rFonts w:ascii="黑体" w:eastAsia="黑体" w:hAnsi="黑体"/>
          <w:sz w:val="18"/>
          <w:szCs w:val="18"/>
        </w:rPr>
        <w:t>U</w:t>
      </w:r>
      <w:r w:rsidRPr="003C461F">
        <w:rPr>
          <w:rFonts w:ascii="黑体" w:eastAsia="黑体" w:hAnsi="黑体"/>
          <w:sz w:val="18"/>
          <w:szCs w:val="18"/>
        </w:rPr>
        <w:t>niform Resource Locator</w:t>
      </w:r>
      <w:r w:rsidRPr="003C461F">
        <w:rPr>
          <w:rFonts w:ascii="黑体" w:eastAsia="黑体" w:hAnsi="黑体" w:hint="eastAsia"/>
          <w:sz w:val="18"/>
          <w:szCs w:val="18"/>
        </w:rPr>
        <w:t>（</w:t>
      </w:r>
      <w:r w:rsidRPr="003C461F">
        <w:rPr>
          <w:rFonts w:ascii="黑体" w:eastAsia="黑体" w:hAnsi="黑体"/>
          <w:sz w:val="18"/>
          <w:szCs w:val="18"/>
        </w:rPr>
        <w:t>URL</w:t>
      </w:r>
      <w:r w:rsidRPr="003C461F">
        <w:rPr>
          <w:rFonts w:ascii="黑体" w:eastAsia="黑体" w:hAnsi="黑体" w:hint="eastAsia"/>
          <w:sz w:val="18"/>
          <w:szCs w:val="18"/>
        </w:rPr>
        <w:t>）的一般格式为</w:t>
      </w:r>
      <w:r w:rsidRPr="003C461F">
        <w:rPr>
          <w:rFonts w:ascii="黑体" w:eastAsia="黑体" w:hAnsi="黑体" w:hint="eastAsia"/>
          <w:sz w:val="18"/>
          <w:szCs w:val="18"/>
        </w:rPr>
        <w:t xml:space="preserve">    </w:t>
      </w:r>
      <w:r w:rsidRPr="003C461F">
        <w:rPr>
          <w:rFonts w:ascii="黑体" w:eastAsia="黑体" w:hAnsi="黑体"/>
          <w:sz w:val="18"/>
          <w:szCs w:val="18"/>
        </w:rPr>
        <w:t>schemename://host/path</w:t>
      </w:r>
    </w:p>
    <w:p w:rsidR="00000000" w:rsidRPr="003C461F" w:rsidRDefault="003C461F" w:rsidP="003C461F">
      <w:pPr>
        <w:numPr>
          <w:ilvl w:val="1"/>
          <w:numId w:val="8"/>
        </w:numPr>
        <w:rPr>
          <w:rFonts w:ascii="黑体" w:eastAsia="黑体" w:hAnsi="黑体"/>
          <w:sz w:val="18"/>
          <w:szCs w:val="18"/>
        </w:rPr>
      </w:pPr>
      <w:proofErr w:type="spellStart"/>
      <w:r w:rsidRPr="003C461F">
        <w:rPr>
          <w:rFonts w:ascii="黑体" w:eastAsia="黑体" w:hAnsi="黑体"/>
          <w:sz w:val="18"/>
          <w:szCs w:val="18"/>
        </w:rPr>
        <w:t>Schemename</w:t>
      </w:r>
      <w:proofErr w:type="spellEnd"/>
      <w:r w:rsidRPr="003C461F">
        <w:rPr>
          <w:rFonts w:ascii="黑体" w:eastAsia="黑体" w:hAnsi="黑体" w:hint="eastAsia"/>
          <w:sz w:val="18"/>
          <w:szCs w:val="18"/>
        </w:rPr>
        <w:t>：方法名，指出访问网页的协议名称，常见的方法有</w:t>
      </w:r>
      <w:r w:rsidRPr="003C461F">
        <w:rPr>
          <w:rFonts w:ascii="黑体" w:eastAsia="黑体" w:hAnsi="黑体"/>
          <w:sz w:val="18"/>
          <w:szCs w:val="18"/>
        </w:rPr>
        <w:t>http</w:t>
      </w:r>
      <w:r w:rsidRPr="003C461F">
        <w:rPr>
          <w:rFonts w:ascii="黑体" w:eastAsia="黑体" w:hAnsi="黑体" w:hint="eastAsia"/>
          <w:sz w:val="18"/>
          <w:szCs w:val="18"/>
        </w:rPr>
        <w:t>、</w:t>
      </w:r>
      <w:r w:rsidRPr="003C461F">
        <w:rPr>
          <w:rFonts w:ascii="黑体" w:eastAsia="黑体" w:hAnsi="黑体"/>
          <w:sz w:val="18"/>
          <w:szCs w:val="18"/>
        </w:rPr>
        <w:t>ftp</w:t>
      </w:r>
      <w:r w:rsidRPr="003C461F">
        <w:rPr>
          <w:rFonts w:ascii="黑体" w:eastAsia="黑体" w:hAnsi="黑体" w:hint="eastAsia"/>
          <w:sz w:val="18"/>
          <w:szCs w:val="18"/>
        </w:rPr>
        <w:t>、</w:t>
      </w:r>
      <w:r w:rsidRPr="003C461F">
        <w:rPr>
          <w:rFonts w:ascii="黑体" w:eastAsia="黑体" w:hAnsi="黑体"/>
          <w:sz w:val="18"/>
          <w:szCs w:val="18"/>
        </w:rPr>
        <w:t>telnet</w:t>
      </w:r>
      <w:r w:rsidRPr="003C461F">
        <w:rPr>
          <w:rFonts w:ascii="黑体" w:eastAsia="黑体" w:hAnsi="黑体" w:hint="eastAsia"/>
          <w:sz w:val="18"/>
          <w:szCs w:val="18"/>
        </w:rPr>
        <w:t>等；</w:t>
      </w:r>
    </w:p>
    <w:p w:rsidR="00000000" w:rsidRPr="003C461F" w:rsidRDefault="003C461F" w:rsidP="003C461F">
      <w:pPr>
        <w:numPr>
          <w:ilvl w:val="1"/>
          <w:numId w:val="8"/>
        </w:numPr>
        <w:rPr>
          <w:rFonts w:ascii="黑体" w:eastAsia="黑体" w:hAnsi="黑体"/>
          <w:sz w:val="18"/>
          <w:szCs w:val="18"/>
        </w:rPr>
      </w:pPr>
      <w:r w:rsidRPr="003C461F">
        <w:rPr>
          <w:rFonts w:ascii="黑体" w:eastAsia="黑体" w:hAnsi="黑体"/>
          <w:sz w:val="18"/>
          <w:szCs w:val="18"/>
        </w:rPr>
        <w:t>Host</w:t>
      </w:r>
      <w:r w:rsidRPr="003C461F">
        <w:rPr>
          <w:rFonts w:ascii="黑体" w:eastAsia="黑体" w:hAnsi="黑体" w:hint="eastAsia"/>
          <w:sz w:val="18"/>
          <w:szCs w:val="18"/>
        </w:rPr>
        <w:t>：网页所在宿主机的域名</w:t>
      </w:r>
    </w:p>
    <w:p w:rsidR="00000000" w:rsidRPr="003C461F" w:rsidRDefault="003C461F" w:rsidP="003C461F">
      <w:pPr>
        <w:numPr>
          <w:ilvl w:val="1"/>
          <w:numId w:val="8"/>
        </w:numPr>
        <w:rPr>
          <w:rFonts w:ascii="黑体" w:eastAsia="黑体" w:hAnsi="黑体"/>
          <w:sz w:val="18"/>
          <w:szCs w:val="18"/>
        </w:rPr>
      </w:pPr>
      <w:r w:rsidRPr="003C461F">
        <w:rPr>
          <w:rFonts w:ascii="黑体" w:eastAsia="黑体" w:hAnsi="黑体"/>
          <w:sz w:val="18"/>
          <w:szCs w:val="18"/>
        </w:rPr>
        <w:t>Path</w:t>
      </w:r>
      <w:r w:rsidRPr="003C461F">
        <w:rPr>
          <w:rFonts w:ascii="黑体" w:eastAsia="黑体" w:hAnsi="黑体" w:hint="eastAsia"/>
          <w:sz w:val="18"/>
          <w:szCs w:val="18"/>
        </w:rPr>
        <w:t>：网页在宿主机上的全路径名</w:t>
      </w:r>
    </w:p>
    <w:p w:rsidR="00000000" w:rsidRDefault="003C461F" w:rsidP="003C461F">
      <w:pPr>
        <w:numPr>
          <w:ilvl w:val="1"/>
          <w:numId w:val="8"/>
        </w:numPr>
        <w:rPr>
          <w:rFonts w:ascii="黑体" w:eastAsia="黑体" w:hAnsi="黑体"/>
          <w:sz w:val="18"/>
          <w:szCs w:val="18"/>
        </w:rPr>
      </w:pPr>
      <w:r w:rsidRPr="003C461F">
        <w:rPr>
          <w:rFonts w:ascii="黑体" w:eastAsia="黑体" w:hAnsi="黑体" w:hint="eastAsia"/>
          <w:sz w:val="18"/>
          <w:szCs w:val="18"/>
        </w:rPr>
        <w:t>如：</w:t>
      </w:r>
      <w:hyperlink r:id="rId7" w:history="1">
        <w:r w:rsidRPr="0026220B">
          <w:rPr>
            <w:rStyle w:val="a3"/>
            <w:rFonts w:ascii="黑体" w:eastAsia="黑体" w:hAnsi="黑体"/>
            <w:sz w:val="18"/>
            <w:szCs w:val="18"/>
          </w:rPr>
          <w:t>http://njfu.edu.cn/wwwroot/index.htm</w:t>
        </w:r>
      </w:hyperlink>
    </w:p>
    <w:p w:rsidR="003C461F" w:rsidRPr="003C461F" w:rsidRDefault="003C461F" w:rsidP="003C461F">
      <w:pPr>
        <w:rPr>
          <w:rFonts w:ascii="黑体" w:eastAsia="黑体" w:hAnsi="黑体"/>
          <w:sz w:val="28"/>
          <w:szCs w:val="28"/>
        </w:rPr>
      </w:pPr>
      <w:r w:rsidRPr="003C461F">
        <w:rPr>
          <w:rFonts w:ascii="黑体" w:eastAsia="黑体" w:hAnsi="黑体" w:hint="eastAsia"/>
          <w:sz w:val="28"/>
          <w:szCs w:val="28"/>
        </w:rPr>
        <w:t>其它服务</w:t>
      </w:r>
      <w:r w:rsidRPr="003C461F">
        <w:rPr>
          <w:rFonts w:ascii="黑体" w:eastAsia="黑体" w:hAnsi="黑体" w:hint="eastAsia"/>
          <w:sz w:val="28"/>
          <w:szCs w:val="28"/>
        </w:rPr>
        <w:br/>
        <w:t xml:space="preserve"> 文件传输FTP</w:t>
      </w:r>
    </w:p>
    <w:p w:rsidR="00000000" w:rsidRPr="003C461F" w:rsidRDefault="003C461F" w:rsidP="003C461F">
      <w:pPr>
        <w:ind w:left="567"/>
        <w:rPr>
          <w:rFonts w:ascii="黑体" w:eastAsia="黑体" w:hAnsi="黑体"/>
          <w:sz w:val="24"/>
          <w:szCs w:val="24"/>
        </w:rPr>
      </w:pPr>
      <w:r w:rsidRPr="003C461F">
        <w:rPr>
          <w:rFonts w:ascii="黑体" w:eastAsia="黑体" w:hAnsi="黑体" w:hint="eastAsia"/>
          <w:sz w:val="24"/>
          <w:szCs w:val="24"/>
        </w:rPr>
        <w:t>文件传输</w:t>
      </w:r>
      <w:r w:rsidRPr="003C461F">
        <w:rPr>
          <w:rFonts w:ascii="黑体" w:eastAsia="黑体" w:hAnsi="黑体" w:hint="eastAsia"/>
          <w:sz w:val="24"/>
          <w:szCs w:val="24"/>
        </w:rPr>
        <w:t>协议</w:t>
      </w:r>
      <w:r w:rsidRPr="003C461F">
        <w:rPr>
          <w:rFonts w:ascii="黑体" w:eastAsia="黑体" w:hAnsi="黑体"/>
          <w:sz w:val="24"/>
          <w:szCs w:val="24"/>
        </w:rPr>
        <w:t>FTP</w:t>
      </w:r>
      <w:r w:rsidRPr="003C461F">
        <w:rPr>
          <w:rFonts w:ascii="黑体" w:eastAsia="黑体" w:hAnsi="黑体" w:hint="eastAsia"/>
          <w:sz w:val="24"/>
          <w:szCs w:val="24"/>
        </w:rPr>
        <w:t>：规定了两台计算机上的</w:t>
      </w:r>
      <w:r w:rsidRPr="003C461F">
        <w:rPr>
          <w:rFonts w:ascii="黑体" w:eastAsia="黑体" w:hAnsi="黑体"/>
          <w:sz w:val="24"/>
          <w:szCs w:val="24"/>
        </w:rPr>
        <w:t>FTP</w:t>
      </w:r>
      <w:r w:rsidRPr="003C461F">
        <w:rPr>
          <w:rFonts w:ascii="黑体" w:eastAsia="黑体" w:hAnsi="黑体" w:hint="eastAsia"/>
          <w:sz w:val="24"/>
          <w:szCs w:val="24"/>
        </w:rPr>
        <w:t>软件如何进行交互；</w:t>
      </w:r>
    </w:p>
    <w:p w:rsidR="003C461F" w:rsidRPr="003C461F" w:rsidRDefault="003C461F" w:rsidP="003C461F">
      <w:pPr>
        <w:rPr>
          <w:rFonts w:ascii="黑体" w:eastAsia="黑体" w:hAnsi="黑体"/>
          <w:sz w:val="24"/>
          <w:szCs w:val="24"/>
        </w:rPr>
      </w:pPr>
      <w:r w:rsidRPr="003C461F">
        <w:rPr>
          <w:rFonts w:ascii="黑体" w:eastAsia="黑体" w:hAnsi="黑体"/>
          <w:sz w:val="24"/>
          <w:szCs w:val="24"/>
        </w:rPr>
        <w:t>FTP</w:t>
      </w:r>
      <w:r w:rsidRPr="003C461F">
        <w:rPr>
          <w:rFonts w:ascii="黑体" w:eastAsia="黑体" w:hAnsi="黑体" w:hint="eastAsia"/>
          <w:sz w:val="24"/>
          <w:szCs w:val="24"/>
        </w:rPr>
        <w:t>使用两条</w:t>
      </w:r>
      <w:r w:rsidRPr="003C461F">
        <w:rPr>
          <w:rFonts w:ascii="黑体" w:eastAsia="黑体" w:hAnsi="黑体"/>
          <w:sz w:val="24"/>
          <w:szCs w:val="24"/>
        </w:rPr>
        <w:t>TCP</w:t>
      </w:r>
      <w:r w:rsidRPr="003C461F">
        <w:rPr>
          <w:rFonts w:ascii="黑体" w:eastAsia="黑体" w:hAnsi="黑体" w:hint="eastAsia"/>
          <w:sz w:val="24"/>
          <w:szCs w:val="24"/>
        </w:rPr>
        <w:t>连接完成文件传输：</w:t>
      </w:r>
    </w:p>
    <w:p w:rsidR="00000000" w:rsidRPr="003C461F" w:rsidRDefault="003C461F" w:rsidP="003C461F">
      <w:pPr>
        <w:numPr>
          <w:ilvl w:val="1"/>
          <w:numId w:val="10"/>
        </w:numPr>
        <w:rPr>
          <w:rFonts w:ascii="黑体" w:eastAsia="黑体" w:hAnsi="黑体"/>
          <w:sz w:val="24"/>
          <w:szCs w:val="24"/>
        </w:rPr>
      </w:pPr>
      <w:r w:rsidRPr="003C461F">
        <w:rPr>
          <w:rFonts w:ascii="黑体" w:eastAsia="黑体" w:hAnsi="黑体" w:hint="eastAsia"/>
          <w:sz w:val="24"/>
          <w:szCs w:val="24"/>
        </w:rPr>
        <w:t>控制连接：使用端</w:t>
      </w:r>
      <w:r w:rsidRPr="003C461F">
        <w:rPr>
          <w:rFonts w:ascii="黑体" w:eastAsia="黑体" w:hAnsi="黑体" w:hint="eastAsia"/>
          <w:sz w:val="24"/>
          <w:szCs w:val="24"/>
        </w:rPr>
        <w:t>口</w:t>
      </w:r>
      <w:r w:rsidRPr="003C461F">
        <w:rPr>
          <w:rFonts w:ascii="黑体" w:eastAsia="黑体" w:hAnsi="黑体"/>
          <w:sz w:val="24"/>
          <w:szCs w:val="24"/>
        </w:rPr>
        <w:t>21</w:t>
      </w:r>
      <w:r w:rsidRPr="003C461F">
        <w:rPr>
          <w:rFonts w:ascii="黑体" w:eastAsia="黑体" w:hAnsi="黑体" w:hint="eastAsia"/>
          <w:sz w:val="24"/>
          <w:szCs w:val="24"/>
        </w:rPr>
        <w:t>，用于传送客户的命令和服务器的响应；控制连接在整个会话期间一直保持。</w:t>
      </w:r>
    </w:p>
    <w:p w:rsidR="00000000" w:rsidRPr="003C461F" w:rsidRDefault="003C461F" w:rsidP="003C461F">
      <w:pPr>
        <w:numPr>
          <w:ilvl w:val="1"/>
          <w:numId w:val="10"/>
        </w:numPr>
        <w:rPr>
          <w:rFonts w:ascii="黑体" w:eastAsia="黑体" w:hAnsi="黑体"/>
          <w:sz w:val="28"/>
          <w:szCs w:val="28"/>
        </w:rPr>
      </w:pPr>
      <w:r w:rsidRPr="003C461F">
        <w:rPr>
          <w:rFonts w:ascii="黑体" w:eastAsia="黑体" w:hAnsi="黑体" w:hint="eastAsia"/>
          <w:sz w:val="24"/>
          <w:szCs w:val="24"/>
        </w:rPr>
        <w:t>数据连接：使用端口</w:t>
      </w:r>
      <w:r w:rsidRPr="003C461F">
        <w:rPr>
          <w:rFonts w:ascii="黑体" w:eastAsia="黑体" w:hAnsi="黑体"/>
          <w:sz w:val="24"/>
          <w:szCs w:val="24"/>
        </w:rPr>
        <w:t>20</w:t>
      </w:r>
      <w:r w:rsidRPr="003C461F">
        <w:rPr>
          <w:rFonts w:ascii="黑体" w:eastAsia="黑体" w:hAnsi="黑体" w:hint="eastAsia"/>
          <w:sz w:val="24"/>
          <w:szCs w:val="24"/>
        </w:rPr>
        <w:t>，用于传输文件，每个数据连接只传输一个文件；</w:t>
      </w:r>
      <w:r w:rsidRPr="003C461F">
        <w:rPr>
          <w:rFonts w:ascii="黑体" w:eastAsia="黑体" w:hAnsi="黑体"/>
          <w:sz w:val="24"/>
          <w:szCs w:val="24"/>
        </w:rPr>
        <w:t>FTP</w:t>
      </w:r>
      <w:r w:rsidRPr="003C461F">
        <w:rPr>
          <w:rFonts w:ascii="黑体" w:eastAsia="黑体" w:hAnsi="黑体" w:hint="eastAsia"/>
          <w:sz w:val="24"/>
          <w:szCs w:val="24"/>
        </w:rPr>
        <w:t>用关闭连接来表示一个文件传输结束</w:t>
      </w:r>
      <w:r w:rsidRPr="003C461F">
        <w:rPr>
          <w:rFonts w:ascii="黑体" w:eastAsia="黑体" w:hAnsi="黑体" w:hint="eastAsia"/>
          <w:sz w:val="28"/>
          <w:szCs w:val="28"/>
        </w:rPr>
        <w:t>。</w:t>
      </w:r>
    </w:p>
    <w:p w:rsidR="003C461F" w:rsidRDefault="003C461F" w:rsidP="00AE0541">
      <w:pPr>
        <w:rPr>
          <w:rFonts w:ascii="黑体" w:eastAsia="黑体" w:hAnsi="黑体"/>
          <w:sz w:val="28"/>
          <w:szCs w:val="28"/>
        </w:rPr>
      </w:pPr>
      <w:r w:rsidRPr="003C461F">
        <w:rPr>
          <w:rFonts w:ascii="黑体" w:eastAsia="黑体" w:hAnsi="黑体" w:hint="eastAsia"/>
          <w:sz w:val="28"/>
          <w:szCs w:val="28"/>
        </w:rPr>
        <w:t>文件传输（续）</w:t>
      </w:r>
    </w:p>
    <w:p w:rsidR="00000000" w:rsidRPr="003C461F" w:rsidRDefault="003C461F" w:rsidP="003C461F">
      <w:pPr>
        <w:numPr>
          <w:ilvl w:val="0"/>
          <w:numId w:val="11"/>
        </w:numPr>
        <w:rPr>
          <w:rFonts w:ascii="黑体" w:eastAsia="黑体" w:hAnsi="黑体"/>
          <w:sz w:val="18"/>
          <w:szCs w:val="18"/>
        </w:rPr>
      </w:pPr>
      <w:r w:rsidRPr="003C461F">
        <w:rPr>
          <w:rFonts w:ascii="黑体" w:eastAsia="黑体" w:hAnsi="黑体" w:hint="eastAsia"/>
          <w:sz w:val="18"/>
          <w:szCs w:val="18"/>
        </w:rPr>
        <w:t>使用分开的控制连接和数据连接的优</w:t>
      </w:r>
      <w:r w:rsidRPr="003C461F">
        <w:rPr>
          <w:rFonts w:ascii="黑体" w:eastAsia="黑体" w:hAnsi="黑体" w:hint="eastAsia"/>
          <w:sz w:val="18"/>
          <w:szCs w:val="18"/>
        </w:rPr>
        <w:t>点：</w:t>
      </w:r>
    </w:p>
    <w:p w:rsidR="00000000" w:rsidRPr="003C461F" w:rsidRDefault="003C461F" w:rsidP="003C461F">
      <w:pPr>
        <w:numPr>
          <w:ilvl w:val="1"/>
          <w:numId w:val="11"/>
        </w:numPr>
        <w:rPr>
          <w:rFonts w:ascii="黑体" w:eastAsia="黑体" w:hAnsi="黑体"/>
          <w:sz w:val="18"/>
          <w:szCs w:val="18"/>
        </w:rPr>
      </w:pPr>
      <w:r w:rsidRPr="003C461F">
        <w:rPr>
          <w:rFonts w:ascii="黑体" w:eastAsia="黑体" w:hAnsi="黑体" w:hint="eastAsia"/>
          <w:sz w:val="18"/>
          <w:szCs w:val="18"/>
        </w:rPr>
        <w:t>简化协议的设计和实现；</w:t>
      </w:r>
    </w:p>
    <w:p w:rsidR="00000000" w:rsidRPr="003C461F" w:rsidRDefault="003C461F" w:rsidP="003C461F">
      <w:pPr>
        <w:numPr>
          <w:ilvl w:val="1"/>
          <w:numId w:val="11"/>
        </w:numPr>
        <w:rPr>
          <w:rFonts w:ascii="黑体" w:eastAsia="黑体" w:hAnsi="黑体"/>
          <w:sz w:val="18"/>
          <w:szCs w:val="18"/>
        </w:rPr>
      </w:pPr>
      <w:r w:rsidRPr="003C461F">
        <w:rPr>
          <w:rFonts w:ascii="黑体" w:eastAsia="黑体" w:hAnsi="黑体" w:hint="eastAsia"/>
          <w:sz w:val="18"/>
          <w:szCs w:val="18"/>
        </w:rPr>
        <w:t>控制连接在文件传输过程中一直可用，比如客户可以随时发送终止传输的命令；</w:t>
      </w:r>
    </w:p>
    <w:p w:rsidR="00000000" w:rsidRPr="003C461F" w:rsidRDefault="003C461F" w:rsidP="003C461F">
      <w:pPr>
        <w:numPr>
          <w:ilvl w:val="1"/>
          <w:numId w:val="11"/>
        </w:numPr>
        <w:rPr>
          <w:rFonts w:ascii="黑体" w:eastAsia="黑体" w:hAnsi="黑体"/>
          <w:sz w:val="18"/>
          <w:szCs w:val="18"/>
        </w:rPr>
      </w:pPr>
      <w:r w:rsidRPr="003C461F">
        <w:rPr>
          <w:rFonts w:ascii="黑体" w:eastAsia="黑体" w:hAnsi="黑体" w:hint="eastAsia"/>
          <w:sz w:val="18"/>
          <w:szCs w:val="18"/>
        </w:rPr>
        <w:t>数据连接的关闭</w:t>
      </w:r>
      <w:r w:rsidRPr="003C461F">
        <w:rPr>
          <w:rFonts w:ascii="黑体" w:eastAsia="黑体" w:hAnsi="黑体" w:hint="eastAsia"/>
          <w:sz w:val="18"/>
          <w:szCs w:val="18"/>
        </w:rPr>
        <w:t>可用于通知对方文件传输结束，允许动态创建文件；</w:t>
      </w:r>
    </w:p>
    <w:p w:rsidR="00000000" w:rsidRPr="003C461F" w:rsidRDefault="003C461F" w:rsidP="003C461F">
      <w:pPr>
        <w:numPr>
          <w:ilvl w:val="0"/>
          <w:numId w:val="11"/>
        </w:numPr>
        <w:rPr>
          <w:rFonts w:ascii="黑体" w:eastAsia="黑体" w:hAnsi="黑体"/>
          <w:sz w:val="18"/>
          <w:szCs w:val="18"/>
        </w:rPr>
      </w:pPr>
      <w:r w:rsidRPr="003C461F">
        <w:rPr>
          <w:rFonts w:ascii="黑体" w:eastAsia="黑体" w:hAnsi="黑体" w:hint="eastAsia"/>
          <w:sz w:val="18"/>
          <w:szCs w:val="18"/>
        </w:rPr>
        <w:t>建立数据连接的过程：</w:t>
      </w:r>
    </w:p>
    <w:p w:rsidR="00000000" w:rsidRPr="003C461F" w:rsidRDefault="003C461F" w:rsidP="003C461F">
      <w:pPr>
        <w:numPr>
          <w:ilvl w:val="1"/>
          <w:numId w:val="11"/>
        </w:numPr>
        <w:rPr>
          <w:rFonts w:ascii="黑体" w:eastAsia="黑体" w:hAnsi="黑体"/>
          <w:sz w:val="18"/>
          <w:szCs w:val="18"/>
        </w:rPr>
      </w:pPr>
      <w:r w:rsidRPr="003C461F">
        <w:rPr>
          <w:rFonts w:ascii="黑体" w:eastAsia="黑体" w:hAnsi="黑体" w:hint="eastAsia"/>
          <w:sz w:val="18"/>
          <w:szCs w:val="18"/>
        </w:rPr>
        <w:t>客户进程为数据连接选择一个本地的临时端口号，并在该临时端口上等待服务器的连接请求；</w:t>
      </w:r>
    </w:p>
    <w:p w:rsidR="00000000" w:rsidRPr="003C461F" w:rsidRDefault="003C461F" w:rsidP="003C461F">
      <w:pPr>
        <w:numPr>
          <w:ilvl w:val="1"/>
          <w:numId w:val="11"/>
        </w:numPr>
        <w:rPr>
          <w:rFonts w:ascii="黑体" w:eastAsia="黑体" w:hAnsi="黑体"/>
          <w:sz w:val="18"/>
          <w:szCs w:val="18"/>
        </w:rPr>
      </w:pPr>
      <w:r w:rsidRPr="003C461F">
        <w:rPr>
          <w:rFonts w:ascii="黑体" w:eastAsia="黑体" w:hAnsi="黑体" w:hint="eastAsia"/>
          <w:sz w:val="18"/>
          <w:szCs w:val="18"/>
        </w:rPr>
        <w:t>客户进程在控制连接上用</w:t>
      </w:r>
      <w:r w:rsidRPr="003C461F">
        <w:rPr>
          <w:rFonts w:ascii="黑体" w:eastAsia="黑体" w:hAnsi="黑体"/>
          <w:sz w:val="18"/>
          <w:szCs w:val="18"/>
        </w:rPr>
        <w:t>PORT</w:t>
      </w:r>
      <w:r w:rsidRPr="003C461F">
        <w:rPr>
          <w:rFonts w:ascii="黑体" w:eastAsia="黑体" w:hAnsi="黑体" w:hint="eastAsia"/>
          <w:sz w:val="18"/>
          <w:szCs w:val="18"/>
        </w:rPr>
        <w:t>命令将临时端口号发送给服务器；</w:t>
      </w:r>
    </w:p>
    <w:p w:rsidR="00000000" w:rsidRPr="003C461F" w:rsidRDefault="003C461F" w:rsidP="003C461F">
      <w:pPr>
        <w:numPr>
          <w:ilvl w:val="1"/>
          <w:numId w:val="11"/>
        </w:numPr>
        <w:rPr>
          <w:rFonts w:ascii="黑体" w:eastAsia="黑体" w:hAnsi="黑体"/>
          <w:sz w:val="18"/>
          <w:szCs w:val="18"/>
        </w:rPr>
      </w:pPr>
      <w:r w:rsidRPr="003C461F">
        <w:rPr>
          <w:rFonts w:ascii="黑体" w:eastAsia="黑体" w:hAnsi="黑体" w:hint="eastAsia"/>
          <w:sz w:val="18"/>
          <w:szCs w:val="18"/>
        </w:rPr>
        <w:t>服务器收到端口号后，发送一个连接请求，同客户机的该端口建立一个数据连接，服务器用于数据连接的端口</w:t>
      </w:r>
      <w:proofErr w:type="gramStart"/>
      <w:r w:rsidRPr="003C461F">
        <w:rPr>
          <w:rFonts w:ascii="黑体" w:eastAsia="黑体" w:hAnsi="黑体" w:hint="eastAsia"/>
          <w:sz w:val="18"/>
          <w:szCs w:val="18"/>
        </w:rPr>
        <w:t>号总是</w:t>
      </w:r>
      <w:proofErr w:type="gramEnd"/>
      <w:r w:rsidRPr="003C461F">
        <w:rPr>
          <w:rFonts w:ascii="黑体" w:eastAsia="黑体" w:hAnsi="黑体"/>
          <w:sz w:val="18"/>
          <w:szCs w:val="18"/>
        </w:rPr>
        <w:t>20</w:t>
      </w:r>
      <w:r w:rsidRPr="003C461F">
        <w:rPr>
          <w:rFonts w:ascii="黑体" w:eastAsia="黑体" w:hAnsi="黑体" w:hint="eastAsia"/>
          <w:sz w:val="18"/>
          <w:szCs w:val="18"/>
        </w:rPr>
        <w:t>。</w:t>
      </w:r>
    </w:p>
    <w:p w:rsidR="003C461F" w:rsidRDefault="003C461F" w:rsidP="00AE0541">
      <w:pPr>
        <w:rPr>
          <w:rFonts w:ascii="黑体" w:eastAsia="黑体" w:hAnsi="黑体"/>
          <w:sz w:val="18"/>
          <w:szCs w:val="18"/>
        </w:rPr>
      </w:pPr>
      <w:r w:rsidRPr="003C461F">
        <w:rPr>
          <w:rFonts w:ascii="黑体" w:eastAsia="黑体" w:hAnsi="黑体"/>
          <w:sz w:val="18"/>
          <w:szCs w:val="18"/>
        </w:rPr>
        <w:object w:dxaOrig="1257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89.75pt" o:ole="">
            <v:imagedata r:id="rId8" o:title=""/>
          </v:shape>
          <o:OLEObject Type="Embed" ProgID="Unknown" ShapeID="_x0000_i1025" DrawAspect="Content" ObjectID="_1552851284" r:id="rId9"/>
        </w:object>
      </w:r>
    </w:p>
    <w:p w:rsidR="003C461F" w:rsidRDefault="003C461F" w:rsidP="00AE0541">
      <w:pPr>
        <w:rPr>
          <w:rFonts w:ascii="黑体" w:eastAsia="黑体" w:hAnsi="黑体"/>
          <w:sz w:val="28"/>
          <w:szCs w:val="28"/>
        </w:rPr>
      </w:pPr>
      <w:r w:rsidRPr="003C461F">
        <w:rPr>
          <w:rFonts w:ascii="黑体" w:eastAsia="黑体" w:hAnsi="黑体" w:hint="eastAsia"/>
          <w:sz w:val="28"/>
          <w:szCs w:val="28"/>
        </w:rPr>
        <w:t>远程登录</w:t>
      </w:r>
      <w:r w:rsidRPr="003C461F">
        <w:rPr>
          <w:rFonts w:ascii="黑体" w:eastAsia="黑体" w:hAnsi="黑体"/>
          <w:sz w:val="28"/>
          <w:szCs w:val="28"/>
        </w:rPr>
        <w:t>Telnet</w:t>
      </w:r>
    </w:p>
    <w:p w:rsidR="00000000" w:rsidRPr="003C461F" w:rsidRDefault="003C461F" w:rsidP="003C461F">
      <w:pPr>
        <w:numPr>
          <w:ilvl w:val="0"/>
          <w:numId w:val="12"/>
        </w:numPr>
        <w:rPr>
          <w:rFonts w:ascii="黑体" w:eastAsia="黑体" w:hAnsi="黑体"/>
          <w:szCs w:val="21"/>
        </w:rPr>
      </w:pPr>
      <w:r w:rsidRPr="003C461F">
        <w:rPr>
          <w:rFonts w:ascii="黑体" w:eastAsia="黑体" w:hAnsi="黑体"/>
          <w:szCs w:val="21"/>
        </w:rPr>
        <w:t>Telnet</w:t>
      </w:r>
      <w:r w:rsidRPr="003C461F">
        <w:rPr>
          <w:rFonts w:ascii="黑体" w:eastAsia="黑体" w:hAnsi="黑体" w:hint="eastAsia"/>
          <w:szCs w:val="21"/>
        </w:rPr>
        <w:t>协议是</w:t>
      </w:r>
      <w:r w:rsidRPr="003C461F">
        <w:rPr>
          <w:rFonts w:ascii="黑体" w:eastAsia="黑体" w:hAnsi="黑体"/>
          <w:szCs w:val="21"/>
        </w:rPr>
        <w:t>Internet</w:t>
      </w:r>
      <w:r w:rsidRPr="003C461F">
        <w:rPr>
          <w:rFonts w:ascii="黑体" w:eastAsia="黑体" w:hAnsi="黑体" w:hint="eastAsia"/>
          <w:szCs w:val="21"/>
        </w:rPr>
        <w:t>远程登陆服务的标准协议和主要方式。它为用户提供了在本地计算机上完成远程主机工作的能力。在终端使用者的电脑上使用</w:t>
      </w:r>
      <w:r w:rsidRPr="003C461F">
        <w:rPr>
          <w:rFonts w:ascii="黑体" w:eastAsia="黑体" w:hAnsi="黑体"/>
          <w:szCs w:val="21"/>
        </w:rPr>
        <w:t>telnet</w:t>
      </w:r>
      <w:r w:rsidRPr="003C461F">
        <w:rPr>
          <w:rFonts w:ascii="黑体" w:eastAsia="黑体" w:hAnsi="黑体" w:hint="eastAsia"/>
          <w:szCs w:val="21"/>
        </w:rPr>
        <w:t>程序，用它连接到服务器。终端使用者可以在</w:t>
      </w:r>
      <w:r w:rsidRPr="003C461F">
        <w:rPr>
          <w:rFonts w:ascii="黑体" w:eastAsia="黑体" w:hAnsi="黑体"/>
          <w:szCs w:val="21"/>
        </w:rPr>
        <w:t>telnet</w:t>
      </w:r>
      <w:r w:rsidRPr="003C461F">
        <w:rPr>
          <w:rFonts w:ascii="黑体" w:eastAsia="黑体" w:hAnsi="黑体" w:hint="eastAsia"/>
          <w:szCs w:val="21"/>
        </w:rPr>
        <w:t>程序中输入命令，这些命令会在服务器上运行，就像直接在服务器的控制台上输入一样。可以在本地就能控制服务器。要开始一个</w:t>
      </w:r>
      <w:r w:rsidRPr="003C461F">
        <w:rPr>
          <w:rFonts w:ascii="黑体" w:eastAsia="黑体" w:hAnsi="黑体"/>
          <w:szCs w:val="21"/>
        </w:rPr>
        <w:t>telnet</w:t>
      </w:r>
      <w:r w:rsidRPr="003C461F">
        <w:rPr>
          <w:rFonts w:ascii="黑体" w:eastAsia="黑体" w:hAnsi="黑体" w:hint="eastAsia"/>
          <w:szCs w:val="21"/>
        </w:rPr>
        <w:t>会话，必须输入用户名和密码来登录服务器。</w:t>
      </w:r>
    </w:p>
    <w:p w:rsidR="003C461F" w:rsidRDefault="003C461F" w:rsidP="003C461F">
      <w:pPr>
        <w:ind w:firstLineChars="200" w:firstLine="560"/>
        <w:rPr>
          <w:rFonts w:ascii="黑体" w:eastAsia="黑体" w:hAnsi="黑体"/>
          <w:sz w:val="28"/>
          <w:szCs w:val="28"/>
        </w:rPr>
      </w:pPr>
      <w:r w:rsidRPr="003C461F">
        <w:rPr>
          <w:rFonts w:ascii="黑体" w:eastAsia="黑体" w:hAnsi="黑体" w:hint="eastAsia"/>
          <w:sz w:val="28"/>
          <w:szCs w:val="28"/>
        </w:rPr>
        <w:t>电子公告板系统</w:t>
      </w:r>
      <w:r w:rsidRPr="003C461F">
        <w:rPr>
          <w:rFonts w:ascii="黑体" w:eastAsia="黑体" w:hAnsi="黑体"/>
          <w:sz w:val="28"/>
          <w:szCs w:val="28"/>
        </w:rPr>
        <w:t>BBS</w:t>
      </w:r>
    </w:p>
    <w:p w:rsidR="00000000" w:rsidRPr="003C461F" w:rsidRDefault="003C461F" w:rsidP="003C461F">
      <w:pPr>
        <w:numPr>
          <w:ilvl w:val="0"/>
          <w:numId w:val="13"/>
        </w:numPr>
        <w:ind w:firstLineChars="200" w:firstLine="420"/>
        <w:rPr>
          <w:rFonts w:ascii="黑体" w:eastAsia="黑体" w:hAnsi="黑体"/>
          <w:szCs w:val="21"/>
        </w:rPr>
      </w:pPr>
      <w:r w:rsidRPr="003C461F">
        <w:rPr>
          <w:rFonts w:ascii="黑体" w:eastAsia="黑体" w:hAnsi="黑体"/>
          <w:szCs w:val="21"/>
        </w:rPr>
        <w:t>Internet</w:t>
      </w:r>
      <w:r w:rsidRPr="003C461F">
        <w:rPr>
          <w:rFonts w:ascii="黑体" w:eastAsia="黑体" w:hAnsi="黑体" w:hint="eastAsia"/>
          <w:szCs w:val="21"/>
        </w:rPr>
        <w:t>上的一种电子信息服务系统。它提供一块公共电子白板，每个用户都可以在上面书写，可发布信息或提出看法。</w:t>
      </w:r>
    </w:p>
    <w:p w:rsidR="00000000" w:rsidRPr="003C461F" w:rsidRDefault="003C461F" w:rsidP="003C461F">
      <w:pPr>
        <w:numPr>
          <w:ilvl w:val="0"/>
          <w:numId w:val="13"/>
        </w:numPr>
        <w:ind w:firstLineChars="200" w:firstLine="420"/>
        <w:rPr>
          <w:rFonts w:ascii="黑体" w:eastAsia="黑体" w:hAnsi="黑体"/>
          <w:szCs w:val="21"/>
        </w:rPr>
      </w:pPr>
      <w:r w:rsidRPr="003C461F">
        <w:rPr>
          <w:rFonts w:ascii="黑体" w:eastAsia="黑体" w:hAnsi="黑体" w:hint="eastAsia"/>
          <w:szCs w:val="21"/>
        </w:rPr>
        <w:t>网络论坛是由传统的电子公告</w:t>
      </w:r>
      <w:proofErr w:type="gramStart"/>
      <w:r w:rsidRPr="003C461F">
        <w:rPr>
          <w:rFonts w:ascii="黑体" w:eastAsia="黑体" w:hAnsi="黑体" w:hint="eastAsia"/>
          <w:szCs w:val="21"/>
        </w:rPr>
        <w:t>板发展</w:t>
      </w:r>
      <w:proofErr w:type="gramEnd"/>
      <w:r w:rsidRPr="003C461F">
        <w:rPr>
          <w:rFonts w:ascii="黑体" w:eastAsia="黑体" w:hAnsi="黑体" w:hint="eastAsia"/>
          <w:szCs w:val="21"/>
        </w:rPr>
        <w:t>而来的，</w:t>
      </w:r>
      <w:r w:rsidRPr="003C461F">
        <w:rPr>
          <w:rFonts w:ascii="黑体" w:eastAsia="黑体" w:hAnsi="黑体" w:hint="eastAsia"/>
          <w:szCs w:val="21"/>
        </w:rPr>
        <w:t xml:space="preserve"> </w:t>
      </w:r>
      <w:r w:rsidRPr="003C461F">
        <w:rPr>
          <w:rFonts w:ascii="黑体" w:eastAsia="黑体" w:hAnsi="黑体" w:hint="eastAsia"/>
          <w:szCs w:val="21"/>
        </w:rPr>
        <w:t>是基于</w:t>
      </w:r>
      <w:r w:rsidRPr="003C461F">
        <w:rPr>
          <w:rFonts w:ascii="黑体" w:eastAsia="黑体" w:hAnsi="黑体"/>
          <w:szCs w:val="21"/>
        </w:rPr>
        <w:t>WWW</w:t>
      </w:r>
      <w:r w:rsidRPr="003C461F">
        <w:rPr>
          <w:rFonts w:ascii="黑体" w:eastAsia="黑体" w:hAnsi="黑体" w:hint="eastAsia"/>
          <w:szCs w:val="21"/>
        </w:rPr>
        <w:t>的</w:t>
      </w:r>
      <w:r w:rsidRPr="003C461F">
        <w:rPr>
          <w:rFonts w:ascii="黑体" w:eastAsia="黑体" w:hAnsi="黑体"/>
          <w:szCs w:val="21"/>
        </w:rPr>
        <w:t>BBS</w:t>
      </w:r>
      <w:r w:rsidRPr="003C461F">
        <w:rPr>
          <w:rFonts w:ascii="黑体" w:eastAsia="黑体" w:hAnsi="黑体" w:hint="eastAsia"/>
          <w:szCs w:val="21"/>
        </w:rPr>
        <w:t>，用户可以使用浏览器来浏览</w:t>
      </w:r>
      <w:r w:rsidRPr="003C461F">
        <w:rPr>
          <w:rFonts w:ascii="黑体" w:eastAsia="黑体" w:hAnsi="黑体"/>
          <w:szCs w:val="21"/>
        </w:rPr>
        <w:t>BBS</w:t>
      </w:r>
      <w:r w:rsidRPr="003C461F">
        <w:rPr>
          <w:rFonts w:ascii="黑体" w:eastAsia="黑体" w:hAnsi="黑体" w:hint="eastAsia"/>
          <w:szCs w:val="21"/>
        </w:rPr>
        <w:t>和发布信息。</w:t>
      </w:r>
    </w:p>
    <w:p w:rsidR="003C461F" w:rsidRPr="003C461F" w:rsidRDefault="003C461F" w:rsidP="003C461F">
      <w:pPr>
        <w:ind w:firstLineChars="200" w:firstLine="420"/>
        <w:rPr>
          <w:rFonts w:ascii="黑体" w:eastAsia="黑体" w:hAnsi="黑体" w:hint="eastAsia"/>
          <w:szCs w:val="21"/>
        </w:rPr>
      </w:pPr>
      <w:bookmarkStart w:id="0" w:name="_GoBack"/>
      <w:bookmarkEnd w:id="0"/>
    </w:p>
    <w:sectPr w:rsidR="003C461F" w:rsidRPr="003C46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91A09"/>
    <w:multiLevelType w:val="hybridMultilevel"/>
    <w:tmpl w:val="ECE0D106"/>
    <w:lvl w:ilvl="0" w:tplc="759410CE">
      <w:start w:val="1"/>
      <w:numFmt w:val="bullet"/>
      <w:lvlText w:val=""/>
      <w:lvlJc w:val="left"/>
      <w:pPr>
        <w:tabs>
          <w:tab w:val="num" w:pos="720"/>
        </w:tabs>
        <w:ind w:left="720" w:hanging="360"/>
      </w:pPr>
      <w:rPr>
        <w:rFonts w:ascii="Wingdings" w:hAnsi="Wingdings" w:hint="default"/>
      </w:rPr>
    </w:lvl>
    <w:lvl w:ilvl="1" w:tplc="01E4C4BE" w:tentative="1">
      <w:start w:val="1"/>
      <w:numFmt w:val="bullet"/>
      <w:lvlText w:val=""/>
      <w:lvlJc w:val="left"/>
      <w:pPr>
        <w:tabs>
          <w:tab w:val="num" w:pos="1440"/>
        </w:tabs>
        <w:ind w:left="1440" w:hanging="360"/>
      </w:pPr>
      <w:rPr>
        <w:rFonts w:ascii="Wingdings" w:hAnsi="Wingdings" w:hint="default"/>
      </w:rPr>
    </w:lvl>
    <w:lvl w:ilvl="2" w:tplc="3CF4B15C" w:tentative="1">
      <w:start w:val="1"/>
      <w:numFmt w:val="bullet"/>
      <w:lvlText w:val=""/>
      <w:lvlJc w:val="left"/>
      <w:pPr>
        <w:tabs>
          <w:tab w:val="num" w:pos="2160"/>
        </w:tabs>
        <w:ind w:left="2160" w:hanging="360"/>
      </w:pPr>
      <w:rPr>
        <w:rFonts w:ascii="Wingdings" w:hAnsi="Wingdings" w:hint="default"/>
      </w:rPr>
    </w:lvl>
    <w:lvl w:ilvl="3" w:tplc="BDA62A38" w:tentative="1">
      <w:start w:val="1"/>
      <w:numFmt w:val="bullet"/>
      <w:lvlText w:val=""/>
      <w:lvlJc w:val="left"/>
      <w:pPr>
        <w:tabs>
          <w:tab w:val="num" w:pos="2880"/>
        </w:tabs>
        <w:ind w:left="2880" w:hanging="360"/>
      </w:pPr>
      <w:rPr>
        <w:rFonts w:ascii="Wingdings" w:hAnsi="Wingdings" w:hint="default"/>
      </w:rPr>
    </w:lvl>
    <w:lvl w:ilvl="4" w:tplc="233E5B16" w:tentative="1">
      <w:start w:val="1"/>
      <w:numFmt w:val="bullet"/>
      <w:lvlText w:val=""/>
      <w:lvlJc w:val="left"/>
      <w:pPr>
        <w:tabs>
          <w:tab w:val="num" w:pos="3600"/>
        </w:tabs>
        <w:ind w:left="3600" w:hanging="360"/>
      </w:pPr>
      <w:rPr>
        <w:rFonts w:ascii="Wingdings" w:hAnsi="Wingdings" w:hint="default"/>
      </w:rPr>
    </w:lvl>
    <w:lvl w:ilvl="5" w:tplc="C85E46D8" w:tentative="1">
      <w:start w:val="1"/>
      <w:numFmt w:val="bullet"/>
      <w:lvlText w:val=""/>
      <w:lvlJc w:val="left"/>
      <w:pPr>
        <w:tabs>
          <w:tab w:val="num" w:pos="4320"/>
        </w:tabs>
        <w:ind w:left="4320" w:hanging="360"/>
      </w:pPr>
      <w:rPr>
        <w:rFonts w:ascii="Wingdings" w:hAnsi="Wingdings" w:hint="default"/>
      </w:rPr>
    </w:lvl>
    <w:lvl w:ilvl="6" w:tplc="4C720C3A" w:tentative="1">
      <w:start w:val="1"/>
      <w:numFmt w:val="bullet"/>
      <w:lvlText w:val=""/>
      <w:lvlJc w:val="left"/>
      <w:pPr>
        <w:tabs>
          <w:tab w:val="num" w:pos="5040"/>
        </w:tabs>
        <w:ind w:left="5040" w:hanging="360"/>
      </w:pPr>
      <w:rPr>
        <w:rFonts w:ascii="Wingdings" w:hAnsi="Wingdings" w:hint="default"/>
      </w:rPr>
    </w:lvl>
    <w:lvl w:ilvl="7" w:tplc="4EB4A448" w:tentative="1">
      <w:start w:val="1"/>
      <w:numFmt w:val="bullet"/>
      <w:lvlText w:val=""/>
      <w:lvlJc w:val="left"/>
      <w:pPr>
        <w:tabs>
          <w:tab w:val="num" w:pos="5760"/>
        </w:tabs>
        <w:ind w:left="5760" w:hanging="360"/>
      </w:pPr>
      <w:rPr>
        <w:rFonts w:ascii="Wingdings" w:hAnsi="Wingdings" w:hint="default"/>
      </w:rPr>
    </w:lvl>
    <w:lvl w:ilvl="8" w:tplc="058042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05755D"/>
    <w:multiLevelType w:val="hybridMultilevel"/>
    <w:tmpl w:val="6070110E"/>
    <w:lvl w:ilvl="0" w:tplc="AC1AF5FC">
      <w:start w:val="1"/>
      <w:numFmt w:val="bullet"/>
      <w:lvlText w:val=""/>
      <w:lvlJc w:val="left"/>
      <w:pPr>
        <w:tabs>
          <w:tab w:val="num" w:pos="720"/>
        </w:tabs>
        <w:ind w:left="720" w:hanging="360"/>
      </w:pPr>
      <w:rPr>
        <w:rFonts w:ascii="Wingdings" w:hAnsi="Wingdings" w:hint="default"/>
      </w:rPr>
    </w:lvl>
    <w:lvl w:ilvl="1" w:tplc="60FE717E">
      <w:numFmt w:val="bullet"/>
      <w:lvlText w:val=""/>
      <w:lvlJc w:val="left"/>
      <w:pPr>
        <w:tabs>
          <w:tab w:val="num" w:pos="1440"/>
        </w:tabs>
        <w:ind w:left="1440" w:hanging="360"/>
      </w:pPr>
      <w:rPr>
        <w:rFonts w:ascii="Wingdings" w:hAnsi="Wingdings" w:hint="default"/>
      </w:rPr>
    </w:lvl>
    <w:lvl w:ilvl="2" w:tplc="4BFEE82C" w:tentative="1">
      <w:start w:val="1"/>
      <w:numFmt w:val="bullet"/>
      <w:lvlText w:val=""/>
      <w:lvlJc w:val="left"/>
      <w:pPr>
        <w:tabs>
          <w:tab w:val="num" w:pos="2160"/>
        </w:tabs>
        <w:ind w:left="2160" w:hanging="360"/>
      </w:pPr>
      <w:rPr>
        <w:rFonts w:ascii="Wingdings" w:hAnsi="Wingdings" w:hint="default"/>
      </w:rPr>
    </w:lvl>
    <w:lvl w:ilvl="3" w:tplc="5F7C8998" w:tentative="1">
      <w:start w:val="1"/>
      <w:numFmt w:val="bullet"/>
      <w:lvlText w:val=""/>
      <w:lvlJc w:val="left"/>
      <w:pPr>
        <w:tabs>
          <w:tab w:val="num" w:pos="2880"/>
        </w:tabs>
        <w:ind w:left="2880" w:hanging="360"/>
      </w:pPr>
      <w:rPr>
        <w:rFonts w:ascii="Wingdings" w:hAnsi="Wingdings" w:hint="default"/>
      </w:rPr>
    </w:lvl>
    <w:lvl w:ilvl="4" w:tplc="0940327C" w:tentative="1">
      <w:start w:val="1"/>
      <w:numFmt w:val="bullet"/>
      <w:lvlText w:val=""/>
      <w:lvlJc w:val="left"/>
      <w:pPr>
        <w:tabs>
          <w:tab w:val="num" w:pos="3600"/>
        </w:tabs>
        <w:ind w:left="3600" w:hanging="360"/>
      </w:pPr>
      <w:rPr>
        <w:rFonts w:ascii="Wingdings" w:hAnsi="Wingdings" w:hint="default"/>
      </w:rPr>
    </w:lvl>
    <w:lvl w:ilvl="5" w:tplc="2B1E8454" w:tentative="1">
      <w:start w:val="1"/>
      <w:numFmt w:val="bullet"/>
      <w:lvlText w:val=""/>
      <w:lvlJc w:val="left"/>
      <w:pPr>
        <w:tabs>
          <w:tab w:val="num" w:pos="4320"/>
        </w:tabs>
        <w:ind w:left="4320" w:hanging="360"/>
      </w:pPr>
      <w:rPr>
        <w:rFonts w:ascii="Wingdings" w:hAnsi="Wingdings" w:hint="default"/>
      </w:rPr>
    </w:lvl>
    <w:lvl w:ilvl="6" w:tplc="1E98090C" w:tentative="1">
      <w:start w:val="1"/>
      <w:numFmt w:val="bullet"/>
      <w:lvlText w:val=""/>
      <w:lvlJc w:val="left"/>
      <w:pPr>
        <w:tabs>
          <w:tab w:val="num" w:pos="5040"/>
        </w:tabs>
        <w:ind w:left="5040" w:hanging="360"/>
      </w:pPr>
      <w:rPr>
        <w:rFonts w:ascii="Wingdings" w:hAnsi="Wingdings" w:hint="default"/>
      </w:rPr>
    </w:lvl>
    <w:lvl w:ilvl="7" w:tplc="657E0A88" w:tentative="1">
      <w:start w:val="1"/>
      <w:numFmt w:val="bullet"/>
      <w:lvlText w:val=""/>
      <w:lvlJc w:val="left"/>
      <w:pPr>
        <w:tabs>
          <w:tab w:val="num" w:pos="5760"/>
        </w:tabs>
        <w:ind w:left="5760" w:hanging="360"/>
      </w:pPr>
      <w:rPr>
        <w:rFonts w:ascii="Wingdings" w:hAnsi="Wingdings" w:hint="default"/>
      </w:rPr>
    </w:lvl>
    <w:lvl w:ilvl="8" w:tplc="75B86FD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F73A33"/>
    <w:multiLevelType w:val="hybridMultilevel"/>
    <w:tmpl w:val="E79CFE3A"/>
    <w:lvl w:ilvl="0" w:tplc="AB266A90">
      <w:start w:val="1"/>
      <w:numFmt w:val="bullet"/>
      <w:lvlText w:val=""/>
      <w:lvlJc w:val="left"/>
      <w:pPr>
        <w:tabs>
          <w:tab w:val="num" w:pos="720"/>
        </w:tabs>
        <w:ind w:left="720" w:hanging="360"/>
      </w:pPr>
      <w:rPr>
        <w:rFonts w:ascii="Wingdings" w:hAnsi="Wingdings" w:hint="default"/>
      </w:rPr>
    </w:lvl>
    <w:lvl w:ilvl="1" w:tplc="A83A28CC">
      <w:numFmt w:val="bullet"/>
      <w:lvlText w:val=""/>
      <w:lvlJc w:val="left"/>
      <w:pPr>
        <w:tabs>
          <w:tab w:val="num" w:pos="1440"/>
        </w:tabs>
        <w:ind w:left="1440" w:hanging="360"/>
      </w:pPr>
      <w:rPr>
        <w:rFonts w:ascii="Wingdings" w:hAnsi="Wingdings" w:hint="default"/>
      </w:rPr>
    </w:lvl>
    <w:lvl w:ilvl="2" w:tplc="A056B588" w:tentative="1">
      <w:start w:val="1"/>
      <w:numFmt w:val="bullet"/>
      <w:lvlText w:val=""/>
      <w:lvlJc w:val="left"/>
      <w:pPr>
        <w:tabs>
          <w:tab w:val="num" w:pos="2160"/>
        </w:tabs>
        <w:ind w:left="2160" w:hanging="360"/>
      </w:pPr>
      <w:rPr>
        <w:rFonts w:ascii="Wingdings" w:hAnsi="Wingdings" w:hint="default"/>
      </w:rPr>
    </w:lvl>
    <w:lvl w:ilvl="3" w:tplc="C2D8723C" w:tentative="1">
      <w:start w:val="1"/>
      <w:numFmt w:val="bullet"/>
      <w:lvlText w:val=""/>
      <w:lvlJc w:val="left"/>
      <w:pPr>
        <w:tabs>
          <w:tab w:val="num" w:pos="2880"/>
        </w:tabs>
        <w:ind w:left="2880" w:hanging="360"/>
      </w:pPr>
      <w:rPr>
        <w:rFonts w:ascii="Wingdings" w:hAnsi="Wingdings" w:hint="default"/>
      </w:rPr>
    </w:lvl>
    <w:lvl w:ilvl="4" w:tplc="E8942B42" w:tentative="1">
      <w:start w:val="1"/>
      <w:numFmt w:val="bullet"/>
      <w:lvlText w:val=""/>
      <w:lvlJc w:val="left"/>
      <w:pPr>
        <w:tabs>
          <w:tab w:val="num" w:pos="3600"/>
        </w:tabs>
        <w:ind w:left="3600" w:hanging="360"/>
      </w:pPr>
      <w:rPr>
        <w:rFonts w:ascii="Wingdings" w:hAnsi="Wingdings" w:hint="default"/>
      </w:rPr>
    </w:lvl>
    <w:lvl w:ilvl="5" w:tplc="F8F8CC4A" w:tentative="1">
      <w:start w:val="1"/>
      <w:numFmt w:val="bullet"/>
      <w:lvlText w:val=""/>
      <w:lvlJc w:val="left"/>
      <w:pPr>
        <w:tabs>
          <w:tab w:val="num" w:pos="4320"/>
        </w:tabs>
        <w:ind w:left="4320" w:hanging="360"/>
      </w:pPr>
      <w:rPr>
        <w:rFonts w:ascii="Wingdings" w:hAnsi="Wingdings" w:hint="default"/>
      </w:rPr>
    </w:lvl>
    <w:lvl w:ilvl="6" w:tplc="B81A5ABA" w:tentative="1">
      <w:start w:val="1"/>
      <w:numFmt w:val="bullet"/>
      <w:lvlText w:val=""/>
      <w:lvlJc w:val="left"/>
      <w:pPr>
        <w:tabs>
          <w:tab w:val="num" w:pos="5040"/>
        </w:tabs>
        <w:ind w:left="5040" w:hanging="360"/>
      </w:pPr>
      <w:rPr>
        <w:rFonts w:ascii="Wingdings" w:hAnsi="Wingdings" w:hint="default"/>
      </w:rPr>
    </w:lvl>
    <w:lvl w:ilvl="7" w:tplc="1EE83156" w:tentative="1">
      <w:start w:val="1"/>
      <w:numFmt w:val="bullet"/>
      <w:lvlText w:val=""/>
      <w:lvlJc w:val="left"/>
      <w:pPr>
        <w:tabs>
          <w:tab w:val="num" w:pos="5760"/>
        </w:tabs>
        <w:ind w:left="5760" w:hanging="360"/>
      </w:pPr>
      <w:rPr>
        <w:rFonts w:ascii="Wingdings" w:hAnsi="Wingdings" w:hint="default"/>
      </w:rPr>
    </w:lvl>
    <w:lvl w:ilvl="8" w:tplc="390CD36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606613"/>
    <w:multiLevelType w:val="hybridMultilevel"/>
    <w:tmpl w:val="6664A6D2"/>
    <w:lvl w:ilvl="0" w:tplc="38CEAED8">
      <w:start w:val="1"/>
      <w:numFmt w:val="bullet"/>
      <w:lvlText w:val=""/>
      <w:lvlJc w:val="left"/>
      <w:pPr>
        <w:tabs>
          <w:tab w:val="num" w:pos="720"/>
        </w:tabs>
        <w:ind w:left="720" w:hanging="360"/>
      </w:pPr>
      <w:rPr>
        <w:rFonts w:ascii="Wingdings" w:hAnsi="Wingdings" w:hint="default"/>
      </w:rPr>
    </w:lvl>
    <w:lvl w:ilvl="1" w:tplc="21866742">
      <w:start w:val="1"/>
      <w:numFmt w:val="bullet"/>
      <w:lvlText w:val=""/>
      <w:lvlJc w:val="left"/>
      <w:pPr>
        <w:tabs>
          <w:tab w:val="num" w:pos="1440"/>
        </w:tabs>
        <w:ind w:left="1440" w:hanging="360"/>
      </w:pPr>
      <w:rPr>
        <w:rFonts w:ascii="Wingdings" w:hAnsi="Wingdings" w:hint="default"/>
      </w:rPr>
    </w:lvl>
    <w:lvl w:ilvl="2" w:tplc="A7BE9756" w:tentative="1">
      <w:start w:val="1"/>
      <w:numFmt w:val="bullet"/>
      <w:lvlText w:val=""/>
      <w:lvlJc w:val="left"/>
      <w:pPr>
        <w:tabs>
          <w:tab w:val="num" w:pos="2160"/>
        </w:tabs>
        <w:ind w:left="2160" w:hanging="360"/>
      </w:pPr>
      <w:rPr>
        <w:rFonts w:ascii="Wingdings" w:hAnsi="Wingdings" w:hint="default"/>
      </w:rPr>
    </w:lvl>
    <w:lvl w:ilvl="3" w:tplc="23E0D46A" w:tentative="1">
      <w:start w:val="1"/>
      <w:numFmt w:val="bullet"/>
      <w:lvlText w:val=""/>
      <w:lvlJc w:val="left"/>
      <w:pPr>
        <w:tabs>
          <w:tab w:val="num" w:pos="2880"/>
        </w:tabs>
        <w:ind w:left="2880" w:hanging="360"/>
      </w:pPr>
      <w:rPr>
        <w:rFonts w:ascii="Wingdings" w:hAnsi="Wingdings" w:hint="default"/>
      </w:rPr>
    </w:lvl>
    <w:lvl w:ilvl="4" w:tplc="70ECA514" w:tentative="1">
      <w:start w:val="1"/>
      <w:numFmt w:val="bullet"/>
      <w:lvlText w:val=""/>
      <w:lvlJc w:val="left"/>
      <w:pPr>
        <w:tabs>
          <w:tab w:val="num" w:pos="3600"/>
        </w:tabs>
        <w:ind w:left="3600" w:hanging="360"/>
      </w:pPr>
      <w:rPr>
        <w:rFonts w:ascii="Wingdings" w:hAnsi="Wingdings" w:hint="default"/>
      </w:rPr>
    </w:lvl>
    <w:lvl w:ilvl="5" w:tplc="A1C82840" w:tentative="1">
      <w:start w:val="1"/>
      <w:numFmt w:val="bullet"/>
      <w:lvlText w:val=""/>
      <w:lvlJc w:val="left"/>
      <w:pPr>
        <w:tabs>
          <w:tab w:val="num" w:pos="4320"/>
        </w:tabs>
        <w:ind w:left="4320" w:hanging="360"/>
      </w:pPr>
      <w:rPr>
        <w:rFonts w:ascii="Wingdings" w:hAnsi="Wingdings" w:hint="default"/>
      </w:rPr>
    </w:lvl>
    <w:lvl w:ilvl="6" w:tplc="ACC0BDC4" w:tentative="1">
      <w:start w:val="1"/>
      <w:numFmt w:val="bullet"/>
      <w:lvlText w:val=""/>
      <w:lvlJc w:val="left"/>
      <w:pPr>
        <w:tabs>
          <w:tab w:val="num" w:pos="5040"/>
        </w:tabs>
        <w:ind w:left="5040" w:hanging="360"/>
      </w:pPr>
      <w:rPr>
        <w:rFonts w:ascii="Wingdings" w:hAnsi="Wingdings" w:hint="default"/>
      </w:rPr>
    </w:lvl>
    <w:lvl w:ilvl="7" w:tplc="879A9106" w:tentative="1">
      <w:start w:val="1"/>
      <w:numFmt w:val="bullet"/>
      <w:lvlText w:val=""/>
      <w:lvlJc w:val="left"/>
      <w:pPr>
        <w:tabs>
          <w:tab w:val="num" w:pos="5760"/>
        </w:tabs>
        <w:ind w:left="5760" w:hanging="360"/>
      </w:pPr>
      <w:rPr>
        <w:rFonts w:ascii="Wingdings" w:hAnsi="Wingdings" w:hint="default"/>
      </w:rPr>
    </w:lvl>
    <w:lvl w:ilvl="8" w:tplc="30E4E92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A871D4"/>
    <w:multiLevelType w:val="hybridMultilevel"/>
    <w:tmpl w:val="5CF2198A"/>
    <w:lvl w:ilvl="0" w:tplc="170A3756">
      <w:start w:val="1"/>
      <w:numFmt w:val="bullet"/>
      <w:lvlText w:val=""/>
      <w:lvlJc w:val="left"/>
      <w:pPr>
        <w:tabs>
          <w:tab w:val="num" w:pos="720"/>
        </w:tabs>
        <w:ind w:left="720" w:hanging="360"/>
      </w:pPr>
      <w:rPr>
        <w:rFonts w:ascii="Wingdings" w:hAnsi="Wingdings" w:hint="default"/>
      </w:rPr>
    </w:lvl>
    <w:lvl w:ilvl="1" w:tplc="7032966A">
      <w:numFmt w:val="bullet"/>
      <w:lvlText w:val=""/>
      <w:lvlJc w:val="left"/>
      <w:pPr>
        <w:tabs>
          <w:tab w:val="num" w:pos="1440"/>
        </w:tabs>
        <w:ind w:left="1440" w:hanging="360"/>
      </w:pPr>
      <w:rPr>
        <w:rFonts w:ascii="Wingdings" w:hAnsi="Wingdings" w:hint="default"/>
      </w:rPr>
    </w:lvl>
    <w:lvl w:ilvl="2" w:tplc="D67E237E" w:tentative="1">
      <w:start w:val="1"/>
      <w:numFmt w:val="bullet"/>
      <w:lvlText w:val=""/>
      <w:lvlJc w:val="left"/>
      <w:pPr>
        <w:tabs>
          <w:tab w:val="num" w:pos="2160"/>
        </w:tabs>
        <w:ind w:left="2160" w:hanging="360"/>
      </w:pPr>
      <w:rPr>
        <w:rFonts w:ascii="Wingdings" w:hAnsi="Wingdings" w:hint="default"/>
      </w:rPr>
    </w:lvl>
    <w:lvl w:ilvl="3" w:tplc="1DBE7774" w:tentative="1">
      <w:start w:val="1"/>
      <w:numFmt w:val="bullet"/>
      <w:lvlText w:val=""/>
      <w:lvlJc w:val="left"/>
      <w:pPr>
        <w:tabs>
          <w:tab w:val="num" w:pos="2880"/>
        </w:tabs>
        <w:ind w:left="2880" w:hanging="360"/>
      </w:pPr>
      <w:rPr>
        <w:rFonts w:ascii="Wingdings" w:hAnsi="Wingdings" w:hint="default"/>
      </w:rPr>
    </w:lvl>
    <w:lvl w:ilvl="4" w:tplc="FAC881A8" w:tentative="1">
      <w:start w:val="1"/>
      <w:numFmt w:val="bullet"/>
      <w:lvlText w:val=""/>
      <w:lvlJc w:val="left"/>
      <w:pPr>
        <w:tabs>
          <w:tab w:val="num" w:pos="3600"/>
        </w:tabs>
        <w:ind w:left="3600" w:hanging="360"/>
      </w:pPr>
      <w:rPr>
        <w:rFonts w:ascii="Wingdings" w:hAnsi="Wingdings" w:hint="default"/>
      </w:rPr>
    </w:lvl>
    <w:lvl w:ilvl="5" w:tplc="AF6EBB0C" w:tentative="1">
      <w:start w:val="1"/>
      <w:numFmt w:val="bullet"/>
      <w:lvlText w:val=""/>
      <w:lvlJc w:val="left"/>
      <w:pPr>
        <w:tabs>
          <w:tab w:val="num" w:pos="4320"/>
        </w:tabs>
        <w:ind w:left="4320" w:hanging="360"/>
      </w:pPr>
      <w:rPr>
        <w:rFonts w:ascii="Wingdings" w:hAnsi="Wingdings" w:hint="default"/>
      </w:rPr>
    </w:lvl>
    <w:lvl w:ilvl="6" w:tplc="38C2F900" w:tentative="1">
      <w:start w:val="1"/>
      <w:numFmt w:val="bullet"/>
      <w:lvlText w:val=""/>
      <w:lvlJc w:val="left"/>
      <w:pPr>
        <w:tabs>
          <w:tab w:val="num" w:pos="5040"/>
        </w:tabs>
        <w:ind w:left="5040" w:hanging="360"/>
      </w:pPr>
      <w:rPr>
        <w:rFonts w:ascii="Wingdings" w:hAnsi="Wingdings" w:hint="default"/>
      </w:rPr>
    </w:lvl>
    <w:lvl w:ilvl="7" w:tplc="199CBA1C" w:tentative="1">
      <w:start w:val="1"/>
      <w:numFmt w:val="bullet"/>
      <w:lvlText w:val=""/>
      <w:lvlJc w:val="left"/>
      <w:pPr>
        <w:tabs>
          <w:tab w:val="num" w:pos="5760"/>
        </w:tabs>
        <w:ind w:left="5760" w:hanging="360"/>
      </w:pPr>
      <w:rPr>
        <w:rFonts w:ascii="Wingdings" w:hAnsi="Wingdings" w:hint="default"/>
      </w:rPr>
    </w:lvl>
    <w:lvl w:ilvl="8" w:tplc="4DA65ED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0092C"/>
    <w:multiLevelType w:val="hybridMultilevel"/>
    <w:tmpl w:val="2F321BEC"/>
    <w:lvl w:ilvl="0" w:tplc="82C43980">
      <w:start w:val="1"/>
      <w:numFmt w:val="bullet"/>
      <w:lvlText w:val=""/>
      <w:lvlJc w:val="left"/>
      <w:pPr>
        <w:tabs>
          <w:tab w:val="num" w:pos="720"/>
        </w:tabs>
        <w:ind w:left="720" w:hanging="360"/>
      </w:pPr>
      <w:rPr>
        <w:rFonts w:ascii="Wingdings" w:hAnsi="Wingdings" w:hint="default"/>
      </w:rPr>
    </w:lvl>
    <w:lvl w:ilvl="1" w:tplc="462E9E58" w:tentative="1">
      <w:start w:val="1"/>
      <w:numFmt w:val="bullet"/>
      <w:lvlText w:val=""/>
      <w:lvlJc w:val="left"/>
      <w:pPr>
        <w:tabs>
          <w:tab w:val="num" w:pos="1440"/>
        </w:tabs>
        <w:ind w:left="1440" w:hanging="360"/>
      </w:pPr>
      <w:rPr>
        <w:rFonts w:ascii="Wingdings" w:hAnsi="Wingdings" w:hint="default"/>
      </w:rPr>
    </w:lvl>
    <w:lvl w:ilvl="2" w:tplc="0D386130" w:tentative="1">
      <w:start w:val="1"/>
      <w:numFmt w:val="bullet"/>
      <w:lvlText w:val=""/>
      <w:lvlJc w:val="left"/>
      <w:pPr>
        <w:tabs>
          <w:tab w:val="num" w:pos="2160"/>
        </w:tabs>
        <w:ind w:left="2160" w:hanging="360"/>
      </w:pPr>
      <w:rPr>
        <w:rFonts w:ascii="Wingdings" w:hAnsi="Wingdings" w:hint="default"/>
      </w:rPr>
    </w:lvl>
    <w:lvl w:ilvl="3" w:tplc="02CED5F4" w:tentative="1">
      <w:start w:val="1"/>
      <w:numFmt w:val="bullet"/>
      <w:lvlText w:val=""/>
      <w:lvlJc w:val="left"/>
      <w:pPr>
        <w:tabs>
          <w:tab w:val="num" w:pos="2880"/>
        </w:tabs>
        <w:ind w:left="2880" w:hanging="360"/>
      </w:pPr>
      <w:rPr>
        <w:rFonts w:ascii="Wingdings" w:hAnsi="Wingdings" w:hint="default"/>
      </w:rPr>
    </w:lvl>
    <w:lvl w:ilvl="4" w:tplc="8EF6E0DC" w:tentative="1">
      <w:start w:val="1"/>
      <w:numFmt w:val="bullet"/>
      <w:lvlText w:val=""/>
      <w:lvlJc w:val="left"/>
      <w:pPr>
        <w:tabs>
          <w:tab w:val="num" w:pos="3600"/>
        </w:tabs>
        <w:ind w:left="3600" w:hanging="360"/>
      </w:pPr>
      <w:rPr>
        <w:rFonts w:ascii="Wingdings" w:hAnsi="Wingdings" w:hint="default"/>
      </w:rPr>
    </w:lvl>
    <w:lvl w:ilvl="5" w:tplc="DF7E78B8" w:tentative="1">
      <w:start w:val="1"/>
      <w:numFmt w:val="bullet"/>
      <w:lvlText w:val=""/>
      <w:lvlJc w:val="left"/>
      <w:pPr>
        <w:tabs>
          <w:tab w:val="num" w:pos="4320"/>
        </w:tabs>
        <w:ind w:left="4320" w:hanging="360"/>
      </w:pPr>
      <w:rPr>
        <w:rFonts w:ascii="Wingdings" w:hAnsi="Wingdings" w:hint="default"/>
      </w:rPr>
    </w:lvl>
    <w:lvl w:ilvl="6" w:tplc="BCD0185C" w:tentative="1">
      <w:start w:val="1"/>
      <w:numFmt w:val="bullet"/>
      <w:lvlText w:val=""/>
      <w:lvlJc w:val="left"/>
      <w:pPr>
        <w:tabs>
          <w:tab w:val="num" w:pos="5040"/>
        </w:tabs>
        <w:ind w:left="5040" w:hanging="360"/>
      </w:pPr>
      <w:rPr>
        <w:rFonts w:ascii="Wingdings" w:hAnsi="Wingdings" w:hint="default"/>
      </w:rPr>
    </w:lvl>
    <w:lvl w:ilvl="7" w:tplc="C974E38A" w:tentative="1">
      <w:start w:val="1"/>
      <w:numFmt w:val="bullet"/>
      <w:lvlText w:val=""/>
      <w:lvlJc w:val="left"/>
      <w:pPr>
        <w:tabs>
          <w:tab w:val="num" w:pos="5760"/>
        </w:tabs>
        <w:ind w:left="5760" w:hanging="360"/>
      </w:pPr>
      <w:rPr>
        <w:rFonts w:ascii="Wingdings" w:hAnsi="Wingdings" w:hint="default"/>
      </w:rPr>
    </w:lvl>
    <w:lvl w:ilvl="8" w:tplc="D7AC98A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23101E"/>
    <w:multiLevelType w:val="hybridMultilevel"/>
    <w:tmpl w:val="EE027FDC"/>
    <w:lvl w:ilvl="0" w:tplc="AB127984">
      <w:start w:val="1"/>
      <w:numFmt w:val="bullet"/>
      <w:lvlText w:val=""/>
      <w:lvlJc w:val="left"/>
      <w:pPr>
        <w:tabs>
          <w:tab w:val="num" w:pos="720"/>
        </w:tabs>
        <w:ind w:left="720" w:hanging="360"/>
      </w:pPr>
      <w:rPr>
        <w:rFonts w:ascii="Wingdings" w:hAnsi="Wingdings" w:hint="default"/>
      </w:rPr>
    </w:lvl>
    <w:lvl w:ilvl="1" w:tplc="2AFEA4E4">
      <w:start w:val="1"/>
      <w:numFmt w:val="bullet"/>
      <w:lvlText w:val=""/>
      <w:lvlJc w:val="left"/>
      <w:pPr>
        <w:tabs>
          <w:tab w:val="num" w:pos="1440"/>
        </w:tabs>
        <w:ind w:left="1440" w:hanging="360"/>
      </w:pPr>
      <w:rPr>
        <w:rFonts w:ascii="Wingdings" w:hAnsi="Wingdings" w:hint="default"/>
      </w:rPr>
    </w:lvl>
    <w:lvl w:ilvl="2" w:tplc="48ECF2B8" w:tentative="1">
      <w:start w:val="1"/>
      <w:numFmt w:val="bullet"/>
      <w:lvlText w:val=""/>
      <w:lvlJc w:val="left"/>
      <w:pPr>
        <w:tabs>
          <w:tab w:val="num" w:pos="2160"/>
        </w:tabs>
        <w:ind w:left="2160" w:hanging="360"/>
      </w:pPr>
      <w:rPr>
        <w:rFonts w:ascii="Wingdings" w:hAnsi="Wingdings" w:hint="default"/>
      </w:rPr>
    </w:lvl>
    <w:lvl w:ilvl="3" w:tplc="0F327778" w:tentative="1">
      <w:start w:val="1"/>
      <w:numFmt w:val="bullet"/>
      <w:lvlText w:val=""/>
      <w:lvlJc w:val="left"/>
      <w:pPr>
        <w:tabs>
          <w:tab w:val="num" w:pos="2880"/>
        </w:tabs>
        <w:ind w:left="2880" w:hanging="360"/>
      </w:pPr>
      <w:rPr>
        <w:rFonts w:ascii="Wingdings" w:hAnsi="Wingdings" w:hint="default"/>
      </w:rPr>
    </w:lvl>
    <w:lvl w:ilvl="4" w:tplc="B9E29A68" w:tentative="1">
      <w:start w:val="1"/>
      <w:numFmt w:val="bullet"/>
      <w:lvlText w:val=""/>
      <w:lvlJc w:val="left"/>
      <w:pPr>
        <w:tabs>
          <w:tab w:val="num" w:pos="3600"/>
        </w:tabs>
        <w:ind w:left="3600" w:hanging="360"/>
      </w:pPr>
      <w:rPr>
        <w:rFonts w:ascii="Wingdings" w:hAnsi="Wingdings" w:hint="default"/>
      </w:rPr>
    </w:lvl>
    <w:lvl w:ilvl="5" w:tplc="FD5AF710" w:tentative="1">
      <w:start w:val="1"/>
      <w:numFmt w:val="bullet"/>
      <w:lvlText w:val=""/>
      <w:lvlJc w:val="left"/>
      <w:pPr>
        <w:tabs>
          <w:tab w:val="num" w:pos="4320"/>
        </w:tabs>
        <w:ind w:left="4320" w:hanging="360"/>
      </w:pPr>
      <w:rPr>
        <w:rFonts w:ascii="Wingdings" w:hAnsi="Wingdings" w:hint="default"/>
      </w:rPr>
    </w:lvl>
    <w:lvl w:ilvl="6" w:tplc="B2E0CED8" w:tentative="1">
      <w:start w:val="1"/>
      <w:numFmt w:val="bullet"/>
      <w:lvlText w:val=""/>
      <w:lvlJc w:val="left"/>
      <w:pPr>
        <w:tabs>
          <w:tab w:val="num" w:pos="5040"/>
        </w:tabs>
        <w:ind w:left="5040" w:hanging="360"/>
      </w:pPr>
      <w:rPr>
        <w:rFonts w:ascii="Wingdings" w:hAnsi="Wingdings" w:hint="default"/>
      </w:rPr>
    </w:lvl>
    <w:lvl w:ilvl="7" w:tplc="BCCC6BE6" w:tentative="1">
      <w:start w:val="1"/>
      <w:numFmt w:val="bullet"/>
      <w:lvlText w:val=""/>
      <w:lvlJc w:val="left"/>
      <w:pPr>
        <w:tabs>
          <w:tab w:val="num" w:pos="5760"/>
        </w:tabs>
        <w:ind w:left="5760" w:hanging="360"/>
      </w:pPr>
      <w:rPr>
        <w:rFonts w:ascii="Wingdings" w:hAnsi="Wingdings" w:hint="default"/>
      </w:rPr>
    </w:lvl>
    <w:lvl w:ilvl="8" w:tplc="D2D0F58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5624FE"/>
    <w:multiLevelType w:val="hybridMultilevel"/>
    <w:tmpl w:val="DB585C50"/>
    <w:lvl w:ilvl="0" w:tplc="CDA4AF2A">
      <w:start w:val="1"/>
      <w:numFmt w:val="bullet"/>
      <w:lvlText w:val=""/>
      <w:lvlJc w:val="left"/>
      <w:pPr>
        <w:tabs>
          <w:tab w:val="num" w:pos="720"/>
        </w:tabs>
        <w:ind w:left="720" w:hanging="360"/>
      </w:pPr>
      <w:rPr>
        <w:rFonts w:ascii="Wingdings" w:hAnsi="Wingdings" w:hint="default"/>
      </w:rPr>
    </w:lvl>
    <w:lvl w:ilvl="1" w:tplc="726E64FE">
      <w:numFmt w:val="bullet"/>
      <w:lvlText w:val=""/>
      <w:lvlJc w:val="left"/>
      <w:pPr>
        <w:tabs>
          <w:tab w:val="num" w:pos="1440"/>
        </w:tabs>
        <w:ind w:left="1440" w:hanging="360"/>
      </w:pPr>
      <w:rPr>
        <w:rFonts w:ascii="Wingdings" w:hAnsi="Wingdings" w:hint="default"/>
      </w:rPr>
    </w:lvl>
    <w:lvl w:ilvl="2" w:tplc="E80EE994" w:tentative="1">
      <w:start w:val="1"/>
      <w:numFmt w:val="bullet"/>
      <w:lvlText w:val=""/>
      <w:lvlJc w:val="left"/>
      <w:pPr>
        <w:tabs>
          <w:tab w:val="num" w:pos="2160"/>
        </w:tabs>
        <w:ind w:left="2160" w:hanging="360"/>
      </w:pPr>
      <w:rPr>
        <w:rFonts w:ascii="Wingdings" w:hAnsi="Wingdings" w:hint="default"/>
      </w:rPr>
    </w:lvl>
    <w:lvl w:ilvl="3" w:tplc="8A5A4642" w:tentative="1">
      <w:start w:val="1"/>
      <w:numFmt w:val="bullet"/>
      <w:lvlText w:val=""/>
      <w:lvlJc w:val="left"/>
      <w:pPr>
        <w:tabs>
          <w:tab w:val="num" w:pos="2880"/>
        </w:tabs>
        <w:ind w:left="2880" w:hanging="360"/>
      </w:pPr>
      <w:rPr>
        <w:rFonts w:ascii="Wingdings" w:hAnsi="Wingdings" w:hint="default"/>
      </w:rPr>
    </w:lvl>
    <w:lvl w:ilvl="4" w:tplc="A7DE60A4" w:tentative="1">
      <w:start w:val="1"/>
      <w:numFmt w:val="bullet"/>
      <w:lvlText w:val=""/>
      <w:lvlJc w:val="left"/>
      <w:pPr>
        <w:tabs>
          <w:tab w:val="num" w:pos="3600"/>
        </w:tabs>
        <w:ind w:left="3600" w:hanging="360"/>
      </w:pPr>
      <w:rPr>
        <w:rFonts w:ascii="Wingdings" w:hAnsi="Wingdings" w:hint="default"/>
      </w:rPr>
    </w:lvl>
    <w:lvl w:ilvl="5" w:tplc="1054E966" w:tentative="1">
      <w:start w:val="1"/>
      <w:numFmt w:val="bullet"/>
      <w:lvlText w:val=""/>
      <w:lvlJc w:val="left"/>
      <w:pPr>
        <w:tabs>
          <w:tab w:val="num" w:pos="4320"/>
        </w:tabs>
        <w:ind w:left="4320" w:hanging="360"/>
      </w:pPr>
      <w:rPr>
        <w:rFonts w:ascii="Wingdings" w:hAnsi="Wingdings" w:hint="default"/>
      </w:rPr>
    </w:lvl>
    <w:lvl w:ilvl="6" w:tplc="B688147C" w:tentative="1">
      <w:start w:val="1"/>
      <w:numFmt w:val="bullet"/>
      <w:lvlText w:val=""/>
      <w:lvlJc w:val="left"/>
      <w:pPr>
        <w:tabs>
          <w:tab w:val="num" w:pos="5040"/>
        </w:tabs>
        <w:ind w:left="5040" w:hanging="360"/>
      </w:pPr>
      <w:rPr>
        <w:rFonts w:ascii="Wingdings" w:hAnsi="Wingdings" w:hint="default"/>
      </w:rPr>
    </w:lvl>
    <w:lvl w:ilvl="7" w:tplc="50A2C3C6" w:tentative="1">
      <w:start w:val="1"/>
      <w:numFmt w:val="bullet"/>
      <w:lvlText w:val=""/>
      <w:lvlJc w:val="left"/>
      <w:pPr>
        <w:tabs>
          <w:tab w:val="num" w:pos="5760"/>
        </w:tabs>
        <w:ind w:left="5760" w:hanging="360"/>
      </w:pPr>
      <w:rPr>
        <w:rFonts w:ascii="Wingdings" w:hAnsi="Wingdings" w:hint="default"/>
      </w:rPr>
    </w:lvl>
    <w:lvl w:ilvl="8" w:tplc="1600579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794321"/>
    <w:multiLevelType w:val="hybridMultilevel"/>
    <w:tmpl w:val="3D04424A"/>
    <w:lvl w:ilvl="0" w:tplc="8A961782">
      <w:start w:val="1"/>
      <w:numFmt w:val="bullet"/>
      <w:lvlText w:val=""/>
      <w:lvlJc w:val="left"/>
      <w:pPr>
        <w:tabs>
          <w:tab w:val="num" w:pos="720"/>
        </w:tabs>
        <w:ind w:left="720" w:hanging="360"/>
      </w:pPr>
      <w:rPr>
        <w:rFonts w:ascii="Wingdings" w:hAnsi="Wingdings" w:hint="default"/>
      </w:rPr>
    </w:lvl>
    <w:lvl w:ilvl="1" w:tplc="2B06DB50" w:tentative="1">
      <w:start w:val="1"/>
      <w:numFmt w:val="bullet"/>
      <w:lvlText w:val=""/>
      <w:lvlJc w:val="left"/>
      <w:pPr>
        <w:tabs>
          <w:tab w:val="num" w:pos="1440"/>
        </w:tabs>
        <w:ind w:left="1440" w:hanging="360"/>
      </w:pPr>
      <w:rPr>
        <w:rFonts w:ascii="Wingdings" w:hAnsi="Wingdings" w:hint="default"/>
      </w:rPr>
    </w:lvl>
    <w:lvl w:ilvl="2" w:tplc="3B80FDFC" w:tentative="1">
      <w:start w:val="1"/>
      <w:numFmt w:val="bullet"/>
      <w:lvlText w:val=""/>
      <w:lvlJc w:val="left"/>
      <w:pPr>
        <w:tabs>
          <w:tab w:val="num" w:pos="2160"/>
        </w:tabs>
        <w:ind w:left="2160" w:hanging="360"/>
      </w:pPr>
      <w:rPr>
        <w:rFonts w:ascii="Wingdings" w:hAnsi="Wingdings" w:hint="default"/>
      </w:rPr>
    </w:lvl>
    <w:lvl w:ilvl="3" w:tplc="371E0B24" w:tentative="1">
      <w:start w:val="1"/>
      <w:numFmt w:val="bullet"/>
      <w:lvlText w:val=""/>
      <w:lvlJc w:val="left"/>
      <w:pPr>
        <w:tabs>
          <w:tab w:val="num" w:pos="2880"/>
        </w:tabs>
        <w:ind w:left="2880" w:hanging="360"/>
      </w:pPr>
      <w:rPr>
        <w:rFonts w:ascii="Wingdings" w:hAnsi="Wingdings" w:hint="default"/>
      </w:rPr>
    </w:lvl>
    <w:lvl w:ilvl="4" w:tplc="D1EE38C2" w:tentative="1">
      <w:start w:val="1"/>
      <w:numFmt w:val="bullet"/>
      <w:lvlText w:val=""/>
      <w:lvlJc w:val="left"/>
      <w:pPr>
        <w:tabs>
          <w:tab w:val="num" w:pos="3600"/>
        </w:tabs>
        <w:ind w:left="3600" w:hanging="360"/>
      </w:pPr>
      <w:rPr>
        <w:rFonts w:ascii="Wingdings" w:hAnsi="Wingdings" w:hint="default"/>
      </w:rPr>
    </w:lvl>
    <w:lvl w:ilvl="5" w:tplc="D06EADD0" w:tentative="1">
      <w:start w:val="1"/>
      <w:numFmt w:val="bullet"/>
      <w:lvlText w:val=""/>
      <w:lvlJc w:val="left"/>
      <w:pPr>
        <w:tabs>
          <w:tab w:val="num" w:pos="4320"/>
        </w:tabs>
        <w:ind w:left="4320" w:hanging="360"/>
      </w:pPr>
      <w:rPr>
        <w:rFonts w:ascii="Wingdings" w:hAnsi="Wingdings" w:hint="default"/>
      </w:rPr>
    </w:lvl>
    <w:lvl w:ilvl="6" w:tplc="A1A8491E" w:tentative="1">
      <w:start w:val="1"/>
      <w:numFmt w:val="bullet"/>
      <w:lvlText w:val=""/>
      <w:lvlJc w:val="left"/>
      <w:pPr>
        <w:tabs>
          <w:tab w:val="num" w:pos="5040"/>
        </w:tabs>
        <w:ind w:left="5040" w:hanging="360"/>
      </w:pPr>
      <w:rPr>
        <w:rFonts w:ascii="Wingdings" w:hAnsi="Wingdings" w:hint="default"/>
      </w:rPr>
    </w:lvl>
    <w:lvl w:ilvl="7" w:tplc="8CD89C9C" w:tentative="1">
      <w:start w:val="1"/>
      <w:numFmt w:val="bullet"/>
      <w:lvlText w:val=""/>
      <w:lvlJc w:val="left"/>
      <w:pPr>
        <w:tabs>
          <w:tab w:val="num" w:pos="5760"/>
        </w:tabs>
        <w:ind w:left="5760" w:hanging="360"/>
      </w:pPr>
      <w:rPr>
        <w:rFonts w:ascii="Wingdings" w:hAnsi="Wingdings" w:hint="default"/>
      </w:rPr>
    </w:lvl>
    <w:lvl w:ilvl="8" w:tplc="B920849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E01169"/>
    <w:multiLevelType w:val="hybridMultilevel"/>
    <w:tmpl w:val="1CD43704"/>
    <w:lvl w:ilvl="0" w:tplc="F4DAEF9A">
      <w:start w:val="1"/>
      <w:numFmt w:val="bullet"/>
      <w:lvlText w:val=""/>
      <w:lvlJc w:val="left"/>
      <w:pPr>
        <w:tabs>
          <w:tab w:val="num" w:pos="720"/>
        </w:tabs>
        <w:ind w:left="720" w:hanging="360"/>
      </w:pPr>
      <w:rPr>
        <w:rFonts w:ascii="Wingdings" w:hAnsi="Wingdings" w:hint="default"/>
      </w:rPr>
    </w:lvl>
    <w:lvl w:ilvl="1" w:tplc="B150F5DC">
      <w:numFmt w:val="bullet"/>
      <w:lvlText w:val=""/>
      <w:lvlJc w:val="left"/>
      <w:pPr>
        <w:tabs>
          <w:tab w:val="num" w:pos="1440"/>
        </w:tabs>
        <w:ind w:left="1440" w:hanging="360"/>
      </w:pPr>
      <w:rPr>
        <w:rFonts w:ascii="Wingdings" w:hAnsi="Wingdings" w:hint="default"/>
      </w:rPr>
    </w:lvl>
    <w:lvl w:ilvl="2" w:tplc="7DC20F56" w:tentative="1">
      <w:start w:val="1"/>
      <w:numFmt w:val="bullet"/>
      <w:lvlText w:val=""/>
      <w:lvlJc w:val="left"/>
      <w:pPr>
        <w:tabs>
          <w:tab w:val="num" w:pos="2160"/>
        </w:tabs>
        <w:ind w:left="2160" w:hanging="360"/>
      </w:pPr>
      <w:rPr>
        <w:rFonts w:ascii="Wingdings" w:hAnsi="Wingdings" w:hint="default"/>
      </w:rPr>
    </w:lvl>
    <w:lvl w:ilvl="3" w:tplc="DCC62502" w:tentative="1">
      <w:start w:val="1"/>
      <w:numFmt w:val="bullet"/>
      <w:lvlText w:val=""/>
      <w:lvlJc w:val="left"/>
      <w:pPr>
        <w:tabs>
          <w:tab w:val="num" w:pos="2880"/>
        </w:tabs>
        <w:ind w:left="2880" w:hanging="360"/>
      </w:pPr>
      <w:rPr>
        <w:rFonts w:ascii="Wingdings" w:hAnsi="Wingdings" w:hint="default"/>
      </w:rPr>
    </w:lvl>
    <w:lvl w:ilvl="4" w:tplc="0010C890" w:tentative="1">
      <w:start w:val="1"/>
      <w:numFmt w:val="bullet"/>
      <w:lvlText w:val=""/>
      <w:lvlJc w:val="left"/>
      <w:pPr>
        <w:tabs>
          <w:tab w:val="num" w:pos="3600"/>
        </w:tabs>
        <w:ind w:left="3600" w:hanging="360"/>
      </w:pPr>
      <w:rPr>
        <w:rFonts w:ascii="Wingdings" w:hAnsi="Wingdings" w:hint="default"/>
      </w:rPr>
    </w:lvl>
    <w:lvl w:ilvl="5" w:tplc="BB46DECA" w:tentative="1">
      <w:start w:val="1"/>
      <w:numFmt w:val="bullet"/>
      <w:lvlText w:val=""/>
      <w:lvlJc w:val="left"/>
      <w:pPr>
        <w:tabs>
          <w:tab w:val="num" w:pos="4320"/>
        </w:tabs>
        <w:ind w:left="4320" w:hanging="360"/>
      </w:pPr>
      <w:rPr>
        <w:rFonts w:ascii="Wingdings" w:hAnsi="Wingdings" w:hint="default"/>
      </w:rPr>
    </w:lvl>
    <w:lvl w:ilvl="6" w:tplc="A23A0D1C" w:tentative="1">
      <w:start w:val="1"/>
      <w:numFmt w:val="bullet"/>
      <w:lvlText w:val=""/>
      <w:lvlJc w:val="left"/>
      <w:pPr>
        <w:tabs>
          <w:tab w:val="num" w:pos="5040"/>
        </w:tabs>
        <w:ind w:left="5040" w:hanging="360"/>
      </w:pPr>
      <w:rPr>
        <w:rFonts w:ascii="Wingdings" w:hAnsi="Wingdings" w:hint="default"/>
      </w:rPr>
    </w:lvl>
    <w:lvl w:ilvl="7" w:tplc="32C40F76" w:tentative="1">
      <w:start w:val="1"/>
      <w:numFmt w:val="bullet"/>
      <w:lvlText w:val=""/>
      <w:lvlJc w:val="left"/>
      <w:pPr>
        <w:tabs>
          <w:tab w:val="num" w:pos="5760"/>
        </w:tabs>
        <w:ind w:left="5760" w:hanging="360"/>
      </w:pPr>
      <w:rPr>
        <w:rFonts w:ascii="Wingdings" w:hAnsi="Wingdings" w:hint="default"/>
      </w:rPr>
    </w:lvl>
    <w:lvl w:ilvl="8" w:tplc="790A16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C21580"/>
    <w:multiLevelType w:val="hybridMultilevel"/>
    <w:tmpl w:val="F5AA3A36"/>
    <w:lvl w:ilvl="0" w:tplc="8BCA6F58">
      <w:start w:val="1"/>
      <w:numFmt w:val="bullet"/>
      <w:lvlText w:val=""/>
      <w:lvlJc w:val="left"/>
      <w:pPr>
        <w:tabs>
          <w:tab w:val="num" w:pos="720"/>
        </w:tabs>
        <w:ind w:left="720" w:hanging="360"/>
      </w:pPr>
      <w:rPr>
        <w:rFonts w:ascii="Wingdings" w:hAnsi="Wingdings" w:hint="default"/>
      </w:rPr>
    </w:lvl>
    <w:lvl w:ilvl="1" w:tplc="10DE63AC" w:tentative="1">
      <w:start w:val="1"/>
      <w:numFmt w:val="bullet"/>
      <w:lvlText w:val=""/>
      <w:lvlJc w:val="left"/>
      <w:pPr>
        <w:tabs>
          <w:tab w:val="num" w:pos="1440"/>
        </w:tabs>
        <w:ind w:left="1440" w:hanging="360"/>
      </w:pPr>
      <w:rPr>
        <w:rFonts w:ascii="Wingdings" w:hAnsi="Wingdings" w:hint="default"/>
      </w:rPr>
    </w:lvl>
    <w:lvl w:ilvl="2" w:tplc="1F12587C" w:tentative="1">
      <w:start w:val="1"/>
      <w:numFmt w:val="bullet"/>
      <w:lvlText w:val=""/>
      <w:lvlJc w:val="left"/>
      <w:pPr>
        <w:tabs>
          <w:tab w:val="num" w:pos="2160"/>
        </w:tabs>
        <w:ind w:left="2160" w:hanging="360"/>
      </w:pPr>
      <w:rPr>
        <w:rFonts w:ascii="Wingdings" w:hAnsi="Wingdings" w:hint="default"/>
      </w:rPr>
    </w:lvl>
    <w:lvl w:ilvl="3" w:tplc="F9EC9258" w:tentative="1">
      <w:start w:val="1"/>
      <w:numFmt w:val="bullet"/>
      <w:lvlText w:val=""/>
      <w:lvlJc w:val="left"/>
      <w:pPr>
        <w:tabs>
          <w:tab w:val="num" w:pos="2880"/>
        </w:tabs>
        <w:ind w:left="2880" w:hanging="360"/>
      </w:pPr>
      <w:rPr>
        <w:rFonts w:ascii="Wingdings" w:hAnsi="Wingdings" w:hint="default"/>
      </w:rPr>
    </w:lvl>
    <w:lvl w:ilvl="4" w:tplc="D50CD470" w:tentative="1">
      <w:start w:val="1"/>
      <w:numFmt w:val="bullet"/>
      <w:lvlText w:val=""/>
      <w:lvlJc w:val="left"/>
      <w:pPr>
        <w:tabs>
          <w:tab w:val="num" w:pos="3600"/>
        </w:tabs>
        <w:ind w:left="3600" w:hanging="360"/>
      </w:pPr>
      <w:rPr>
        <w:rFonts w:ascii="Wingdings" w:hAnsi="Wingdings" w:hint="default"/>
      </w:rPr>
    </w:lvl>
    <w:lvl w:ilvl="5" w:tplc="55C86FDA" w:tentative="1">
      <w:start w:val="1"/>
      <w:numFmt w:val="bullet"/>
      <w:lvlText w:val=""/>
      <w:lvlJc w:val="left"/>
      <w:pPr>
        <w:tabs>
          <w:tab w:val="num" w:pos="4320"/>
        </w:tabs>
        <w:ind w:left="4320" w:hanging="360"/>
      </w:pPr>
      <w:rPr>
        <w:rFonts w:ascii="Wingdings" w:hAnsi="Wingdings" w:hint="default"/>
      </w:rPr>
    </w:lvl>
    <w:lvl w:ilvl="6" w:tplc="570A9AAC" w:tentative="1">
      <w:start w:val="1"/>
      <w:numFmt w:val="bullet"/>
      <w:lvlText w:val=""/>
      <w:lvlJc w:val="left"/>
      <w:pPr>
        <w:tabs>
          <w:tab w:val="num" w:pos="5040"/>
        </w:tabs>
        <w:ind w:left="5040" w:hanging="360"/>
      </w:pPr>
      <w:rPr>
        <w:rFonts w:ascii="Wingdings" w:hAnsi="Wingdings" w:hint="default"/>
      </w:rPr>
    </w:lvl>
    <w:lvl w:ilvl="7" w:tplc="5DB2F23C" w:tentative="1">
      <w:start w:val="1"/>
      <w:numFmt w:val="bullet"/>
      <w:lvlText w:val=""/>
      <w:lvlJc w:val="left"/>
      <w:pPr>
        <w:tabs>
          <w:tab w:val="num" w:pos="5760"/>
        </w:tabs>
        <w:ind w:left="5760" w:hanging="360"/>
      </w:pPr>
      <w:rPr>
        <w:rFonts w:ascii="Wingdings" w:hAnsi="Wingdings" w:hint="default"/>
      </w:rPr>
    </w:lvl>
    <w:lvl w:ilvl="8" w:tplc="9E2EB0B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CE541B"/>
    <w:multiLevelType w:val="hybridMultilevel"/>
    <w:tmpl w:val="89202654"/>
    <w:lvl w:ilvl="0" w:tplc="D7103D0A">
      <w:start w:val="1"/>
      <w:numFmt w:val="bullet"/>
      <w:lvlText w:val=""/>
      <w:lvlJc w:val="left"/>
      <w:pPr>
        <w:tabs>
          <w:tab w:val="num" w:pos="720"/>
        </w:tabs>
        <w:ind w:left="720" w:hanging="360"/>
      </w:pPr>
      <w:rPr>
        <w:rFonts w:ascii="Wingdings" w:hAnsi="Wingdings" w:hint="default"/>
      </w:rPr>
    </w:lvl>
    <w:lvl w:ilvl="1" w:tplc="140A354C">
      <w:numFmt w:val="bullet"/>
      <w:lvlText w:val=""/>
      <w:lvlJc w:val="left"/>
      <w:pPr>
        <w:tabs>
          <w:tab w:val="num" w:pos="1440"/>
        </w:tabs>
        <w:ind w:left="1440" w:hanging="360"/>
      </w:pPr>
      <w:rPr>
        <w:rFonts w:ascii="Wingdings" w:hAnsi="Wingdings" w:hint="default"/>
      </w:rPr>
    </w:lvl>
    <w:lvl w:ilvl="2" w:tplc="0570D2BA" w:tentative="1">
      <w:start w:val="1"/>
      <w:numFmt w:val="bullet"/>
      <w:lvlText w:val=""/>
      <w:lvlJc w:val="left"/>
      <w:pPr>
        <w:tabs>
          <w:tab w:val="num" w:pos="2160"/>
        </w:tabs>
        <w:ind w:left="2160" w:hanging="360"/>
      </w:pPr>
      <w:rPr>
        <w:rFonts w:ascii="Wingdings" w:hAnsi="Wingdings" w:hint="default"/>
      </w:rPr>
    </w:lvl>
    <w:lvl w:ilvl="3" w:tplc="D8C0C39E" w:tentative="1">
      <w:start w:val="1"/>
      <w:numFmt w:val="bullet"/>
      <w:lvlText w:val=""/>
      <w:lvlJc w:val="left"/>
      <w:pPr>
        <w:tabs>
          <w:tab w:val="num" w:pos="2880"/>
        </w:tabs>
        <w:ind w:left="2880" w:hanging="360"/>
      </w:pPr>
      <w:rPr>
        <w:rFonts w:ascii="Wingdings" w:hAnsi="Wingdings" w:hint="default"/>
      </w:rPr>
    </w:lvl>
    <w:lvl w:ilvl="4" w:tplc="3B9AF62A" w:tentative="1">
      <w:start w:val="1"/>
      <w:numFmt w:val="bullet"/>
      <w:lvlText w:val=""/>
      <w:lvlJc w:val="left"/>
      <w:pPr>
        <w:tabs>
          <w:tab w:val="num" w:pos="3600"/>
        </w:tabs>
        <w:ind w:left="3600" w:hanging="360"/>
      </w:pPr>
      <w:rPr>
        <w:rFonts w:ascii="Wingdings" w:hAnsi="Wingdings" w:hint="default"/>
      </w:rPr>
    </w:lvl>
    <w:lvl w:ilvl="5" w:tplc="38C2DB4A" w:tentative="1">
      <w:start w:val="1"/>
      <w:numFmt w:val="bullet"/>
      <w:lvlText w:val=""/>
      <w:lvlJc w:val="left"/>
      <w:pPr>
        <w:tabs>
          <w:tab w:val="num" w:pos="4320"/>
        </w:tabs>
        <w:ind w:left="4320" w:hanging="360"/>
      </w:pPr>
      <w:rPr>
        <w:rFonts w:ascii="Wingdings" w:hAnsi="Wingdings" w:hint="default"/>
      </w:rPr>
    </w:lvl>
    <w:lvl w:ilvl="6" w:tplc="4D5E6856" w:tentative="1">
      <w:start w:val="1"/>
      <w:numFmt w:val="bullet"/>
      <w:lvlText w:val=""/>
      <w:lvlJc w:val="left"/>
      <w:pPr>
        <w:tabs>
          <w:tab w:val="num" w:pos="5040"/>
        </w:tabs>
        <w:ind w:left="5040" w:hanging="360"/>
      </w:pPr>
      <w:rPr>
        <w:rFonts w:ascii="Wingdings" w:hAnsi="Wingdings" w:hint="default"/>
      </w:rPr>
    </w:lvl>
    <w:lvl w:ilvl="7" w:tplc="47422838" w:tentative="1">
      <w:start w:val="1"/>
      <w:numFmt w:val="bullet"/>
      <w:lvlText w:val=""/>
      <w:lvlJc w:val="left"/>
      <w:pPr>
        <w:tabs>
          <w:tab w:val="num" w:pos="5760"/>
        </w:tabs>
        <w:ind w:left="5760" w:hanging="360"/>
      </w:pPr>
      <w:rPr>
        <w:rFonts w:ascii="Wingdings" w:hAnsi="Wingdings" w:hint="default"/>
      </w:rPr>
    </w:lvl>
    <w:lvl w:ilvl="8" w:tplc="7840C3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6F3CCF"/>
    <w:multiLevelType w:val="hybridMultilevel"/>
    <w:tmpl w:val="2AA4349A"/>
    <w:lvl w:ilvl="0" w:tplc="80B40506">
      <w:start w:val="1"/>
      <w:numFmt w:val="bullet"/>
      <w:lvlText w:val=""/>
      <w:lvlJc w:val="left"/>
      <w:pPr>
        <w:tabs>
          <w:tab w:val="num" w:pos="927"/>
        </w:tabs>
        <w:ind w:left="927" w:hanging="360"/>
      </w:pPr>
      <w:rPr>
        <w:rFonts w:ascii="Wingdings" w:hAnsi="Wingdings" w:hint="default"/>
      </w:rPr>
    </w:lvl>
    <w:lvl w:ilvl="1" w:tplc="32F674FA" w:tentative="1">
      <w:start w:val="1"/>
      <w:numFmt w:val="bullet"/>
      <w:lvlText w:val=""/>
      <w:lvlJc w:val="left"/>
      <w:pPr>
        <w:tabs>
          <w:tab w:val="num" w:pos="1647"/>
        </w:tabs>
        <w:ind w:left="1647" w:hanging="360"/>
      </w:pPr>
      <w:rPr>
        <w:rFonts w:ascii="Wingdings" w:hAnsi="Wingdings" w:hint="default"/>
      </w:rPr>
    </w:lvl>
    <w:lvl w:ilvl="2" w:tplc="2DE409AE" w:tentative="1">
      <w:start w:val="1"/>
      <w:numFmt w:val="bullet"/>
      <w:lvlText w:val=""/>
      <w:lvlJc w:val="left"/>
      <w:pPr>
        <w:tabs>
          <w:tab w:val="num" w:pos="2367"/>
        </w:tabs>
        <w:ind w:left="2367" w:hanging="360"/>
      </w:pPr>
      <w:rPr>
        <w:rFonts w:ascii="Wingdings" w:hAnsi="Wingdings" w:hint="default"/>
      </w:rPr>
    </w:lvl>
    <w:lvl w:ilvl="3" w:tplc="CF7A32D2" w:tentative="1">
      <w:start w:val="1"/>
      <w:numFmt w:val="bullet"/>
      <w:lvlText w:val=""/>
      <w:lvlJc w:val="left"/>
      <w:pPr>
        <w:tabs>
          <w:tab w:val="num" w:pos="3087"/>
        </w:tabs>
        <w:ind w:left="3087" w:hanging="360"/>
      </w:pPr>
      <w:rPr>
        <w:rFonts w:ascii="Wingdings" w:hAnsi="Wingdings" w:hint="default"/>
      </w:rPr>
    </w:lvl>
    <w:lvl w:ilvl="4" w:tplc="EF66D366" w:tentative="1">
      <w:start w:val="1"/>
      <w:numFmt w:val="bullet"/>
      <w:lvlText w:val=""/>
      <w:lvlJc w:val="left"/>
      <w:pPr>
        <w:tabs>
          <w:tab w:val="num" w:pos="3807"/>
        </w:tabs>
        <w:ind w:left="3807" w:hanging="360"/>
      </w:pPr>
      <w:rPr>
        <w:rFonts w:ascii="Wingdings" w:hAnsi="Wingdings" w:hint="default"/>
      </w:rPr>
    </w:lvl>
    <w:lvl w:ilvl="5" w:tplc="9B1611B4" w:tentative="1">
      <w:start w:val="1"/>
      <w:numFmt w:val="bullet"/>
      <w:lvlText w:val=""/>
      <w:lvlJc w:val="left"/>
      <w:pPr>
        <w:tabs>
          <w:tab w:val="num" w:pos="4527"/>
        </w:tabs>
        <w:ind w:left="4527" w:hanging="360"/>
      </w:pPr>
      <w:rPr>
        <w:rFonts w:ascii="Wingdings" w:hAnsi="Wingdings" w:hint="default"/>
      </w:rPr>
    </w:lvl>
    <w:lvl w:ilvl="6" w:tplc="913C0CA2" w:tentative="1">
      <w:start w:val="1"/>
      <w:numFmt w:val="bullet"/>
      <w:lvlText w:val=""/>
      <w:lvlJc w:val="left"/>
      <w:pPr>
        <w:tabs>
          <w:tab w:val="num" w:pos="5247"/>
        </w:tabs>
        <w:ind w:left="5247" w:hanging="360"/>
      </w:pPr>
      <w:rPr>
        <w:rFonts w:ascii="Wingdings" w:hAnsi="Wingdings" w:hint="default"/>
      </w:rPr>
    </w:lvl>
    <w:lvl w:ilvl="7" w:tplc="0D7A4594" w:tentative="1">
      <w:start w:val="1"/>
      <w:numFmt w:val="bullet"/>
      <w:lvlText w:val=""/>
      <w:lvlJc w:val="left"/>
      <w:pPr>
        <w:tabs>
          <w:tab w:val="num" w:pos="5967"/>
        </w:tabs>
        <w:ind w:left="5967" w:hanging="360"/>
      </w:pPr>
      <w:rPr>
        <w:rFonts w:ascii="Wingdings" w:hAnsi="Wingdings" w:hint="default"/>
      </w:rPr>
    </w:lvl>
    <w:lvl w:ilvl="8" w:tplc="95B00372" w:tentative="1">
      <w:start w:val="1"/>
      <w:numFmt w:val="bullet"/>
      <w:lvlText w:val=""/>
      <w:lvlJc w:val="left"/>
      <w:pPr>
        <w:tabs>
          <w:tab w:val="num" w:pos="6687"/>
        </w:tabs>
        <w:ind w:left="6687" w:hanging="360"/>
      </w:pPr>
      <w:rPr>
        <w:rFonts w:ascii="Wingdings" w:hAnsi="Wingdings" w:hint="default"/>
      </w:rPr>
    </w:lvl>
  </w:abstractNum>
  <w:num w:numId="1">
    <w:abstractNumId w:val="3"/>
  </w:num>
  <w:num w:numId="2">
    <w:abstractNumId w:val="4"/>
  </w:num>
  <w:num w:numId="3">
    <w:abstractNumId w:val="8"/>
  </w:num>
  <w:num w:numId="4">
    <w:abstractNumId w:val="0"/>
  </w:num>
  <w:num w:numId="5">
    <w:abstractNumId w:val="1"/>
  </w:num>
  <w:num w:numId="6">
    <w:abstractNumId w:val="7"/>
  </w:num>
  <w:num w:numId="7">
    <w:abstractNumId w:val="11"/>
  </w:num>
  <w:num w:numId="8">
    <w:abstractNumId w:val="2"/>
  </w:num>
  <w:num w:numId="9">
    <w:abstractNumId w:val="12"/>
  </w:num>
  <w:num w:numId="10">
    <w:abstractNumId w:val="6"/>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41"/>
    <w:rsid w:val="003C461F"/>
    <w:rsid w:val="00AE0541"/>
    <w:rsid w:val="00D1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8D9E"/>
  <w15:chartTrackingRefBased/>
  <w15:docId w15:val="{33AFAF77-E703-4F80-BD91-0F260D25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4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332420">
      <w:bodyDiv w:val="1"/>
      <w:marLeft w:val="0"/>
      <w:marRight w:val="0"/>
      <w:marTop w:val="0"/>
      <w:marBottom w:val="0"/>
      <w:divBdr>
        <w:top w:val="none" w:sz="0" w:space="0" w:color="auto"/>
        <w:left w:val="none" w:sz="0" w:space="0" w:color="auto"/>
        <w:bottom w:val="none" w:sz="0" w:space="0" w:color="auto"/>
        <w:right w:val="none" w:sz="0" w:space="0" w:color="auto"/>
      </w:divBdr>
      <w:divsChild>
        <w:div w:id="949504857">
          <w:marLeft w:val="547"/>
          <w:marRight w:val="0"/>
          <w:marTop w:val="115"/>
          <w:marBottom w:val="0"/>
          <w:divBdr>
            <w:top w:val="none" w:sz="0" w:space="0" w:color="auto"/>
            <w:left w:val="none" w:sz="0" w:space="0" w:color="auto"/>
            <w:bottom w:val="none" w:sz="0" w:space="0" w:color="auto"/>
            <w:right w:val="none" w:sz="0" w:space="0" w:color="auto"/>
          </w:divBdr>
        </w:div>
        <w:div w:id="107235741">
          <w:marLeft w:val="547"/>
          <w:marRight w:val="0"/>
          <w:marTop w:val="115"/>
          <w:marBottom w:val="0"/>
          <w:divBdr>
            <w:top w:val="none" w:sz="0" w:space="0" w:color="auto"/>
            <w:left w:val="none" w:sz="0" w:space="0" w:color="auto"/>
            <w:bottom w:val="none" w:sz="0" w:space="0" w:color="auto"/>
            <w:right w:val="none" w:sz="0" w:space="0" w:color="auto"/>
          </w:divBdr>
        </w:div>
      </w:divsChild>
    </w:div>
    <w:div w:id="626013606">
      <w:bodyDiv w:val="1"/>
      <w:marLeft w:val="0"/>
      <w:marRight w:val="0"/>
      <w:marTop w:val="0"/>
      <w:marBottom w:val="0"/>
      <w:divBdr>
        <w:top w:val="none" w:sz="0" w:space="0" w:color="auto"/>
        <w:left w:val="none" w:sz="0" w:space="0" w:color="auto"/>
        <w:bottom w:val="none" w:sz="0" w:space="0" w:color="auto"/>
        <w:right w:val="none" w:sz="0" w:space="0" w:color="auto"/>
      </w:divBdr>
      <w:divsChild>
        <w:div w:id="118228555">
          <w:marLeft w:val="547"/>
          <w:marRight w:val="0"/>
          <w:marTop w:val="115"/>
          <w:marBottom w:val="0"/>
          <w:divBdr>
            <w:top w:val="none" w:sz="0" w:space="0" w:color="auto"/>
            <w:left w:val="none" w:sz="0" w:space="0" w:color="auto"/>
            <w:bottom w:val="none" w:sz="0" w:space="0" w:color="auto"/>
            <w:right w:val="none" w:sz="0" w:space="0" w:color="auto"/>
          </w:divBdr>
        </w:div>
        <w:div w:id="1895197172">
          <w:marLeft w:val="1166"/>
          <w:marRight w:val="0"/>
          <w:marTop w:val="96"/>
          <w:marBottom w:val="0"/>
          <w:divBdr>
            <w:top w:val="none" w:sz="0" w:space="0" w:color="auto"/>
            <w:left w:val="none" w:sz="0" w:space="0" w:color="auto"/>
            <w:bottom w:val="none" w:sz="0" w:space="0" w:color="auto"/>
            <w:right w:val="none" w:sz="0" w:space="0" w:color="auto"/>
          </w:divBdr>
        </w:div>
        <w:div w:id="749739844">
          <w:marLeft w:val="1166"/>
          <w:marRight w:val="0"/>
          <w:marTop w:val="96"/>
          <w:marBottom w:val="0"/>
          <w:divBdr>
            <w:top w:val="none" w:sz="0" w:space="0" w:color="auto"/>
            <w:left w:val="none" w:sz="0" w:space="0" w:color="auto"/>
            <w:bottom w:val="none" w:sz="0" w:space="0" w:color="auto"/>
            <w:right w:val="none" w:sz="0" w:space="0" w:color="auto"/>
          </w:divBdr>
        </w:div>
        <w:div w:id="106657569">
          <w:marLeft w:val="1166"/>
          <w:marRight w:val="0"/>
          <w:marTop w:val="96"/>
          <w:marBottom w:val="0"/>
          <w:divBdr>
            <w:top w:val="none" w:sz="0" w:space="0" w:color="auto"/>
            <w:left w:val="none" w:sz="0" w:space="0" w:color="auto"/>
            <w:bottom w:val="none" w:sz="0" w:space="0" w:color="auto"/>
            <w:right w:val="none" w:sz="0" w:space="0" w:color="auto"/>
          </w:divBdr>
        </w:div>
        <w:div w:id="217514758">
          <w:marLeft w:val="547"/>
          <w:marRight w:val="0"/>
          <w:marTop w:val="115"/>
          <w:marBottom w:val="0"/>
          <w:divBdr>
            <w:top w:val="none" w:sz="0" w:space="0" w:color="auto"/>
            <w:left w:val="none" w:sz="0" w:space="0" w:color="auto"/>
            <w:bottom w:val="none" w:sz="0" w:space="0" w:color="auto"/>
            <w:right w:val="none" w:sz="0" w:space="0" w:color="auto"/>
          </w:divBdr>
        </w:div>
        <w:div w:id="1438063806">
          <w:marLeft w:val="1166"/>
          <w:marRight w:val="0"/>
          <w:marTop w:val="96"/>
          <w:marBottom w:val="0"/>
          <w:divBdr>
            <w:top w:val="none" w:sz="0" w:space="0" w:color="auto"/>
            <w:left w:val="none" w:sz="0" w:space="0" w:color="auto"/>
            <w:bottom w:val="none" w:sz="0" w:space="0" w:color="auto"/>
            <w:right w:val="none" w:sz="0" w:space="0" w:color="auto"/>
          </w:divBdr>
        </w:div>
        <w:div w:id="1039090193">
          <w:marLeft w:val="1166"/>
          <w:marRight w:val="0"/>
          <w:marTop w:val="96"/>
          <w:marBottom w:val="0"/>
          <w:divBdr>
            <w:top w:val="none" w:sz="0" w:space="0" w:color="auto"/>
            <w:left w:val="none" w:sz="0" w:space="0" w:color="auto"/>
            <w:bottom w:val="none" w:sz="0" w:space="0" w:color="auto"/>
            <w:right w:val="none" w:sz="0" w:space="0" w:color="auto"/>
          </w:divBdr>
        </w:div>
        <w:div w:id="1341276259">
          <w:marLeft w:val="1166"/>
          <w:marRight w:val="0"/>
          <w:marTop w:val="96"/>
          <w:marBottom w:val="0"/>
          <w:divBdr>
            <w:top w:val="none" w:sz="0" w:space="0" w:color="auto"/>
            <w:left w:val="none" w:sz="0" w:space="0" w:color="auto"/>
            <w:bottom w:val="none" w:sz="0" w:space="0" w:color="auto"/>
            <w:right w:val="none" w:sz="0" w:space="0" w:color="auto"/>
          </w:divBdr>
        </w:div>
      </w:divsChild>
    </w:div>
    <w:div w:id="1049499140">
      <w:bodyDiv w:val="1"/>
      <w:marLeft w:val="0"/>
      <w:marRight w:val="0"/>
      <w:marTop w:val="0"/>
      <w:marBottom w:val="0"/>
      <w:divBdr>
        <w:top w:val="none" w:sz="0" w:space="0" w:color="auto"/>
        <w:left w:val="none" w:sz="0" w:space="0" w:color="auto"/>
        <w:bottom w:val="none" w:sz="0" w:space="0" w:color="auto"/>
        <w:right w:val="none" w:sz="0" w:space="0" w:color="auto"/>
      </w:divBdr>
      <w:divsChild>
        <w:div w:id="1598824564">
          <w:marLeft w:val="547"/>
          <w:marRight w:val="0"/>
          <w:marTop w:val="134"/>
          <w:marBottom w:val="0"/>
          <w:divBdr>
            <w:top w:val="none" w:sz="0" w:space="0" w:color="auto"/>
            <w:left w:val="none" w:sz="0" w:space="0" w:color="auto"/>
            <w:bottom w:val="none" w:sz="0" w:space="0" w:color="auto"/>
            <w:right w:val="none" w:sz="0" w:space="0" w:color="auto"/>
          </w:divBdr>
        </w:div>
        <w:div w:id="217323856">
          <w:marLeft w:val="547"/>
          <w:marRight w:val="0"/>
          <w:marTop w:val="134"/>
          <w:marBottom w:val="0"/>
          <w:divBdr>
            <w:top w:val="none" w:sz="0" w:space="0" w:color="auto"/>
            <w:left w:val="none" w:sz="0" w:space="0" w:color="auto"/>
            <w:bottom w:val="none" w:sz="0" w:space="0" w:color="auto"/>
            <w:right w:val="none" w:sz="0" w:space="0" w:color="auto"/>
          </w:divBdr>
        </w:div>
        <w:div w:id="369837502">
          <w:marLeft w:val="547"/>
          <w:marRight w:val="0"/>
          <w:marTop w:val="134"/>
          <w:marBottom w:val="0"/>
          <w:divBdr>
            <w:top w:val="none" w:sz="0" w:space="0" w:color="auto"/>
            <w:left w:val="none" w:sz="0" w:space="0" w:color="auto"/>
            <w:bottom w:val="none" w:sz="0" w:space="0" w:color="auto"/>
            <w:right w:val="none" w:sz="0" w:space="0" w:color="auto"/>
          </w:divBdr>
        </w:div>
        <w:div w:id="88552176">
          <w:marLeft w:val="547"/>
          <w:marRight w:val="0"/>
          <w:marTop w:val="134"/>
          <w:marBottom w:val="0"/>
          <w:divBdr>
            <w:top w:val="none" w:sz="0" w:space="0" w:color="auto"/>
            <w:left w:val="none" w:sz="0" w:space="0" w:color="auto"/>
            <w:bottom w:val="none" w:sz="0" w:space="0" w:color="auto"/>
            <w:right w:val="none" w:sz="0" w:space="0" w:color="auto"/>
          </w:divBdr>
        </w:div>
        <w:div w:id="913859155">
          <w:marLeft w:val="547"/>
          <w:marRight w:val="0"/>
          <w:marTop w:val="134"/>
          <w:marBottom w:val="0"/>
          <w:divBdr>
            <w:top w:val="none" w:sz="0" w:space="0" w:color="auto"/>
            <w:left w:val="none" w:sz="0" w:space="0" w:color="auto"/>
            <w:bottom w:val="none" w:sz="0" w:space="0" w:color="auto"/>
            <w:right w:val="none" w:sz="0" w:space="0" w:color="auto"/>
          </w:divBdr>
        </w:div>
      </w:divsChild>
    </w:div>
    <w:div w:id="1062142976">
      <w:bodyDiv w:val="1"/>
      <w:marLeft w:val="0"/>
      <w:marRight w:val="0"/>
      <w:marTop w:val="0"/>
      <w:marBottom w:val="0"/>
      <w:divBdr>
        <w:top w:val="none" w:sz="0" w:space="0" w:color="auto"/>
        <w:left w:val="none" w:sz="0" w:space="0" w:color="auto"/>
        <w:bottom w:val="none" w:sz="0" w:space="0" w:color="auto"/>
        <w:right w:val="none" w:sz="0" w:space="0" w:color="auto"/>
      </w:divBdr>
      <w:divsChild>
        <w:div w:id="1794515956">
          <w:marLeft w:val="547"/>
          <w:marRight w:val="0"/>
          <w:marTop w:val="115"/>
          <w:marBottom w:val="0"/>
          <w:divBdr>
            <w:top w:val="none" w:sz="0" w:space="0" w:color="auto"/>
            <w:left w:val="none" w:sz="0" w:space="0" w:color="auto"/>
            <w:bottom w:val="none" w:sz="0" w:space="0" w:color="auto"/>
            <w:right w:val="none" w:sz="0" w:space="0" w:color="auto"/>
          </w:divBdr>
        </w:div>
        <w:div w:id="372920853">
          <w:marLeft w:val="547"/>
          <w:marRight w:val="0"/>
          <w:marTop w:val="115"/>
          <w:marBottom w:val="0"/>
          <w:divBdr>
            <w:top w:val="none" w:sz="0" w:space="0" w:color="auto"/>
            <w:left w:val="none" w:sz="0" w:space="0" w:color="auto"/>
            <w:bottom w:val="none" w:sz="0" w:space="0" w:color="auto"/>
            <w:right w:val="none" w:sz="0" w:space="0" w:color="auto"/>
          </w:divBdr>
        </w:div>
        <w:div w:id="1507329545">
          <w:marLeft w:val="1166"/>
          <w:marRight w:val="0"/>
          <w:marTop w:val="115"/>
          <w:marBottom w:val="0"/>
          <w:divBdr>
            <w:top w:val="none" w:sz="0" w:space="0" w:color="auto"/>
            <w:left w:val="none" w:sz="0" w:space="0" w:color="auto"/>
            <w:bottom w:val="none" w:sz="0" w:space="0" w:color="auto"/>
            <w:right w:val="none" w:sz="0" w:space="0" w:color="auto"/>
          </w:divBdr>
        </w:div>
        <w:div w:id="734545997">
          <w:marLeft w:val="1166"/>
          <w:marRight w:val="0"/>
          <w:marTop w:val="115"/>
          <w:marBottom w:val="0"/>
          <w:divBdr>
            <w:top w:val="none" w:sz="0" w:space="0" w:color="auto"/>
            <w:left w:val="none" w:sz="0" w:space="0" w:color="auto"/>
            <w:bottom w:val="none" w:sz="0" w:space="0" w:color="auto"/>
            <w:right w:val="none" w:sz="0" w:space="0" w:color="auto"/>
          </w:divBdr>
        </w:div>
        <w:div w:id="255287164">
          <w:marLeft w:val="547"/>
          <w:marRight w:val="0"/>
          <w:marTop w:val="115"/>
          <w:marBottom w:val="0"/>
          <w:divBdr>
            <w:top w:val="none" w:sz="0" w:space="0" w:color="auto"/>
            <w:left w:val="none" w:sz="0" w:space="0" w:color="auto"/>
            <w:bottom w:val="none" w:sz="0" w:space="0" w:color="auto"/>
            <w:right w:val="none" w:sz="0" w:space="0" w:color="auto"/>
          </w:divBdr>
        </w:div>
      </w:divsChild>
    </w:div>
    <w:div w:id="1358000493">
      <w:bodyDiv w:val="1"/>
      <w:marLeft w:val="0"/>
      <w:marRight w:val="0"/>
      <w:marTop w:val="0"/>
      <w:marBottom w:val="0"/>
      <w:divBdr>
        <w:top w:val="none" w:sz="0" w:space="0" w:color="auto"/>
        <w:left w:val="none" w:sz="0" w:space="0" w:color="auto"/>
        <w:bottom w:val="none" w:sz="0" w:space="0" w:color="auto"/>
        <w:right w:val="none" w:sz="0" w:space="0" w:color="auto"/>
      </w:divBdr>
      <w:divsChild>
        <w:div w:id="1548371189">
          <w:marLeft w:val="547"/>
          <w:marRight w:val="0"/>
          <w:marTop w:val="154"/>
          <w:marBottom w:val="0"/>
          <w:divBdr>
            <w:top w:val="none" w:sz="0" w:space="0" w:color="auto"/>
            <w:left w:val="none" w:sz="0" w:space="0" w:color="auto"/>
            <w:bottom w:val="none" w:sz="0" w:space="0" w:color="auto"/>
            <w:right w:val="none" w:sz="0" w:space="0" w:color="auto"/>
          </w:divBdr>
        </w:div>
        <w:div w:id="1537082647">
          <w:marLeft w:val="547"/>
          <w:marRight w:val="0"/>
          <w:marTop w:val="154"/>
          <w:marBottom w:val="0"/>
          <w:divBdr>
            <w:top w:val="none" w:sz="0" w:space="0" w:color="auto"/>
            <w:left w:val="none" w:sz="0" w:space="0" w:color="auto"/>
            <w:bottom w:val="none" w:sz="0" w:space="0" w:color="auto"/>
            <w:right w:val="none" w:sz="0" w:space="0" w:color="auto"/>
          </w:divBdr>
        </w:div>
      </w:divsChild>
    </w:div>
    <w:div w:id="1372151977">
      <w:bodyDiv w:val="1"/>
      <w:marLeft w:val="0"/>
      <w:marRight w:val="0"/>
      <w:marTop w:val="0"/>
      <w:marBottom w:val="0"/>
      <w:divBdr>
        <w:top w:val="none" w:sz="0" w:space="0" w:color="auto"/>
        <w:left w:val="none" w:sz="0" w:space="0" w:color="auto"/>
        <w:bottom w:val="none" w:sz="0" w:space="0" w:color="auto"/>
        <w:right w:val="none" w:sz="0" w:space="0" w:color="auto"/>
      </w:divBdr>
      <w:divsChild>
        <w:div w:id="168645576">
          <w:marLeft w:val="547"/>
          <w:marRight w:val="0"/>
          <w:marTop w:val="115"/>
          <w:marBottom w:val="0"/>
          <w:divBdr>
            <w:top w:val="none" w:sz="0" w:space="0" w:color="auto"/>
            <w:left w:val="none" w:sz="0" w:space="0" w:color="auto"/>
            <w:bottom w:val="none" w:sz="0" w:space="0" w:color="auto"/>
            <w:right w:val="none" w:sz="0" w:space="0" w:color="auto"/>
          </w:divBdr>
        </w:div>
        <w:div w:id="1408264529">
          <w:marLeft w:val="1166"/>
          <w:marRight w:val="0"/>
          <w:marTop w:val="96"/>
          <w:marBottom w:val="0"/>
          <w:divBdr>
            <w:top w:val="none" w:sz="0" w:space="0" w:color="auto"/>
            <w:left w:val="none" w:sz="0" w:space="0" w:color="auto"/>
            <w:bottom w:val="none" w:sz="0" w:space="0" w:color="auto"/>
            <w:right w:val="none" w:sz="0" w:space="0" w:color="auto"/>
          </w:divBdr>
        </w:div>
        <w:div w:id="30307113">
          <w:marLeft w:val="1166"/>
          <w:marRight w:val="0"/>
          <w:marTop w:val="96"/>
          <w:marBottom w:val="0"/>
          <w:divBdr>
            <w:top w:val="none" w:sz="0" w:space="0" w:color="auto"/>
            <w:left w:val="none" w:sz="0" w:space="0" w:color="auto"/>
            <w:bottom w:val="none" w:sz="0" w:space="0" w:color="auto"/>
            <w:right w:val="none" w:sz="0" w:space="0" w:color="auto"/>
          </w:divBdr>
        </w:div>
        <w:div w:id="1783767431">
          <w:marLeft w:val="1166"/>
          <w:marRight w:val="0"/>
          <w:marTop w:val="96"/>
          <w:marBottom w:val="0"/>
          <w:divBdr>
            <w:top w:val="none" w:sz="0" w:space="0" w:color="auto"/>
            <w:left w:val="none" w:sz="0" w:space="0" w:color="auto"/>
            <w:bottom w:val="none" w:sz="0" w:space="0" w:color="auto"/>
            <w:right w:val="none" w:sz="0" w:space="0" w:color="auto"/>
          </w:divBdr>
        </w:div>
        <w:div w:id="526335152">
          <w:marLeft w:val="547"/>
          <w:marRight w:val="0"/>
          <w:marTop w:val="115"/>
          <w:marBottom w:val="0"/>
          <w:divBdr>
            <w:top w:val="none" w:sz="0" w:space="0" w:color="auto"/>
            <w:left w:val="none" w:sz="0" w:space="0" w:color="auto"/>
            <w:bottom w:val="none" w:sz="0" w:space="0" w:color="auto"/>
            <w:right w:val="none" w:sz="0" w:space="0" w:color="auto"/>
          </w:divBdr>
        </w:div>
        <w:div w:id="1307861147">
          <w:marLeft w:val="1166"/>
          <w:marRight w:val="0"/>
          <w:marTop w:val="96"/>
          <w:marBottom w:val="0"/>
          <w:divBdr>
            <w:top w:val="none" w:sz="0" w:space="0" w:color="auto"/>
            <w:left w:val="none" w:sz="0" w:space="0" w:color="auto"/>
            <w:bottom w:val="none" w:sz="0" w:space="0" w:color="auto"/>
            <w:right w:val="none" w:sz="0" w:space="0" w:color="auto"/>
          </w:divBdr>
        </w:div>
        <w:div w:id="699862011">
          <w:marLeft w:val="1166"/>
          <w:marRight w:val="0"/>
          <w:marTop w:val="96"/>
          <w:marBottom w:val="0"/>
          <w:divBdr>
            <w:top w:val="none" w:sz="0" w:space="0" w:color="auto"/>
            <w:left w:val="none" w:sz="0" w:space="0" w:color="auto"/>
            <w:bottom w:val="none" w:sz="0" w:space="0" w:color="auto"/>
            <w:right w:val="none" w:sz="0" w:space="0" w:color="auto"/>
          </w:divBdr>
        </w:div>
        <w:div w:id="379473707">
          <w:marLeft w:val="1166"/>
          <w:marRight w:val="0"/>
          <w:marTop w:val="96"/>
          <w:marBottom w:val="0"/>
          <w:divBdr>
            <w:top w:val="none" w:sz="0" w:space="0" w:color="auto"/>
            <w:left w:val="none" w:sz="0" w:space="0" w:color="auto"/>
            <w:bottom w:val="none" w:sz="0" w:space="0" w:color="auto"/>
            <w:right w:val="none" w:sz="0" w:space="0" w:color="auto"/>
          </w:divBdr>
        </w:div>
      </w:divsChild>
    </w:div>
    <w:div w:id="1484159447">
      <w:bodyDiv w:val="1"/>
      <w:marLeft w:val="0"/>
      <w:marRight w:val="0"/>
      <w:marTop w:val="0"/>
      <w:marBottom w:val="0"/>
      <w:divBdr>
        <w:top w:val="none" w:sz="0" w:space="0" w:color="auto"/>
        <w:left w:val="none" w:sz="0" w:space="0" w:color="auto"/>
        <w:bottom w:val="none" w:sz="0" w:space="0" w:color="auto"/>
        <w:right w:val="none" w:sz="0" w:space="0" w:color="auto"/>
      </w:divBdr>
      <w:divsChild>
        <w:div w:id="1682514803">
          <w:marLeft w:val="547"/>
          <w:marRight w:val="0"/>
          <w:marTop w:val="96"/>
          <w:marBottom w:val="0"/>
          <w:divBdr>
            <w:top w:val="none" w:sz="0" w:space="0" w:color="auto"/>
            <w:left w:val="none" w:sz="0" w:space="0" w:color="auto"/>
            <w:bottom w:val="none" w:sz="0" w:space="0" w:color="auto"/>
            <w:right w:val="none" w:sz="0" w:space="0" w:color="auto"/>
          </w:divBdr>
        </w:div>
        <w:div w:id="786779260">
          <w:marLeft w:val="547"/>
          <w:marRight w:val="0"/>
          <w:marTop w:val="96"/>
          <w:marBottom w:val="0"/>
          <w:divBdr>
            <w:top w:val="none" w:sz="0" w:space="0" w:color="auto"/>
            <w:left w:val="none" w:sz="0" w:space="0" w:color="auto"/>
            <w:bottom w:val="none" w:sz="0" w:space="0" w:color="auto"/>
            <w:right w:val="none" w:sz="0" w:space="0" w:color="auto"/>
          </w:divBdr>
        </w:div>
        <w:div w:id="1878352518">
          <w:marLeft w:val="547"/>
          <w:marRight w:val="0"/>
          <w:marTop w:val="96"/>
          <w:marBottom w:val="0"/>
          <w:divBdr>
            <w:top w:val="none" w:sz="0" w:space="0" w:color="auto"/>
            <w:left w:val="none" w:sz="0" w:space="0" w:color="auto"/>
            <w:bottom w:val="none" w:sz="0" w:space="0" w:color="auto"/>
            <w:right w:val="none" w:sz="0" w:space="0" w:color="auto"/>
          </w:divBdr>
        </w:div>
        <w:div w:id="938682009">
          <w:marLeft w:val="547"/>
          <w:marRight w:val="0"/>
          <w:marTop w:val="96"/>
          <w:marBottom w:val="0"/>
          <w:divBdr>
            <w:top w:val="none" w:sz="0" w:space="0" w:color="auto"/>
            <w:left w:val="none" w:sz="0" w:space="0" w:color="auto"/>
            <w:bottom w:val="none" w:sz="0" w:space="0" w:color="auto"/>
            <w:right w:val="none" w:sz="0" w:space="0" w:color="auto"/>
          </w:divBdr>
        </w:div>
        <w:div w:id="410546141">
          <w:marLeft w:val="1166"/>
          <w:marRight w:val="0"/>
          <w:marTop w:val="96"/>
          <w:marBottom w:val="0"/>
          <w:divBdr>
            <w:top w:val="none" w:sz="0" w:space="0" w:color="auto"/>
            <w:left w:val="none" w:sz="0" w:space="0" w:color="auto"/>
            <w:bottom w:val="none" w:sz="0" w:space="0" w:color="auto"/>
            <w:right w:val="none" w:sz="0" w:space="0" w:color="auto"/>
          </w:divBdr>
        </w:div>
        <w:div w:id="1647664259">
          <w:marLeft w:val="1166"/>
          <w:marRight w:val="0"/>
          <w:marTop w:val="96"/>
          <w:marBottom w:val="0"/>
          <w:divBdr>
            <w:top w:val="none" w:sz="0" w:space="0" w:color="auto"/>
            <w:left w:val="none" w:sz="0" w:space="0" w:color="auto"/>
            <w:bottom w:val="none" w:sz="0" w:space="0" w:color="auto"/>
            <w:right w:val="none" w:sz="0" w:space="0" w:color="auto"/>
          </w:divBdr>
        </w:div>
        <w:div w:id="954294064">
          <w:marLeft w:val="547"/>
          <w:marRight w:val="0"/>
          <w:marTop w:val="96"/>
          <w:marBottom w:val="0"/>
          <w:divBdr>
            <w:top w:val="none" w:sz="0" w:space="0" w:color="auto"/>
            <w:left w:val="none" w:sz="0" w:space="0" w:color="auto"/>
            <w:bottom w:val="none" w:sz="0" w:space="0" w:color="auto"/>
            <w:right w:val="none" w:sz="0" w:space="0" w:color="auto"/>
          </w:divBdr>
        </w:div>
      </w:divsChild>
    </w:div>
    <w:div w:id="1518423418">
      <w:bodyDiv w:val="1"/>
      <w:marLeft w:val="0"/>
      <w:marRight w:val="0"/>
      <w:marTop w:val="0"/>
      <w:marBottom w:val="0"/>
      <w:divBdr>
        <w:top w:val="none" w:sz="0" w:space="0" w:color="auto"/>
        <w:left w:val="none" w:sz="0" w:space="0" w:color="auto"/>
        <w:bottom w:val="none" w:sz="0" w:space="0" w:color="auto"/>
        <w:right w:val="none" w:sz="0" w:space="0" w:color="auto"/>
      </w:divBdr>
      <w:divsChild>
        <w:div w:id="1896620243">
          <w:marLeft w:val="547"/>
          <w:marRight w:val="0"/>
          <w:marTop w:val="134"/>
          <w:marBottom w:val="0"/>
          <w:divBdr>
            <w:top w:val="none" w:sz="0" w:space="0" w:color="auto"/>
            <w:left w:val="none" w:sz="0" w:space="0" w:color="auto"/>
            <w:bottom w:val="none" w:sz="0" w:space="0" w:color="auto"/>
            <w:right w:val="none" w:sz="0" w:space="0" w:color="auto"/>
          </w:divBdr>
        </w:div>
      </w:divsChild>
    </w:div>
    <w:div w:id="1615209980">
      <w:bodyDiv w:val="1"/>
      <w:marLeft w:val="0"/>
      <w:marRight w:val="0"/>
      <w:marTop w:val="0"/>
      <w:marBottom w:val="0"/>
      <w:divBdr>
        <w:top w:val="none" w:sz="0" w:space="0" w:color="auto"/>
        <w:left w:val="none" w:sz="0" w:space="0" w:color="auto"/>
        <w:bottom w:val="none" w:sz="0" w:space="0" w:color="auto"/>
        <w:right w:val="none" w:sz="0" w:space="0" w:color="auto"/>
      </w:divBdr>
      <w:divsChild>
        <w:div w:id="407846322">
          <w:marLeft w:val="547"/>
          <w:marRight w:val="0"/>
          <w:marTop w:val="115"/>
          <w:marBottom w:val="0"/>
          <w:divBdr>
            <w:top w:val="none" w:sz="0" w:space="0" w:color="auto"/>
            <w:left w:val="none" w:sz="0" w:space="0" w:color="auto"/>
            <w:bottom w:val="none" w:sz="0" w:space="0" w:color="auto"/>
            <w:right w:val="none" w:sz="0" w:space="0" w:color="auto"/>
          </w:divBdr>
        </w:div>
        <w:div w:id="1581062776">
          <w:marLeft w:val="1166"/>
          <w:marRight w:val="0"/>
          <w:marTop w:val="115"/>
          <w:marBottom w:val="0"/>
          <w:divBdr>
            <w:top w:val="none" w:sz="0" w:space="0" w:color="auto"/>
            <w:left w:val="none" w:sz="0" w:space="0" w:color="auto"/>
            <w:bottom w:val="none" w:sz="0" w:space="0" w:color="auto"/>
            <w:right w:val="none" w:sz="0" w:space="0" w:color="auto"/>
          </w:divBdr>
        </w:div>
        <w:div w:id="97023911">
          <w:marLeft w:val="1166"/>
          <w:marRight w:val="0"/>
          <w:marTop w:val="115"/>
          <w:marBottom w:val="0"/>
          <w:divBdr>
            <w:top w:val="none" w:sz="0" w:space="0" w:color="auto"/>
            <w:left w:val="none" w:sz="0" w:space="0" w:color="auto"/>
            <w:bottom w:val="none" w:sz="0" w:space="0" w:color="auto"/>
            <w:right w:val="none" w:sz="0" w:space="0" w:color="auto"/>
          </w:divBdr>
        </w:div>
        <w:div w:id="1002395810">
          <w:marLeft w:val="1166"/>
          <w:marRight w:val="0"/>
          <w:marTop w:val="115"/>
          <w:marBottom w:val="0"/>
          <w:divBdr>
            <w:top w:val="none" w:sz="0" w:space="0" w:color="auto"/>
            <w:left w:val="none" w:sz="0" w:space="0" w:color="auto"/>
            <w:bottom w:val="none" w:sz="0" w:space="0" w:color="auto"/>
            <w:right w:val="none" w:sz="0" w:space="0" w:color="auto"/>
          </w:divBdr>
        </w:div>
        <w:div w:id="1070345747">
          <w:marLeft w:val="1166"/>
          <w:marRight w:val="0"/>
          <w:marTop w:val="115"/>
          <w:marBottom w:val="0"/>
          <w:divBdr>
            <w:top w:val="none" w:sz="0" w:space="0" w:color="auto"/>
            <w:left w:val="none" w:sz="0" w:space="0" w:color="auto"/>
            <w:bottom w:val="none" w:sz="0" w:space="0" w:color="auto"/>
            <w:right w:val="none" w:sz="0" w:space="0" w:color="auto"/>
          </w:divBdr>
        </w:div>
        <w:div w:id="87818646">
          <w:marLeft w:val="1166"/>
          <w:marRight w:val="0"/>
          <w:marTop w:val="115"/>
          <w:marBottom w:val="0"/>
          <w:divBdr>
            <w:top w:val="none" w:sz="0" w:space="0" w:color="auto"/>
            <w:left w:val="none" w:sz="0" w:space="0" w:color="auto"/>
            <w:bottom w:val="none" w:sz="0" w:space="0" w:color="auto"/>
            <w:right w:val="none" w:sz="0" w:space="0" w:color="auto"/>
          </w:divBdr>
        </w:div>
      </w:divsChild>
    </w:div>
    <w:div w:id="1742946979">
      <w:bodyDiv w:val="1"/>
      <w:marLeft w:val="0"/>
      <w:marRight w:val="0"/>
      <w:marTop w:val="0"/>
      <w:marBottom w:val="0"/>
      <w:divBdr>
        <w:top w:val="none" w:sz="0" w:space="0" w:color="auto"/>
        <w:left w:val="none" w:sz="0" w:space="0" w:color="auto"/>
        <w:bottom w:val="none" w:sz="0" w:space="0" w:color="auto"/>
        <w:right w:val="none" w:sz="0" w:space="0" w:color="auto"/>
      </w:divBdr>
      <w:divsChild>
        <w:div w:id="826047579">
          <w:marLeft w:val="547"/>
          <w:marRight w:val="0"/>
          <w:marTop w:val="154"/>
          <w:marBottom w:val="0"/>
          <w:divBdr>
            <w:top w:val="none" w:sz="0" w:space="0" w:color="auto"/>
            <w:left w:val="none" w:sz="0" w:space="0" w:color="auto"/>
            <w:bottom w:val="none" w:sz="0" w:space="0" w:color="auto"/>
            <w:right w:val="none" w:sz="0" w:space="0" w:color="auto"/>
          </w:divBdr>
        </w:div>
      </w:divsChild>
    </w:div>
    <w:div w:id="1941060325">
      <w:bodyDiv w:val="1"/>
      <w:marLeft w:val="0"/>
      <w:marRight w:val="0"/>
      <w:marTop w:val="0"/>
      <w:marBottom w:val="0"/>
      <w:divBdr>
        <w:top w:val="none" w:sz="0" w:space="0" w:color="auto"/>
        <w:left w:val="none" w:sz="0" w:space="0" w:color="auto"/>
        <w:bottom w:val="none" w:sz="0" w:space="0" w:color="auto"/>
        <w:right w:val="none" w:sz="0" w:space="0" w:color="auto"/>
      </w:divBdr>
      <w:divsChild>
        <w:div w:id="1558932178">
          <w:marLeft w:val="547"/>
          <w:marRight w:val="0"/>
          <w:marTop w:val="134"/>
          <w:marBottom w:val="0"/>
          <w:divBdr>
            <w:top w:val="none" w:sz="0" w:space="0" w:color="auto"/>
            <w:left w:val="none" w:sz="0" w:space="0" w:color="auto"/>
            <w:bottom w:val="none" w:sz="0" w:space="0" w:color="auto"/>
            <w:right w:val="none" w:sz="0" w:space="0" w:color="auto"/>
          </w:divBdr>
        </w:div>
        <w:div w:id="1575551400">
          <w:marLeft w:val="1166"/>
          <w:marRight w:val="0"/>
          <w:marTop w:val="115"/>
          <w:marBottom w:val="0"/>
          <w:divBdr>
            <w:top w:val="none" w:sz="0" w:space="0" w:color="auto"/>
            <w:left w:val="none" w:sz="0" w:space="0" w:color="auto"/>
            <w:bottom w:val="none" w:sz="0" w:space="0" w:color="auto"/>
            <w:right w:val="none" w:sz="0" w:space="0" w:color="auto"/>
          </w:divBdr>
        </w:div>
        <w:div w:id="1539275581">
          <w:marLeft w:val="1166"/>
          <w:marRight w:val="0"/>
          <w:marTop w:val="115"/>
          <w:marBottom w:val="0"/>
          <w:divBdr>
            <w:top w:val="none" w:sz="0" w:space="0" w:color="auto"/>
            <w:left w:val="none" w:sz="0" w:space="0" w:color="auto"/>
            <w:bottom w:val="none" w:sz="0" w:space="0" w:color="auto"/>
            <w:right w:val="none" w:sz="0" w:space="0" w:color="auto"/>
          </w:divBdr>
        </w:div>
      </w:divsChild>
    </w:div>
    <w:div w:id="2039045867">
      <w:bodyDiv w:val="1"/>
      <w:marLeft w:val="0"/>
      <w:marRight w:val="0"/>
      <w:marTop w:val="0"/>
      <w:marBottom w:val="0"/>
      <w:divBdr>
        <w:top w:val="none" w:sz="0" w:space="0" w:color="auto"/>
        <w:left w:val="none" w:sz="0" w:space="0" w:color="auto"/>
        <w:bottom w:val="none" w:sz="0" w:space="0" w:color="auto"/>
        <w:right w:val="none" w:sz="0" w:space="0" w:color="auto"/>
      </w:divBdr>
      <w:divsChild>
        <w:div w:id="1861117713">
          <w:marLeft w:val="547"/>
          <w:marRight w:val="0"/>
          <w:marTop w:val="115"/>
          <w:marBottom w:val="0"/>
          <w:divBdr>
            <w:top w:val="none" w:sz="0" w:space="0" w:color="auto"/>
            <w:left w:val="none" w:sz="0" w:space="0" w:color="auto"/>
            <w:bottom w:val="none" w:sz="0" w:space="0" w:color="auto"/>
            <w:right w:val="none" w:sz="0" w:space="0" w:color="auto"/>
          </w:divBdr>
        </w:div>
        <w:div w:id="1927838955">
          <w:marLeft w:val="547"/>
          <w:marRight w:val="0"/>
          <w:marTop w:val="115"/>
          <w:marBottom w:val="0"/>
          <w:divBdr>
            <w:top w:val="none" w:sz="0" w:space="0" w:color="auto"/>
            <w:left w:val="none" w:sz="0" w:space="0" w:color="auto"/>
            <w:bottom w:val="none" w:sz="0" w:space="0" w:color="auto"/>
            <w:right w:val="none" w:sz="0" w:space="0" w:color="auto"/>
          </w:divBdr>
        </w:div>
        <w:div w:id="707031051">
          <w:marLeft w:val="1166"/>
          <w:marRight w:val="0"/>
          <w:marTop w:val="96"/>
          <w:marBottom w:val="0"/>
          <w:divBdr>
            <w:top w:val="none" w:sz="0" w:space="0" w:color="auto"/>
            <w:left w:val="none" w:sz="0" w:space="0" w:color="auto"/>
            <w:bottom w:val="none" w:sz="0" w:space="0" w:color="auto"/>
            <w:right w:val="none" w:sz="0" w:space="0" w:color="auto"/>
          </w:divBdr>
        </w:div>
        <w:div w:id="823743447">
          <w:marLeft w:val="1166"/>
          <w:marRight w:val="0"/>
          <w:marTop w:val="96"/>
          <w:marBottom w:val="0"/>
          <w:divBdr>
            <w:top w:val="none" w:sz="0" w:space="0" w:color="auto"/>
            <w:left w:val="none" w:sz="0" w:space="0" w:color="auto"/>
            <w:bottom w:val="none" w:sz="0" w:space="0" w:color="auto"/>
            <w:right w:val="none" w:sz="0" w:space="0" w:color="auto"/>
          </w:divBdr>
        </w:div>
        <w:div w:id="1726758565">
          <w:marLeft w:val="547"/>
          <w:marRight w:val="0"/>
          <w:marTop w:val="115"/>
          <w:marBottom w:val="0"/>
          <w:divBdr>
            <w:top w:val="none" w:sz="0" w:space="0" w:color="auto"/>
            <w:left w:val="none" w:sz="0" w:space="0" w:color="auto"/>
            <w:bottom w:val="none" w:sz="0" w:space="0" w:color="auto"/>
            <w:right w:val="none" w:sz="0" w:space="0" w:color="auto"/>
          </w:divBdr>
        </w:div>
        <w:div w:id="1805467132">
          <w:marLeft w:val="547"/>
          <w:marRight w:val="0"/>
          <w:marTop w:val="115"/>
          <w:marBottom w:val="0"/>
          <w:divBdr>
            <w:top w:val="none" w:sz="0" w:space="0" w:color="auto"/>
            <w:left w:val="none" w:sz="0" w:space="0" w:color="auto"/>
            <w:bottom w:val="none" w:sz="0" w:space="0" w:color="auto"/>
            <w:right w:val="none" w:sz="0" w:space="0" w:color="auto"/>
          </w:divBdr>
        </w:div>
      </w:divsChild>
    </w:div>
    <w:div w:id="2066369705">
      <w:bodyDiv w:val="1"/>
      <w:marLeft w:val="0"/>
      <w:marRight w:val="0"/>
      <w:marTop w:val="0"/>
      <w:marBottom w:val="0"/>
      <w:divBdr>
        <w:top w:val="none" w:sz="0" w:space="0" w:color="auto"/>
        <w:left w:val="none" w:sz="0" w:space="0" w:color="auto"/>
        <w:bottom w:val="none" w:sz="0" w:space="0" w:color="auto"/>
        <w:right w:val="none" w:sz="0" w:space="0" w:color="auto"/>
      </w:divBdr>
      <w:divsChild>
        <w:div w:id="1890603565">
          <w:marLeft w:val="547"/>
          <w:marRight w:val="0"/>
          <w:marTop w:val="134"/>
          <w:marBottom w:val="0"/>
          <w:divBdr>
            <w:top w:val="none" w:sz="0" w:space="0" w:color="auto"/>
            <w:left w:val="none" w:sz="0" w:space="0" w:color="auto"/>
            <w:bottom w:val="none" w:sz="0" w:space="0" w:color="auto"/>
            <w:right w:val="none" w:sz="0" w:space="0" w:color="auto"/>
          </w:divBdr>
        </w:div>
        <w:div w:id="164132174">
          <w:marLeft w:val="547"/>
          <w:marRight w:val="0"/>
          <w:marTop w:val="134"/>
          <w:marBottom w:val="0"/>
          <w:divBdr>
            <w:top w:val="none" w:sz="0" w:space="0" w:color="auto"/>
            <w:left w:val="none" w:sz="0" w:space="0" w:color="auto"/>
            <w:bottom w:val="none" w:sz="0" w:space="0" w:color="auto"/>
            <w:right w:val="none" w:sz="0" w:space="0" w:color="auto"/>
          </w:divBdr>
        </w:div>
        <w:div w:id="1647707979">
          <w:marLeft w:val="1166"/>
          <w:marRight w:val="0"/>
          <w:marTop w:val="115"/>
          <w:marBottom w:val="0"/>
          <w:divBdr>
            <w:top w:val="none" w:sz="0" w:space="0" w:color="auto"/>
            <w:left w:val="none" w:sz="0" w:space="0" w:color="auto"/>
            <w:bottom w:val="none" w:sz="0" w:space="0" w:color="auto"/>
            <w:right w:val="none" w:sz="0" w:space="0" w:color="auto"/>
          </w:divBdr>
        </w:div>
        <w:div w:id="916551998">
          <w:marLeft w:val="1166"/>
          <w:marRight w:val="0"/>
          <w:marTop w:val="115"/>
          <w:marBottom w:val="0"/>
          <w:divBdr>
            <w:top w:val="none" w:sz="0" w:space="0" w:color="auto"/>
            <w:left w:val="none" w:sz="0" w:space="0" w:color="auto"/>
            <w:bottom w:val="none" w:sz="0" w:space="0" w:color="auto"/>
            <w:right w:val="none" w:sz="0" w:space="0" w:color="auto"/>
          </w:divBdr>
        </w:div>
        <w:div w:id="985012334">
          <w:marLeft w:val="1166"/>
          <w:marRight w:val="0"/>
          <w:marTop w:val="115"/>
          <w:marBottom w:val="0"/>
          <w:divBdr>
            <w:top w:val="none" w:sz="0" w:space="0" w:color="auto"/>
            <w:left w:val="none" w:sz="0" w:space="0" w:color="auto"/>
            <w:bottom w:val="none" w:sz="0" w:space="0" w:color="auto"/>
            <w:right w:val="none" w:sz="0" w:space="0" w:color="auto"/>
          </w:divBdr>
        </w:div>
        <w:div w:id="46500466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hyperlink" Target="http://njfu.edu.cn/wwwroot/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郑鹏</dc:creator>
  <cp:keywords/>
  <dc:description/>
  <cp:lastModifiedBy>郑鹏</cp:lastModifiedBy>
  <cp:revision>1</cp:revision>
  <dcterms:created xsi:type="dcterms:W3CDTF">2017-04-04T14:30:00Z</dcterms:created>
  <dcterms:modified xsi:type="dcterms:W3CDTF">2017-04-04T14:48:00Z</dcterms:modified>
</cp:coreProperties>
</file>