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0B2ECD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664E2B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1F479B" w14:textId="1EFCAEBF" w:rsidR="008C6180" w:rsidRPr="00151935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977BAF">
        <w:rPr>
          <w:rFonts w:eastAsia="Times New Roman" w:cs="Times New Roman"/>
          <w:b/>
          <w:szCs w:val="28"/>
        </w:rPr>
        <w:t>2</w:t>
      </w:r>
    </w:p>
    <w:p w14:paraId="2D0AF481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852C19F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39DAB28D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6009122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42F918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337C337F" w:rsidR="00B00FC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D061C8" w14:textId="77777777" w:rsidR="008C6180" w:rsidRPr="000B2ECD" w:rsidRDefault="008C618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BD0BF72" w14:textId="7704520E" w:rsidR="008C6180" w:rsidRDefault="008C6180" w:rsidP="008C6180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Студент </w:t>
      </w:r>
      <w:r w:rsidR="005B41D8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5B41D8">
        <w:rPr>
          <w:rFonts w:eastAsia="Times New Roman" w:cs="Times New Roman"/>
          <w:bCs/>
          <w:i/>
          <w:iCs/>
          <w:szCs w:val="28"/>
        </w:rPr>
        <w:t>Т.Р.</w:t>
      </w:r>
    </w:p>
    <w:p w14:paraId="524D5181" w14:textId="292E3F02" w:rsidR="008C6180" w:rsidRPr="00BD6135" w:rsidRDefault="008C6180" w:rsidP="008C6180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 w:rsidRPr="00BD6135">
        <w:rPr>
          <w:rFonts w:eastAsia="Times New Roman" w:cs="Times New Roman"/>
          <w:bCs/>
          <w:i/>
          <w:iCs/>
          <w:szCs w:val="28"/>
        </w:rPr>
        <w:t>Вишняков И.Э.</w:t>
      </w: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73D3DB" w14:textId="77777777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3D14113" w14:textId="2261318D" w:rsidR="005970B9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44150FC" w14:textId="77777777" w:rsidR="001E0671" w:rsidRPr="000B2ECD" w:rsidRDefault="001E0671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5A9B5E" w14:textId="496C2221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466151E" w14:textId="6B450FFD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8352EC" w14:textId="701104DE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F4B062" w14:textId="611F83A1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109A423" w14:textId="39EA94BA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587E61" w14:textId="18F55523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CFE9F9" w14:textId="414FA928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194A1C" w14:textId="6D3CE132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9830E0" w14:textId="1097E901" w:rsidR="008C6180" w:rsidRPr="00E840D9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D9620FB" w14:textId="77777777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6BDE625" w14:textId="6E33F050" w:rsidR="00B00FC7" w:rsidRPr="000B2ECD" w:rsidRDefault="008C6180" w:rsidP="0036763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="00B00FC7" w:rsidRPr="000B2ECD">
        <w:rPr>
          <w:rFonts w:eastAsia="Times New Roman" w:cs="Times New Roman"/>
          <w:i/>
          <w:szCs w:val="20"/>
        </w:rPr>
        <w:t>20</w:t>
      </w:r>
      <w:r w:rsidR="00B00FC7">
        <w:rPr>
          <w:rFonts w:eastAsia="Times New Roman" w:cs="Times New Roman"/>
          <w:i/>
          <w:szCs w:val="20"/>
        </w:rPr>
        <w:t xml:space="preserve">21 </w:t>
      </w:r>
      <w:r w:rsidR="00B00FC7"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C75574" w:rsidRDefault="00B00FC7" w:rsidP="00B00FC7">
          <w:pPr>
            <w:rPr>
              <w:rFonts w:cs="Times New Roman"/>
              <w:szCs w:val="28"/>
              <w:lang w:eastAsia="ru-RU"/>
            </w:rPr>
          </w:pPr>
        </w:p>
        <w:p w14:paraId="6E6DEA5B" w14:textId="4F4A58CC" w:rsidR="00A67548" w:rsidRDefault="00B00F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5028341" w:history="1">
            <w:r w:rsidR="00A67548" w:rsidRPr="001540D3">
              <w:rPr>
                <w:rStyle w:val="a4"/>
                <w:bCs/>
                <w:noProof/>
              </w:rPr>
              <w:t>1.</w:t>
            </w:r>
            <w:r w:rsidR="00A67548" w:rsidRPr="001540D3">
              <w:rPr>
                <w:rStyle w:val="a4"/>
                <w:noProof/>
              </w:rPr>
              <w:t xml:space="preserve"> Постановка задачи</w:t>
            </w:r>
            <w:r w:rsidR="00A67548">
              <w:rPr>
                <w:noProof/>
                <w:webHidden/>
              </w:rPr>
              <w:tab/>
            </w:r>
            <w:r w:rsidR="00A67548">
              <w:rPr>
                <w:noProof/>
                <w:webHidden/>
              </w:rPr>
              <w:fldChar w:fldCharType="begin"/>
            </w:r>
            <w:r w:rsidR="00A67548">
              <w:rPr>
                <w:noProof/>
                <w:webHidden/>
              </w:rPr>
              <w:instrText xml:space="preserve"> PAGEREF _Toc85028341 \h </w:instrText>
            </w:r>
            <w:r w:rsidR="00A67548">
              <w:rPr>
                <w:noProof/>
                <w:webHidden/>
              </w:rPr>
            </w:r>
            <w:r w:rsidR="00A67548">
              <w:rPr>
                <w:noProof/>
                <w:webHidden/>
              </w:rPr>
              <w:fldChar w:fldCharType="separate"/>
            </w:r>
            <w:r w:rsidR="00A67548">
              <w:rPr>
                <w:noProof/>
                <w:webHidden/>
              </w:rPr>
              <w:t>3</w:t>
            </w:r>
            <w:r w:rsidR="00A67548">
              <w:rPr>
                <w:noProof/>
                <w:webHidden/>
              </w:rPr>
              <w:fldChar w:fldCharType="end"/>
            </w:r>
          </w:hyperlink>
        </w:p>
        <w:p w14:paraId="09C4A0FE" w14:textId="727DD5F6" w:rsidR="00A67548" w:rsidRDefault="0066422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5028342" w:history="1">
            <w:r w:rsidR="00A67548" w:rsidRPr="001540D3">
              <w:rPr>
                <w:rStyle w:val="a4"/>
                <w:noProof/>
              </w:rPr>
              <w:t>2. Практическая реализация</w:t>
            </w:r>
            <w:r w:rsidR="00A67548">
              <w:rPr>
                <w:noProof/>
                <w:webHidden/>
              </w:rPr>
              <w:tab/>
            </w:r>
            <w:r w:rsidR="00A67548">
              <w:rPr>
                <w:noProof/>
                <w:webHidden/>
              </w:rPr>
              <w:fldChar w:fldCharType="begin"/>
            </w:r>
            <w:r w:rsidR="00A67548">
              <w:rPr>
                <w:noProof/>
                <w:webHidden/>
              </w:rPr>
              <w:instrText xml:space="preserve"> PAGEREF _Toc85028342 \h </w:instrText>
            </w:r>
            <w:r w:rsidR="00A67548">
              <w:rPr>
                <w:noProof/>
                <w:webHidden/>
              </w:rPr>
            </w:r>
            <w:r w:rsidR="00A67548">
              <w:rPr>
                <w:noProof/>
                <w:webHidden/>
              </w:rPr>
              <w:fldChar w:fldCharType="separate"/>
            </w:r>
            <w:r w:rsidR="00A67548">
              <w:rPr>
                <w:noProof/>
                <w:webHidden/>
              </w:rPr>
              <w:t>4</w:t>
            </w:r>
            <w:r w:rsidR="00A67548">
              <w:rPr>
                <w:noProof/>
                <w:webHidden/>
              </w:rPr>
              <w:fldChar w:fldCharType="end"/>
            </w:r>
          </w:hyperlink>
        </w:p>
        <w:p w14:paraId="61A80B53" w14:textId="5760F488" w:rsidR="00B00FC7" w:rsidRPr="00BC6675" w:rsidRDefault="00B00FC7" w:rsidP="00B00FC7">
          <w:pPr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B00FC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D5864B2" w14:textId="748516A5" w:rsidR="00B00FC7" w:rsidRDefault="00B00FC7" w:rsidP="00367637">
      <w:pPr>
        <w:pStyle w:val="1"/>
        <w:spacing w:line="360" w:lineRule="auto"/>
      </w:pPr>
      <w:bookmarkStart w:id="1" w:name="_Toc85028341"/>
      <w:r w:rsidRPr="001D1FC3">
        <w:rPr>
          <w:bCs/>
        </w:rPr>
        <w:lastRenderedPageBreak/>
        <w:t>1.</w:t>
      </w:r>
      <w:r>
        <w:t xml:space="preserve"> </w:t>
      </w:r>
      <w:r w:rsidR="00367637">
        <w:t>Постановка задачи</w:t>
      </w:r>
      <w:bookmarkEnd w:id="1"/>
    </w:p>
    <w:p w14:paraId="5E8FF8B4" w14:textId="67A76648" w:rsidR="00367637" w:rsidRDefault="00367637" w:rsidP="00BF26BB">
      <w:pPr>
        <w:spacing w:after="0" w:line="360" w:lineRule="auto"/>
        <w:ind w:firstLine="704"/>
        <w:jc w:val="both"/>
      </w:pPr>
      <w:r>
        <w:t xml:space="preserve">Целью данной лабораторной работы является разработка </w:t>
      </w:r>
      <w:r w:rsidR="00BF26BB">
        <w:t>семантической модели на основе первой лабораторной работы.</w:t>
      </w:r>
      <w:r>
        <w:br w:type="page"/>
      </w:r>
    </w:p>
    <w:p w14:paraId="176CA0B8" w14:textId="6DD51FFA" w:rsidR="00EC2CE4" w:rsidRDefault="00B00FC7" w:rsidP="00367637">
      <w:pPr>
        <w:pStyle w:val="1"/>
        <w:spacing w:line="360" w:lineRule="auto"/>
      </w:pPr>
      <w:bookmarkStart w:id="2" w:name="_Toc85028342"/>
      <w:r>
        <w:lastRenderedPageBreak/>
        <w:t xml:space="preserve">2. </w:t>
      </w:r>
      <w:r w:rsidR="00367637">
        <w:t>Практическая реализация</w:t>
      </w:r>
      <w:bookmarkEnd w:id="2"/>
    </w:p>
    <w:p w14:paraId="7EA53959" w14:textId="0A0B1ABF" w:rsidR="00FE7E21" w:rsidRDefault="005B41D8" w:rsidP="005B41D8">
      <w:pPr>
        <w:spacing w:after="0" w:line="360" w:lineRule="auto"/>
        <w:ind w:firstLine="704"/>
        <w:jc w:val="both"/>
      </w:pPr>
      <w:r>
        <w:rPr>
          <w:rFonts w:eastAsia="Roboto" w:cs="Times New Roman"/>
          <w:bCs/>
          <w:color w:val="222222"/>
          <w:szCs w:val="28"/>
          <w:highlight w:val="white"/>
        </w:rPr>
        <w:t>В качестве предметной области была выбрана частная медицинская клиника.</w:t>
      </w:r>
      <w:r>
        <w:rPr>
          <w:rFonts w:eastAsia="Roboto" w:cs="Times New Roman"/>
          <w:bCs/>
          <w:color w:val="222222"/>
          <w:szCs w:val="28"/>
        </w:rPr>
        <w:t xml:space="preserve"> </w:t>
      </w:r>
    </w:p>
    <w:p w14:paraId="357BD55A" w14:textId="2B9E0216" w:rsidR="00FE7E21" w:rsidRDefault="005B41D8" w:rsidP="00CE0D5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 </w:t>
      </w:r>
      <w:r>
        <w:rPr>
          <w:lang w:val="en-US"/>
        </w:rPr>
        <w:t>DOCTOR</w:t>
      </w:r>
      <w:r w:rsidR="00FE7E21">
        <w:t xml:space="preserve"> – </w:t>
      </w:r>
      <w:r w:rsidR="002335CB">
        <w:t>объект</w:t>
      </w:r>
      <w:r w:rsidR="00FE7E21">
        <w:t xml:space="preserve">, являющаяся абстракцией </w:t>
      </w:r>
      <w:r>
        <w:t>врача</w:t>
      </w:r>
      <w:r w:rsidR="00FE7E21">
        <w:t xml:space="preserve"> </w:t>
      </w:r>
      <w:r>
        <w:t>медицинской клиники</w:t>
      </w:r>
      <w:r w:rsidR="00FE7E21">
        <w:t>, с идентификатор</w:t>
      </w:r>
      <w:r w:rsidR="000D1962">
        <w:t>а</w:t>
      </w:r>
      <w:r w:rsidR="00FE7E21">
        <w:t>м</w:t>
      </w:r>
      <w:r w:rsidR="000D1962">
        <w:t>и</w:t>
      </w:r>
      <w:r w:rsidR="00D26395" w:rsidRPr="00D26395">
        <w:t>:</w:t>
      </w:r>
      <w:r w:rsidR="00FE7E21">
        <w:t xml:space="preserve"> </w:t>
      </w:r>
      <w:proofErr w:type="spellStart"/>
      <w:r w:rsidR="000D1962">
        <w:rPr>
          <w:lang w:val="en-US"/>
        </w:rPr>
        <w:t>Doctor</w:t>
      </w:r>
      <w:r>
        <w:rPr>
          <w:lang w:val="en-US"/>
        </w:rPr>
        <w:t>M</w:t>
      </w:r>
      <w:r w:rsidR="00FE7E21">
        <w:rPr>
          <w:lang w:val="en-US"/>
        </w:rPr>
        <w:t>ail</w:t>
      </w:r>
      <w:proofErr w:type="spellEnd"/>
      <w:r w:rsidR="00A43D19" w:rsidRPr="00A43D19">
        <w:t>1.1</w:t>
      </w:r>
      <w:r w:rsidR="00A43D19">
        <w:t xml:space="preserve"> </w:t>
      </w:r>
      <w:r w:rsidR="00FE7E21">
        <w:t xml:space="preserve"> (адрес электронной почты </w:t>
      </w:r>
      <w:r w:rsidR="00366CA4">
        <w:t>врача</w:t>
      </w:r>
      <w:r w:rsidR="00FE7E21">
        <w:t xml:space="preserve">) </w:t>
      </w:r>
      <w:r w:rsidR="000D1962">
        <w:t xml:space="preserve">и </w:t>
      </w:r>
      <w:proofErr w:type="spellStart"/>
      <w:r w:rsidR="000D1962">
        <w:rPr>
          <w:lang w:val="en-US"/>
        </w:rPr>
        <w:t>LicenseID</w:t>
      </w:r>
      <w:proofErr w:type="spellEnd"/>
      <w:r w:rsidR="00A43D19" w:rsidRPr="00A43D19">
        <w:t>1.1</w:t>
      </w:r>
      <w:r w:rsidR="00A43D19">
        <w:t xml:space="preserve"> </w:t>
      </w:r>
      <w:r w:rsidR="000D1962" w:rsidRPr="000D1962">
        <w:t xml:space="preserve"> </w:t>
      </w:r>
      <w:r w:rsidR="000D1962">
        <w:t>(лицензия врача)</w:t>
      </w:r>
      <w:r w:rsidR="00D26395" w:rsidRPr="00D26395">
        <w:t>,</w:t>
      </w:r>
      <w:r w:rsidR="000D1962">
        <w:t xml:space="preserve"> с </w:t>
      </w:r>
      <w:r w:rsidR="00D26395">
        <w:t xml:space="preserve">простыми </w:t>
      </w:r>
      <w:r w:rsidR="00FE7E21">
        <w:t>атрибутами</w:t>
      </w:r>
      <w:r w:rsidR="00CE0D51">
        <w:t>:</w:t>
      </w:r>
      <w:r w:rsidR="00FE7E21">
        <w:t xml:space="preserve"> BirthDate</w:t>
      </w:r>
      <w:r w:rsidR="000D1962" w:rsidRPr="0007691A">
        <w:t>1.</w:t>
      </w:r>
      <w:r w:rsidR="0007691A" w:rsidRPr="00D26395">
        <w:t xml:space="preserve">1 </w:t>
      </w:r>
      <w:r w:rsidR="00FE7E21">
        <w:t>(дата рождения)</w:t>
      </w:r>
      <w:r w:rsidR="00FE7E21" w:rsidRPr="00FE7E21">
        <w:t xml:space="preserve">, </w:t>
      </w:r>
      <w:proofErr w:type="spellStart"/>
      <w:r>
        <w:rPr>
          <w:lang w:val="en-US"/>
        </w:rPr>
        <w:t>Hire</w:t>
      </w:r>
      <w:r w:rsidR="00FE7E21">
        <w:rPr>
          <w:lang w:val="en-US"/>
        </w:rPr>
        <w:t>Date</w:t>
      </w:r>
      <w:proofErr w:type="spellEnd"/>
      <w:r w:rsidR="0007691A" w:rsidRPr="00D26395">
        <w:t>1.1</w:t>
      </w:r>
      <w:r w:rsidR="00913F72">
        <w:t xml:space="preserve"> (дата </w:t>
      </w:r>
      <w:r>
        <w:t>найма</w:t>
      </w:r>
      <w:r w:rsidR="00913F72">
        <w:t>)</w:t>
      </w:r>
      <w:r w:rsidR="00FE7E21" w:rsidRPr="00FE7E21">
        <w:t>,</w:t>
      </w:r>
      <w:r>
        <w:t xml:space="preserve"> </w:t>
      </w:r>
      <w:r w:rsidR="00913F72">
        <w:rPr>
          <w:lang w:val="en-US"/>
        </w:rPr>
        <w:t>Phone</w:t>
      </w:r>
      <w:r w:rsidR="00D26395" w:rsidRPr="00D26395">
        <w:t>1.</w:t>
      </w:r>
      <w:r w:rsidR="00D26395">
        <w:rPr>
          <w:lang w:val="en-US"/>
        </w:rPr>
        <w:t>N</w:t>
      </w:r>
      <w:r w:rsidR="00913F72" w:rsidRPr="00913F72">
        <w:t xml:space="preserve"> </w:t>
      </w:r>
      <w:r w:rsidR="00913F72">
        <w:t>(номер телефона)</w:t>
      </w:r>
      <w:r w:rsidR="00366CA4">
        <w:t xml:space="preserve">, </w:t>
      </w:r>
      <w:r>
        <w:rPr>
          <w:lang w:val="en-US"/>
        </w:rPr>
        <w:t>Salary</w:t>
      </w:r>
      <w:r w:rsidR="00D26395" w:rsidRPr="00D26395">
        <w:t>1.1</w:t>
      </w:r>
      <w:r w:rsidR="00913F72">
        <w:t xml:space="preserve"> (</w:t>
      </w:r>
      <w:r>
        <w:t>заработная плата</w:t>
      </w:r>
      <w:r w:rsidR="00913F72">
        <w:t>)</w:t>
      </w:r>
      <w:r w:rsidR="00366CA4">
        <w:t>,</w:t>
      </w:r>
      <w:r w:rsidR="00D4280A">
        <w:t xml:space="preserve"> </w:t>
      </w:r>
      <w:r w:rsidR="00366CA4">
        <w:rPr>
          <w:lang w:val="en-US"/>
        </w:rPr>
        <w:t>Specialization</w:t>
      </w:r>
      <w:r w:rsidR="00D26395" w:rsidRPr="00D26395">
        <w:t>1.1</w:t>
      </w:r>
      <w:r w:rsidR="00366CA4">
        <w:t xml:space="preserve"> </w:t>
      </w:r>
      <w:r w:rsidR="00366CA4" w:rsidRPr="00366CA4">
        <w:t>(</w:t>
      </w:r>
      <w:r w:rsidR="00366CA4">
        <w:t>специализация</w:t>
      </w:r>
      <w:r w:rsidR="00366CA4" w:rsidRPr="00366CA4">
        <w:t>)</w:t>
      </w:r>
      <w:r w:rsidR="00D26395" w:rsidRPr="00D26395">
        <w:t xml:space="preserve">, </w:t>
      </w:r>
      <w:r w:rsidR="00D26395">
        <w:t>с составными атрибутами</w:t>
      </w:r>
      <w:r w:rsidR="00D26395" w:rsidRPr="00D26395">
        <w:t xml:space="preserve">: </w:t>
      </w:r>
      <w:proofErr w:type="spellStart"/>
      <w:r w:rsidR="00D26395">
        <w:rPr>
          <w:lang w:val="en-US"/>
        </w:rPr>
        <w:t>DoctorName</w:t>
      </w:r>
      <w:proofErr w:type="spellEnd"/>
      <w:r w:rsidR="0001707E" w:rsidRPr="0001707E">
        <w:t xml:space="preserve">1.1 </w:t>
      </w:r>
      <w:r w:rsidR="0001707E">
        <w:t xml:space="preserve">с атрибутами </w:t>
      </w:r>
      <w:r w:rsidR="0001707E">
        <w:rPr>
          <w:lang w:val="en-US"/>
        </w:rPr>
        <w:t>FirstName</w:t>
      </w:r>
      <w:r w:rsidR="0001707E" w:rsidRPr="000D1962">
        <w:t>1.1</w:t>
      </w:r>
      <w:r w:rsidR="0001707E">
        <w:t xml:space="preserve"> (имя)</w:t>
      </w:r>
      <w:r w:rsidR="0001707E" w:rsidRPr="00FE7E21">
        <w:t xml:space="preserve">, </w:t>
      </w:r>
      <w:proofErr w:type="spellStart"/>
      <w:r w:rsidR="0001707E">
        <w:rPr>
          <w:lang w:val="en-US"/>
        </w:rPr>
        <w:t>SurName</w:t>
      </w:r>
      <w:proofErr w:type="spellEnd"/>
      <w:r w:rsidR="0001707E" w:rsidRPr="000D1962">
        <w:t>1.1</w:t>
      </w:r>
      <w:r w:rsidR="0001707E">
        <w:t xml:space="preserve"> (фамилия)</w:t>
      </w:r>
      <w:r w:rsidR="00A43D19">
        <w:t xml:space="preserve"> и </w:t>
      </w:r>
      <w:r w:rsidR="00A43D19">
        <w:rPr>
          <w:lang w:val="en-US"/>
        </w:rPr>
        <w:t>Qualification</w:t>
      </w:r>
      <w:r w:rsidR="00A43D19" w:rsidRPr="00A43D19">
        <w:t>1.</w:t>
      </w:r>
      <w:r w:rsidR="00A43D19">
        <w:rPr>
          <w:lang w:val="en-US"/>
        </w:rPr>
        <w:t>N</w:t>
      </w:r>
      <w:r w:rsidR="00A43D19" w:rsidRPr="00A43D19">
        <w:t xml:space="preserve"> </w:t>
      </w:r>
      <w:r w:rsidR="00A43D19">
        <w:t xml:space="preserve">с атрибутами </w:t>
      </w:r>
      <w:proofErr w:type="spellStart"/>
      <w:r w:rsidR="00A43D19">
        <w:rPr>
          <w:lang w:val="en-US"/>
        </w:rPr>
        <w:t>DiplomaID</w:t>
      </w:r>
      <w:proofErr w:type="spellEnd"/>
      <w:r w:rsidR="00A43D19">
        <w:t xml:space="preserve"> (идентификатор диплома)</w:t>
      </w:r>
      <w:r w:rsidR="00A43D19" w:rsidRPr="00A43D19">
        <w:t xml:space="preserve">, </w:t>
      </w:r>
      <w:r w:rsidR="00A43D19">
        <w:rPr>
          <w:lang w:val="en-US"/>
        </w:rPr>
        <w:t>Organization</w:t>
      </w:r>
      <w:r w:rsidR="00A43D19" w:rsidRPr="00CA57A7">
        <w:t xml:space="preserve"> (</w:t>
      </w:r>
      <w:r w:rsidR="00A43D19">
        <w:t>организации, выдавшей диплом)</w:t>
      </w:r>
      <w:r w:rsidR="00A43D19" w:rsidRPr="00A43D19">
        <w:t>, Description1.1</w:t>
      </w:r>
      <w:r w:rsidR="00A43D19">
        <w:t xml:space="preserve"> </w:t>
      </w:r>
      <w:r w:rsidR="00A43D19" w:rsidRPr="00A43D19">
        <w:t xml:space="preserve"> (описание направленности) и </w:t>
      </w:r>
      <w:proofErr w:type="spellStart"/>
      <w:r w:rsidR="00A43D19" w:rsidRPr="00A43D19">
        <w:t>Hours</w:t>
      </w:r>
      <w:proofErr w:type="spellEnd"/>
      <w:r w:rsidR="00A43D19" w:rsidRPr="00A43D19">
        <w:t xml:space="preserve"> (академические часы).</w:t>
      </w:r>
    </w:p>
    <w:p w14:paraId="47F34406" w14:textId="4FF1DF13" w:rsidR="00913F72" w:rsidRDefault="00366CA4" w:rsidP="00A43D19">
      <w:pPr>
        <w:pStyle w:val="a3"/>
        <w:numPr>
          <w:ilvl w:val="0"/>
          <w:numId w:val="6"/>
        </w:numPr>
        <w:spacing w:after="0" w:line="360" w:lineRule="auto"/>
        <w:jc w:val="both"/>
      </w:pPr>
      <w:r>
        <w:rPr>
          <w:lang w:val="en-US"/>
        </w:rPr>
        <w:t>PATIENT</w:t>
      </w:r>
      <w:r w:rsidR="00913F72" w:rsidRPr="00913F72">
        <w:t xml:space="preserve"> </w:t>
      </w:r>
      <w:r w:rsidR="00913F72">
        <w:rPr>
          <w:lang w:val="en-US"/>
        </w:rPr>
        <w:sym w:font="Symbol" w:char="F02D"/>
      </w:r>
      <w:r w:rsidR="00913F72">
        <w:t xml:space="preserve"> </w:t>
      </w:r>
      <w:r w:rsidR="002335CB">
        <w:t>объект</w:t>
      </w:r>
      <w:r w:rsidR="00913F72">
        <w:t xml:space="preserve">, являющаяся абстракцией </w:t>
      </w:r>
      <w:r>
        <w:t>пациента</w:t>
      </w:r>
      <w:r w:rsidR="00913F72">
        <w:t xml:space="preserve"> </w:t>
      </w:r>
      <w:r>
        <w:t>медицинской клиники</w:t>
      </w:r>
      <w:r w:rsidR="00913F72">
        <w:t xml:space="preserve">, с идентификатором </w:t>
      </w:r>
      <w:proofErr w:type="spellStart"/>
      <w:r w:rsidR="008910A0">
        <w:rPr>
          <w:lang w:val="en-US"/>
        </w:rPr>
        <w:t>Patient</w:t>
      </w:r>
      <w:r>
        <w:rPr>
          <w:lang w:val="en-US"/>
        </w:rPr>
        <w:t>Mail</w:t>
      </w:r>
      <w:proofErr w:type="spellEnd"/>
      <w:r w:rsidR="00A43D19" w:rsidRPr="00A43D19">
        <w:t>1.1</w:t>
      </w:r>
      <w:r w:rsidR="00913F72">
        <w:t xml:space="preserve"> (адрес электронной почты </w:t>
      </w:r>
      <w:r w:rsidR="00575EC9">
        <w:t>пациента</w:t>
      </w:r>
      <w:r w:rsidR="00913F72">
        <w:t xml:space="preserve">) </w:t>
      </w:r>
      <w:r w:rsidR="00A43D19" w:rsidRPr="00A43D19">
        <w:t>,</w:t>
      </w:r>
      <w:r w:rsidR="00A43D19">
        <w:t xml:space="preserve"> с простым атрибутом BirthDate</w:t>
      </w:r>
      <w:r w:rsidR="00A43D19" w:rsidRPr="00A43D19">
        <w:t>1.1</w:t>
      </w:r>
      <w:r w:rsidR="00A43D19">
        <w:t xml:space="preserve">  (дата рождения) и составным атрибутом </w:t>
      </w:r>
      <w:proofErr w:type="spellStart"/>
      <w:r w:rsidR="00A43D19">
        <w:rPr>
          <w:lang w:val="en-US"/>
        </w:rPr>
        <w:t>PatientName</w:t>
      </w:r>
      <w:proofErr w:type="spellEnd"/>
      <w:r w:rsidR="00A43D19" w:rsidRPr="00A43D19">
        <w:t>1.1</w:t>
      </w:r>
      <w:r w:rsidR="00A43D19">
        <w:t xml:space="preserve"> </w:t>
      </w:r>
      <w:r w:rsidR="00A43D19" w:rsidRPr="00A43D19">
        <w:t xml:space="preserve"> </w:t>
      </w:r>
      <w:r w:rsidR="00A43D19">
        <w:t xml:space="preserve">с атрибутами </w:t>
      </w:r>
      <w:r w:rsidR="00913F72">
        <w:rPr>
          <w:lang w:val="en-US"/>
        </w:rPr>
        <w:t>FirstName</w:t>
      </w:r>
      <w:r w:rsidR="00A43D19" w:rsidRPr="00A43D19">
        <w:t>1.1</w:t>
      </w:r>
      <w:r w:rsidR="00A43D19">
        <w:t xml:space="preserve"> </w:t>
      </w:r>
      <w:r w:rsidR="00913F72">
        <w:t xml:space="preserve"> (имя)</w:t>
      </w:r>
      <w:r w:rsidR="00913F72" w:rsidRPr="00FE7E21">
        <w:t xml:space="preserve">, </w:t>
      </w:r>
      <w:proofErr w:type="spellStart"/>
      <w:r w:rsidR="00913F72">
        <w:rPr>
          <w:lang w:val="en-US"/>
        </w:rPr>
        <w:t>LastName</w:t>
      </w:r>
      <w:proofErr w:type="spellEnd"/>
      <w:r w:rsidR="00A43D19" w:rsidRPr="00A43D19">
        <w:t>1.1</w:t>
      </w:r>
      <w:r w:rsidR="00A43D19">
        <w:t xml:space="preserve"> </w:t>
      </w:r>
      <w:r w:rsidR="00913F72">
        <w:t xml:space="preserve"> (фамилия)</w:t>
      </w:r>
      <w:r w:rsidR="00A43D19" w:rsidRPr="00A43D19">
        <w:t xml:space="preserve"> </w:t>
      </w:r>
      <w:r w:rsidR="00A43D19">
        <w:t xml:space="preserve">и составным атрибутом </w:t>
      </w:r>
      <w:r w:rsidR="00A43D19">
        <w:rPr>
          <w:lang w:val="en-US"/>
        </w:rPr>
        <w:t>Medical</w:t>
      </w:r>
      <w:r w:rsidR="00A43D19" w:rsidRPr="00A43D19">
        <w:t xml:space="preserve"> </w:t>
      </w:r>
      <w:r w:rsidR="00A43D19">
        <w:rPr>
          <w:lang w:val="en-US"/>
        </w:rPr>
        <w:t>Cart</w:t>
      </w:r>
      <w:r w:rsidR="00A43D19" w:rsidRPr="00A43D19">
        <w:t xml:space="preserve">1.1 </w:t>
      </w:r>
      <w:r w:rsidR="00A43D19">
        <w:rPr>
          <w:lang w:val="en-US"/>
        </w:rPr>
        <w:t>c</w:t>
      </w:r>
      <w:r w:rsidR="00A43D19">
        <w:t xml:space="preserve"> атрибутами </w:t>
      </w:r>
      <w:proofErr w:type="spellStart"/>
      <w:r w:rsidR="00A43D19">
        <w:rPr>
          <w:lang w:val="en-US"/>
        </w:rPr>
        <w:t>InsuranceID</w:t>
      </w:r>
      <w:proofErr w:type="spellEnd"/>
      <w:r w:rsidR="00A43D19" w:rsidRPr="00575EC9">
        <w:t xml:space="preserve"> (</w:t>
      </w:r>
      <w:r w:rsidR="00A43D19">
        <w:t>номер страхового полиса</w:t>
      </w:r>
      <w:r w:rsidR="00A43D19" w:rsidRPr="00575EC9">
        <w:t>)</w:t>
      </w:r>
      <w:r w:rsidR="00A43D19">
        <w:t>1</w:t>
      </w:r>
      <w:r w:rsidR="00A43D19" w:rsidRPr="00A43D19">
        <w:t xml:space="preserve">.1, </w:t>
      </w:r>
      <w:r w:rsidR="00A43D19">
        <w:rPr>
          <w:lang w:val="en-US"/>
        </w:rPr>
        <w:t>Sex</w:t>
      </w:r>
      <w:r w:rsidR="00A43D19" w:rsidRPr="00A43D19">
        <w:t>1.1</w:t>
      </w:r>
      <w:r w:rsidR="00A43D19" w:rsidRPr="00575EC9">
        <w:t xml:space="preserve"> (</w:t>
      </w:r>
      <w:r w:rsidR="00A43D19">
        <w:t>пол</w:t>
      </w:r>
      <w:r w:rsidR="00A43D19" w:rsidRPr="00575EC9">
        <w:t>),</w:t>
      </w:r>
      <w:r w:rsidR="00A43D19" w:rsidRPr="00A43D19">
        <w:t xml:space="preserve"> </w:t>
      </w:r>
      <w:proofErr w:type="spellStart"/>
      <w:r w:rsidR="00A43D19">
        <w:rPr>
          <w:lang w:val="en-US"/>
        </w:rPr>
        <w:t>BloodType</w:t>
      </w:r>
      <w:proofErr w:type="spellEnd"/>
      <w:r w:rsidR="00A43D19" w:rsidRPr="00A43D19">
        <w:t>1.1</w:t>
      </w:r>
      <w:r w:rsidR="00A43D19">
        <w:t xml:space="preserve"> </w:t>
      </w:r>
      <w:r w:rsidR="00A43D19" w:rsidRPr="00A43D19">
        <w:t xml:space="preserve"> </w:t>
      </w:r>
      <w:r w:rsidR="00A43D19" w:rsidRPr="00575EC9">
        <w:t xml:space="preserve"> (</w:t>
      </w:r>
      <w:r w:rsidR="00A43D19">
        <w:t>группа крови</w:t>
      </w:r>
      <w:r w:rsidR="00A43D19" w:rsidRPr="00575EC9">
        <w:t>)</w:t>
      </w:r>
      <w:r w:rsidR="00A43D19">
        <w:t xml:space="preserve">, </w:t>
      </w:r>
      <w:r w:rsidR="00A43D19">
        <w:rPr>
          <w:lang w:val="en-US"/>
        </w:rPr>
        <w:t>Allergy</w:t>
      </w:r>
      <w:r w:rsidR="00A43D19" w:rsidRPr="00A43D19">
        <w:t>0.1</w:t>
      </w:r>
      <w:r w:rsidR="00A43D19">
        <w:t xml:space="preserve"> </w:t>
      </w:r>
      <w:r w:rsidR="00A43D19" w:rsidRPr="00A43D19">
        <w:t xml:space="preserve"> </w:t>
      </w:r>
      <w:r w:rsidR="00A43D19">
        <w:t xml:space="preserve"> (аллергия на препараты)</w:t>
      </w:r>
      <w:r w:rsidR="00A43D19" w:rsidRPr="00575EC9">
        <w:t xml:space="preserve">, </w:t>
      </w:r>
      <w:r w:rsidR="00A43D19">
        <w:rPr>
          <w:lang w:val="en-US"/>
        </w:rPr>
        <w:t>Diseases</w:t>
      </w:r>
      <w:r w:rsidR="00A43D19" w:rsidRPr="00A43D19">
        <w:t>0.1</w:t>
      </w:r>
      <w:r w:rsidR="00A43D19">
        <w:t xml:space="preserve"> </w:t>
      </w:r>
      <w:r w:rsidR="00A43D19" w:rsidRPr="00A43D19">
        <w:t xml:space="preserve"> </w:t>
      </w:r>
      <w:r w:rsidR="00A43D19">
        <w:t xml:space="preserve"> (хронические заболевания)</w:t>
      </w:r>
      <w:r w:rsidR="00A43D19" w:rsidRPr="00575EC9">
        <w:t>,</w:t>
      </w:r>
      <w:r w:rsidR="00A43D19">
        <w:t xml:space="preserve"> </w:t>
      </w:r>
      <w:r w:rsidR="00A43D19">
        <w:rPr>
          <w:lang w:val="en-US"/>
        </w:rPr>
        <w:t>Medicines</w:t>
      </w:r>
      <w:r w:rsidR="00A43D19" w:rsidRPr="00A43D19">
        <w:t>0.1</w:t>
      </w:r>
      <w:r w:rsidR="00A43D19">
        <w:t xml:space="preserve"> (принимаемые препараты)</w:t>
      </w:r>
      <w:r w:rsidR="00A43D19" w:rsidRPr="00A43D19">
        <w:t xml:space="preserve">, </w:t>
      </w:r>
      <w:proofErr w:type="spellStart"/>
      <w:r w:rsidR="00A43D19">
        <w:rPr>
          <w:lang w:val="en-US"/>
        </w:rPr>
        <w:t>Adrees</w:t>
      </w:r>
      <w:proofErr w:type="spellEnd"/>
      <w:r w:rsidR="00A43D19" w:rsidRPr="00A43D19">
        <w:t>1.1 (</w:t>
      </w:r>
      <w:r w:rsidR="00A43D19">
        <w:t>адрес проживания</w:t>
      </w:r>
      <w:r w:rsidR="00A43D19" w:rsidRPr="00A43D19">
        <w:t>)</w:t>
      </w:r>
      <w:r w:rsidR="00A43D19">
        <w:t>.</w:t>
      </w:r>
    </w:p>
    <w:p w14:paraId="2B1B6FB9" w14:textId="7A9D99A9" w:rsidR="00C863E9" w:rsidRDefault="00575EC9" w:rsidP="00A43D19">
      <w:pPr>
        <w:pStyle w:val="a3"/>
        <w:numPr>
          <w:ilvl w:val="0"/>
          <w:numId w:val="6"/>
        </w:numPr>
        <w:spacing w:after="0" w:line="360" w:lineRule="auto"/>
        <w:jc w:val="both"/>
      </w:pPr>
      <w:r w:rsidRPr="00A43D19">
        <w:rPr>
          <w:lang w:val="en-US"/>
        </w:rPr>
        <w:t>OPERATION</w:t>
      </w:r>
      <w:r w:rsidR="00723A92" w:rsidRPr="00723A92">
        <w:t xml:space="preserve"> </w:t>
      </w:r>
      <w:r w:rsidR="00723A92">
        <w:rPr>
          <w:lang w:val="en-US"/>
        </w:rPr>
        <w:sym w:font="Symbol" w:char="F02D"/>
      </w:r>
      <w:r w:rsidR="00723A92">
        <w:t xml:space="preserve"> </w:t>
      </w:r>
      <w:r w:rsidR="002335CB">
        <w:t>объект</w:t>
      </w:r>
      <w:r w:rsidR="00723A92">
        <w:t>, являющаяся абстракци</w:t>
      </w:r>
      <w:r>
        <w:t>ей операции</w:t>
      </w:r>
      <w:r w:rsidR="00723A92">
        <w:t>,</w:t>
      </w:r>
      <w:r w:rsidR="00723A92" w:rsidRPr="00723A92">
        <w:t xml:space="preserve"> </w:t>
      </w:r>
      <w:r w:rsidR="00723A92">
        <w:t>котор</w:t>
      </w:r>
      <w:r>
        <w:t>ая проводится одним врач</w:t>
      </w:r>
      <w:r w:rsidR="00AD4B6E">
        <w:t>ом</w:t>
      </w:r>
      <w:r>
        <w:t xml:space="preserve"> над одним пациентом</w:t>
      </w:r>
      <w:r w:rsidR="009C081B">
        <w:t xml:space="preserve"> </w:t>
      </w:r>
      <w:r w:rsidR="00AD4B6E">
        <w:t xml:space="preserve">составным идентификатором, состоящим из </w:t>
      </w:r>
      <w:r w:rsidR="00AD4B6E">
        <w:rPr>
          <w:lang w:val="en-US"/>
        </w:rPr>
        <w:t>Data</w:t>
      </w:r>
      <w:r w:rsidR="00AD4B6E" w:rsidRPr="00AD4B6E">
        <w:t>1.1 (</w:t>
      </w:r>
      <w:r w:rsidR="00AD4B6E">
        <w:t>дата)</w:t>
      </w:r>
      <w:r w:rsidR="00AD4B6E" w:rsidRPr="00AD4B6E">
        <w:t>,</w:t>
      </w:r>
      <w:r w:rsidR="00AD4B6E">
        <w:t xml:space="preserve"> </w:t>
      </w:r>
      <w:r w:rsidR="00AD4B6E">
        <w:rPr>
          <w:lang w:val="en-US"/>
        </w:rPr>
        <w:t>Room</w:t>
      </w:r>
      <w:r w:rsidR="00AD4B6E" w:rsidRPr="00AD4B6E">
        <w:t>1.1 (</w:t>
      </w:r>
      <w:r w:rsidR="00AD4B6E">
        <w:t>кабинет</w:t>
      </w:r>
      <w:r w:rsidR="00AD4B6E" w:rsidRPr="00AD4B6E">
        <w:t xml:space="preserve">), </w:t>
      </w:r>
      <w:r w:rsidR="00AD4B6E">
        <w:rPr>
          <w:lang w:val="en-US"/>
        </w:rPr>
        <w:t>Time</w:t>
      </w:r>
      <w:r w:rsidR="00AD4B6E" w:rsidRPr="00AD4B6E">
        <w:t>1.1 (</w:t>
      </w:r>
      <w:r w:rsidR="00AD4B6E">
        <w:t xml:space="preserve">время) </w:t>
      </w:r>
      <w:r w:rsidR="009C081B">
        <w:t xml:space="preserve">с </w:t>
      </w:r>
      <w:r w:rsidR="00723A92">
        <w:t>атрибутами:</w:t>
      </w:r>
      <w:r w:rsidR="00723A92" w:rsidRPr="00CE0D51">
        <w:t xml:space="preserve"> </w:t>
      </w:r>
      <w:r w:rsidR="009C081B" w:rsidRPr="00A43D19">
        <w:rPr>
          <w:lang w:val="en-US"/>
        </w:rPr>
        <w:t>Plan</w:t>
      </w:r>
      <w:r w:rsidR="00AD4B6E" w:rsidRPr="00AD4B6E">
        <w:t>1.1</w:t>
      </w:r>
      <w:r w:rsidR="009C081B" w:rsidRPr="009C081B">
        <w:t xml:space="preserve"> (</w:t>
      </w:r>
      <w:r w:rsidR="009C081B">
        <w:t>план лечения</w:t>
      </w:r>
      <w:r w:rsidR="009C081B" w:rsidRPr="009C081B">
        <w:t>)</w:t>
      </w:r>
      <w:r w:rsidR="009C081B">
        <w:t xml:space="preserve">, </w:t>
      </w:r>
      <w:r w:rsidR="009C081B" w:rsidRPr="00A43D19">
        <w:rPr>
          <w:lang w:val="en-US"/>
        </w:rPr>
        <w:t>Price</w:t>
      </w:r>
      <w:r w:rsidR="00AD4B6E" w:rsidRPr="00AD4B6E">
        <w:t>1.1</w:t>
      </w:r>
      <w:r w:rsidR="00AF166C">
        <w:t xml:space="preserve"> (цена приема)</w:t>
      </w:r>
      <w:r w:rsidR="00AF166C" w:rsidRPr="00AF166C">
        <w:t xml:space="preserve">, </w:t>
      </w:r>
      <w:r w:rsidR="00AF166C" w:rsidRPr="00A43D19">
        <w:rPr>
          <w:lang w:val="en-US"/>
        </w:rPr>
        <w:t>Duration</w:t>
      </w:r>
      <w:r w:rsidR="00AD4B6E" w:rsidRPr="00AD4B6E">
        <w:t>1.1</w:t>
      </w:r>
      <w:r w:rsidR="00AF166C" w:rsidRPr="00AF166C">
        <w:t xml:space="preserve"> (</w:t>
      </w:r>
      <w:r w:rsidR="00AF166C">
        <w:t>длительность приема</w:t>
      </w:r>
      <w:r w:rsidR="00AF166C" w:rsidRPr="00AF166C">
        <w:t>)</w:t>
      </w:r>
      <w:r w:rsidR="00AF166C">
        <w:t xml:space="preserve">, </w:t>
      </w:r>
      <w:r w:rsidR="00AF166C" w:rsidRPr="00A43D19">
        <w:rPr>
          <w:lang w:val="en-US"/>
        </w:rPr>
        <w:t>Receipt</w:t>
      </w:r>
      <w:r w:rsidR="00AD4B6E" w:rsidRPr="00AD4B6E">
        <w:t>0.1</w:t>
      </w:r>
      <w:r w:rsidR="00AF166C" w:rsidRPr="00AF166C">
        <w:t xml:space="preserve"> (</w:t>
      </w:r>
      <w:r w:rsidR="00C14084">
        <w:t>рецепт на лекарства после приема</w:t>
      </w:r>
      <w:r w:rsidR="00AF166C" w:rsidRPr="00AF166C">
        <w:t>)</w:t>
      </w:r>
      <w:r w:rsidR="00C14084" w:rsidRPr="00C14084">
        <w:t>.</w:t>
      </w:r>
      <w:r w:rsidR="00C14084">
        <w:t xml:space="preserve"> </w:t>
      </w:r>
    </w:p>
    <w:p w14:paraId="476B2A05" w14:textId="77777777" w:rsidR="00C863E9" w:rsidRPr="00DE5F2A" w:rsidRDefault="00C863E9" w:rsidP="00C863E9">
      <w:pPr>
        <w:spacing w:after="0" w:line="360" w:lineRule="auto"/>
        <w:ind w:left="708"/>
        <w:jc w:val="both"/>
      </w:pPr>
    </w:p>
    <w:p w14:paraId="435B5225" w14:textId="0F486F2D" w:rsidR="00367637" w:rsidRPr="00676E9A" w:rsidRDefault="00AD4B6E" w:rsidP="00CA57A7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DDC918" wp14:editId="686D21FA">
            <wp:extent cx="4608280" cy="59637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0220" cy="59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BD03" w14:textId="66E61188" w:rsidR="008C3AB7" w:rsidRPr="00125375" w:rsidRDefault="00A07140" w:rsidP="008C3AB7">
      <w:pPr>
        <w:jc w:val="center"/>
        <w:rPr>
          <w:szCs w:val="28"/>
          <w:lang w:eastAsia="ru-RU"/>
        </w:rPr>
      </w:pPr>
      <w:r w:rsidRPr="00125375">
        <w:rPr>
          <w:szCs w:val="28"/>
          <w:lang w:eastAsia="ru-RU"/>
        </w:rPr>
        <w:t xml:space="preserve">Рисунок 1 </w:t>
      </w:r>
      <w:r w:rsidRPr="00125375">
        <w:rPr>
          <w:szCs w:val="28"/>
          <w:lang w:eastAsia="ru-RU"/>
        </w:rPr>
        <w:sym w:font="Symbol" w:char="F02D"/>
      </w:r>
      <w:r w:rsidRPr="00125375">
        <w:rPr>
          <w:szCs w:val="28"/>
          <w:lang w:eastAsia="ru-RU"/>
        </w:rPr>
        <w:t xml:space="preserve"> Модель </w:t>
      </w:r>
      <w:r w:rsidR="009545B5" w:rsidRPr="00125375">
        <w:rPr>
          <w:szCs w:val="28"/>
          <w:lang w:eastAsia="ru-RU"/>
        </w:rPr>
        <w:t>медицинской клиники</w:t>
      </w:r>
    </w:p>
    <w:p w14:paraId="2C04336A" w14:textId="3CE3ADD3" w:rsidR="00941DBE" w:rsidRPr="00CF612C" w:rsidRDefault="008C3AB7" w:rsidP="00BC5ED6">
      <w:pPr>
        <w:spacing w:line="360" w:lineRule="auto"/>
        <w:jc w:val="both"/>
        <w:rPr>
          <w:caps/>
          <w:szCs w:val="28"/>
          <w:lang w:eastAsia="ru-RU"/>
        </w:rPr>
      </w:pPr>
      <w:r w:rsidRPr="00125375">
        <w:rPr>
          <w:szCs w:val="28"/>
          <w:lang w:eastAsia="ru-RU"/>
        </w:rPr>
        <w:tab/>
        <w:t xml:space="preserve">Врач должен иметь </w:t>
      </w:r>
      <w:r w:rsidR="009545B5" w:rsidRPr="00125375">
        <w:rPr>
          <w:szCs w:val="28"/>
          <w:lang w:eastAsia="ru-RU"/>
        </w:rPr>
        <w:t>от одной до нескольких квалификаций</w:t>
      </w:r>
      <w:r w:rsidRPr="00125375">
        <w:rPr>
          <w:szCs w:val="28"/>
          <w:lang w:eastAsia="ru-RU"/>
        </w:rPr>
        <w:t>.</w:t>
      </w:r>
      <w:r w:rsidR="00125375" w:rsidRPr="00125375">
        <w:rPr>
          <w:szCs w:val="28"/>
          <w:lang w:eastAsia="ru-RU"/>
        </w:rPr>
        <w:t xml:space="preserve"> </w:t>
      </w:r>
      <w:r w:rsidR="00D079D2">
        <w:rPr>
          <w:szCs w:val="28"/>
          <w:lang w:eastAsia="ru-RU"/>
        </w:rPr>
        <w:t xml:space="preserve">Поэтому составной атрибут </w:t>
      </w:r>
      <w:r w:rsidR="00D079D2">
        <w:rPr>
          <w:szCs w:val="28"/>
          <w:lang w:val="en-US" w:eastAsia="ru-RU"/>
        </w:rPr>
        <w:t>Qualification</w:t>
      </w:r>
      <w:r w:rsidR="00D079D2" w:rsidRPr="00D079D2">
        <w:rPr>
          <w:szCs w:val="28"/>
          <w:lang w:eastAsia="ru-RU"/>
        </w:rPr>
        <w:t xml:space="preserve"> </w:t>
      </w:r>
      <w:r w:rsidR="00D079D2">
        <w:rPr>
          <w:szCs w:val="28"/>
          <w:lang w:eastAsia="ru-RU"/>
        </w:rPr>
        <w:t>имеет кардинальные числа 1</w:t>
      </w:r>
      <w:r w:rsidR="00D079D2" w:rsidRPr="00D079D2">
        <w:rPr>
          <w:szCs w:val="28"/>
          <w:lang w:eastAsia="ru-RU"/>
        </w:rPr>
        <w:t>.</w:t>
      </w:r>
      <w:r w:rsidR="00D079D2">
        <w:rPr>
          <w:szCs w:val="28"/>
          <w:lang w:val="en-US" w:eastAsia="ru-RU"/>
        </w:rPr>
        <w:t>N</w:t>
      </w:r>
      <w:r w:rsidR="00D079D2" w:rsidRPr="00D079D2">
        <w:rPr>
          <w:szCs w:val="28"/>
          <w:lang w:eastAsia="ru-RU"/>
        </w:rPr>
        <w:t xml:space="preserve">. </w:t>
      </w:r>
      <w:r w:rsidR="00D079D2">
        <w:rPr>
          <w:szCs w:val="28"/>
          <w:lang w:eastAsia="ru-RU"/>
        </w:rPr>
        <w:t xml:space="preserve">Врач имеет объектный атрибут </w:t>
      </w:r>
      <w:r w:rsidR="00D079D2">
        <w:rPr>
          <w:szCs w:val="28"/>
          <w:lang w:val="en-US" w:eastAsia="ru-RU"/>
        </w:rPr>
        <w:t>Operation</w:t>
      </w:r>
      <w:r w:rsidR="00D079D2" w:rsidRPr="00D079D2">
        <w:rPr>
          <w:szCs w:val="28"/>
          <w:lang w:eastAsia="ru-RU"/>
        </w:rPr>
        <w:t xml:space="preserve"> </w:t>
      </w:r>
      <w:r w:rsidR="00D079D2">
        <w:rPr>
          <w:szCs w:val="28"/>
          <w:lang w:eastAsia="ru-RU"/>
        </w:rPr>
        <w:t xml:space="preserve">с кардинальными числами </w:t>
      </w:r>
      <w:r w:rsidR="00D079D2" w:rsidRPr="00D079D2">
        <w:rPr>
          <w:szCs w:val="28"/>
          <w:lang w:eastAsia="ru-RU"/>
        </w:rPr>
        <w:t>0.</w:t>
      </w:r>
      <w:r w:rsidR="00D079D2">
        <w:rPr>
          <w:szCs w:val="28"/>
          <w:lang w:val="en-US" w:eastAsia="ru-RU"/>
        </w:rPr>
        <w:t>N</w:t>
      </w:r>
      <w:r w:rsidR="00D079D2" w:rsidRPr="00D079D2">
        <w:rPr>
          <w:szCs w:val="28"/>
          <w:lang w:eastAsia="ru-RU"/>
        </w:rPr>
        <w:t xml:space="preserve">. </w:t>
      </w:r>
      <w:r w:rsidRPr="00125375">
        <w:rPr>
          <w:szCs w:val="28"/>
          <w:lang w:eastAsia="ru-RU"/>
        </w:rPr>
        <w:t>Пациент должен иметь строго одну медицинскую карту</w:t>
      </w:r>
      <w:r w:rsidR="00D079D2">
        <w:rPr>
          <w:szCs w:val="28"/>
          <w:lang w:eastAsia="ru-RU"/>
        </w:rPr>
        <w:t xml:space="preserve">. Поэтому пациент имеет объектный атрибут </w:t>
      </w:r>
      <w:r w:rsidR="00D079D2">
        <w:rPr>
          <w:szCs w:val="28"/>
          <w:lang w:val="en-US" w:eastAsia="ru-RU"/>
        </w:rPr>
        <w:t>Medical</w:t>
      </w:r>
      <w:r w:rsidR="00D079D2" w:rsidRPr="00D079D2">
        <w:rPr>
          <w:szCs w:val="28"/>
          <w:lang w:eastAsia="ru-RU"/>
        </w:rPr>
        <w:t xml:space="preserve"> </w:t>
      </w:r>
      <w:r w:rsidR="00D079D2">
        <w:rPr>
          <w:szCs w:val="28"/>
          <w:lang w:val="en-US" w:eastAsia="ru-RU"/>
        </w:rPr>
        <w:t>cart</w:t>
      </w:r>
      <w:r w:rsidR="00D079D2" w:rsidRPr="00D079D2">
        <w:rPr>
          <w:szCs w:val="28"/>
          <w:lang w:eastAsia="ru-RU"/>
        </w:rPr>
        <w:t xml:space="preserve"> </w:t>
      </w:r>
      <w:r w:rsidR="00D079D2">
        <w:rPr>
          <w:szCs w:val="28"/>
          <w:lang w:eastAsia="ru-RU"/>
        </w:rPr>
        <w:t xml:space="preserve">с кардинальными числами </w:t>
      </w:r>
      <w:r w:rsidR="00D079D2" w:rsidRPr="00D079D2">
        <w:rPr>
          <w:szCs w:val="28"/>
          <w:lang w:eastAsia="ru-RU"/>
        </w:rPr>
        <w:t>1.1.</w:t>
      </w:r>
      <w:r w:rsidR="00F40C2A" w:rsidRPr="00F40C2A">
        <w:rPr>
          <w:szCs w:val="28"/>
          <w:lang w:eastAsia="ru-RU"/>
        </w:rPr>
        <w:t xml:space="preserve"> </w:t>
      </w:r>
      <w:r w:rsidR="00571501">
        <w:rPr>
          <w:szCs w:val="28"/>
          <w:lang w:eastAsia="ru-RU"/>
        </w:rPr>
        <w:t xml:space="preserve">Операция должна </w:t>
      </w:r>
      <w:proofErr w:type="spellStart"/>
      <w:r w:rsidR="00571501">
        <w:rPr>
          <w:szCs w:val="28"/>
          <w:lang w:eastAsia="ru-RU"/>
        </w:rPr>
        <w:t>имет</w:t>
      </w:r>
      <w:proofErr w:type="spellEnd"/>
      <w:r w:rsidR="00571501">
        <w:rPr>
          <w:szCs w:val="28"/>
          <w:lang w:eastAsia="ru-RU"/>
        </w:rPr>
        <w:t xml:space="preserve"> строго одного пациента и строго одного врача. Поэтому операция имеет объектные атрибуты </w:t>
      </w:r>
      <w:r w:rsidR="00571501">
        <w:rPr>
          <w:szCs w:val="28"/>
          <w:lang w:val="en-US" w:eastAsia="ru-RU"/>
        </w:rPr>
        <w:t>Patient</w:t>
      </w:r>
      <w:r w:rsidR="00571501" w:rsidRPr="00571501">
        <w:rPr>
          <w:szCs w:val="28"/>
          <w:lang w:eastAsia="ru-RU"/>
        </w:rPr>
        <w:t xml:space="preserve"> </w:t>
      </w:r>
      <w:r w:rsidR="00571501">
        <w:rPr>
          <w:szCs w:val="28"/>
          <w:lang w:eastAsia="ru-RU"/>
        </w:rPr>
        <w:t xml:space="preserve">и </w:t>
      </w:r>
      <w:r w:rsidR="00571501">
        <w:rPr>
          <w:szCs w:val="28"/>
          <w:lang w:val="en-US" w:eastAsia="ru-RU"/>
        </w:rPr>
        <w:t>Doctor</w:t>
      </w:r>
      <w:r w:rsidR="00571501" w:rsidRPr="00571501">
        <w:rPr>
          <w:szCs w:val="28"/>
          <w:lang w:eastAsia="ru-RU"/>
        </w:rPr>
        <w:t xml:space="preserve"> </w:t>
      </w:r>
      <w:r w:rsidR="00571501">
        <w:rPr>
          <w:szCs w:val="28"/>
          <w:lang w:eastAsia="ru-RU"/>
        </w:rPr>
        <w:t xml:space="preserve">с кардинальными числами </w:t>
      </w:r>
      <w:r w:rsidR="00571501" w:rsidRPr="00571501">
        <w:rPr>
          <w:szCs w:val="28"/>
          <w:lang w:eastAsia="ru-RU"/>
        </w:rPr>
        <w:t>1.1</w:t>
      </w:r>
      <w:r w:rsidR="00A312EC" w:rsidRPr="00A312EC">
        <w:rPr>
          <w:szCs w:val="28"/>
          <w:lang w:eastAsia="ru-RU"/>
        </w:rPr>
        <w:t>.</w:t>
      </w:r>
    </w:p>
    <w:sectPr w:rsidR="00941DBE" w:rsidRPr="00CF612C" w:rsidSect="0066714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8571" w14:textId="77777777" w:rsidR="00664221" w:rsidRDefault="00664221">
      <w:pPr>
        <w:spacing w:after="0" w:line="240" w:lineRule="auto"/>
      </w:pPr>
      <w:r>
        <w:separator/>
      </w:r>
    </w:p>
  </w:endnote>
  <w:endnote w:type="continuationSeparator" w:id="0">
    <w:p w14:paraId="789034DD" w14:textId="77777777" w:rsidR="00664221" w:rsidRDefault="0066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084D1A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6642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BB68" w14:textId="77777777" w:rsidR="00664221" w:rsidRDefault="00664221">
      <w:pPr>
        <w:spacing w:after="0" w:line="240" w:lineRule="auto"/>
      </w:pPr>
      <w:r>
        <w:separator/>
      </w:r>
    </w:p>
  </w:footnote>
  <w:footnote w:type="continuationSeparator" w:id="0">
    <w:p w14:paraId="0D8B7BA9" w14:textId="77777777" w:rsidR="00664221" w:rsidRDefault="0066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C7"/>
    <w:rsid w:val="0001707E"/>
    <w:rsid w:val="00046D30"/>
    <w:rsid w:val="0007691A"/>
    <w:rsid w:val="00080B1F"/>
    <w:rsid w:val="00084D1A"/>
    <w:rsid w:val="000D1962"/>
    <w:rsid w:val="00103859"/>
    <w:rsid w:val="001046F8"/>
    <w:rsid w:val="00122015"/>
    <w:rsid w:val="00125048"/>
    <w:rsid w:val="00125375"/>
    <w:rsid w:val="001360C9"/>
    <w:rsid w:val="001940CB"/>
    <w:rsid w:val="001958B5"/>
    <w:rsid w:val="001B01AA"/>
    <w:rsid w:val="001B14C0"/>
    <w:rsid w:val="001E0671"/>
    <w:rsid w:val="001E46C1"/>
    <w:rsid w:val="001E667B"/>
    <w:rsid w:val="002335CB"/>
    <w:rsid w:val="002466D7"/>
    <w:rsid w:val="002C5CFD"/>
    <w:rsid w:val="002E5691"/>
    <w:rsid w:val="00346488"/>
    <w:rsid w:val="003644A2"/>
    <w:rsid w:val="00366CA4"/>
    <w:rsid w:val="00367637"/>
    <w:rsid w:val="003917C8"/>
    <w:rsid w:val="0039526C"/>
    <w:rsid w:val="00396E16"/>
    <w:rsid w:val="003B2C19"/>
    <w:rsid w:val="003B5E5C"/>
    <w:rsid w:val="003D26D7"/>
    <w:rsid w:val="00401F93"/>
    <w:rsid w:val="00414E9C"/>
    <w:rsid w:val="004164D3"/>
    <w:rsid w:val="004560CA"/>
    <w:rsid w:val="0047268B"/>
    <w:rsid w:val="004826FA"/>
    <w:rsid w:val="004E797A"/>
    <w:rsid w:val="00503AF5"/>
    <w:rsid w:val="00516C3C"/>
    <w:rsid w:val="005369F1"/>
    <w:rsid w:val="00543E82"/>
    <w:rsid w:val="00566443"/>
    <w:rsid w:val="00571501"/>
    <w:rsid w:val="00575EC9"/>
    <w:rsid w:val="005970B9"/>
    <w:rsid w:val="005B41D8"/>
    <w:rsid w:val="005C11F8"/>
    <w:rsid w:val="0061025C"/>
    <w:rsid w:val="00664221"/>
    <w:rsid w:val="00676E9A"/>
    <w:rsid w:val="0069728C"/>
    <w:rsid w:val="00723A92"/>
    <w:rsid w:val="00727DE2"/>
    <w:rsid w:val="0073021C"/>
    <w:rsid w:val="007B26E4"/>
    <w:rsid w:val="007B5F78"/>
    <w:rsid w:val="007C64A8"/>
    <w:rsid w:val="00805C2C"/>
    <w:rsid w:val="00806330"/>
    <w:rsid w:val="00807003"/>
    <w:rsid w:val="00812128"/>
    <w:rsid w:val="00874C52"/>
    <w:rsid w:val="008910A0"/>
    <w:rsid w:val="00893BB8"/>
    <w:rsid w:val="00897C26"/>
    <w:rsid w:val="008B5186"/>
    <w:rsid w:val="008B584F"/>
    <w:rsid w:val="008C1F87"/>
    <w:rsid w:val="008C3AB7"/>
    <w:rsid w:val="008C6180"/>
    <w:rsid w:val="008E1EB4"/>
    <w:rsid w:val="008F4512"/>
    <w:rsid w:val="00900AF4"/>
    <w:rsid w:val="00913F72"/>
    <w:rsid w:val="009270CD"/>
    <w:rsid w:val="00941DBE"/>
    <w:rsid w:val="009545B5"/>
    <w:rsid w:val="00977BAF"/>
    <w:rsid w:val="009B00CF"/>
    <w:rsid w:val="009C081B"/>
    <w:rsid w:val="009D3B6B"/>
    <w:rsid w:val="00A05663"/>
    <w:rsid w:val="00A07140"/>
    <w:rsid w:val="00A312EC"/>
    <w:rsid w:val="00A43D19"/>
    <w:rsid w:val="00A67548"/>
    <w:rsid w:val="00A9614E"/>
    <w:rsid w:val="00AA3C51"/>
    <w:rsid w:val="00AC70B9"/>
    <w:rsid w:val="00AD4B6E"/>
    <w:rsid w:val="00AF166C"/>
    <w:rsid w:val="00B00FC7"/>
    <w:rsid w:val="00B2471E"/>
    <w:rsid w:val="00B4420F"/>
    <w:rsid w:val="00B754CC"/>
    <w:rsid w:val="00B9794D"/>
    <w:rsid w:val="00BB4A28"/>
    <w:rsid w:val="00BC5ED6"/>
    <w:rsid w:val="00BF26BB"/>
    <w:rsid w:val="00C14084"/>
    <w:rsid w:val="00C224B5"/>
    <w:rsid w:val="00C418CB"/>
    <w:rsid w:val="00C80CFA"/>
    <w:rsid w:val="00C863E9"/>
    <w:rsid w:val="00C979A7"/>
    <w:rsid w:val="00C97FD2"/>
    <w:rsid w:val="00CA57A7"/>
    <w:rsid w:val="00CA710D"/>
    <w:rsid w:val="00CE0D51"/>
    <w:rsid w:val="00CF612C"/>
    <w:rsid w:val="00D00015"/>
    <w:rsid w:val="00D079D2"/>
    <w:rsid w:val="00D130CC"/>
    <w:rsid w:val="00D249FD"/>
    <w:rsid w:val="00D26395"/>
    <w:rsid w:val="00D35B25"/>
    <w:rsid w:val="00D40EBC"/>
    <w:rsid w:val="00D4280A"/>
    <w:rsid w:val="00D5360C"/>
    <w:rsid w:val="00D63049"/>
    <w:rsid w:val="00D66265"/>
    <w:rsid w:val="00DD2C3F"/>
    <w:rsid w:val="00DE5F2A"/>
    <w:rsid w:val="00E06411"/>
    <w:rsid w:val="00E06C98"/>
    <w:rsid w:val="00E27775"/>
    <w:rsid w:val="00E766D7"/>
    <w:rsid w:val="00E80D2B"/>
    <w:rsid w:val="00E840D9"/>
    <w:rsid w:val="00EC2CE4"/>
    <w:rsid w:val="00EC3818"/>
    <w:rsid w:val="00ED1018"/>
    <w:rsid w:val="00F329DB"/>
    <w:rsid w:val="00F40C2A"/>
    <w:rsid w:val="00F735A0"/>
    <w:rsid w:val="00FB66A7"/>
    <w:rsid w:val="00FC1C7E"/>
    <w:rsid w:val="00FD5708"/>
    <w:rsid w:val="00FE45C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e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Тимур Ионов</cp:lastModifiedBy>
  <cp:revision>3</cp:revision>
  <dcterms:created xsi:type="dcterms:W3CDTF">2021-11-04T12:29:00Z</dcterms:created>
  <dcterms:modified xsi:type="dcterms:W3CDTF">2021-11-09T10:26:00Z</dcterms:modified>
</cp:coreProperties>
</file>