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CA40" w14:textId="7F9805B5" w:rsidR="009A6844" w:rsidRDefault="00A81C74" w:rsidP="00597BFF">
      <w:pPr>
        <w:jc w:val="center"/>
      </w:pPr>
      <w:r w:rsidRPr="00A81C74">
        <w:drawing>
          <wp:inline distT="0" distB="0" distL="0" distR="0" wp14:anchorId="50EF267A" wp14:editId="60709B89">
            <wp:extent cx="4409962" cy="44401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205" cy="44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FE26" w14:textId="3E86BE5B" w:rsidR="00A81C74" w:rsidRDefault="00A81C74" w:rsidP="00A81C74">
      <w:pPr>
        <w:pStyle w:val="ListParagraph"/>
        <w:numPr>
          <w:ilvl w:val="0"/>
          <w:numId w:val="1"/>
        </w:numPr>
      </w:pPr>
      <w:r>
        <w:t>New Storage Rack ID is number that is generated automatically and is not editable, you do not need to worry about filling that in.</w:t>
      </w:r>
    </w:p>
    <w:p w14:paraId="524178B5" w14:textId="6B5B5EDF" w:rsidR="00A81C74" w:rsidRDefault="00A81C74" w:rsidP="00A81C74">
      <w:pPr>
        <w:pStyle w:val="ListParagraph"/>
        <w:numPr>
          <w:ilvl w:val="0"/>
          <w:numId w:val="1"/>
        </w:numPr>
      </w:pPr>
      <w:r>
        <w:t>Allocated Slots is a number that is also generated automatically, and the value comes from the horizontal and vertical allocation inputs.</w:t>
      </w:r>
    </w:p>
    <w:p w14:paraId="1CA043AC" w14:textId="4CF4A2C9" w:rsidR="00A81C74" w:rsidRDefault="00A81C74" w:rsidP="00A81C74">
      <w:pPr>
        <w:pStyle w:val="ListParagraph"/>
        <w:numPr>
          <w:ilvl w:val="0"/>
          <w:numId w:val="1"/>
        </w:numPr>
      </w:pPr>
      <w:r>
        <w:t>The Storage Racks location is how you identify that rack and must hold a value, some examples could be:</w:t>
      </w:r>
    </w:p>
    <w:p w14:paraId="63EE07E2" w14:textId="3C5D5719" w:rsidR="00A81C74" w:rsidRPr="00A81C74" w:rsidRDefault="00A81C74" w:rsidP="00A81C74">
      <w:pPr>
        <w:pStyle w:val="ListParagraph"/>
        <w:numPr>
          <w:ilvl w:val="1"/>
          <w:numId w:val="1"/>
        </w:numPr>
      </w:pPr>
      <w:r>
        <w:t>‘</w:t>
      </w:r>
      <w:proofErr w:type="gramStart"/>
      <w:r>
        <w:rPr>
          <w:i/>
          <w:iCs/>
        </w:rPr>
        <w:t>its</w:t>
      </w:r>
      <w:proofErr w:type="gramEnd"/>
      <w:r>
        <w:rPr>
          <w:i/>
          <w:iCs/>
        </w:rPr>
        <w:t xml:space="preserve"> by the main entrance’</w:t>
      </w:r>
    </w:p>
    <w:p w14:paraId="63E32F93" w14:textId="3EA9E19F" w:rsidR="00A81C74" w:rsidRPr="00A81C74" w:rsidRDefault="00A81C74" w:rsidP="00A81C74">
      <w:pPr>
        <w:pStyle w:val="ListParagraph"/>
        <w:numPr>
          <w:ilvl w:val="1"/>
          <w:numId w:val="1"/>
        </w:numPr>
      </w:pPr>
      <w:r>
        <w:rPr>
          <w:i/>
          <w:iCs/>
        </w:rPr>
        <w:t>‘First Column and Second Row’</w:t>
      </w:r>
    </w:p>
    <w:p w14:paraId="1641583F" w14:textId="447569BF" w:rsidR="00A81C74" w:rsidRPr="00A81C74" w:rsidRDefault="00A81C74" w:rsidP="00A81C74">
      <w:pPr>
        <w:pStyle w:val="ListParagraph"/>
        <w:numPr>
          <w:ilvl w:val="1"/>
          <w:numId w:val="1"/>
        </w:numPr>
      </w:pPr>
      <w:r>
        <w:rPr>
          <w:i/>
          <w:iCs/>
        </w:rPr>
        <w:t>‘Red Warehouse Section 2 Row 1’</w:t>
      </w:r>
    </w:p>
    <w:p w14:paraId="6766AC89" w14:textId="52B35D08" w:rsidR="00A81C74" w:rsidRDefault="00A81C74" w:rsidP="00A81C74">
      <w:pPr>
        <w:pStyle w:val="ListParagraph"/>
        <w:numPr>
          <w:ilvl w:val="0"/>
          <w:numId w:val="1"/>
        </w:numPr>
      </w:pPr>
      <w:r>
        <w:t xml:space="preserve">Horizontal Allocation is the number of pallets you can fit horizontally, </w:t>
      </w:r>
      <w:r w:rsidR="00597BFF">
        <w:t>i.e.,</w:t>
      </w:r>
      <w:r>
        <w:t xml:space="preserve"> if you can get 3 pallets across then you need to put this number as 3. This value can not be less than 1.</w:t>
      </w:r>
    </w:p>
    <w:p w14:paraId="50764F1C" w14:textId="2FAB63B1" w:rsidR="00A81C74" w:rsidRDefault="00A81C74" w:rsidP="00A81C74">
      <w:pPr>
        <w:pStyle w:val="ListParagraph"/>
        <w:numPr>
          <w:ilvl w:val="0"/>
          <w:numId w:val="1"/>
        </w:numPr>
      </w:pPr>
      <w:r>
        <w:t xml:space="preserve">Vertical Allocation is the number of shelves that the rack holds </w:t>
      </w:r>
      <w:r w:rsidR="00597BFF">
        <w:t>i.e.,</w:t>
      </w:r>
      <w:r>
        <w:t xml:space="preserve"> if you have a ground storage and then storage on top that would be 2</w:t>
      </w:r>
      <w:r w:rsidR="00597BFF">
        <w:t xml:space="preserve"> in the vertical allocation, there must be a value of 1 or more for this section.</w:t>
      </w:r>
    </w:p>
    <w:p w14:paraId="5D1C40F6" w14:textId="44A42FE5" w:rsidR="00597BFF" w:rsidRDefault="00597BFF" w:rsidP="00A81C74">
      <w:pPr>
        <w:pStyle w:val="ListParagraph"/>
        <w:numPr>
          <w:ilvl w:val="0"/>
          <w:numId w:val="1"/>
        </w:numPr>
      </w:pPr>
      <w:r>
        <w:t>Allocate Product Type – This one will either feature a drop down and have a list of product types to select from, if you manually enter one in and it is not in the list then the program will generate this product type for you</w:t>
      </w:r>
    </w:p>
    <w:p w14:paraId="25751E04" w14:textId="12E9ACDC" w:rsidR="009F7BBD" w:rsidRDefault="00597BFF" w:rsidP="009F7BBD">
      <w:pPr>
        <w:pStyle w:val="ListParagraph"/>
        <w:numPr>
          <w:ilvl w:val="0"/>
          <w:numId w:val="1"/>
        </w:numPr>
      </w:pPr>
      <w:r>
        <w:t>The Rack Height is the Total height of a storage section it has been set to a minimum height of 100cm and can not be a value less than that, if you wish to allow smaller levels get in touch with the developer, this value will be the height for all slots in a rack and assumes they are the same.</w:t>
      </w:r>
    </w:p>
    <w:sectPr w:rsidR="009F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0AAB"/>
    <w:multiLevelType w:val="hybridMultilevel"/>
    <w:tmpl w:val="0310FA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A4"/>
    <w:rsid w:val="00597BFF"/>
    <w:rsid w:val="009A6844"/>
    <w:rsid w:val="009F7BBD"/>
    <w:rsid w:val="00A81C74"/>
    <w:rsid w:val="00E0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B977"/>
  <w15:chartTrackingRefBased/>
  <w15:docId w15:val="{1F7D8033-5F6E-4A55-A5B3-ECA5EF91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Richard Harding</dc:creator>
  <cp:keywords/>
  <dc:description/>
  <cp:lastModifiedBy>Nicholas Richard Harding</cp:lastModifiedBy>
  <cp:revision>2</cp:revision>
  <dcterms:created xsi:type="dcterms:W3CDTF">2022-07-14T01:55:00Z</dcterms:created>
  <dcterms:modified xsi:type="dcterms:W3CDTF">2022-07-14T02:11:00Z</dcterms:modified>
</cp:coreProperties>
</file>