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Liberation Serif" w:cs="Liberation Serif" w:eastAsia="Liberation Serif" w:hAnsi="Liberation Serif"/>
        </w:rPr>
      </w:pPr>
      <w:r w:rsidDel="00000000" w:rsidR="00000000" w:rsidRPr="00000000">
        <w:rPr>
          <w:rtl w:val="0"/>
        </w:rPr>
      </w:r>
    </w:p>
    <w:p w:rsidR="00000000" w:rsidDel="00000000" w:rsidP="00000000" w:rsidRDefault="00000000" w:rsidRPr="00000000" w14:paraId="00000002">
      <w:pPr>
        <w:jc w:val="center"/>
        <w:rPr>
          <w:rFonts w:ascii="Liberation Serif" w:cs="Liberation Serif" w:eastAsia="Liberation Serif" w:hAnsi="Liberation Serif"/>
          <w:sz w:val="40"/>
          <w:szCs w:val="40"/>
        </w:rPr>
      </w:pPr>
      <w:r w:rsidDel="00000000" w:rsidR="00000000" w:rsidRPr="00000000">
        <w:rPr>
          <w:rFonts w:ascii="Liberation Serif" w:cs="Liberation Serif" w:eastAsia="Liberation Serif" w:hAnsi="Liberation Serif"/>
          <w:sz w:val="52"/>
          <w:szCs w:val="52"/>
          <w:rtl w:val="0"/>
        </w:rPr>
        <w:t xml:space="preserve">Recorridos</w:t>
      </w:r>
      <w:r w:rsidDel="00000000" w:rsidR="00000000" w:rsidRPr="00000000">
        <w:rPr>
          <w:rtl w:val="0"/>
        </w:rPr>
      </w:r>
    </w:p>
    <w:p w:rsidR="00000000" w:rsidDel="00000000" w:rsidP="00000000" w:rsidRDefault="00000000" w:rsidRPr="00000000" w14:paraId="00000003">
      <w:pPr>
        <w:pStyle w:val="Heading4"/>
        <w:keepNext w:val="0"/>
        <w:keepLines w:val="0"/>
        <w:spacing w:after="40" w:before="240" w:lineRule="auto"/>
        <w:rPr>
          <w:b w:val="1"/>
          <w:bCs w:val="1"/>
          <w:color w:val="000000"/>
          <w:sz w:val="22"/>
          <w:szCs w:val="22"/>
        </w:rPr>
      </w:pPr>
      <w:bookmarkStart w:colFirst="0" w:colLast="0" w:name="_m3391grsz9a7" w:id="0"/>
      <w:bookmarkEnd w:id="0"/>
      <w:r w:rsidDel="00000000" w:rsidR="00000000" w:rsidRPr="00000000">
        <w:rPr>
          <w:b w:val="1"/>
          <w:bCs w:val="1"/>
          <w:color w:val="000000"/>
          <w:sz w:val="22"/>
          <w:szCs w:val="22"/>
          <w:rtl w:val="0"/>
        </w:rPr>
        <w:t xml:space="preserve">Objetivos de la práctica:</w:t>
      </w:r>
    </w:p>
    <w:p w:rsidR="00000000" w:rsidDel="00000000" w:rsidP="00000000" w:rsidRDefault="00000000" w:rsidRPr="00000000" w14:paraId="00000004">
      <w:pPr>
        <w:pStyle w:val="Heading2"/>
        <w:keepNext w:val="0"/>
        <w:keepLines w:val="0"/>
        <w:numPr>
          <w:ilvl w:val="0"/>
          <w:numId w:val="1"/>
        </w:numPr>
        <w:spacing w:after="0" w:afterAutospacing="0" w:before="240" w:lineRule="auto"/>
        <w:ind w:left="720" w:hanging="360"/>
        <w:rPr>
          <w:sz w:val="22"/>
          <w:szCs w:val="22"/>
        </w:rPr>
      </w:pPr>
      <w:bookmarkStart w:colFirst="0" w:colLast="0" w:name="_ezpau7wcwlj2" w:id="1"/>
      <w:bookmarkEnd w:id="1"/>
      <w:r w:rsidDel="00000000" w:rsidR="00000000" w:rsidRPr="00000000">
        <w:rPr>
          <w:sz w:val="22"/>
          <w:szCs w:val="22"/>
          <w:rtl w:val="0"/>
        </w:rPr>
        <w:t xml:space="preserve">Implementar procedimientos y funciones para recorrer filas, columnas y el tablero completo.</w:t>
      </w:r>
    </w:p>
    <w:p w:rsidR="00000000" w:rsidDel="00000000" w:rsidP="00000000" w:rsidRDefault="00000000" w:rsidRPr="00000000" w14:paraId="00000005">
      <w:pPr>
        <w:pStyle w:val="Heading2"/>
        <w:keepNext w:val="0"/>
        <w:keepLines w:val="0"/>
        <w:numPr>
          <w:ilvl w:val="0"/>
          <w:numId w:val="1"/>
        </w:numPr>
        <w:spacing w:after="0" w:afterAutospacing="0" w:before="0" w:beforeAutospacing="0" w:lineRule="auto"/>
        <w:ind w:left="720" w:hanging="360"/>
        <w:rPr>
          <w:sz w:val="22"/>
          <w:szCs w:val="22"/>
        </w:rPr>
      </w:pPr>
      <w:bookmarkStart w:colFirst="0" w:colLast="0" w:name="_ezpau7wcwlj2" w:id="1"/>
      <w:bookmarkEnd w:id="1"/>
      <w:r w:rsidDel="00000000" w:rsidR="00000000" w:rsidRPr="00000000">
        <w:rPr>
          <w:sz w:val="22"/>
          <w:szCs w:val="22"/>
          <w:rtl w:val="0"/>
        </w:rPr>
        <w:t xml:space="preserve">Aplicar la </w:t>
      </w:r>
      <w:r w:rsidDel="00000000" w:rsidR="00000000" w:rsidRPr="00000000">
        <w:rPr>
          <w:b w:val="1"/>
          <w:bCs w:val="1"/>
          <w:sz w:val="22"/>
          <w:szCs w:val="22"/>
          <w:rtl w:val="0"/>
        </w:rPr>
        <w:t xml:space="preserve">estructura de los 3 pasos</w:t>
      </w:r>
      <w:r w:rsidDel="00000000" w:rsidR="00000000" w:rsidRPr="00000000">
        <w:rPr>
          <w:sz w:val="22"/>
          <w:szCs w:val="22"/>
          <w:rtl w:val="0"/>
        </w:rPr>
        <w:t xml:space="preserve"> en cada recorrido.</w:t>
      </w:r>
    </w:p>
    <w:p w:rsidR="00000000" w:rsidDel="00000000" w:rsidP="00000000" w:rsidRDefault="00000000" w:rsidRPr="00000000" w14:paraId="00000006">
      <w:pPr>
        <w:pStyle w:val="Heading2"/>
        <w:keepNext w:val="0"/>
        <w:keepLines w:val="0"/>
        <w:numPr>
          <w:ilvl w:val="0"/>
          <w:numId w:val="1"/>
        </w:numPr>
        <w:spacing w:after="0" w:afterAutospacing="0" w:before="0" w:beforeAutospacing="0" w:lineRule="auto"/>
        <w:ind w:left="720" w:hanging="360"/>
        <w:rPr>
          <w:sz w:val="22"/>
          <w:szCs w:val="22"/>
        </w:rPr>
      </w:pPr>
      <w:bookmarkStart w:colFirst="0" w:colLast="0" w:name="_ezpau7wcwlj2" w:id="1"/>
      <w:bookmarkEnd w:id="1"/>
      <w:r w:rsidDel="00000000" w:rsidR="00000000" w:rsidRPr="00000000">
        <w:rPr>
          <w:sz w:val="22"/>
          <w:szCs w:val="22"/>
          <w:rtl w:val="0"/>
        </w:rPr>
        <w:t xml:space="preserve">Utilizar variables para acumular información y tomar decisiones.</w:t>
      </w:r>
    </w:p>
    <w:p w:rsidR="00000000" w:rsidDel="00000000" w:rsidP="00000000" w:rsidRDefault="00000000" w:rsidRPr="00000000" w14:paraId="00000007">
      <w:pPr>
        <w:pStyle w:val="Heading2"/>
        <w:keepNext w:val="0"/>
        <w:keepLines w:val="0"/>
        <w:numPr>
          <w:ilvl w:val="0"/>
          <w:numId w:val="1"/>
        </w:numPr>
        <w:spacing w:after="240" w:before="0" w:beforeAutospacing="0" w:lineRule="auto"/>
        <w:ind w:left="720" w:hanging="360"/>
        <w:rPr>
          <w:sz w:val="22"/>
          <w:szCs w:val="22"/>
        </w:rPr>
      </w:pPr>
      <w:bookmarkStart w:colFirst="0" w:colLast="0" w:name="_d1s4p42fjs3u" w:id="2"/>
      <w:bookmarkEnd w:id="2"/>
      <w:r w:rsidDel="00000000" w:rsidR="00000000" w:rsidRPr="00000000">
        <w:rPr>
          <w:sz w:val="22"/>
          <w:szCs w:val="22"/>
          <w:rtl w:val="0"/>
        </w:rPr>
        <w:t xml:space="preserve">Resolver problemas más complejos con condiciones booleanas sobre las celdas.</w:t>
      </w:r>
      <w:r w:rsidDel="00000000" w:rsidR="00000000" w:rsidRPr="00000000">
        <w:rPr>
          <w:rtl w:val="0"/>
        </w:rPr>
      </w:r>
    </w:p>
    <w:p w:rsidR="00000000" w:rsidDel="00000000" w:rsidP="00000000" w:rsidRDefault="00000000" w:rsidRPr="00000000" w14:paraId="0000000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2"/>
        <w:keepNext w:val="0"/>
        <w:keepLines w:val="0"/>
        <w:spacing w:after="80" w:lineRule="auto"/>
        <w:rPr>
          <w:sz w:val="16"/>
          <w:szCs w:val="16"/>
        </w:rPr>
      </w:pPr>
      <w:bookmarkStart w:colFirst="0" w:colLast="0" w:name="_o5in2lpel6z9" w:id="3"/>
      <w:bookmarkEnd w:id="3"/>
      <w:r w:rsidDel="00000000" w:rsidR="00000000" w:rsidRPr="00000000">
        <w:rPr>
          <w:b w:val="1"/>
          <w:bCs w:val="1"/>
          <w:sz w:val="22"/>
          <w:szCs w:val="22"/>
          <w:rtl w:val="0"/>
        </w:rPr>
        <w:t xml:space="preserve">Ejercicio 1:</w:t>
        <w:br w:type="textWrapping"/>
        <w:t xml:space="preserve">Propósito: </w:t>
      </w:r>
      <w:r w:rsidDel="00000000" w:rsidR="00000000" w:rsidRPr="00000000">
        <w:rPr>
          <w:sz w:val="22"/>
          <w:szCs w:val="22"/>
          <w:rtl w:val="0"/>
        </w:rPr>
        <w:t xml:space="preserve">Coloca una bolita de color </w:t>
      </w:r>
      <w:r w:rsidDel="00000000" w:rsidR="00000000" w:rsidRPr="00000000">
        <w:rPr>
          <w:i w:val="1"/>
          <w:iCs w:val="1"/>
          <w:sz w:val="22"/>
          <w:szCs w:val="22"/>
          <w:rtl w:val="0"/>
        </w:rPr>
        <w:t xml:space="preserve">col</w:t>
      </w:r>
      <w:r w:rsidDel="00000000" w:rsidR="00000000" w:rsidRPr="00000000">
        <w:rPr>
          <w:sz w:val="22"/>
          <w:szCs w:val="22"/>
          <w:rtl w:val="0"/>
        </w:rPr>
        <w:t xml:space="preserve"> en cada una de las celdas de la fila actual.</w:t>
      </w:r>
      <w:r w:rsidDel="00000000" w:rsidR="00000000" w:rsidRPr="00000000">
        <w:rPr>
          <w:rtl w:val="0"/>
        </w:rPr>
      </w:r>
    </w:p>
    <w:p w:rsidR="00000000" w:rsidDel="00000000" w:rsidP="00000000" w:rsidRDefault="00000000" w:rsidRPr="00000000" w14:paraId="0000000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2"/>
        <w:keepNext w:val="0"/>
        <w:keepLines w:val="0"/>
        <w:spacing w:after="80" w:lineRule="auto"/>
        <w:rPr/>
      </w:pPr>
      <w:bookmarkStart w:colFirst="0" w:colLast="0" w:name="_gwgu0l3byjc2" w:id="4"/>
      <w:bookmarkEnd w:id="4"/>
      <w:r w:rsidDel="00000000" w:rsidR="00000000" w:rsidRPr="00000000">
        <w:rPr>
          <w:b w:val="1"/>
          <w:bCs w:val="1"/>
          <w:sz w:val="22"/>
          <w:szCs w:val="22"/>
          <w:rtl w:val="0"/>
        </w:rPr>
        <w:t xml:space="preserve">Ejercicio 2:</w:t>
        <w:br w:type="textWrapping"/>
        <w:t xml:space="preserve">Propósito: </w:t>
      </w:r>
      <w:r w:rsidDel="00000000" w:rsidR="00000000" w:rsidRPr="00000000">
        <w:rPr>
          <w:sz w:val="22"/>
          <w:szCs w:val="22"/>
          <w:rtl w:val="0"/>
        </w:rPr>
        <w:t xml:space="preserve">Realice un procedimiento que vacíe todas las celdas de una columna.</w:t>
      </w:r>
      <w:r w:rsidDel="00000000" w:rsidR="00000000" w:rsidRPr="00000000">
        <w:rPr>
          <w:rtl w:val="0"/>
        </w:rPr>
      </w:r>
    </w:p>
    <w:p w:rsidR="00000000" w:rsidDel="00000000" w:rsidP="00000000" w:rsidRDefault="00000000" w:rsidRPr="00000000" w14:paraId="0000000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2"/>
        <w:keepNext w:val="0"/>
        <w:keepLines w:val="0"/>
        <w:spacing w:after="80" w:lineRule="auto"/>
        <w:rPr>
          <w:b w:val="1"/>
          <w:bCs w:val="1"/>
          <w:sz w:val="22"/>
          <w:szCs w:val="22"/>
        </w:rPr>
      </w:pPr>
      <w:bookmarkStart w:colFirst="0" w:colLast="0" w:name="_xpka1o3ss1y1" w:id="5"/>
      <w:bookmarkEnd w:id="5"/>
      <w:r w:rsidDel="00000000" w:rsidR="00000000" w:rsidRPr="00000000">
        <w:rPr>
          <w:b w:val="1"/>
          <w:bCs w:val="1"/>
          <w:sz w:val="22"/>
          <w:szCs w:val="22"/>
          <w:rtl w:val="0"/>
        </w:rPr>
        <w:t xml:space="preserve">Ejercicio 3:</w:t>
      </w:r>
    </w:p>
    <w:p w:rsidR="00000000" w:rsidDel="00000000" w:rsidP="00000000" w:rsidRDefault="00000000" w:rsidRPr="00000000" w14:paraId="0000000E">
      <w:pPr>
        <w:rPr/>
      </w:pPr>
      <w:r w:rsidDel="00000000" w:rsidR="00000000" w:rsidRPr="00000000">
        <w:rPr>
          <w:b w:val="1"/>
          <w:bCs w:val="1"/>
          <w:rtl w:val="0"/>
        </w:rPr>
        <w:t xml:space="preserve">Propósito: </w:t>
      </w:r>
      <w:r w:rsidDel="00000000" w:rsidR="00000000" w:rsidRPr="00000000">
        <w:rPr>
          <w:rtl w:val="0"/>
        </w:rPr>
        <w:t xml:space="preserve">Realice un procedimiento que haga </w:t>
      </w:r>
      <w:r w:rsidDel="00000000" w:rsidR="00000000" w:rsidRPr="00000000">
        <w:rPr>
          <w:i w:val="1"/>
          <w:iCs w:val="1"/>
          <w:rtl w:val="0"/>
        </w:rPr>
        <w:t xml:space="preserve">Swap</w:t>
      </w:r>
      <w:r w:rsidDel="00000000" w:rsidR="00000000" w:rsidRPr="00000000">
        <w:rPr>
          <w:rtl w:val="0"/>
        </w:rPr>
        <w:t xml:space="preserve"> en todas las celdas de una fila.</w:t>
      </w:r>
    </w:p>
    <w:p w:rsidR="00000000" w:rsidDel="00000000" w:rsidP="00000000" w:rsidRDefault="00000000" w:rsidRPr="00000000" w14:paraId="0000000F">
      <w:pPr>
        <w:rPr>
          <w:sz w:val="32"/>
          <w:szCs w:val="32"/>
        </w:rPr>
      </w:pPr>
      <w:r w:rsidDel="00000000" w:rsidR="00000000" w:rsidRPr="00000000">
        <w:rPr>
          <w:rtl w:val="0"/>
        </w:rPr>
        <w:t xml:space="preserve">Swap() cambia la cantidad de bolitas Rojas por la cantidad de bolitas Verde y viceversa. Ejemplo, ejecutar Swap() en una celda donde hay 8 bolitas rojas y 3 verde va a modificar la celda dejando 3 bolitas rojas y 8 verdes.</w:t>
      </w:r>
      <w:r w:rsidDel="00000000" w:rsidR="00000000" w:rsidRPr="00000000">
        <w:rPr>
          <w:rtl w:val="0"/>
        </w:rPr>
      </w:r>
    </w:p>
    <w:p w:rsidR="00000000" w:rsidDel="00000000" w:rsidP="00000000" w:rsidRDefault="00000000" w:rsidRPr="00000000" w14:paraId="0000001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2"/>
        <w:keepNext w:val="0"/>
        <w:keepLines w:val="0"/>
        <w:spacing w:after="80" w:lineRule="auto"/>
        <w:rPr/>
      </w:pPr>
      <w:bookmarkStart w:colFirst="0" w:colLast="0" w:name="_fs9wkcksx1wp" w:id="6"/>
      <w:bookmarkEnd w:id="6"/>
      <w:r w:rsidDel="00000000" w:rsidR="00000000" w:rsidRPr="00000000">
        <w:rPr>
          <w:b w:val="1"/>
          <w:bCs w:val="1"/>
          <w:sz w:val="22"/>
          <w:szCs w:val="22"/>
          <w:rtl w:val="0"/>
        </w:rPr>
        <w:t xml:space="preserve">Ejercicio 4:</w:t>
      </w:r>
      <w:r w:rsidDel="00000000" w:rsidR="00000000" w:rsidRPr="00000000">
        <w:rPr>
          <w:rtl w:val="0"/>
        </w:rPr>
        <w:br w:type="textWrapping"/>
      </w:r>
      <w:r w:rsidDel="00000000" w:rsidR="00000000" w:rsidRPr="00000000">
        <w:rPr>
          <w:b w:val="1"/>
          <w:bCs w:val="1"/>
          <w:sz w:val="22"/>
          <w:szCs w:val="22"/>
          <w:rtl w:val="0"/>
        </w:rPr>
        <w:t xml:space="preserve">Propósito: </w:t>
      </w:r>
      <w:r w:rsidDel="00000000" w:rsidR="00000000" w:rsidRPr="00000000">
        <w:rPr>
          <w:sz w:val="22"/>
          <w:szCs w:val="22"/>
          <w:rtl w:val="0"/>
        </w:rPr>
        <w:t xml:space="preserve">Realice un procedimiento Lluvia() en la que una nube deposite una gota de agua en cada celda al sur de la nube. La nube está representada por 2 bolitas Negras ubicada en la celda más al Norte de una columna. El agua está representada por 1 bolita de color Azul.</w:t>
      </w:r>
      <w:r w:rsidDel="00000000" w:rsidR="00000000" w:rsidRPr="00000000">
        <w:rPr>
          <w:rtl w:val="0"/>
        </w:rPr>
      </w:r>
    </w:p>
    <w:p w:rsidR="00000000" w:rsidDel="00000000" w:rsidP="00000000" w:rsidRDefault="00000000" w:rsidRPr="00000000" w14:paraId="0000001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2"/>
        <w:keepNext w:val="0"/>
        <w:keepLines w:val="0"/>
        <w:spacing w:after="80" w:lineRule="auto"/>
        <w:rPr>
          <w:sz w:val="16"/>
          <w:szCs w:val="16"/>
        </w:rPr>
      </w:pPr>
      <w:bookmarkStart w:colFirst="0" w:colLast="0" w:name="_yzuv0qlrglcv" w:id="7"/>
      <w:bookmarkEnd w:id="7"/>
      <w:r w:rsidDel="00000000" w:rsidR="00000000" w:rsidRPr="00000000">
        <w:rPr>
          <w:b w:val="1"/>
          <w:bCs w:val="1"/>
          <w:sz w:val="22"/>
          <w:szCs w:val="22"/>
          <w:rtl w:val="0"/>
        </w:rPr>
        <w:t xml:space="preserve">Ejercicio 5:</w:t>
        <w:br w:type="textWrapping"/>
        <w:t xml:space="preserve">Propósito: </w:t>
      </w:r>
      <w:r w:rsidDel="00000000" w:rsidR="00000000" w:rsidRPr="00000000">
        <w:rPr>
          <w:sz w:val="22"/>
          <w:szCs w:val="22"/>
          <w:rtl w:val="0"/>
        </w:rPr>
        <w:t xml:space="preserve">Realice un procedimiento que ponga una bolita de cada color en cada celda de la fila en la que se encuentre el cabezal.</w:t>
      </w:r>
      <w:r w:rsidDel="00000000" w:rsidR="00000000" w:rsidRPr="00000000">
        <w:rPr>
          <w:rtl w:val="0"/>
        </w:rPr>
      </w:r>
    </w:p>
    <w:p w:rsidR="00000000" w:rsidDel="00000000" w:rsidP="00000000" w:rsidRDefault="00000000" w:rsidRPr="00000000" w14:paraId="00000014">
      <w:pPr>
        <w:pStyle w:val="Heading2"/>
        <w:keepNext w:val="0"/>
        <w:keepLines w:val="0"/>
        <w:spacing w:after="80" w:lineRule="auto"/>
        <w:rPr>
          <w:sz w:val="16"/>
          <w:szCs w:val="16"/>
        </w:rPr>
      </w:pPr>
      <w:bookmarkStart w:colFirst="0" w:colLast="0" w:name="_2zx73vyshsdp" w:id="8"/>
      <w:bookmarkEnd w:id="8"/>
      <w:r w:rsidDel="00000000" w:rsidR="00000000" w:rsidRPr="00000000">
        <w:rPr>
          <w:b w:val="1"/>
          <w:bCs w:val="1"/>
          <w:sz w:val="22"/>
          <w:szCs w:val="22"/>
          <w:rtl w:val="0"/>
        </w:rPr>
        <w:br w:type="textWrapping"/>
        <w:t xml:space="preserve">Ejercicio 6:</w:t>
        <w:br w:type="textWrapping"/>
        <w:t xml:space="preserve">Propósito: </w:t>
      </w:r>
      <w:r w:rsidDel="00000000" w:rsidR="00000000" w:rsidRPr="00000000">
        <w:rPr>
          <w:sz w:val="22"/>
          <w:szCs w:val="22"/>
          <w:rtl w:val="0"/>
        </w:rPr>
        <w:t xml:space="preserve">Coloca una bolita de color </w:t>
      </w:r>
      <w:r w:rsidDel="00000000" w:rsidR="00000000" w:rsidRPr="00000000">
        <w:rPr>
          <w:i w:val="1"/>
          <w:iCs w:val="1"/>
          <w:sz w:val="22"/>
          <w:szCs w:val="22"/>
          <w:rtl w:val="0"/>
        </w:rPr>
        <w:t xml:space="preserve">col</w:t>
      </w:r>
      <w:r w:rsidDel="00000000" w:rsidR="00000000" w:rsidRPr="00000000">
        <w:rPr>
          <w:sz w:val="22"/>
          <w:szCs w:val="22"/>
          <w:rtl w:val="0"/>
        </w:rPr>
        <w:t xml:space="preserve"> en cada una de las celdas del tablero.</w:t>
      </w:r>
      <w:r w:rsidDel="00000000" w:rsidR="00000000" w:rsidRPr="00000000">
        <w:rPr>
          <w:rtl w:val="0"/>
        </w:rPr>
      </w:r>
    </w:p>
    <w:p w:rsidR="00000000" w:rsidDel="00000000" w:rsidP="00000000" w:rsidRDefault="00000000" w:rsidRPr="00000000" w14:paraId="0000001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2"/>
        <w:keepNext w:val="0"/>
        <w:keepLines w:val="0"/>
        <w:spacing w:after="80" w:lineRule="auto"/>
        <w:rPr/>
      </w:pPr>
      <w:bookmarkStart w:colFirst="0" w:colLast="0" w:name="_w0un8olbmo7i" w:id="9"/>
      <w:bookmarkEnd w:id="9"/>
      <w:r w:rsidDel="00000000" w:rsidR="00000000" w:rsidRPr="00000000">
        <w:rPr>
          <w:b w:val="1"/>
          <w:bCs w:val="1"/>
          <w:sz w:val="22"/>
          <w:szCs w:val="22"/>
          <w:rtl w:val="0"/>
        </w:rPr>
        <w:t xml:space="preserve">Ejercicio 7:</w:t>
        <w:br w:type="textWrapping"/>
        <w:t xml:space="preserve">Propósito: </w:t>
      </w:r>
      <w:r w:rsidDel="00000000" w:rsidR="00000000" w:rsidRPr="00000000">
        <w:rPr>
          <w:sz w:val="22"/>
          <w:szCs w:val="22"/>
          <w:rtl w:val="0"/>
        </w:rPr>
        <w:t xml:space="preserve">Realice un procedimiento que vacíe todas las celdas del tablero.</w:t>
      </w:r>
      <w:r w:rsidDel="00000000" w:rsidR="00000000" w:rsidRPr="00000000">
        <w:rPr>
          <w:rtl w:val="0"/>
        </w:rPr>
      </w:r>
    </w:p>
    <w:p w:rsidR="00000000" w:rsidDel="00000000" w:rsidP="00000000" w:rsidRDefault="00000000" w:rsidRPr="00000000" w14:paraId="0000001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2"/>
        <w:keepNext w:val="0"/>
        <w:keepLines w:val="0"/>
        <w:spacing w:after="80" w:lineRule="auto"/>
        <w:rPr>
          <w:b w:val="1"/>
          <w:bCs w:val="1"/>
          <w:sz w:val="22"/>
          <w:szCs w:val="22"/>
        </w:rPr>
      </w:pPr>
      <w:bookmarkStart w:colFirst="0" w:colLast="0" w:name="_fju6niz32ye6" w:id="10"/>
      <w:bookmarkEnd w:id="10"/>
      <w:r w:rsidDel="00000000" w:rsidR="00000000" w:rsidRPr="00000000">
        <w:rPr>
          <w:b w:val="1"/>
          <w:bCs w:val="1"/>
          <w:sz w:val="22"/>
          <w:szCs w:val="22"/>
          <w:rtl w:val="0"/>
        </w:rPr>
        <w:t xml:space="preserve">Ejercicio 8:</w:t>
      </w:r>
    </w:p>
    <w:p w:rsidR="00000000" w:rsidDel="00000000" w:rsidP="00000000" w:rsidRDefault="00000000" w:rsidRPr="00000000" w14:paraId="00000019">
      <w:pPr>
        <w:rPr>
          <w:sz w:val="32"/>
          <w:szCs w:val="32"/>
        </w:rPr>
      </w:pPr>
      <w:r w:rsidDel="00000000" w:rsidR="00000000" w:rsidRPr="00000000">
        <w:rPr>
          <w:b w:val="1"/>
          <w:bCs w:val="1"/>
          <w:rtl w:val="0"/>
        </w:rPr>
        <w:t xml:space="preserve">Propósito: </w:t>
      </w:r>
      <w:r w:rsidDel="00000000" w:rsidR="00000000" w:rsidRPr="00000000">
        <w:rPr>
          <w:rtl w:val="0"/>
        </w:rPr>
        <w:t xml:space="preserve">Realice un procedimiento que haga </w:t>
      </w:r>
      <w:r w:rsidDel="00000000" w:rsidR="00000000" w:rsidRPr="00000000">
        <w:rPr>
          <w:i w:val="1"/>
          <w:iCs w:val="1"/>
          <w:rtl w:val="0"/>
        </w:rPr>
        <w:t xml:space="preserve">Swap</w:t>
      </w:r>
      <w:r w:rsidDel="00000000" w:rsidR="00000000" w:rsidRPr="00000000">
        <w:rPr>
          <w:rtl w:val="0"/>
        </w:rPr>
        <w:t xml:space="preserve"> en todas las celdas del tablero</w:t>
      </w:r>
      <w:r w:rsidDel="00000000" w:rsidR="00000000" w:rsidRPr="00000000">
        <w:rPr>
          <w:rtl w:val="0"/>
        </w:rPr>
      </w:r>
    </w:p>
    <w:p w:rsidR="00000000" w:rsidDel="00000000" w:rsidP="00000000" w:rsidRDefault="00000000" w:rsidRPr="00000000" w14:paraId="0000001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2"/>
        <w:keepNext w:val="0"/>
        <w:keepLines w:val="0"/>
        <w:spacing w:after="80" w:lineRule="auto"/>
        <w:rPr/>
      </w:pPr>
      <w:bookmarkStart w:colFirst="0" w:colLast="0" w:name="_f5uls0ovu0mh" w:id="11"/>
      <w:bookmarkEnd w:id="11"/>
      <w:r w:rsidDel="00000000" w:rsidR="00000000" w:rsidRPr="00000000">
        <w:rPr>
          <w:b w:val="1"/>
          <w:bCs w:val="1"/>
          <w:sz w:val="22"/>
          <w:szCs w:val="22"/>
          <w:rtl w:val="0"/>
        </w:rPr>
        <w:t xml:space="preserve">Ejercicio 9:</w:t>
      </w:r>
      <w:r w:rsidDel="00000000" w:rsidR="00000000" w:rsidRPr="00000000">
        <w:rPr>
          <w:rtl w:val="0"/>
        </w:rPr>
        <w:br w:type="textWrapping"/>
      </w:r>
      <w:r w:rsidDel="00000000" w:rsidR="00000000" w:rsidRPr="00000000">
        <w:rPr>
          <w:b w:val="1"/>
          <w:bCs w:val="1"/>
          <w:sz w:val="22"/>
          <w:szCs w:val="22"/>
          <w:rtl w:val="0"/>
        </w:rPr>
        <w:t xml:space="preserve">Propósito: </w:t>
      </w:r>
      <w:r w:rsidDel="00000000" w:rsidR="00000000" w:rsidRPr="00000000">
        <w:rPr>
          <w:sz w:val="22"/>
          <w:szCs w:val="22"/>
          <w:rtl w:val="0"/>
        </w:rPr>
        <w:t xml:space="preserve">Realice un procedimiento Tormenta() en la que una nube deposite una gota de agua en cada celda al sur de la nube en cada nube del tablero. La nube está representada por 2 bolitas Negras ubicada en la celda más al Norte de una columna. El agua está representada por 1 bolita de color Azul.</w:t>
      </w:r>
      <w:r w:rsidDel="00000000" w:rsidR="00000000" w:rsidRPr="00000000">
        <w:rPr>
          <w:rtl w:val="0"/>
        </w:rPr>
      </w:r>
    </w:p>
    <w:p w:rsidR="00000000" w:rsidDel="00000000" w:rsidP="00000000" w:rsidRDefault="00000000" w:rsidRPr="00000000" w14:paraId="0000001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2"/>
        <w:keepNext w:val="0"/>
        <w:keepLines w:val="0"/>
        <w:spacing w:after="80" w:lineRule="auto"/>
        <w:rPr>
          <w:sz w:val="16"/>
          <w:szCs w:val="16"/>
        </w:rPr>
      </w:pPr>
      <w:bookmarkStart w:colFirst="0" w:colLast="0" w:name="_kbzsrxqxj148" w:id="12"/>
      <w:bookmarkEnd w:id="12"/>
      <w:r w:rsidDel="00000000" w:rsidR="00000000" w:rsidRPr="00000000">
        <w:rPr>
          <w:b w:val="1"/>
          <w:bCs w:val="1"/>
          <w:sz w:val="22"/>
          <w:szCs w:val="22"/>
          <w:rtl w:val="0"/>
        </w:rPr>
        <w:t xml:space="preserve">Ejercicio 10:</w:t>
        <w:br w:type="textWrapping"/>
        <w:t xml:space="preserve">Propósito: </w:t>
      </w:r>
      <w:r w:rsidDel="00000000" w:rsidR="00000000" w:rsidRPr="00000000">
        <w:rPr>
          <w:sz w:val="22"/>
          <w:szCs w:val="22"/>
          <w:rtl w:val="0"/>
        </w:rPr>
        <w:t xml:space="preserve">Realice un procedimiento que ponga una bolita de cada color en cada celda del tablero.</w:t>
      </w:r>
      <w:r w:rsidDel="00000000" w:rsidR="00000000" w:rsidRPr="00000000">
        <w:rPr>
          <w:rtl w:val="0"/>
        </w:rPr>
      </w:r>
    </w:p>
    <w:p w:rsidR="00000000" w:rsidDel="00000000" w:rsidP="00000000" w:rsidRDefault="00000000" w:rsidRPr="00000000" w14:paraId="0000001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2"/>
        <w:keepNext w:val="0"/>
        <w:keepLines w:val="0"/>
        <w:spacing w:after="80" w:lineRule="auto"/>
        <w:rPr>
          <w:sz w:val="16"/>
          <w:szCs w:val="16"/>
        </w:rPr>
      </w:pPr>
      <w:bookmarkStart w:colFirst="0" w:colLast="0" w:name="_dvtqzd1thit7" w:id="13"/>
      <w:bookmarkEnd w:id="13"/>
      <w:r w:rsidDel="00000000" w:rsidR="00000000" w:rsidRPr="00000000">
        <w:rPr>
          <w:b w:val="1"/>
          <w:bCs w:val="1"/>
          <w:sz w:val="22"/>
          <w:szCs w:val="22"/>
          <w:rtl w:val="0"/>
        </w:rPr>
        <w:t xml:space="preserve">Ejercicio 11:</w:t>
        <w:br w:type="textWrapping"/>
      </w:r>
      <w:r w:rsidDel="00000000" w:rsidR="00000000" w:rsidRPr="00000000">
        <w:rPr>
          <w:sz w:val="22"/>
          <w:szCs w:val="22"/>
          <w:rtl w:val="0"/>
        </w:rPr>
        <w:t xml:space="preserve">Llamaremos celda Chaca a la celda que no tiene bolitas de color Verde ni de color Azul  pero si del resto de los colores.  </w:t>
      </w:r>
      <w:r w:rsidDel="00000000" w:rsidR="00000000" w:rsidRPr="00000000">
        <w:rPr>
          <w:b w:val="1"/>
          <w:bCs w:val="1"/>
          <w:sz w:val="22"/>
          <w:szCs w:val="22"/>
          <w:rtl w:val="0"/>
        </w:rPr>
        <w:br w:type="textWrapping"/>
        <w:t xml:space="preserve">Propósito: </w:t>
      </w:r>
      <w:r w:rsidDel="00000000" w:rsidR="00000000" w:rsidRPr="00000000">
        <w:rPr>
          <w:sz w:val="22"/>
          <w:szCs w:val="22"/>
          <w:rtl w:val="0"/>
        </w:rPr>
        <w:t xml:space="preserve">Posiciona el cabezal en la primera celda Chaca que encontremos en el tablero.</w:t>
      </w:r>
      <w:r w:rsidDel="00000000" w:rsidR="00000000" w:rsidRPr="00000000">
        <w:rPr>
          <w:rtl w:val="0"/>
        </w:rPr>
      </w:r>
    </w:p>
    <w:p w:rsidR="00000000" w:rsidDel="00000000" w:rsidP="00000000" w:rsidRDefault="00000000" w:rsidRPr="00000000" w14:paraId="0000002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3"/>
        <w:keepNext w:val="0"/>
        <w:keepLines w:val="0"/>
        <w:spacing w:before="280" w:lineRule="auto"/>
        <w:rPr>
          <w:color w:val="000000"/>
          <w:sz w:val="32"/>
          <w:szCs w:val="32"/>
        </w:rPr>
      </w:pPr>
      <w:bookmarkStart w:colFirst="0" w:colLast="0" w:name="_tj8uui63te4" w:id="14"/>
      <w:bookmarkEnd w:id="14"/>
      <w:r w:rsidDel="00000000" w:rsidR="00000000" w:rsidRPr="00000000">
        <w:rPr>
          <w:rtl w:val="0"/>
        </w:rPr>
      </w:r>
    </w:p>
    <w:p w:rsidR="00000000" w:rsidDel="00000000" w:rsidP="00000000" w:rsidRDefault="00000000" w:rsidRPr="00000000" w14:paraId="00000022">
      <w:pPr>
        <w:pStyle w:val="Heading3"/>
        <w:keepNext w:val="0"/>
        <w:keepLines w:val="0"/>
        <w:spacing w:before="280" w:lineRule="auto"/>
        <w:rPr>
          <w:color w:val="000000"/>
          <w:sz w:val="32"/>
          <w:szCs w:val="32"/>
        </w:rPr>
      </w:pPr>
      <w:bookmarkStart w:colFirst="0" w:colLast="0" w:name="_an5jncj1g6c3" w:id="15"/>
      <w:bookmarkEnd w:id="15"/>
      <w:r w:rsidDel="00000000" w:rsidR="00000000" w:rsidRPr="00000000">
        <w:rPr>
          <w:rtl w:val="0"/>
        </w:rPr>
      </w:r>
    </w:p>
    <w:p w:rsidR="00000000" w:rsidDel="00000000" w:rsidP="00000000" w:rsidRDefault="00000000" w:rsidRPr="00000000" w14:paraId="00000023">
      <w:pPr>
        <w:pStyle w:val="Heading3"/>
        <w:keepNext w:val="0"/>
        <w:keepLines w:val="0"/>
        <w:spacing w:before="280" w:lineRule="auto"/>
        <w:rPr>
          <w:color w:val="000000"/>
          <w:sz w:val="32"/>
          <w:szCs w:val="32"/>
        </w:rPr>
      </w:pPr>
      <w:bookmarkStart w:colFirst="0" w:colLast="0" w:name="_ti14q8kti7sv" w:id="16"/>
      <w:bookmarkEnd w:id="16"/>
      <w:r w:rsidDel="00000000" w:rsidR="00000000" w:rsidRPr="00000000">
        <w:rPr>
          <w:rtl w:val="0"/>
        </w:rPr>
      </w:r>
    </w:p>
    <w:p w:rsidR="00000000" w:rsidDel="00000000" w:rsidP="00000000" w:rsidRDefault="00000000" w:rsidRPr="00000000" w14:paraId="00000024">
      <w:pPr>
        <w:pStyle w:val="Heading3"/>
        <w:keepNext w:val="0"/>
        <w:keepLines w:val="0"/>
        <w:spacing w:before="280" w:lineRule="auto"/>
        <w:rPr>
          <w:color w:val="000000"/>
          <w:sz w:val="32"/>
          <w:szCs w:val="32"/>
        </w:rPr>
      </w:pPr>
      <w:bookmarkStart w:colFirst="0" w:colLast="0" w:name="_8xvr4g9r0mj3" w:id="17"/>
      <w:bookmarkEnd w:id="17"/>
      <w:r w:rsidDel="00000000" w:rsidR="00000000" w:rsidRPr="00000000">
        <w:rPr>
          <w:color w:val="000000"/>
          <w:sz w:val="32"/>
          <w:szCs w:val="32"/>
          <w:rtl w:val="0"/>
        </w:rPr>
        <w:br w:type="textWrapping"/>
        <w:t xml:space="preserve">Reflexión para la próxima unidad</w:t>
      </w:r>
    </w:p>
    <w:p w:rsidR="00000000" w:rsidDel="00000000" w:rsidP="00000000" w:rsidRDefault="00000000" w:rsidRPr="00000000" w14:paraId="00000025">
      <w:pPr>
        <w:pStyle w:val="Heading2"/>
        <w:keepNext w:val="0"/>
        <w:keepLines w:val="0"/>
        <w:spacing w:after="80" w:lineRule="auto"/>
        <w:rPr>
          <w:sz w:val="22"/>
          <w:szCs w:val="22"/>
        </w:rPr>
      </w:pPr>
      <w:bookmarkStart w:colFirst="0" w:colLast="0" w:name="_4s39eisandrg" w:id="18"/>
      <w:bookmarkEnd w:id="18"/>
      <w:r w:rsidDel="00000000" w:rsidR="00000000" w:rsidRPr="00000000">
        <w:rPr>
          <w:b w:val="1"/>
          <w:bCs w:val="1"/>
          <w:sz w:val="22"/>
          <w:szCs w:val="22"/>
          <w:rtl w:val="0"/>
        </w:rPr>
        <w:t xml:space="preserve">Ejercicio 12:</w:t>
        <w:br w:type="textWrapping"/>
        <w:t xml:space="preserve">Propósito: </w:t>
      </w:r>
      <w:r w:rsidDel="00000000" w:rsidR="00000000" w:rsidRPr="00000000">
        <w:rPr>
          <w:sz w:val="22"/>
          <w:szCs w:val="22"/>
          <w:rtl w:val="0"/>
        </w:rPr>
        <w:t xml:space="preserve">Indica si todas las celdas del tablero tienen al menos una bolita de color Rojo.</w:t>
      </w:r>
    </w:p>
    <w:p w:rsidR="00000000" w:rsidDel="00000000" w:rsidP="00000000" w:rsidRDefault="00000000" w:rsidRPr="00000000" w14:paraId="00000026">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pStyle w:val="Heading3"/>
        <w:keepNext w:val="0"/>
        <w:keepLines w:val="0"/>
        <w:spacing w:before="280" w:lineRule="auto"/>
        <w:ind w:left="720" w:hanging="360"/>
        <w:rPr>
          <w:b w:val="1"/>
          <w:bCs w:val="1"/>
          <w:color w:val="000000"/>
          <w:sz w:val="26"/>
          <w:szCs w:val="26"/>
        </w:rPr>
      </w:pPr>
      <w:bookmarkStart w:colFirst="0" w:colLast="0" w:name="_cy71k693pd35" w:id="19"/>
      <w:bookmarkEnd w:id="19"/>
      <w:r w:rsidDel="00000000" w:rsidR="00000000" w:rsidRPr="00000000">
        <w:rPr>
          <w:b w:val="1"/>
          <w:bCs w:val="1"/>
          <w:color w:val="000000"/>
          <w:sz w:val="26"/>
          <w:szCs w:val="26"/>
          <w:rtl w:val="0"/>
        </w:rPr>
        <w:t xml:space="preserve">Requisitos de la práctica</w:t>
      </w:r>
    </w:p>
    <w:p w:rsidR="00000000" w:rsidDel="00000000" w:rsidP="00000000" w:rsidRDefault="00000000" w:rsidRPr="00000000" w14:paraId="00000028">
      <w:pPr>
        <w:pStyle w:val="Heading2"/>
        <w:keepNext w:val="0"/>
        <w:keepLines w:val="0"/>
        <w:numPr>
          <w:ilvl w:val="0"/>
          <w:numId w:val="2"/>
        </w:numPr>
        <w:spacing w:after="0" w:afterAutospacing="0" w:before="240" w:lineRule="auto"/>
        <w:ind w:left="720" w:hanging="360"/>
        <w:rPr>
          <w:sz w:val="20"/>
          <w:szCs w:val="20"/>
        </w:rPr>
      </w:pPr>
      <w:bookmarkStart w:colFirst="0" w:colLast="0" w:name="_ezpau7wcwlj2" w:id="1"/>
      <w:bookmarkEnd w:id="1"/>
      <w:r w:rsidDel="00000000" w:rsidR="00000000" w:rsidRPr="00000000">
        <w:rPr>
          <w:b w:val="1"/>
          <w:bCs w:val="1"/>
          <w:sz w:val="20"/>
          <w:szCs w:val="20"/>
          <w:rtl w:val="0"/>
        </w:rPr>
        <w:t xml:space="preserve">Cada ejercicio debe incluir documentación</w:t>
      </w:r>
      <w:r w:rsidDel="00000000" w:rsidR="00000000" w:rsidRPr="00000000">
        <w:rPr>
          <w:sz w:val="20"/>
          <w:szCs w:val="20"/>
          <w:rtl w:val="0"/>
        </w:rPr>
        <w:t xml:space="preserve"> con:</w:t>
      </w:r>
    </w:p>
    <w:p w:rsidR="00000000" w:rsidDel="00000000" w:rsidP="00000000" w:rsidRDefault="00000000" w:rsidRPr="00000000" w14:paraId="00000029">
      <w:pPr>
        <w:pStyle w:val="Heading2"/>
        <w:keepNext w:val="0"/>
        <w:keepLines w:val="0"/>
        <w:numPr>
          <w:ilvl w:val="1"/>
          <w:numId w:val="2"/>
        </w:numPr>
        <w:spacing w:after="0" w:afterAutospacing="0" w:before="0" w:beforeAutospacing="0" w:lineRule="auto"/>
        <w:ind w:left="1440" w:hanging="360"/>
        <w:rPr>
          <w:sz w:val="20"/>
          <w:szCs w:val="20"/>
        </w:rPr>
      </w:pPr>
      <w:bookmarkStart w:colFirst="0" w:colLast="0" w:name="_ezpau7wcwlj2" w:id="1"/>
      <w:bookmarkEnd w:id="1"/>
      <w:r w:rsidDel="00000000" w:rsidR="00000000" w:rsidRPr="00000000">
        <w:rPr>
          <w:b w:val="1"/>
          <w:bCs w:val="1"/>
          <w:sz w:val="20"/>
          <w:szCs w:val="20"/>
          <w:rtl w:val="0"/>
        </w:rPr>
        <w:t xml:space="preserve">Propósito:</w:t>
      </w:r>
      <w:r w:rsidDel="00000000" w:rsidR="00000000" w:rsidRPr="00000000">
        <w:rPr>
          <w:sz w:val="20"/>
          <w:szCs w:val="20"/>
          <w:rtl w:val="0"/>
        </w:rPr>
        <w:t xml:space="preserve"> Descripción del problema que resuelve. (dada en cada enunciado)</w:t>
      </w:r>
    </w:p>
    <w:p w:rsidR="00000000" w:rsidDel="00000000" w:rsidP="00000000" w:rsidRDefault="00000000" w:rsidRPr="00000000" w14:paraId="0000002A">
      <w:pPr>
        <w:pStyle w:val="Heading2"/>
        <w:keepNext w:val="0"/>
        <w:keepLines w:val="0"/>
        <w:numPr>
          <w:ilvl w:val="1"/>
          <w:numId w:val="2"/>
        </w:numPr>
        <w:spacing w:after="0" w:afterAutospacing="0" w:before="0" w:beforeAutospacing="0" w:lineRule="auto"/>
        <w:ind w:left="1440" w:hanging="360"/>
        <w:rPr>
          <w:sz w:val="20"/>
          <w:szCs w:val="20"/>
        </w:rPr>
      </w:pPr>
      <w:bookmarkStart w:colFirst="0" w:colLast="0" w:name="_ezpau7wcwlj2" w:id="1"/>
      <w:bookmarkEnd w:id="1"/>
      <w:r w:rsidDel="00000000" w:rsidR="00000000" w:rsidRPr="00000000">
        <w:rPr>
          <w:b w:val="1"/>
          <w:bCs w:val="1"/>
          <w:sz w:val="20"/>
          <w:szCs w:val="20"/>
          <w:rtl w:val="0"/>
        </w:rPr>
        <w:t xml:space="preserve">Precondición:</w:t>
      </w:r>
      <w:r w:rsidDel="00000000" w:rsidR="00000000" w:rsidRPr="00000000">
        <w:rPr>
          <w:sz w:val="20"/>
          <w:szCs w:val="20"/>
          <w:rtl w:val="0"/>
        </w:rPr>
        <w:t xml:space="preserve"> Estado inicial esperado del tablero.</w:t>
      </w:r>
    </w:p>
    <w:p w:rsidR="00000000" w:rsidDel="00000000" w:rsidP="00000000" w:rsidRDefault="00000000" w:rsidRPr="00000000" w14:paraId="0000002B">
      <w:pPr>
        <w:pStyle w:val="Heading2"/>
        <w:keepNext w:val="0"/>
        <w:keepLines w:val="0"/>
        <w:numPr>
          <w:ilvl w:val="1"/>
          <w:numId w:val="2"/>
        </w:numPr>
        <w:spacing w:after="0" w:afterAutospacing="0" w:before="0" w:beforeAutospacing="0" w:lineRule="auto"/>
        <w:ind w:left="1440" w:hanging="360"/>
        <w:rPr>
          <w:sz w:val="20"/>
          <w:szCs w:val="20"/>
        </w:rPr>
      </w:pPr>
      <w:bookmarkStart w:colFirst="0" w:colLast="0" w:name="_ezpau7wcwlj2" w:id="1"/>
      <w:bookmarkEnd w:id="1"/>
      <w:r w:rsidDel="00000000" w:rsidR="00000000" w:rsidRPr="00000000">
        <w:rPr>
          <w:b w:val="1"/>
          <w:bCs w:val="1"/>
          <w:sz w:val="20"/>
          <w:szCs w:val="20"/>
          <w:rtl w:val="0"/>
        </w:rPr>
        <w:t xml:space="preserve">Parámetros:</w:t>
      </w:r>
      <w:r w:rsidDel="00000000" w:rsidR="00000000" w:rsidRPr="00000000">
        <w:rPr>
          <w:sz w:val="20"/>
          <w:szCs w:val="20"/>
          <w:rtl w:val="0"/>
        </w:rPr>
        <w:t xml:space="preserve"> Indicando el tipo de valor de cada uno de ellos.</w:t>
      </w:r>
    </w:p>
    <w:p w:rsidR="00000000" w:rsidDel="00000000" w:rsidP="00000000" w:rsidRDefault="00000000" w:rsidRPr="00000000" w14:paraId="0000002C">
      <w:pPr>
        <w:pStyle w:val="Heading2"/>
        <w:keepNext w:val="0"/>
        <w:keepLines w:val="0"/>
        <w:numPr>
          <w:ilvl w:val="0"/>
          <w:numId w:val="2"/>
        </w:numPr>
        <w:spacing w:after="0" w:afterAutospacing="0" w:before="0" w:beforeAutospacing="0" w:lineRule="auto"/>
        <w:ind w:left="720" w:hanging="360"/>
        <w:rPr>
          <w:sz w:val="20"/>
          <w:szCs w:val="20"/>
        </w:rPr>
      </w:pPr>
      <w:bookmarkStart w:colFirst="0" w:colLast="0" w:name="_ezpau7wcwlj2" w:id="1"/>
      <w:bookmarkEnd w:id="1"/>
      <w:r w:rsidDel="00000000" w:rsidR="00000000" w:rsidRPr="00000000">
        <w:rPr>
          <w:b w:val="1"/>
          <w:bCs w:val="1"/>
          <w:sz w:val="20"/>
          <w:szCs w:val="20"/>
          <w:rtl w:val="0"/>
        </w:rPr>
        <w:t xml:space="preserve">Probar cada procedimiento y función en Gobstones.</w:t>
      </w:r>
    </w:p>
    <w:p w:rsidR="00000000" w:rsidDel="00000000" w:rsidP="00000000" w:rsidRDefault="00000000" w:rsidRPr="00000000" w14:paraId="0000002D">
      <w:pPr>
        <w:pStyle w:val="Heading2"/>
        <w:keepNext w:val="0"/>
        <w:keepLines w:val="0"/>
        <w:numPr>
          <w:ilvl w:val="0"/>
          <w:numId w:val="2"/>
        </w:numPr>
        <w:spacing w:after="240" w:before="0" w:beforeAutospacing="0" w:lineRule="auto"/>
        <w:ind w:left="720" w:hanging="360"/>
        <w:rPr>
          <w:sz w:val="20"/>
          <w:szCs w:val="20"/>
        </w:rPr>
      </w:pPr>
      <w:bookmarkStart w:colFirst="0" w:colLast="0" w:name="_ezpau7wcwlj2" w:id="1"/>
      <w:bookmarkEnd w:id="1"/>
      <w:r w:rsidDel="00000000" w:rsidR="00000000" w:rsidRPr="00000000">
        <w:rPr>
          <w:b w:val="1"/>
          <w:bCs w:val="1"/>
          <w:sz w:val="20"/>
          <w:szCs w:val="20"/>
          <w:rtl w:val="0"/>
        </w:rPr>
        <w:t xml:space="preserve">Mantener una buena indentación y evitar código duplicado.</w:t>
      </w:r>
      <w:r w:rsidDel="00000000" w:rsidR="00000000" w:rsidRPr="00000000">
        <w:rPr>
          <w:rtl w:val="0"/>
        </w:rPr>
      </w:r>
    </w:p>
    <w:sectPr>
      <w:head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iberation Serif"/>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E">
    <w:pPr>
      <w:jc w:val="center"/>
      <w:rPr>
        <w:sz w:val="28"/>
        <w:szCs w:val="28"/>
      </w:rPr>
    </w:pPr>
    <w:r w:rsidDel="00000000" w:rsidR="00000000" w:rsidRPr="00000000">
      <w:rPr>
        <w:sz w:val="28"/>
        <w:szCs w:val="28"/>
        <w:rtl w:val="0"/>
      </w:rPr>
      <w:t xml:space="preserve">Unidad Practica 10</w:t>
    </w:r>
    <w:r w:rsidDel="00000000" w:rsidR="00000000" w:rsidRPr="00000000">
      <w:drawing>
        <wp:anchor allowOverlap="1" behindDoc="0" distB="114300" distT="114300" distL="114300" distR="114300" hidden="0" layoutInCell="1" locked="0" relativeHeight="0" simplePos="0">
          <wp:simplePos x="0" y="0"/>
          <wp:positionH relativeFrom="column">
            <wp:posOffset>4660826</wp:posOffset>
          </wp:positionH>
          <wp:positionV relativeFrom="paragraph">
            <wp:posOffset>-28574</wp:posOffset>
          </wp:positionV>
          <wp:extent cx="1073224" cy="971550"/>
          <wp:effectExtent b="0" l="0" r="0" t="0"/>
          <wp:wrapSquare wrapText="bothSides" distB="114300" distT="114300" distL="114300" distR="114300"/>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073224" cy="97155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-57149</wp:posOffset>
          </wp:positionV>
          <wp:extent cx="822256" cy="995363"/>
          <wp:effectExtent b="0" l="0" r="0" t="0"/>
          <wp:wrapSquare wrapText="bothSides" distB="114300" distT="114300" distL="114300" distR="114300"/>
          <wp:docPr id="1" name="image2.jpg"/>
          <a:graphic>
            <a:graphicData uri="http://schemas.openxmlformats.org/drawingml/2006/picture">
              <pic:pic>
                <pic:nvPicPr>
                  <pic:cNvPr id="0" name="image2.jpg"/>
                  <pic:cNvPicPr preferRelativeResize="0"/>
                </pic:nvPicPr>
                <pic:blipFill>
                  <a:blip r:embed="rId2"/>
                  <a:srcRect b="0" l="0" r="0" t="0"/>
                  <a:stretch>
                    <a:fillRect/>
                  </a:stretch>
                </pic:blipFill>
                <pic:spPr>
                  <a:xfrm>
                    <a:off x="0" y="0"/>
                    <a:ext cx="822256" cy="995363"/>
                  </a:xfrm>
                  <a:prstGeom prst="rect"/>
                  <a:ln/>
                </pic:spPr>
              </pic:pic>
            </a:graphicData>
          </a:graphic>
        </wp:anchor>
      </w:drawing>
    </w:r>
  </w:p>
  <w:p w:rsidR="00000000" w:rsidDel="00000000" w:rsidP="00000000" w:rsidRDefault="00000000" w:rsidRPr="00000000" w14:paraId="0000002F">
    <w:pPr>
      <w:jc w:val="center"/>
      <w:rPr>
        <w:sz w:val="20"/>
        <w:szCs w:val="20"/>
      </w:rPr>
    </w:pPr>
    <w:r w:rsidDel="00000000" w:rsidR="00000000" w:rsidRPr="00000000">
      <w:rPr>
        <w:sz w:val="36"/>
        <w:szCs w:val="36"/>
        <w:rtl w:val="0"/>
      </w:rPr>
      <w:t xml:space="preserve">Introducción  a la Programación</w:t>
    </w:r>
    <w:r w:rsidDel="00000000" w:rsidR="00000000" w:rsidRPr="00000000">
      <w:rPr>
        <w:rtl w:val="0"/>
      </w:rPr>
    </w:r>
  </w:p>
  <w:p w:rsidR="00000000" w:rsidDel="00000000" w:rsidP="00000000" w:rsidRDefault="00000000" w:rsidRPr="00000000" w14:paraId="00000030">
    <w:pPr>
      <w:jc w:val="center"/>
      <w:rPr>
        <w:sz w:val="20"/>
        <w:szCs w:val="20"/>
      </w:rPr>
    </w:pPr>
    <w:r w:rsidDel="00000000" w:rsidR="00000000" w:rsidRPr="00000000">
      <w:rPr>
        <w:rtl w:val="0"/>
      </w:rPr>
    </w:r>
  </w:p>
  <w:p w:rsidR="00000000" w:rsidDel="00000000" w:rsidP="00000000" w:rsidRDefault="00000000" w:rsidRPr="00000000" w14:paraId="00000031">
    <w:pPr>
      <w:jc w:val="center"/>
      <w:rPr>
        <w:sz w:val="20"/>
        <w:szCs w:val="20"/>
      </w:rPr>
    </w:pPr>
    <w:r w:rsidDel="00000000" w:rsidR="00000000" w:rsidRPr="00000000">
      <w:rPr>
        <w:sz w:val="20"/>
        <w:szCs w:val="20"/>
        <w:rtl w:val="0"/>
      </w:rPr>
      <w:t xml:space="preserve">4° Programación                                        Rigazio / Benitez</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spacing w:line="240" w:lineRule="auto"/>
      <w:rPr/>
    </w:pPr>
    <w:r w:rsidDel="00000000" w:rsidR="00000000" w:rsidRPr="00000000">
      <w:pict>
        <v:rect style="width:0.0pt;height:1.5pt" o:hr="t" o:hrstd="t" o:hralign="center" fillcolor="#A0A0A0" stroked="f"/>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