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002">
      <w:pPr>
        <w:jc w:val="center"/>
        <w:rPr>
          <w:rFonts w:ascii="Liberation Serif" w:cs="Liberation Serif" w:eastAsia="Liberation Serif" w:hAnsi="Liberation Serif"/>
          <w:sz w:val="40"/>
          <w:szCs w:val="40"/>
        </w:rPr>
      </w:pPr>
      <w:r w:rsidDel="00000000" w:rsidR="00000000" w:rsidRPr="00000000">
        <w:rPr>
          <w:rFonts w:ascii="Liberation Serif" w:cs="Liberation Serif" w:eastAsia="Liberation Serif" w:hAnsi="Liberation Serif"/>
          <w:sz w:val="52"/>
          <w:szCs w:val="52"/>
          <w:rtl w:val="0"/>
        </w:rPr>
        <w:t xml:space="preserve">Foreach</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m3391grsz9a7" w:id="0"/>
      <w:bookmarkEnd w:id="0"/>
      <w:r w:rsidDel="00000000" w:rsidR="00000000" w:rsidRPr="00000000">
        <w:rPr>
          <w:b w:val="1"/>
          <w:bCs w:val="1"/>
          <w:color w:val="000000"/>
          <w:sz w:val="22"/>
          <w:szCs w:val="22"/>
          <w:rtl w:val="0"/>
        </w:rPr>
        <w:t xml:space="preserve">Objetivos de la práctica:</w:t>
      </w:r>
    </w:p>
    <w:p w:rsidR="00000000" w:rsidDel="00000000" w:rsidP="00000000" w:rsidRDefault="00000000" w:rsidRPr="00000000" w14:paraId="00000004">
      <w:pPr>
        <w:numPr>
          <w:ilvl w:val="0"/>
          <w:numId w:val="1"/>
        </w:numPr>
        <w:spacing w:after="0" w:afterAutospacing="0" w:before="240" w:lineRule="auto"/>
        <w:ind w:left="720" w:hanging="360"/>
        <w:rPr>
          <w:sz w:val="22"/>
          <w:szCs w:val="22"/>
        </w:rPr>
      </w:pPr>
      <w:r w:rsidDel="00000000" w:rsidR="00000000" w:rsidRPr="00000000">
        <w:rPr>
          <w:rtl w:val="0"/>
        </w:rPr>
        <w:t xml:space="preserve">Comprender el uso de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para recorrer listas en Gobstones.</w:t>
      </w:r>
    </w:p>
    <w:p w:rsidR="00000000" w:rsidDel="00000000" w:rsidP="00000000" w:rsidRDefault="00000000" w:rsidRPr="00000000" w14:paraId="00000005">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Aplicar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con listas de colores, direcciones y números.</w:t>
      </w:r>
    </w:p>
    <w:p w:rsidR="00000000" w:rsidDel="00000000" w:rsidP="00000000" w:rsidRDefault="00000000" w:rsidRPr="00000000" w14:paraId="00000006">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Comparar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en situaciones prácticas.</w:t>
      </w:r>
    </w:p>
    <w:p w:rsidR="00000000" w:rsidDel="00000000" w:rsidP="00000000" w:rsidRDefault="00000000" w:rsidRPr="00000000" w14:paraId="00000007">
      <w:pPr>
        <w:numPr>
          <w:ilvl w:val="0"/>
          <w:numId w:val="1"/>
        </w:numPr>
        <w:spacing w:after="240" w:before="0" w:beforeAutospacing="0" w:lineRule="auto"/>
        <w:ind w:left="720" w:hanging="360"/>
        <w:rPr>
          <w:sz w:val="22"/>
          <w:szCs w:val="22"/>
        </w:rPr>
      </w:pPr>
      <w:r w:rsidDel="00000000" w:rsidR="00000000" w:rsidRPr="00000000">
        <w:rPr>
          <w:rtl w:val="0"/>
        </w:rPr>
        <w:t xml:space="preserve">Evitar errores comunes en el uso de listas y estructuras de repetición.</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sz w:val="16"/>
          <w:szCs w:val="16"/>
        </w:rPr>
      </w:pPr>
      <w:bookmarkStart w:colFirst="0" w:colLast="0" w:name="_o5in2lpel6z9" w:id="1"/>
      <w:bookmarkEnd w:id="1"/>
      <w:r w:rsidDel="00000000" w:rsidR="00000000" w:rsidRPr="00000000">
        <w:rPr>
          <w:b w:val="1"/>
          <w:bCs w:val="1"/>
          <w:sz w:val="22"/>
          <w:szCs w:val="22"/>
          <w:rtl w:val="0"/>
        </w:rPr>
        <w:t xml:space="preserve">Ejercicio 1:</w:t>
        <w:br w:type="textWrapping"/>
      </w:r>
      <w:r w:rsidDel="00000000" w:rsidR="00000000" w:rsidRPr="00000000">
        <w:rPr>
          <w:sz w:val="22"/>
          <w:szCs w:val="22"/>
          <w:rtl w:val="0"/>
        </w:rPr>
        <w:t xml:space="preserve">Crear un procedimiento </w:t>
      </w:r>
      <w:r w:rsidDel="00000000" w:rsidR="00000000" w:rsidRPr="00000000">
        <w:rPr>
          <w:rFonts w:ascii="Roboto Mono" w:cs="Roboto Mono" w:eastAsia="Roboto Mono" w:hAnsi="Roboto Mono"/>
          <w:color w:val="188038"/>
          <w:sz w:val="22"/>
          <w:szCs w:val="22"/>
          <w:rtl w:val="0"/>
        </w:rPr>
        <w:t xml:space="preserve">SecuenciaDeColores()</w:t>
      </w:r>
      <w:r w:rsidDel="00000000" w:rsidR="00000000" w:rsidRPr="00000000">
        <w:rPr>
          <w:sz w:val="22"/>
          <w:szCs w:val="22"/>
          <w:rtl w:val="0"/>
        </w:rPr>
        <w:t xml:space="preserve"> que coloque una bolita de cada color en la celda actual.</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sz w:val="16"/>
          <w:szCs w:val="16"/>
        </w:rPr>
      </w:pPr>
      <w:bookmarkStart w:colFirst="0" w:colLast="0" w:name="_amhma21unw9y" w:id="2"/>
      <w:bookmarkEnd w:id="2"/>
      <w:r w:rsidDel="00000000" w:rsidR="00000000" w:rsidRPr="00000000">
        <w:rPr>
          <w:b w:val="1"/>
          <w:bCs w:val="1"/>
          <w:sz w:val="22"/>
          <w:szCs w:val="22"/>
          <w:rtl w:val="0"/>
        </w:rPr>
        <w:t xml:space="preserve">Ejercicio 2:</w:t>
        <w:br w:type="textWrapping"/>
      </w:r>
      <w:r w:rsidDel="00000000" w:rsidR="00000000" w:rsidRPr="00000000">
        <w:rPr>
          <w:sz w:val="22"/>
          <w:szCs w:val="22"/>
          <w:rtl w:val="0"/>
        </w:rPr>
        <w:t xml:space="preserve">Crear un procedimiento </w:t>
      </w:r>
      <w:r w:rsidDel="00000000" w:rsidR="00000000" w:rsidRPr="00000000">
        <w:rPr>
          <w:rFonts w:ascii="Roboto Mono" w:cs="Roboto Mono" w:eastAsia="Roboto Mono" w:hAnsi="Roboto Mono"/>
          <w:color w:val="188038"/>
          <w:sz w:val="22"/>
          <w:szCs w:val="22"/>
          <w:rtl w:val="0"/>
        </w:rPr>
        <w:t xml:space="preserve">PintaElMundoDeColores()</w:t>
      </w:r>
      <w:r w:rsidDel="00000000" w:rsidR="00000000" w:rsidRPr="00000000">
        <w:rPr>
          <w:sz w:val="22"/>
          <w:szCs w:val="22"/>
          <w:rtl w:val="0"/>
        </w:rPr>
        <w:t xml:space="preserve"> que coloque una bolita de cada color en cada celda del tablero.</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sz w:val="16"/>
          <w:szCs w:val="16"/>
        </w:rPr>
      </w:pPr>
      <w:bookmarkStart w:colFirst="0" w:colLast="0" w:name="_a5no1v1vfgks" w:id="3"/>
      <w:bookmarkEnd w:id="3"/>
      <w:r w:rsidDel="00000000" w:rsidR="00000000" w:rsidRPr="00000000">
        <w:rPr>
          <w:b w:val="1"/>
          <w:bCs w:val="1"/>
          <w:sz w:val="22"/>
          <w:szCs w:val="22"/>
          <w:rtl w:val="0"/>
        </w:rPr>
        <w:t xml:space="preserve">Ejercicio 3:</w:t>
        <w:br w:type="textWrapping"/>
      </w:r>
      <w:r w:rsidDel="00000000" w:rsidR="00000000" w:rsidRPr="00000000">
        <w:rPr>
          <w:sz w:val="22"/>
          <w:szCs w:val="22"/>
          <w:rtl w:val="0"/>
        </w:rPr>
        <w:t xml:space="preserve">Crear un procedimiento </w:t>
      </w:r>
      <w:r w:rsidDel="00000000" w:rsidR="00000000" w:rsidRPr="00000000">
        <w:rPr>
          <w:rFonts w:ascii="Roboto Mono" w:cs="Roboto Mono" w:eastAsia="Roboto Mono" w:hAnsi="Roboto Mono"/>
          <w:color w:val="188038"/>
          <w:sz w:val="22"/>
          <w:szCs w:val="22"/>
          <w:rtl w:val="0"/>
        </w:rPr>
        <w:t xml:space="preserve">VamoChaca()</w:t>
      </w:r>
      <w:r w:rsidDel="00000000" w:rsidR="00000000" w:rsidRPr="00000000">
        <w:rPr>
          <w:sz w:val="22"/>
          <w:szCs w:val="22"/>
          <w:rtl w:val="0"/>
        </w:rPr>
        <w:t xml:space="preserve"> que llene una fila con cada uno de los colores del famoso equipo de San Martín utilizando foreach y sabiendo que los colores de la bandera son Negro en la fila superior, Blanco en la central y Rojo en la fila inferior.</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sz w:val="16"/>
          <w:szCs w:val="16"/>
        </w:rPr>
      </w:pPr>
      <w:bookmarkStart w:colFirst="0" w:colLast="0" w:name="_q10zijxpnhz0" w:id="4"/>
      <w:bookmarkEnd w:id="4"/>
      <w:r w:rsidDel="00000000" w:rsidR="00000000" w:rsidRPr="00000000">
        <w:rPr>
          <w:b w:val="1"/>
          <w:bCs w:val="1"/>
          <w:sz w:val="22"/>
          <w:szCs w:val="22"/>
          <w:rtl w:val="0"/>
        </w:rPr>
        <w:t xml:space="preserve">Ejercicio 4:</w:t>
        <w:br w:type="textWrapping"/>
      </w:r>
      <w:r w:rsidDel="00000000" w:rsidR="00000000" w:rsidRPr="00000000">
        <w:rPr>
          <w:sz w:val="22"/>
          <w:szCs w:val="22"/>
          <w:rtl w:val="0"/>
        </w:rPr>
        <w:t xml:space="preserve">Crear un procedimiento </w:t>
      </w:r>
      <w:r w:rsidDel="00000000" w:rsidR="00000000" w:rsidRPr="00000000">
        <w:rPr>
          <w:rFonts w:ascii="Roboto Mono" w:cs="Roboto Mono" w:eastAsia="Roboto Mono" w:hAnsi="Roboto Mono"/>
          <w:color w:val="188038"/>
          <w:sz w:val="22"/>
          <w:szCs w:val="22"/>
          <w:rtl w:val="0"/>
        </w:rPr>
        <w:t xml:space="preserve">PonerEnEspiral(color)</w:t>
      </w:r>
      <w:r w:rsidDel="00000000" w:rsidR="00000000" w:rsidRPr="00000000">
        <w:rPr>
          <w:sz w:val="22"/>
          <w:szCs w:val="22"/>
          <w:rtl w:val="0"/>
        </w:rPr>
        <w:t xml:space="preserve"> que haga que el cabezal siga una secuencia de movimientos en espiral dejando una bolita del color </w:t>
      </w:r>
      <w:r w:rsidDel="00000000" w:rsidR="00000000" w:rsidRPr="00000000">
        <w:rPr>
          <w:rFonts w:ascii="Roboto Mono" w:cs="Roboto Mono" w:eastAsia="Roboto Mono" w:hAnsi="Roboto Mono"/>
          <w:i w:val="1"/>
          <w:iCs w:val="1"/>
          <w:color w:val="188038"/>
          <w:sz w:val="22"/>
          <w:szCs w:val="22"/>
          <w:rtl w:val="0"/>
        </w:rPr>
        <w:t xml:space="preserve">color</w:t>
      </w:r>
      <w:r w:rsidDel="00000000" w:rsidR="00000000" w:rsidRPr="00000000">
        <w:rPr>
          <w:sz w:val="22"/>
          <w:szCs w:val="22"/>
          <w:rtl w:val="0"/>
        </w:rPr>
        <w:t xml:space="preserve"> en cada celda que pasa.</w: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ind w:left="1440" w:firstLine="0"/>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2"/>
          <w:szCs w:val="22"/>
        </w:rPr>
      </w:pPr>
      <w:bookmarkStart w:colFirst="0" w:colLast="0" w:name="_2eim2vras3d"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sz w:val="12"/>
          <w:szCs w:val="12"/>
        </w:rPr>
      </w:pPr>
      <w:bookmarkStart w:colFirst="0" w:colLast="0" w:name="_63gv1dw3iio4" w:id="6"/>
      <w:bookmarkEnd w:id="6"/>
      <w:r w:rsidDel="00000000" w:rsidR="00000000" w:rsidRPr="00000000">
        <w:rPr>
          <w:b w:val="1"/>
          <w:bCs w:val="1"/>
          <w:sz w:val="22"/>
          <w:szCs w:val="22"/>
          <w:rtl w:val="0"/>
        </w:rPr>
        <w:t xml:space="preserve">Ejercicio 5:</w:t>
        <w:br w:type="textWrapping"/>
      </w:r>
      <w:r w:rsidDel="00000000" w:rsidR="00000000" w:rsidRPr="00000000">
        <w:rPr>
          <w:sz w:val="22"/>
          <w:szCs w:val="22"/>
          <w:rtl w:val="0"/>
        </w:rPr>
        <w:t xml:space="preserve">Crear un procedimiento </w:t>
      </w:r>
      <w:r w:rsidDel="00000000" w:rsidR="00000000" w:rsidRPr="00000000">
        <w:rPr>
          <w:rFonts w:ascii="Roboto Mono" w:cs="Roboto Mono" w:eastAsia="Roboto Mono" w:hAnsi="Roboto Mono"/>
          <w:color w:val="188038"/>
          <w:sz w:val="22"/>
          <w:szCs w:val="22"/>
          <w:rtl w:val="0"/>
        </w:rPr>
        <w:t xml:space="preserve">CopiarCeldaEnCruz()</w:t>
      </w:r>
      <w:r w:rsidDel="00000000" w:rsidR="00000000" w:rsidRPr="00000000">
        <w:rPr>
          <w:sz w:val="22"/>
          <w:szCs w:val="22"/>
          <w:rtl w:val="0"/>
        </w:rPr>
        <w:t xml:space="preserve"> que copie la celda inicial en cada una de las celdas vecinas al mismo </w:t>
      </w:r>
      <w:r w:rsidDel="00000000" w:rsidR="00000000" w:rsidRPr="00000000">
        <w:rPr>
          <w:sz w:val="18"/>
          <w:szCs w:val="18"/>
          <w:rtl w:val="0"/>
        </w:rPr>
        <w:t xml:space="preserve">(las celdas vecinas no incluyen las diagonales).</w:t>
      </w: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sz w:val="16"/>
          <w:szCs w:val="16"/>
        </w:rPr>
      </w:pPr>
      <w:bookmarkStart w:colFirst="0" w:colLast="0" w:name="_w48dvdn6bkr8" w:id="7"/>
      <w:bookmarkEnd w:id="7"/>
      <w:r w:rsidDel="00000000" w:rsidR="00000000" w:rsidRPr="00000000">
        <w:rPr>
          <w:b w:val="1"/>
          <w:bCs w:val="1"/>
          <w:sz w:val="22"/>
          <w:szCs w:val="22"/>
          <w:rtl w:val="0"/>
        </w:rPr>
        <w:t xml:space="preserve">Ejercicio 6:</w:t>
        <w:br w:type="textWrapping"/>
      </w:r>
      <w:r w:rsidDel="00000000" w:rsidR="00000000" w:rsidRPr="00000000">
        <w:rPr>
          <w:sz w:val="22"/>
          <w:szCs w:val="22"/>
          <w:rtl w:val="0"/>
        </w:rPr>
        <w:t xml:space="preserve">Crear un procedimiento </w:t>
      </w:r>
      <w:r w:rsidDel="00000000" w:rsidR="00000000" w:rsidRPr="00000000">
        <w:rPr>
          <w:rFonts w:ascii="Roboto Mono" w:cs="Roboto Mono" w:eastAsia="Roboto Mono" w:hAnsi="Roboto Mono"/>
          <w:color w:val="188038"/>
          <w:sz w:val="22"/>
          <w:szCs w:val="22"/>
          <w:rtl w:val="0"/>
        </w:rPr>
        <w:t xml:space="preserve">EscaleraEnFila(color, cant)</w:t>
      </w:r>
      <w:r w:rsidDel="00000000" w:rsidR="00000000" w:rsidRPr="00000000">
        <w:rPr>
          <w:sz w:val="22"/>
          <w:szCs w:val="22"/>
          <w:rtl w:val="0"/>
        </w:rPr>
        <w:t xml:space="preserve"> que ponga en la primera celda una bolita de color </w:t>
      </w:r>
      <w:r w:rsidDel="00000000" w:rsidR="00000000" w:rsidRPr="00000000">
        <w:rPr>
          <w:rFonts w:ascii="Roboto Mono" w:cs="Roboto Mono" w:eastAsia="Roboto Mono" w:hAnsi="Roboto Mono"/>
          <w:i w:val="1"/>
          <w:iCs w:val="1"/>
          <w:color w:val="188038"/>
          <w:sz w:val="22"/>
          <w:szCs w:val="22"/>
          <w:rtl w:val="0"/>
        </w:rPr>
        <w:t xml:space="preserve">color</w:t>
      </w:r>
      <w:r w:rsidDel="00000000" w:rsidR="00000000" w:rsidRPr="00000000">
        <w:rPr>
          <w:sz w:val="22"/>
          <w:szCs w:val="22"/>
          <w:rtl w:val="0"/>
        </w:rPr>
        <w:t xml:space="preserve">, en la segunda celda dos bolitas y así hasta llegar al número pasado en el parámetro </w:t>
      </w:r>
      <w:r w:rsidDel="00000000" w:rsidR="00000000" w:rsidRPr="00000000">
        <w:rPr>
          <w:rFonts w:ascii="Roboto Mono" w:cs="Roboto Mono" w:eastAsia="Roboto Mono" w:hAnsi="Roboto Mono"/>
          <w:color w:val="188038"/>
          <w:sz w:val="22"/>
          <w:szCs w:val="22"/>
          <w:rtl w:val="0"/>
        </w:rPr>
        <w:t xml:space="preserve">cant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sz w:val="16"/>
          <w:szCs w:val="16"/>
        </w:rPr>
      </w:pPr>
      <w:bookmarkStart w:colFirst="0" w:colLast="0" w:name="_m5pl6wlatqec" w:id="8"/>
      <w:bookmarkEnd w:id="8"/>
      <w:r w:rsidDel="00000000" w:rsidR="00000000" w:rsidRPr="00000000">
        <w:rPr>
          <w:b w:val="1"/>
          <w:bCs w:val="1"/>
          <w:sz w:val="22"/>
          <w:szCs w:val="22"/>
          <w:rtl w:val="0"/>
        </w:rPr>
        <w:t xml:space="preserve">Ejercicio 7:</w:t>
        <w:br w:type="textWrapping"/>
      </w:r>
      <w:r w:rsidDel="00000000" w:rsidR="00000000" w:rsidRPr="00000000">
        <w:rPr>
          <w:sz w:val="22"/>
          <w:szCs w:val="22"/>
          <w:rtl w:val="0"/>
        </w:rPr>
        <w:t xml:space="preserve">Crear un procedimiento </w:t>
      </w:r>
      <w:r w:rsidDel="00000000" w:rsidR="00000000" w:rsidRPr="00000000">
        <w:rPr>
          <w:rFonts w:ascii="Roboto Mono" w:cs="Roboto Mono" w:eastAsia="Roboto Mono" w:hAnsi="Roboto Mono"/>
          <w:color w:val="188038"/>
          <w:sz w:val="22"/>
          <w:szCs w:val="22"/>
          <w:rtl w:val="0"/>
        </w:rPr>
        <w:t xml:space="preserve">Escalera(color, cant)</w:t>
      </w:r>
      <w:r w:rsidDel="00000000" w:rsidR="00000000" w:rsidRPr="00000000">
        <w:rPr>
          <w:sz w:val="22"/>
          <w:szCs w:val="22"/>
          <w:rtl w:val="0"/>
        </w:rPr>
        <w:t xml:space="preserve"> que coloque bolitas en cada fila del tablero, siguiendo el patrón: en la fila </w:t>
      </w:r>
      <w:r w:rsidDel="00000000" w:rsidR="00000000" w:rsidRPr="00000000">
        <w:rPr>
          <w:rFonts w:ascii="Roboto Mono" w:cs="Roboto Mono" w:eastAsia="Roboto Mono" w:hAnsi="Roboto Mono"/>
          <w:color w:val="188038"/>
          <w:sz w:val="22"/>
          <w:szCs w:val="22"/>
          <w:rtl w:val="0"/>
        </w:rPr>
        <w:t xml:space="preserve">n</w:t>
      </w:r>
      <w:r w:rsidDel="00000000" w:rsidR="00000000" w:rsidRPr="00000000">
        <w:rPr>
          <w:sz w:val="22"/>
          <w:szCs w:val="22"/>
          <w:rtl w:val="0"/>
        </w:rPr>
        <w:t xml:space="preserve">, poner </w:t>
      </w:r>
      <w:r w:rsidDel="00000000" w:rsidR="00000000" w:rsidRPr="00000000">
        <w:rPr>
          <w:rFonts w:ascii="Roboto Mono" w:cs="Roboto Mono" w:eastAsia="Roboto Mono" w:hAnsi="Roboto Mono"/>
          <w:color w:val="188038"/>
          <w:sz w:val="22"/>
          <w:szCs w:val="22"/>
          <w:rtl w:val="0"/>
        </w:rPr>
        <w:t xml:space="preserve">n</w:t>
      </w:r>
      <w:r w:rsidDel="00000000" w:rsidR="00000000" w:rsidRPr="00000000">
        <w:rPr>
          <w:sz w:val="22"/>
          <w:szCs w:val="22"/>
          <w:rtl w:val="0"/>
        </w:rPr>
        <w:t xml:space="preserve"> bolitas en cada celda, hasta alcanzar </w:t>
      </w:r>
      <w:r w:rsidDel="00000000" w:rsidR="00000000" w:rsidRPr="00000000">
        <w:rPr>
          <w:rFonts w:ascii="Roboto Mono" w:cs="Roboto Mono" w:eastAsia="Roboto Mono" w:hAnsi="Roboto Mono"/>
          <w:color w:val="188038"/>
          <w:sz w:val="22"/>
          <w:szCs w:val="22"/>
          <w:rtl w:val="0"/>
        </w:rPr>
        <w:t xml:space="preserve">cant</w:t>
      </w:r>
      <w:r w:rsidDel="00000000" w:rsidR="00000000" w:rsidRPr="00000000">
        <w:rPr>
          <w:sz w:val="22"/>
          <w:szCs w:val="22"/>
          <w:rtl w:val="0"/>
        </w:rPr>
        <w:t xml:space="preserve">. Con esto queremos decir que en la primera fila una bolita de color </w:t>
      </w:r>
      <w:r w:rsidDel="00000000" w:rsidR="00000000" w:rsidRPr="00000000">
        <w:rPr>
          <w:rFonts w:ascii="Roboto Mono" w:cs="Roboto Mono" w:eastAsia="Roboto Mono" w:hAnsi="Roboto Mono"/>
          <w:i w:val="1"/>
          <w:iCs w:val="1"/>
          <w:color w:val="188038"/>
          <w:sz w:val="22"/>
          <w:szCs w:val="22"/>
          <w:rtl w:val="0"/>
        </w:rPr>
        <w:t xml:space="preserve">color</w:t>
      </w:r>
      <w:r w:rsidDel="00000000" w:rsidR="00000000" w:rsidRPr="00000000">
        <w:rPr>
          <w:sz w:val="22"/>
          <w:szCs w:val="22"/>
          <w:rtl w:val="0"/>
        </w:rPr>
        <w:t xml:space="preserve">, en cada celda, en la segunda fila dos bolitas en cada celda y así hasta llegar a la fila </w:t>
      </w:r>
      <w:r w:rsidDel="00000000" w:rsidR="00000000" w:rsidRPr="00000000">
        <w:rPr>
          <w:rFonts w:ascii="Roboto Mono" w:cs="Roboto Mono" w:eastAsia="Roboto Mono" w:hAnsi="Roboto Mono"/>
          <w:color w:val="188038"/>
          <w:sz w:val="22"/>
          <w:szCs w:val="22"/>
          <w:rtl w:val="0"/>
        </w:rPr>
        <w:t xml:space="preserve">cant</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Roboto Mono" w:cs="Roboto Mono" w:eastAsia="Roboto Mono" w:hAnsi="Roboto Mono"/>
          <w:color w:val="188038"/>
          <w:sz w:val="22"/>
          <w:szCs w:val="22"/>
        </w:rPr>
      </w:pPr>
      <w:bookmarkStart w:colFirst="0" w:colLast="0" w:name="_vvnq2mwqxs55" w:id="9"/>
      <w:bookmarkEnd w:id="9"/>
      <w:r w:rsidDel="00000000" w:rsidR="00000000" w:rsidRPr="00000000">
        <w:rPr>
          <w:b w:val="1"/>
          <w:bCs w:val="1"/>
          <w:sz w:val="22"/>
          <w:szCs w:val="22"/>
          <w:rtl w:val="0"/>
        </w:rPr>
        <w:t xml:space="preserve">Ejercicio 8 (dificil):</w:t>
        <w:br w:type="textWrapping"/>
      </w:r>
      <w:r w:rsidDel="00000000" w:rsidR="00000000" w:rsidRPr="00000000">
        <w:rPr>
          <w:sz w:val="22"/>
          <w:szCs w:val="22"/>
          <w:rtl w:val="0"/>
        </w:rPr>
        <w:t xml:space="preserve">Crear un procedimiento </w:t>
      </w:r>
      <w:r w:rsidDel="00000000" w:rsidR="00000000" w:rsidRPr="00000000">
        <w:rPr>
          <w:rFonts w:ascii="Roboto Mono" w:cs="Roboto Mono" w:eastAsia="Roboto Mono" w:hAnsi="Roboto Mono"/>
          <w:color w:val="188038"/>
          <w:sz w:val="22"/>
          <w:szCs w:val="22"/>
          <w:rtl w:val="0"/>
        </w:rPr>
        <w:t xml:space="preserve">EscaleraALCielo(color, cant)</w:t>
      </w:r>
      <w:r w:rsidDel="00000000" w:rsidR="00000000" w:rsidRPr="00000000">
        <w:rPr>
          <w:sz w:val="22"/>
          <w:szCs w:val="22"/>
          <w:rtl w:val="0"/>
        </w:rPr>
        <w:t xml:space="preserve"> que haga una escalera teniendo en cuenta que deberá poner en cada celda de la primera fila una bolita de color </w:t>
      </w:r>
      <w:r w:rsidDel="00000000" w:rsidR="00000000" w:rsidRPr="00000000">
        <w:rPr>
          <w:rFonts w:ascii="Roboto Mono" w:cs="Roboto Mono" w:eastAsia="Roboto Mono" w:hAnsi="Roboto Mono"/>
          <w:i w:val="1"/>
          <w:iCs w:val="1"/>
          <w:color w:val="188038"/>
          <w:sz w:val="22"/>
          <w:szCs w:val="22"/>
          <w:rtl w:val="0"/>
        </w:rPr>
        <w:t xml:space="preserve">color</w:t>
      </w:r>
      <w:r w:rsidDel="00000000" w:rsidR="00000000" w:rsidRPr="00000000">
        <w:rPr>
          <w:sz w:val="22"/>
          <w:szCs w:val="22"/>
          <w:rtl w:val="0"/>
        </w:rPr>
        <w:t xml:space="preserve">. En la segunda fila deberá poner 2 bolitas en cada celda pero empezando desde la </w:t>
      </w:r>
      <w:r w:rsidDel="00000000" w:rsidR="00000000" w:rsidRPr="00000000">
        <w:rPr>
          <w:b w:val="1"/>
          <w:bCs w:val="1"/>
          <w:sz w:val="22"/>
          <w:szCs w:val="22"/>
          <w:rtl w:val="0"/>
        </w:rPr>
        <w:t xml:space="preserve">segunda</w:t>
      </w:r>
      <w:r w:rsidDel="00000000" w:rsidR="00000000" w:rsidRPr="00000000">
        <w:rPr>
          <w:sz w:val="22"/>
          <w:szCs w:val="22"/>
          <w:rtl w:val="0"/>
        </w:rPr>
        <w:t xml:space="preserve"> celda de la fila. En la tercera fila deberá poner 3 bolitas en cada celda pero empezando desde la </w:t>
      </w:r>
      <w:r w:rsidDel="00000000" w:rsidR="00000000" w:rsidRPr="00000000">
        <w:rPr>
          <w:b w:val="1"/>
          <w:bCs w:val="1"/>
          <w:sz w:val="22"/>
          <w:szCs w:val="22"/>
          <w:rtl w:val="0"/>
        </w:rPr>
        <w:t xml:space="preserve">tercera</w:t>
      </w:r>
      <w:r w:rsidDel="00000000" w:rsidR="00000000" w:rsidRPr="00000000">
        <w:rPr>
          <w:sz w:val="22"/>
          <w:szCs w:val="22"/>
          <w:rtl w:val="0"/>
        </w:rPr>
        <w:t xml:space="preserve"> celda de la fila y así hasta llegar a la fila </w:t>
      </w:r>
      <w:r w:rsidDel="00000000" w:rsidR="00000000" w:rsidRPr="00000000">
        <w:rPr>
          <w:rFonts w:ascii="Roboto Mono" w:cs="Roboto Mono" w:eastAsia="Roboto Mono" w:hAnsi="Roboto Mono"/>
          <w:color w:val="188038"/>
          <w:sz w:val="22"/>
          <w:szCs w:val="22"/>
          <w:rtl w:val="0"/>
        </w:rPr>
        <w:t xml:space="preserve">cant</w:t>
      </w:r>
      <w:r w:rsidDel="00000000" w:rsidR="00000000" w:rsidRPr="00000000">
        <w:rPr>
          <w:sz w:val="22"/>
          <w:szCs w:val="22"/>
          <w:rtl w:val="0"/>
        </w:rPr>
        <w:t xml:space="preserve"> que será el último escalón de la escalera. Les dejamos un ejemplo del resultado final de ejecutar </w:t>
      </w:r>
      <w:r w:rsidDel="00000000" w:rsidR="00000000" w:rsidRPr="00000000">
        <w:rPr>
          <w:rFonts w:ascii="Roboto Mono" w:cs="Roboto Mono" w:eastAsia="Roboto Mono" w:hAnsi="Roboto Mono"/>
          <w:color w:val="188038"/>
          <w:sz w:val="22"/>
          <w:szCs w:val="22"/>
          <w:rtl w:val="0"/>
        </w:rPr>
        <w:t xml:space="preserve">EscaleraALCielo(Azul, 4)</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2"/>
          <w:szCs w:val="22"/>
        </w:rPr>
      </w:pPr>
      <w:r w:rsidDel="00000000" w:rsidR="00000000" w:rsidRPr="00000000">
        <w:rPr/>
        <w:drawing>
          <wp:inline distB="114300" distT="114300" distL="114300" distR="114300">
            <wp:extent cx="1747933" cy="188170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47933" cy="188170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22"/>
          <w:szCs w:val="22"/>
        </w:rPr>
      </w:pPr>
      <w:bookmarkStart w:colFirst="0" w:colLast="0" w:name="_cegg2ufi8mfe" w:id="10"/>
      <w:bookmarkEnd w:id="10"/>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sz w:val="18"/>
          <w:szCs w:val="18"/>
        </w:rPr>
      </w:pPr>
      <w:bookmarkStart w:colFirst="0" w:colLast="0" w:name="_gxjsx9c6cnnj" w:id="11"/>
      <w:bookmarkEnd w:id="11"/>
      <w:r w:rsidDel="00000000" w:rsidR="00000000" w:rsidRPr="00000000">
        <w:rPr>
          <w:b w:val="1"/>
          <w:bCs w:val="1"/>
          <w:sz w:val="22"/>
          <w:szCs w:val="22"/>
          <w:rtl w:val="0"/>
        </w:rPr>
        <w:t xml:space="preserve">Ejercicio 9:</w:t>
        <w:br w:type="textWrapping"/>
      </w:r>
      <w:r w:rsidDel="00000000" w:rsidR="00000000" w:rsidRPr="00000000">
        <w:rPr>
          <w:sz w:val="22"/>
          <w:szCs w:val="22"/>
          <w:rtl w:val="0"/>
        </w:rPr>
        <w:t xml:space="preserve">Crear un procedimiento </w:t>
      </w:r>
      <w:r w:rsidDel="00000000" w:rsidR="00000000" w:rsidRPr="00000000">
        <w:rPr>
          <w:rFonts w:ascii="Roboto Mono" w:cs="Roboto Mono" w:eastAsia="Roboto Mono" w:hAnsi="Roboto Mono"/>
          <w:color w:val="188038"/>
          <w:sz w:val="22"/>
          <w:szCs w:val="22"/>
          <w:rtl w:val="0"/>
        </w:rPr>
        <w:t xml:space="preserve">MultiplicarBolitas(lista)</w:t>
      </w:r>
      <w:r w:rsidDel="00000000" w:rsidR="00000000" w:rsidRPr="00000000">
        <w:rPr>
          <w:sz w:val="22"/>
          <w:szCs w:val="22"/>
          <w:rtl w:val="0"/>
        </w:rPr>
        <w:t xml:space="preserve"> que dada una lista de números (ej: [2,3,7]) multiplique la cantidad de bolitas de cada color de la celda inicial por cada uno de los números de la lista.</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Ejemplo de aplicación </w:t>
      </w:r>
      <w:r w:rsidDel="00000000" w:rsidR="00000000" w:rsidRPr="00000000">
        <w:rPr>
          <w:rFonts w:ascii="Roboto Mono" w:cs="Roboto Mono" w:eastAsia="Roboto Mono" w:hAnsi="Roboto Mono"/>
          <w:color w:val="188038"/>
          <w:rtl w:val="0"/>
        </w:rPr>
        <w:t xml:space="preserve">MultiplicarBolitas([2, 3, 7])</w:t>
      </w:r>
      <w:r w:rsidDel="00000000" w:rsidR="00000000" w:rsidRPr="00000000">
        <w:rPr>
          <w:rtl w:val="0"/>
        </w:rPr>
        <w:t xml:space="preserve">:</w:t>
      </w:r>
    </w:p>
    <w:p w:rsidR="00000000" w:rsidDel="00000000" w:rsidP="00000000" w:rsidRDefault="00000000" w:rsidRPr="00000000" w14:paraId="00000020">
      <w:pPr>
        <w:rPr>
          <w:b w:val="1"/>
          <w:bCs w:val="1"/>
        </w:rPr>
      </w:pPr>
      <w:r w:rsidDel="00000000" w:rsidR="00000000" w:rsidRPr="00000000">
        <w:rPr>
          <w:b w:val="1"/>
          <w:bCs w:val="1"/>
          <w:rtl w:val="0"/>
        </w:rPr>
        <w:t xml:space="preserve">Tablero Inicial     Tablero Final</w:t>
      </w:r>
    </w:p>
    <w:p w:rsidR="00000000" w:rsidDel="00000000" w:rsidP="00000000" w:rsidRDefault="00000000" w:rsidRPr="00000000" w14:paraId="00000021">
      <w:pPr>
        <w:rPr/>
      </w:pPr>
      <w:r w:rsidDel="00000000" w:rsidR="00000000" w:rsidRPr="00000000">
        <w:rPr/>
        <w:drawing>
          <wp:inline distB="114300" distT="114300" distL="114300" distR="114300">
            <wp:extent cx="938213" cy="1158749"/>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38213" cy="115874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4692" cy="116060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54692" cy="1160605"/>
                    </a:xfrm>
                    <a:prstGeom prst="rect"/>
                    <a:ln/>
                  </pic:spPr>
                </pic:pic>
              </a:graphicData>
            </a:graphic>
          </wp:inline>
        </w:drawing>
      </w:r>
      <w:r w:rsidDel="00000000" w:rsidR="00000000" w:rsidRPr="00000000">
        <w:rPr>
          <w:rtl w:val="0"/>
        </w:rPr>
        <w:t xml:space="preserve">(La cantidad de bolitas verdes es 216)</w:t>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sz w:val="16"/>
          <w:szCs w:val="16"/>
        </w:rPr>
      </w:pPr>
      <w:bookmarkStart w:colFirst="0" w:colLast="0" w:name="_92kqzacsgum" w:id="12"/>
      <w:bookmarkEnd w:id="12"/>
      <w:r w:rsidDel="00000000" w:rsidR="00000000" w:rsidRPr="00000000">
        <w:rPr>
          <w:b w:val="1"/>
          <w:bCs w:val="1"/>
          <w:sz w:val="22"/>
          <w:szCs w:val="22"/>
          <w:rtl w:val="0"/>
        </w:rPr>
        <w:t xml:space="preserve">Ejercicio 10:</w:t>
        <w:br w:type="textWrapping"/>
      </w:r>
      <w:r w:rsidDel="00000000" w:rsidR="00000000" w:rsidRPr="00000000">
        <w:rPr>
          <w:sz w:val="22"/>
          <w:szCs w:val="22"/>
          <w:rtl w:val="0"/>
        </w:rPr>
        <w:t xml:space="preserve">Crear una función </w:t>
      </w:r>
      <w:r w:rsidDel="00000000" w:rsidR="00000000" w:rsidRPr="00000000">
        <w:rPr>
          <w:rFonts w:ascii="Roboto Mono" w:cs="Roboto Mono" w:eastAsia="Roboto Mono" w:hAnsi="Roboto Mono"/>
          <w:color w:val="188038"/>
          <w:sz w:val="22"/>
          <w:szCs w:val="22"/>
          <w:rtl w:val="0"/>
        </w:rPr>
        <w:t xml:space="preserve">esArcoiris()</w:t>
      </w:r>
      <w:r w:rsidDel="00000000" w:rsidR="00000000" w:rsidRPr="00000000">
        <w:rPr>
          <w:sz w:val="22"/>
          <w:szCs w:val="22"/>
          <w:rtl w:val="0"/>
        </w:rPr>
        <w:t xml:space="preserve"> que determine si una celda es arcoiris, teniendo en cuenta que una celda es arcoiris si tiene al menos una bolita de cada color.</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b w:val="1"/>
          <w:bCs w:val="1"/>
          <w:sz w:val="32"/>
          <w:szCs w:val="32"/>
          <w:rtl w:val="0"/>
        </w:rPr>
        <w:t xml:space="preserve">Desafíos y reflexión</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pPr>
      <w:bookmarkStart w:colFirst="0" w:colLast="0" w:name="_a4wkb6gb1p5" w:id="13"/>
      <w:bookmarkEnd w:id="13"/>
      <w:r w:rsidDel="00000000" w:rsidR="00000000" w:rsidRPr="00000000">
        <w:rPr>
          <w:b w:val="1"/>
          <w:bCs w:val="1"/>
          <w:sz w:val="22"/>
          <w:szCs w:val="22"/>
          <w:rtl w:val="0"/>
        </w:rPr>
        <w:t xml:space="preserve">Ejercicio 11:</w:t>
        <w:br w:type="textWrapping"/>
      </w:r>
      <w:r w:rsidDel="00000000" w:rsidR="00000000" w:rsidRPr="00000000">
        <w:rPr>
          <w:sz w:val="22"/>
          <w:szCs w:val="22"/>
          <w:rtl w:val="0"/>
        </w:rPr>
        <w:t xml:space="preserve">Necesitamos hacer un procedimiento que sume la cantidad de bolitas de un color dado de la celda actual con la cantidad de bolitas del mismo color de la celda al este y repetir la operación a lo largo de toda la fila. Cuando la celda actual no tenga celda al este no modificará su cantidad de bolitas..</w: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ind w:left="720" w:hanging="360"/>
        <w:rPr>
          <w:b w:val="1"/>
          <w:bCs w:val="1"/>
          <w:color w:val="000000"/>
          <w:sz w:val="26"/>
          <w:szCs w:val="26"/>
        </w:rPr>
      </w:pPr>
      <w:bookmarkStart w:colFirst="0" w:colLast="0" w:name="_cy71k693pd35" w:id="14"/>
      <w:bookmarkEnd w:id="14"/>
      <w:r w:rsidDel="00000000" w:rsidR="00000000" w:rsidRPr="00000000">
        <w:rPr>
          <w:b w:val="1"/>
          <w:bCs w:val="1"/>
          <w:color w:val="000000"/>
          <w:sz w:val="26"/>
          <w:szCs w:val="26"/>
          <w:rtl w:val="0"/>
        </w:rPr>
        <w:t xml:space="preserve">Requisitos de la práctica</w:t>
      </w:r>
    </w:p>
    <w:p w:rsidR="00000000" w:rsidDel="00000000" w:rsidP="00000000" w:rsidRDefault="00000000" w:rsidRPr="00000000" w14:paraId="0000002A">
      <w:pPr>
        <w:pStyle w:val="Heading2"/>
        <w:keepNext w:val="0"/>
        <w:keepLines w:val="0"/>
        <w:numPr>
          <w:ilvl w:val="0"/>
          <w:numId w:val="2"/>
        </w:numPr>
        <w:spacing w:after="0" w:afterAutospacing="0" w:before="240" w:lineRule="auto"/>
        <w:ind w:left="720" w:hanging="360"/>
        <w:rPr>
          <w:sz w:val="20"/>
          <w:szCs w:val="20"/>
        </w:rPr>
      </w:pPr>
      <w:bookmarkStart w:colFirst="0" w:colLast="0" w:name="_ezpau7wcwlj2" w:id="15"/>
      <w:bookmarkEnd w:id="15"/>
      <w:r w:rsidDel="00000000" w:rsidR="00000000" w:rsidRPr="00000000">
        <w:rPr>
          <w:b w:val="1"/>
          <w:bCs w:val="1"/>
          <w:sz w:val="20"/>
          <w:szCs w:val="20"/>
          <w:rtl w:val="0"/>
        </w:rPr>
        <w:t xml:space="preserve">Cada ejercicio debe incluir documentación</w:t>
      </w:r>
      <w:r w:rsidDel="00000000" w:rsidR="00000000" w:rsidRPr="00000000">
        <w:rPr>
          <w:sz w:val="20"/>
          <w:szCs w:val="20"/>
          <w:rtl w:val="0"/>
        </w:rPr>
        <w:t xml:space="preserve"> con:</w:t>
      </w:r>
    </w:p>
    <w:p w:rsidR="00000000" w:rsidDel="00000000" w:rsidP="00000000" w:rsidRDefault="00000000" w:rsidRPr="00000000" w14:paraId="0000002B">
      <w:pPr>
        <w:pStyle w:val="Heading2"/>
        <w:keepNext w:val="0"/>
        <w:keepLines w:val="0"/>
        <w:numPr>
          <w:ilvl w:val="1"/>
          <w:numId w:val="2"/>
        </w:numPr>
        <w:spacing w:after="0" w:afterAutospacing="0" w:before="0" w:beforeAutospacing="0" w:lineRule="auto"/>
        <w:ind w:left="1440" w:hanging="360"/>
        <w:rPr>
          <w:sz w:val="20"/>
          <w:szCs w:val="20"/>
        </w:rPr>
      </w:pPr>
      <w:bookmarkStart w:colFirst="0" w:colLast="0" w:name="_ezpau7wcwlj2" w:id="15"/>
      <w:bookmarkEnd w:id="15"/>
      <w:r w:rsidDel="00000000" w:rsidR="00000000" w:rsidRPr="00000000">
        <w:rPr>
          <w:b w:val="1"/>
          <w:bCs w:val="1"/>
          <w:sz w:val="20"/>
          <w:szCs w:val="20"/>
          <w:rtl w:val="0"/>
        </w:rPr>
        <w:t xml:space="preserve">Propósito:</w:t>
      </w:r>
      <w:r w:rsidDel="00000000" w:rsidR="00000000" w:rsidRPr="00000000">
        <w:rPr>
          <w:sz w:val="20"/>
          <w:szCs w:val="20"/>
          <w:rtl w:val="0"/>
        </w:rPr>
        <w:t xml:space="preserve"> Descripción del problema que resuelve. (dada en cada enunciado)</w:t>
      </w:r>
    </w:p>
    <w:p w:rsidR="00000000" w:rsidDel="00000000" w:rsidP="00000000" w:rsidRDefault="00000000" w:rsidRPr="00000000" w14:paraId="0000002C">
      <w:pPr>
        <w:pStyle w:val="Heading2"/>
        <w:keepNext w:val="0"/>
        <w:keepLines w:val="0"/>
        <w:numPr>
          <w:ilvl w:val="1"/>
          <w:numId w:val="2"/>
        </w:numPr>
        <w:spacing w:after="0" w:afterAutospacing="0" w:before="0" w:beforeAutospacing="0" w:lineRule="auto"/>
        <w:ind w:left="1440" w:hanging="360"/>
        <w:rPr>
          <w:sz w:val="20"/>
          <w:szCs w:val="20"/>
        </w:rPr>
      </w:pPr>
      <w:bookmarkStart w:colFirst="0" w:colLast="0" w:name="_ezpau7wcwlj2" w:id="15"/>
      <w:bookmarkEnd w:id="15"/>
      <w:r w:rsidDel="00000000" w:rsidR="00000000" w:rsidRPr="00000000">
        <w:rPr>
          <w:b w:val="1"/>
          <w:bCs w:val="1"/>
          <w:sz w:val="20"/>
          <w:szCs w:val="20"/>
          <w:rtl w:val="0"/>
        </w:rPr>
        <w:t xml:space="preserve">Precondición:</w:t>
      </w:r>
      <w:r w:rsidDel="00000000" w:rsidR="00000000" w:rsidRPr="00000000">
        <w:rPr>
          <w:sz w:val="20"/>
          <w:szCs w:val="20"/>
          <w:rtl w:val="0"/>
        </w:rPr>
        <w:t xml:space="preserve"> Estado inicial esperado del tablero.</w:t>
      </w:r>
    </w:p>
    <w:p w:rsidR="00000000" w:rsidDel="00000000" w:rsidP="00000000" w:rsidRDefault="00000000" w:rsidRPr="00000000" w14:paraId="0000002D">
      <w:pPr>
        <w:pStyle w:val="Heading2"/>
        <w:keepNext w:val="0"/>
        <w:keepLines w:val="0"/>
        <w:numPr>
          <w:ilvl w:val="1"/>
          <w:numId w:val="2"/>
        </w:numPr>
        <w:spacing w:after="0" w:afterAutospacing="0" w:before="0" w:beforeAutospacing="0" w:lineRule="auto"/>
        <w:ind w:left="1440" w:hanging="360"/>
        <w:rPr>
          <w:sz w:val="20"/>
          <w:szCs w:val="20"/>
        </w:rPr>
      </w:pPr>
      <w:bookmarkStart w:colFirst="0" w:colLast="0" w:name="_ezpau7wcwlj2" w:id="15"/>
      <w:bookmarkEnd w:id="15"/>
      <w:r w:rsidDel="00000000" w:rsidR="00000000" w:rsidRPr="00000000">
        <w:rPr>
          <w:b w:val="1"/>
          <w:bCs w:val="1"/>
          <w:sz w:val="20"/>
          <w:szCs w:val="20"/>
          <w:rtl w:val="0"/>
        </w:rPr>
        <w:t xml:space="preserve">Parámetros:</w:t>
      </w:r>
      <w:r w:rsidDel="00000000" w:rsidR="00000000" w:rsidRPr="00000000">
        <w:rPr>
          <w:sz w:val="20"/>
          <w:szCs w:val="20"/>
          <w:rtl w:val="0"/>
        </w:rPr>
        <w:t xml:space="preserve"> Indicando el tipo de valor de cada uno de ellos.</w:t>
      </w:r>
    </w:p>
    <w:p w:rsidR="00000000" w:rsidDel="00000000" w:rsidP="00000000" w:rsidRDefault="00000000" w:rsidRPr="00000000" w14:paraId="0000002E">
      <w:pPr>
        <w:pStyle w:val="Heading2"/>
        <w:keepNext w:val="0"/>
        <w:keepLines w:val="0"/>
        <w:numPr>
          <w:ilvl w:val="0"/>
          <w:numId w:val="2"/>
        </w:numPr>
        <w:spacing w:after="0" w:afterAutospacing="0" w:before="0" w:beforeAutospacing="0" w:lineRule="auto"/>
        <w:ind w:left="720" w:hanging="360"/>
        <w:rPr>
          <w:sz w:val="20"/>
          <w:szCs w:val="20"/>
        </w:rPr>
      </w:pPr>
      <w:bookmarkStart w:colFirst="0" w:colLast="0" w:name="_ezpau7wcwlj2" w:id="15"/>
      <w:bookmarkEnd w:id="15"/>
      <w:r w:rsidDel="00000000" w:rsidR="00000000" w:rsidRPr="00000000">
        <w:rPr>
          <w:b w:val="1"/>
          <w:bCs w:val="1"/>
          <w:sz w:val="20"/>
          <w:szCs w:val="20"/>
          <w:rtl w:val="0"/>
        </w:rPr>
        <w:t xml:space="preserve">Probar cada procedimiento y función en Gobstones.</w:t>
      </w:r>
    </w:p>
    <w:p w:rsidR="00000000" w:rsidDel="00000000" w:rsidP="00000000" w:rsidRDefault="00000000" w:rsidRPr="00000000" w14:paraId="0000002F">
      <w:pPr>
        <w:pStyle w:val="Heading2"/>
        <w:keepNext w:val="0"/>
        <w:keepLines w:val="0"/>
        <w:numPr>
          <w:ilvl w:val="0"/>
          <w:numId w:val="2"/>
        </w:numPr>
        <w:spacing w:after="240" w:before="0" w:beforeAutospacing="0" w:lineRule="auto"/>
        <w:ind w:left="720" w:hanging="360"/>
        <w:rPr>
          <w:sz w:val="20"/>
          <w:szCs w:val="20"/>
        </w:rPr>
      </w:pPr>
      <w:bookmarkStart w:colFirst="0" w:colLast="0" w:name="_ezpau7wcwlj2" w:id="15"/>
      <w:bookmarkEnd w:id="15"/>
      <w:r w:rsidDel="00000000" w:rsidR="00000000" w:rsidRPr="00000000">
        <w:rPr>
          <w:b w:val="1"/>
          <w:bCs w:val="1"/>
          <w:sz w:val="20"/>
          <w:szCs w:val="20"/>
          <w:rtl w:val="0"/>
        </w:rPr>
        <w:t xml:space="preserve">Mantener una buena indentación y evitar código duplicado.</w:t>
      </w: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sz w:val="28"/>
        <w:szCs w:val="28"/>
      </w:rPr>
    </w:pPr>
    <w:r w:rsidDel="00000000" w:rsidR="00000000" w:rsidRPr="00000000">
      <w:rPr>
        <w:sz w:val="28"/>
        <w:szCs w:val="28"/>
        <w:rtl w:val="0"/>
      </w:rPr>
      <w:t xml:space="preserve">Unidad Practica 11</w:t>
    </w:r>
    <w:r w:rsidDel="00000000" w:rsidR="00000000" w:rsidRPr="00000000">
      <w:drawing>
        <wp:anchor allowOverlap="1" behindDoc="0" distB="114300" distT="114300" distL="114300" distR="114300" hidden="0" layoutInCell="1" locked="0" relativeHeight="0" simplePos="0">
          <wp:simplePos x="0" y="0"/>
          <wp:positionH relativeFrom="column">
            <wp:posOffset>4660826</wp:posOffset>
          </wp:positionH>
          <wp:positionV relativeFrom="paragraph">
            <wp:posOffset>-28574</wp:posOffset>
          </wp:positionV>
          <wp:extent cx="1073224" cy="97155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73224" cy="971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-57149</wp:posOffset>
          </wp:positionV>
          <wp:extent cx="822256" cy="995363"/>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822256" cy="995363"/>
                  </a:xfrm>
                  <a:prstGeom prst="rect"/>
                  <a:ln/>
                </pic:spPr>
              </pic:pic>
            </a:graphicData>
          </a:graphic>
        </wp:anchor>
      </w:drawing>
    </w:r>
  </w:p>
  <w:p w:rsidR="00000000" w:rsidDel="00000000" w:rsidP="00000000" w:rsidRDefault="00000000" w:rsidRPr="00000000" w14:paraId="00000031">
    <w:pPr>
      <w:jc w:val="center"/>
      <w:rPr>
        <w:sz w:val="20"/>
        <w:szCs w:val="20"/>
      </w:rPr>
    </w:pPr>
    <w:r w:rsidDel="00000000" w:rsidR="00000000" w:rsidRPr="00000000">
      <w:rPr>
        <w:sz w:val="36"/>
        <w:szCs w:val="36"/>
        <w:rtl w:val="0"/>
      </w:rPr>
      <w:t xml:space="preserve">Introducción  a la Programación</w:t>
    </w:r>
    <w:r w:rsidDel="00000000" w:rsidR="00000000" w:rsidRPr="00000000">
      <w:rPr>
        <w:rtl w:val="0"/>
      </w:rPr>
    </w:r>
  </w:p>
  <w:p w:rsidR="00000000" w:rsidDel="00000000" w:rsidP="00000000" w:rsidRDefault="00000000" w:rsidRPr="00000000" w14:paraId="00000032">
    <w:pPr>
      <w:jc w:val="center"/>
      <w:rPr>
        <w:sz w:val="20"/>
        <w:szCs w:val="20"/>
      </w:rPr>
    </w:pPr>
    <w:r w:rsidDel="00000000" w:rsidR="00000000" w:rsidRPr="00000000">
      <w:rPr>
        <w:rtl w:val="0"/>
      </w:rPr>
    </w:r>
  </w:p>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4° Programación                                        Rigazio / Benitez</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