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EE4" w:rsidRDefault="00ED7EE4" w:rsidP="00ED7EE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Student:</w:t>
      </w:r>
    </w:p>
    <w:p w:rsidR="00ED7EE4" w:rsidRDefault="00ED7EE4" w:rsidP="00ED7EE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Course:</w:t>
      </w:r>
    </w:p>
    <w:p w:rsidR="00ED7EE4" w:rsidRDefault="00ED7EE4" w:rsidP="00ED7EE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Institution:</w:t>
      </w:r>
    </w:p>
    <w:p w:rsidR="00ED7EE4" w:rsidRDefault="00ED7EE4" w:rsidP="00ED7EE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Date:</w:t>
      </w: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ED7EE4" w:rsidRDefault="00ED7EE4" w:rsidP="00ED7EE4">
      <w:pPr>
        <w:spacing w:line="480" w:lineRule="auto"/>
        <w:jc w:val="center"/>
        <w:rPr>
          <w:rFonts w:ascii="Times New Roman" w:hAnsi="Times New Roman" w:cs="Times New Roman"/>
          <w:b/>
          <w:sz w:val="24"/>
          <w:szCs w:val="24"/>
        </w:rPr>
      </w:pPr>
    </w:p>
    <w:p w:rsidR="00385960" w:rsidRPr="005E01C6" w:rsidRDefault="003E0666" w:rsidP="00ED7EE4">
      <w:pPr>
        <w:spacing w:line="480" w:lineRule="auto"/>
        <w:jc w:val="both"/>
        <w:rPr>
          <w:rFonts w:ascii="Times New Roman" w:hAnsi="Times New Roman" w:cs="Times New Roman"/>
          <w:sz w:val="24"/>
          <w:szCs w:val="24"/>
        </w:rPr>
      </w:pPr>
      <w:r w:rsidRPr="005E01C6">
        <w:rPr>
          <w:rFonts w:ascii="Times New Roman" w:hAnsi="Times New Roman" w:cs="Times New Roman"/>
          <w:sz w:val="24"/>
          <w:szCs w:val="24"/>
        </w:rPr>
        <w:lastRenderedPageBreak/>
        <w:t xml:space="preserve">The health care sector is one of the most dynamic sectors of </w:t>
      </w:r>
      <w:r w:rsidR="00A3468D">
        <w:rPr>
          <w:rFonts w:ascii="Times New Roman" w:hAnsi="Times New Roman" w:cs="Times New Roman"/>
          <w:sz w:val="24"/>
          <w:szCs w:val="24"/>
        </w:rPr>
        <w:t>any economy. T</w:t>
      </w:r>
      <w:r w:rsidRPr="005E01C6">
        <w:rPr>
          <w:rFonts w:ascii="Times New Roman" w:hAnsi="Times New Roman" w:cs="Times New Roman"/>
          <w:sz w:val="24"/>
          <w:szCs w:val="24"/>
        </w:rPr>
        <w:t>echnology used to provide medical services has significantly changed</w:t>
      </w:r>
      <w:r w:rsidR="00A3468D">
        <w:rPr>
          <w:rFonts w:ascii="Times New Roman" w:hAnsi="Times New Roman" w:cs="Times New Roman"/>
          <w:sz w:val="24"/>
          <w:szCs w:val="24"/>
        </w:rPr>
        <w:t xml:space="preserve"> over the past few years</w:t>
      </w:r>
      <w:r w:rsidRPr="005E01C6">
        <w:rPr>
          <w:rFonts w:ascii="Times New Roman" w:hAnsi="Times New Roman" w:cs="Times New Roman"/>
          <w:sz w:val="24"/>
          <w:szCs w:val="24"/>
        </w:rPr>
        <w:t>. This implies that some technologies used are now obsolete and there is need to improve on IT (Information Technology) which is capital intensive</w:t>
      </w:r>
      <w:sdt>
        <w:sdtPr>
          <w:rPr>
            <w:rFonts w:ascii="Times New Roman" w:hAnsi="Times New Roman" w:cs="Times New Roman"/>
            <w:sz w:val="24"/>
            <w:szCs w:val="24"/>
          </w:rPr>
          <w:id w:val="10663655"/>
          <w:citation/>
        </w:sdtPr>
        <w:sdtEndPr/>
        <w:sdtContent>
          <w:r w:rsidR="001A0559">
            <w:rPr>
              <w:rFonts w:ascii="Times New Roman" w:hAnsi="Times New Roman" w:cs="Times New Roman"/>
              <w:sz w:val="24"/>
              <w:szCs w:val="24"/>
            </w:rPr>
            <w:fldChar w:fldCharType="begin"/>
          </w:r>
          <w:r w:rsidR="001A0559">
            <w:rPr>
              <w:rFonts w:ascii="Times New Roman" w:hAnsi="Times New Roman" w:cs="Times New Roman"/>
              <w:sz w:val="24"/>
              <w:szCs w:val="24"/>
            </w:rPr>
            <w:instrText xml:space="preserve"> CITATION Act11 \l 1033 </w:instrText>
          </w:r>
          <w:r w:rsidR="001A0559">
            <w:rPr>
              <w:rFonts w:ascii="Times New Roman" w:hAnsi="Times New Roman" w:cs="Times New Roman"/>
              <w:sz w:val="24"/>
              <w:szCs w:val="24"/>
            </w:rPr>
            <w:fldChar w:fldCharType="separate"/>
          </w:r>
          <w:r w:rsidR="001A0559">
            <w:rPr>
              <w:rFonts w:ascii="Times New Roman" w:hAnsi="Times New Roman" w:cs="Times New Roman"/>
              <w:noProof/>
              <w:sz w:val="24"/>
              <w:szCs w:val="24"/>
            </w:rPr>
            <w:t xml:space="preserve"> </w:t>
          </w:r>
          <w:r w:rsidR="001A0559" w:rsidRPr="001A0559">
            <w:rPr>
              <w:rFonts w:ascii="Times New Roman" w:hAnsi="Times New Roman" w:cs="Times New Roman"/>
              <w:noProof/>
              <w:sz w:val="24"/>
              <w:szCs w:val="24"/>
            </w:rPr>
            <w:t>(Acton, 2011)</w:t>
          </w:r>
          <w:r w:rsidR="001A0559">
            <w:rPr>
              <w:rFonts w:ascii="Times New Roman" w:hAnsi="Times New Roman" w:cs="Times New Roman"/>
              <w:sz w:val="24"/>
              <w:szCs w:val="24"/>
            </w:rPr>
            <w:fldChar w:fldCharType="end"/>
          </w:r>
        </w:sdtContent>
      </w:sdt>
      <w:r w:rsidRPr="005E01C6">
        <w:rPr>
          <w:rFonts w:ascii="Times New Roman" w:hAnsi="Times New Roman" w:cs="Times New Roman"/>
          <w:sz w:val="24"/>
          <w:szCs w:val="24"/>
        </w:rPr>
        <w:t>.  Currently, hospital managements are at cross-roads since they have to ensure quality health service delivery as well as improved services with meager resources at hand.</w:t>
      </w:r>
      <w:r w:rsidR="00385960" w:rsidRPr="005E01C6">
        <w:rPr>
          <w:rFonts w:ascii="Times New Roman" w:hAnsi="Times New Roman" w:cs="Times New Roman"/>
          <w:sz w:val="24"/>
          <w:szCs w:val="24"/>
        </w:rPr>
        <w:t xml:space="preserve"> </w:t>
      </w:r>
    </w:p>
    <w:p w:rsidR="003E0666" w:rsidRPr="005E01C6" w:rsidRDefault="00385960" w:rsidP="00ED7EE4">
      <w:pPr>
        <w:spacing w:line="480" w:lineRule="auto"/>
        <w:jc w:val="both"/>
        <w:rPr>
          <w:rFonts w:ascii="Times New Roman" w:hAnsi="Times New Roman" w:cs="Times New Roman"/>
          <w:sz w:val="24"/>
          <w:szCs w:val="24"/>
        </w:rPr>
      </w:pPr>
      <w:r w:rsidRPr="005E01C6">
        <w:rPr>
          <w:rFonts w:ascii="Times New Roman" w:hAnsi="Times New Roman" w:cs="Times New Roman"/>
          <w:sz w:val="24"/>
          <w:szCs w:val="24"/>
        </w:rPr>
        <w:t>Health care services have become more expensi</w:t>
      </w:r>
      <w:r w:rsidR="00A3468D">
        <w:rPr>
          <w:rFonts w:ascii="Times New Roman" w:hAnsi="Times New Roman" w:cs="Times New Roman"/>
          <w:sz w:val="24"/>
          <w:szCs w:val="24"/>
        </w:rPr>
        <w:t>ve in the recent years since equipment</w:t>
      </w:r>
      <w:r w:rsidRPr="005E01C6">
        <w:rPr>
          <w:rFonts w:ascii="Times New Roman" w:hAnsi="Times New Roman" w:cs="Times New Roman"/>
          <w:sz w:val="24"/>
          <w:szCs w:val="24"/>
        </w:rPr>
        <w:t xml:space="preserve"> used are cos</w:t>
      </w:r>
      <w:r w:rsidR="00A3468D">
        <w:rPr>
          <w:rFonts w:ascii="Times New Roman" w:hAnsi="Times New Roman" w:cs="Times New Roman"/>
          <w:sz w:val="24"/>
          <w:szCs w:val="24"/>
        </w:rPr>
        <w:t xml:space="preserve">tly to acquire and much </w:t>
      </w:r>
      <w:r w:rsidRPr="005E01C6">
        <w:rPr>
          <w:rFonts w:ascii="Times New Roman" w:hAnsi="Times New Roman" w:cs="Times New Roman"/>
          <w:sz w:val="24"/>
          <w:szCs w:val="24"/>
        </w:rPr>
        <w:t xml:space="preserve">money is required to maintain and operate them. Acquiring healthcare services has become a nightmare to citizens in underdeveloped countries who lack health insurance cover from an established insurance company. Actually, some end up poor after selling their assets or even spend life time savings as they seek medical attention. </w:t>
      </w:r>
      <w:r w:rsidR="00571AD7" w:rsidRPr="005E01C6">
        <w:rPr>
          <w:rFonts w:ascii="Times New Roman" w:hAnsi="Times New Roman" w:cs="Times New Roman"/>
          <w:sz w:val="24"/>
          <w:szCs w:val="24"/>
        </w:rPr>
        <w:t>Cash payments for health care services have</w:t>
      </w:r>
      <w:r w:rsidRPr="005E01C6">
        <w:rPr>
          <w:rFonts w:ascii="Times New Roman" w:hAnsi="Times New Roman" w:cs="Times New Roman"/>
          <w:sz w:val="24"/>
          <w:szCs w:val="24"/>
        </w:rPr>
        <w:t xml:space="preserve"> thus become </w:t>
      </w:r>
      <w:r w:rsidR="00571AD7" w:rsidRPr="005E01C6">
        <w:rPr>
          <w:rFonts w:ascii="Times New Roman" w:hAnsi="Times New Roman" w:cs="Times New Roman"/>
          <w:sz w:val="24"/>
          <w:szCs w:val="24"/>
        </w:rPr>
        <w:t>a catastrophe that leaves patients doing badly financially. However, the development of healt</w:t>
      </w:r>
      <w:r w:rsidR="00A3468D">
        <w:rPr>
          <w:rFonts w:ascii="Times New Roman" w:hAnsi="Times New Roman" w:cs="Times New Roman"/>
          <w:sz w:val="24"/>
          <w:szCs w:val="24"/>
        </w:rPr>
        <w:t xml:space="preserve">h insurance companies has come </w:t>
      </w:r>
      <w:r w:rsidR="00571AD7" w:rsidRPr="005E01C6">
        <w:rPr>
          <w:rFonts w:ascii="Times New Roman" w:hAnsi="Times New Roman" w:cs="Times New Roman"/>
          <w:sz w:val="24"/>
          <w:szCs w:val="24"/>
        </w:rPr>
        <w:t>as a relief to civil servants in third-word and underdeveloped countries as well as citizens from developed countries</w:t>
      </w:r>
      <w:sdt>
        <w:sdtPr>
          <w:rPr>
            <w:rFonts w:ascii="Times New Roman" w:hAnsi="Times New Roman" w:cs="Times New Roman"/>
            <w:sz w:val="24"/>
            <w:szCs w:val="24"/>
          </w:rPr>
          <w:id w:val="10663656"/>
          <w:citation/>
        </w:sdtPr>
        <w:sdtEndPr/>
        <w:sdtContent>
          <w:r w:rsidR="001A0559">
            <w:rPr>
              <w:rFonts w:ascii="Times New Roman" w:hAnsi="Times New Roman" w:cs="Times New Roman"/>
              <w:sz w:val="24"/>
              <w:szCs w:val="24"/>
            </w:rPr>
            <w:fldChar w:fldCharType="begin"/>
          </w:r>
          <w:r w:rsidR="001A0559">
            <w:rPr>
              <w:rFonts w:ascii="Times New Roman" w:hAnsi="Times New Roman" w:cs="Times New Roman"/>
              <w:sz w:val="24"/>
              <w:szCs w:val="24"/>
            </w:rPr>
            <w:instrText xml:space="preserve"> CITATION Mic14 \l 1033 </w:instrText>
          </w:r>
          <w:r w:rsidR="001A0559">
            <w:rPr>
              <w:rFonts w:ascii="Times New Roman" w:hAnsi="Times New Roman" w:cs="Times New Roman"/>
              <w:sz w:val="24"/>
              <w:szCs w:val="24"/>
            </w:rPr>
            <w:fldChar w:fldCharType="separate"/>
          </w:r>
          <w:r w:rsidR="001A0559">
            <w:rPr>
              <w:rFonts w:ascii="Times New Roman" w:hAnsi="Times New Roman" w:cs="Times New Roman"/>
              <w:noProof/>
              <w:sz w:val="24"/>
              <w:szCs w:val="24"/>
            </w:rPr>
            <w:t xml:space="preserve"> </w:t>
          </w:r>
          <w:r w:rsidR="001A0559" w:rsidRPr="001A0559">
            <w:rPr>
              <w:rFonts w:ascii="Times New Roman" w:hAnsi="Times New Roman" w:cs="Times New Roman"/>
              <w:noProof/>
              <w:sz w:val="24"/>
              <w:szCs w:val="24"/>
            </w:rPr>
            <w:t>(Green, 2014)</w:t>
          </w:r>
          <w:r w:rsidR="001A0559">
            <w:rPr>
              <w:rFonts w:ascii="Times New Roman" w:hAnsi="Times New Roman" w:cs="Times New Roman"/>
              <w:sz w:val="24"/>
              <w:szCs w:val="24"/>
            </w:rPr>
            <w:fldChar w:fldCharType="end"/>
          </w:r>
        </w:sdtContent>
      </w:sdt>
      <w:r w:rsidR="00571AD7" w:rsidRPr="005E01C6">
        <w:rPr>
          <w:rFonts w:ascii="Times New Roman" w:hAnsi="Times New Roman" w:cs="Times New Roman"/>
          <w:sz w:val="24"/>
          <w:szCs w:val="24"/>
        </w:rPr>
        <w:t xml:space="preserve">. This is because the insurance cover is able to clear medical bills and facilitate routine health check-ups. </w:t>
      </w:r>
    </w:p>
    <w:p w:rsidR="00571AD7" w:rsidRPr="005E01C6" w:rsidRDefault="00571AD7" w:rsidP="00ED7EE4">
      <w:pPr>
        <w:spacing w:line="480" w:lineRule="auto"/>
        <w:jc w:val="both"/>
        <w:rPr>
          <w:rFonts w:ascii="Times New Roman" w:hAnsi="Times New Roman" w:cs="Times New Roman"/>
          <w:sz w:val="24"/>
          <w:szCs w:val="24"/>
        </w:rPr>
      </w:pPr>
      <w:r w:rsidRPr="005E01C6">
        <w:rPr>
          <w:rFonts w:ascii="Times New Roman" w:hAnsi="Times New Roman" w:cs="Times New Roman"/>
          <w:sz w:val="24"/>
          <w:szCs w:val="24"/>
        </w:rPr>
        <w:t>The health care costs are projected to increase moving into the future due to a number of factors. Some of these factors include; increased cost of training doctors and nurses</w:t>
      </w:r>
      <w:r w:rsidR="00A3468D">
        <w:rPr>
          <w:rFonts w:ascii="Times New Roman" w:hAnsi="Times New Roman" w:cs="Times New Roman"/>
          <w:sz w:val="24"/>
          <w:szCs w:val="24"/>
        </w:rPr>
        <w:t>, medical equipment</w:t>
      </w:r>
      <w:r w:rsidR="00F9012E" w:rsidRPr="005E01C6">
        <w:rPr>
          <w:rFonts w:ascii="Times New Roman" w:hAnsi="Times New Roman" w:cs="Times New Roman"/>
          <w:sz w:val="24"/>
          <w:szCs w:val="24"/>
        </w:rPr>
        <w:t xml:space="preserve"> and tools have become more sophisticated making them very costly and specialized training to operate, the demand for health</w:t>
      </w:r>
      <w:r w:rsidR="00ED032F" w:rsidRPr="005E01C6">
        <w:rPr>
          <w:rFonts w:ascii="Times New Roman" w:hAnsi="Times New Roman" w:cs="Times New Roman"/>
          <w:sz w:val="24"/>
          <w:szCs w:val="24"/>
        </w:rPr>
        <w:t xml:space="preserve"> </w:t>
      </w:r>
      <w:r w:rsidR="00951158" w:rsidRPr="005E01C6">
        <w:rPr>
          <w:rFonts w:ascii="Times New Roman" w:hAnsi="Times New Roman" w:cs="Times New Roman"/>
          <w:sz w:val="24"/>
          <w:szCs w:val="24"/>
        </w:rPr>
        <w:t>care</w:t>
      </w:r>
      <w:r w:rsidR="00F9012E" w:rsidRPr="005E01C6">
        <w:rPr>
          <w:rFonts w:ascii="Times New Roman" w:hAnsi="Times New Roman" w:cs="Times New Roman"/>
          <w:sz w:val="24"/>
          <w:szCs w:val="24"/>
        </w:rPr>
        <w:t xml:space="preserve"> services has significantly increased due to development of lifestyle diseases, last but not least, there are a few people willi</w:t>
      </w:r>
      <w:r w:rsidR="005E01C6" w:rsidRPr="005E01C6">
        <w:rPr>
          <w:rFonts w:ascii="Times New Roman" w:hAnsi="Times New Roman" w:cs="Times New Roman"/>
          <w:sz w:val="24"/>
          <w:szCs w:val="24"/>
        </w:rPr>
        <w:t xml:space="preserve">ng to do health studies </w:t>
      </w:r>
      <w:r w:rsidR="00F9012E" w:rsidRPr="005E01C6">
        <w:rPr>
          <w:rFonts w:ascii="Times New Roman" w:hAnsi="Times New Roman" w:cs="Times New Roman"/>
          <w:sz w:val="24"/>
          <w:szCs w:val="24"/>
        </w:rPr>
        <w:t>and specialize in the medical line to bridge the gap that is existing in the health sector</w:t>
      </w:r>
      <w:sdt>
        <w:sdtPr>
          <w:rPr>
            <w:rFonts w:ascii="Times New Roman" w:hAnsi="Times New Roman" w:cs="Times New Roman"/>
            <w:sz w:val="24"/>
            <w:szCs w:val="24"/>
          </w:rPr>
          <w:id w:val="10663657"/>
          <w:citation/>
        </w:sdtPr>
        <w:sdtEndPr/>
        <w:sdtContent>
          <w:r w:rsidR="001A0559">
            <w:rPr>
              <w:rFonts w:ascii="Times New Roman" w:hAnsi="Times New Roman" w:cs="Times New Roman"/>
              <w:sz w:val="24"/>
              <w:szCs w:val="24"/>
            </w:rPr>
            <w:fldChar w:fldCharType="begin"/>
          </w:r>
          <w:r w:rsidR="001A0559">
            <w:rPr>
              <w:rFonts w:ascii="Times New Roman" w:hAnsi="Times New Roman" w:cs="Times New Roman"/>
              <w:sz w:val="24"/>
              <w:szCs w:val="24"/>
            </w:rPr>
            <w:instrText xml:space="preserve"> CITATION Act11 \l 1033 </w:instrText>
          </w:r>
          <w:r w:rsidR="001A0559">
            <w:rPr>
              <w:rFonts w:ascii="Times New Roman" w:hAnsi="Times New Roman" w:cs="Times New Roman"/>
              <w:sz w:val="24"/>
              <w:szCs w:val="24"/>
            </w:rPr>
            <w:fldChar w:fldCharType="separate"/>
          </w:r>
          <w:r w:rsidR="001A0559">
            <w:rPr>
              <w:rFonts w:ascii="Times New Roman" w:hAnsi="Times New Roman" w:cs="Times New Roman"/>
              <w:noProof/>
              <w:sz w:val="24"/>
              <w:szCs w:val="24"/>
            </w:rPr>
            <w:t xml:space="preserve"> </w:t>
          </w:r>
          <w:r w:rsidR="001A0559" w:rsidRPr="001A0559">
            <w:rPr>
              <w:rFonts w:ascii="Times New Roman" w:hAnsi="Times New Roman" w:cs="Times New Roman"/>
              <w:noProof/>
              <w:sz w:val="24"/>
              <w:szCs w:val="24"/>
            </w:rPr>
            <w:t>(Acton, 2011)</w:t>
          </w:r>
          <w:r w:rsidR="001A0559">
            <w:rPr>
              <w:rFonts w:ascii="Times New Roman" w:hAnsi="Times New Roman" w:cs="Times New Roman"/>
              <w:sz w:val="24"/>
              <w:szCs w:val="24"/>
            </w:rPr>
            <w:fldChar w:fldCharType="end"/>
          </w:r>
        </w:sdtContent>
      </w:sdt>
      <w:r w:rsidR="00F9012E" w:rsidRPr="005E01C6">
        <w:rPr>
          <w:rFonts w:ascii="Times New Roman" w:hAnsi="Times New Roman" w:cs="Times New Roman"/>
          <w:sz w:val="24"/>
          <w:szCs w:val="24"/>
        </w:rPr>
        <w:t xml:space="preserve">. </w:t>
      </w:r>
    </w:p>
    <w:p w:rsidR="009F02F4" w:rsidRDefault="00951158" w:rsidP="00ED7EE4">
      <w:pPr>
        <w:spacing w:line="480" w:lineRule="auto"/>
        <w:jc w:val="both"/>
        <w:rPr>
          <w:rFonts w:ascii="Times New Roman" w:hAnsi="Times New Roman" w:cs="Times New Roman"/>
          <w:sz w:val="24"/>
          <w:szCs w:val="24"/>
        </w:rPr>
      </w:pPr>
      <w:r w:rsidRPr="005E01C6">
        <w:rPr>
          <w:rFonts w:ascii="Times New Roman" w:hAnsi="Times New Roman" w:cs="Times New Roman"/>
          <w:sz w:val="24"/>
          <w:szCs w:val="24"/>
        </w:rPr>
        <w:lastRenderedPageBreak/>
        <w:t xml:space="preserve">The answer to the reason why health care has become so expensive </w:t>
      </w:r>
      <w:r w:rsidR="005E01C6" w:rsidRPr="005E01C6">
        <w:rPr>
          <w:rFonts w:ascii="Times New Roman" w:hAnsi="Times New Roman" w:cs="Times New Roman"/>
          <w:sz w:val="24"/>
          <w:szCs w:val="24"/>
        </w:rPr>
        <w:t>has not been addressed by concerned bodies. In trying to understand this parody, we ought to analyze government health policies and structures</w:t>
      </w:r>
      <w:sdt>
        <w:sdtPr>
          <w:rPr>
            <w:rFonts w:ascii="Times New Roman" w:hAnsi="Times New Roman" w:cs="Times New Roman"/>
            <w:sz w:val="24"/>
            <w:szCs w:val="24"/>
          </w:rPr>
          <w:id w:val="10663659"/>
          <w:citation/>
        </w:sdtPr>
        <w:sdtEndPr/>
        <w:sdtContent>
          <w:r w:rsidR="001A0559">
            <w:rPr>
              <w:rFonts w:ascii="Times New Roman" w:hAnsi="Times New Roman" w:cs="Times New Roman"/>
              <w:sz w:val="24"/>
              <w:szCs w:val="24"/>
            </w:rPr>
            <w:fldChar w:fldCharType="begin"/>
          </w:r>
          <w:r w:rsidR="001A0559">
            <w:rPr>
              <w:rFonts w:ascii="Times New Roman" w:hAnsi="Times New Roman" w:cs="Times New Roman"/>
              <w:sz w:val="24"/>
              <w:szCs w:val="24"/>
            </w:rPr>
            <w:instrText xml:space="preserve"> CITATION Ste16 \l 1033 </w:instrText>
          </w:r>
          <w:r w:rsidR="001A0559">
            <w:rPr>
              <w:rFonts w:ascii="Times New Roman" w:hAnsi="Times New Roman" w:cs="Times New Roman"/>
              <w:sz w:val="24"/>
              <w:szCs w:val="24"/>
            </w:rPr>
            <w:fldChar w:fldCharType="separate"/>
          </w:r>
          <w:r w:rsidR="001A0559">
            <w:rPr>
              <w:rFonts w:ascii="Times New Roman" w:hAnsi="Times New Roman" w:cs="Times New Roman"/>
              <w:noProof/>
              <w:sz w:val="24"/>
              <w:szCs w:val="24"/>
            </w:rPr>
            <w:t xml:space="preserve"> </w:t>
          </w:r>
          <w:r w:rsidR="001A0559" w:rsidRPr="001A0559">
            <w:rPr>
              <w:rFonts w:ascii="Times New Roman" w:hAnsi="Times New Roman" w:cs="Times New Roman"/>
              <w:noProof/>
              <w:sz w:val="24"/>
              <w:szCs w:val="24"/>
            </w:rPr>
            <w:t>(Berger, 2016)</w:t>
          </w:r>
          <w:r w:rsidR="001A0559">
            <w:rPr>
              <w:rFonts w:ascii="Times New Roman" w:hAnsi="Times New Roman" w:cs="Times New Roman"/>
              <w:sz w:val="24"/>
              <w:szCs w:val="24"/>
            </w:rPr>
            <w:fldChar w:fldCharType="end"/>
          </w:r>
        </w:sdtContent>
      </w:sdt>
      <w:r w:rsidR="005E01C6" w:rsidRPr="005E01C6">
        <w:rPr>
          <w:rFonts w:ascii="Times New Roman" w:hAnsi="Times New Roman" w:cs="Times New Roman"/>
          <w:sz w:val="24"/>
          <w:szCs w:val="24"/>
        </w:rPr>
        <w:t xml:space="preserve">. </w:t>
      </w:r>
      <w:r w:rsidR="005D6CDA">
        <w:rPr>
          <w:rFonts w:ascii="Times New Roman" w:hAnsi="Times New Roman" w:cs="Times New Roman"/>
          <w:sz w:val="24"/>
          <w:szCs w:val="24"/>
        </w:rPr>
        <w:t xml:space="preserve">Today, for accountability reasons, health care officers are paid on “Activity –based costing”. This implies that the health practitioner will record the exact time they have taken </w:t>
      </w:r>
      <w:r w:rsidR="00A3468D">
        <w:rPr>
          <w:rFonts w:ascii="Times New Roman" w:hAnsi="Times New Roman" w:cs="Times New Roman"/>
          <w:sz w:val="24"/>
          <w:szCs w:val="24"/>
        </w:rPr>
        <w:t xml:space="preserve">to work on a patient </w:t>
      </w:r>
      <w:r w:rsidR="005D6CDA">
        <w:rPr>
          <w:rFonts w:ascii="Times New Roman" w:hAnsi="Times New Roman" w:cs="Times New Roman"/>
          <w:sz w:val="24"/>
          <w:szCs w:val="24"/>
        </w:rPr>
        <w:t>and the patient will have to pay a third of the hourly rate that the practitioner is rewarded for delivering the service. Many states have done legislation that positions practitioners to very serious penalties in</w:t>
      </w:r>
      <w:r w:rsidR="00A3468D">
        <w:rPr>
          <w:rFonts w:ascii="Times New Roman" w:hAnsi="Times New Roman" w:cs="Times New Roman"/>
          <w:sz w:val="24"/>
          <w:szCs w:val="24"/>
        </w:rPr>
        <w:t xml:space="preserve"> </w:t>
      </w:r>
      <w:r w:rsidR="005D6CDA">
        <w:rPr>
          <w:rFonts w:ascii="Times New Roman" w:hAnsi="Times New Roman" w:cs="Times New Roman"/>
          <w:sz w:val="24"/>
          <w:szCs w:val="24"/>
        </w:rPr>
        <w:t>case they do wrong diagnosis and treat a patient from a condition that they do not suffer from. To avoid and reduce the risk of doing wrong diagnosis; patients have to be taken through rigorous scans an</w:t>
      </w:r>
      <w:r w:rsidR="009F02F4">
        <w:rPr>
          <w:rFonts w:ascii="Times New Roman" w:hAnsi="Times New Roman" w:cs="Times New Roman"/>
          <w:sz w:val="24"/>
          <w:szCs w:val="24"/>
        </w:rPr>
        <w:t>d tests to a certain the condit</w:t>
      </w:r>
      <w:r w:rsidR="005D6CDA">
        <w:rPr>
          <w:rFonts w:ascii="Times New Roman" w:hAnsi="Times New Roman" w:cs="Times New Roman"/>
          <w:sz w:val="24"/>
          <w:szCs w:val="24"/>
        </w:rPr>
        <w:t xml:space="preserve">ion and the right medication that the patient should use. All this comes with a cost that is transferred to patients </w:t>
      </w:r>
      <w:r w:rsidR="00B65830">
        <w:rPr>
          <w:rFonts w:ascii="Times New Roman" w:hAnsi="Times New Roman" w:cs="Times New Roman"/>
          <w:sz w:val="24"/>
          <w:szCs w:val="24"/>
        </w:rPr>
        <w:t>hence making health care services very expensive</w:t>
      </w:r>
      <w:sdt>
        <w:sdtPr>
          <w:rPr>
            <w:rFonts w:ascii="Times New Roman" w:hAnsi="Times New Roman" w:cs="Times New Roman"/>
            <w:sz w:val="24"/>
            <w:szCs w:val="24"/>
          </w:rPr>
          <w:id w:val="10663658"/>
          <w:citation/>
        </w:sdtPr>
        <w:sdtEndPr/>
        <w:sdtContent>
          <w:r w:rsidR="001A0559">
            <w:rPr>
              <w:rFonts w:ascii="Times New Roman" w:hAnsi="Times New Roman" w:cs="Times New Roman"/>
              <w:sz w:val="24"/>
              <w:szCs w:val="24"/>
            </w:rPr>
            <w:fldChar w:fldCharType="begin"/>
          </w:r>
          <w:r w:rsidR="001A0559">
            <w:rPr>
              <w:rFonts w:ascii="Times New Roman" w:hAnsi="Times New Roman" w:cs="Times New Roman"/>
              <w:sz w:val="24"/>
              <w:szCs w:val="24"/>
            </w:rPr>
            <w:instrText xml:space="preserve"> CITATION Mic14 \l 1033 </w:instrText>
          </w:r>
          <w:r w:rsidR="001A0559">
            <w:rPr>
              <w:rFonts w:ascii="Times New Roman" w:hAnsi="Times New Roman" w:cs="Times New Roman"/>
              <w:sz w:val="24"/>
              <w:szCs w:val="24"/>
            </w:rPr>
            <w:fldChar w:fldCharType="separate"/>
          </w:r>
          <w:r w:rsidR="001A0559">
            <w:rPr>
              <w:rFonts w:ascii="Times New Roman" w:hAnsi="Times New Roman" w:cs="Times New Roman"/>
              <w:noProof/>
              <w:sz w:val="24"/>
              <w:szCs w:val="24"/>
            </w:rPr>
            <w:t xml:space="preserve"> </w:t>
          </w:r>
          <w:r w:rsidR="001A0559" w:rsidRPr="001A0559">
            <w:rPr>
              <w:rFonts w:ascii="Times New Roman" w:hAnsi="Times New Roman" w:cs="Times New Roman"/>
              <w:noProof/>
              <w:sz w:val="24"/>
              <w:szCs w:val="24"/>
            </w:rPr>
            <w:t>(Green, 2014)</w:t>
          </w:r>
          <w:r w:rsidR="001A0559">
            <w:rPr>
              <w:rFonts w:ascii="Times New Roman" w:hAnsi="Times New Roman" w:cs="Times New Roman"/>
              <w:sz w:val="24"/>
              <w:szCs w:val="24"/>
            </w:rPr>
            <w:fldChar w:fldCharType="end"/>
          </w:r>
        </w:sdtContent>
      </w:sdt>
      <w:r w:rsidR="00B65830">
        <w:rPr>
          <w:rFonts w:ascii="Times New Roman" w:hAnsi="Times New Roman" w:cs="Times New Roman"/>
          <w:sz w:val="24"/>
          <w:szCs w:val="24"/>
        </w:rPr>
        <w:t>.</w:t>
      </w:r>
      <w:r w:rsidR="009F02F4">
        <w:rPr>
          <w:rFonts w:ascii="Times New Roman" w:hAnsi="Times New Roman" w:cs="Times New Roman"/>
          <w:sz w:val="24"/>
          <w:szCs w:val="24"/>
        </w:rPr>
        <w:t xml:space="preserve"> The impact of this issue is ever increased costs for healthcare services as the rates practitioners are paid are revised annually and thus the need to have a long-term sustainable payment policy.  </w:t>
      </w:r>
    </w:p>
    <w:p w:rsidR="00B65830" w:rsidRDefault="005B5EA2" w:rsidP="00ED7E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cost of health care as it stands may not be really reduced but can be managed to avoid future escalation. Economist argues that a sick nation is a poor nation; this in essence demonstrates how important it is to have a healthy nation. How can we then achieve a healthy nation? </w:t>
      </w:r>
      <w:r w:rsidR="00465EBF">
        <w:rPr>
          <w:rFonts w:ascii="Times New Roman" w:hAnsi="Times New Roman" w:cs="Times New Roman"/>
          <w:sz w:val="24"/>
          <w:szCs w:val="24"/>
        </w:rPr>
        <w:t>I</w:t>
      </w:r>
      <w:r>
        <w:rPr>
          <w:rFonts w:ascii="Times New Roman" w:hAnsi="Times New Roman" w:cs="Times New Roman"/>
          <w:sz w:val="24"/>
          <w:szCs w:val="24"/>
        </w:rPr>
        <w:t>n a bid to ensure the wellness of a nation, governments have huge budgetary allocations for health care research and innovation</w:t>
      </w:r>
      <w:sdt>
        <w:sdtPr>
          <w:rPr>
            <w:rFonts w:ascii="Times New Roman" w:hAnsi="Times New Roman" w:cs="Times New Roman"/>
            <w:sz w:val="24"/>
            <w:szCs w:val="24"/>
          </w:rPr>
          <w:id w:val="10663660"/>
          <w:citation/>
        </w:sdtPr>
        <w:sdtEndPr/>
        <w:sdtContent>
          <w:r w:rsidR="001A0559">
            <w:rPr>
              <w:rFonts w:ascii="Times New Roman" w:hAnsi="Times New Roman" w:cs="Times New Roman"/>
              <w:sz w:val="24"/>
              <w:szCs w:val="24"/>
            </w:rPr>
            <w:fldChar w:fldCharType="begin"/>
          </w:r>
          <w:r w:rsidR="001A0559">
            <w:rPr>
              <w:rFonts w:ascii="Times New Roman" w:hAnsi="Times New Roman" w:cs="Times New Roman"/>
              <w:sz w:val="24"/>
              <w:szCs w:val="24"/>
            </w:rPr>
            <w:instrText xml:space="preserve"> CITATION Ste16 \l 1033 </w:instrText>
          </w:r>
          <w:r w:rsidR="001A0559">
            <w:rPr>
              <w:rFonts w:ascii="Times New Roman" w:hAnsi="Times New Roman" w:cs="Times New Roman"/>
              <w:sz w:val="24"/>
              <w:szCs w:val="24"/>
            </w:rPr>
            <w:fldChar w:fldCharType="separate"/>
          </w:r>
          <w:r w:rsidR="001A0559">
            <w:rPr>
              <w:rFonts w:ascii="Times New Roman" w:hAnsi="Times New Roman" w:cs="Times New Roman"/>
              <w:noProof/>
              <w:sz w:val="24"/>
              <w:szCs w:val="24"/>
            </w:rPr>
            <w:t xml:space="preserve"> </w:t>
          </w:r>
          <w:r w:rsidR="001A0559" w:rsidRPr="001A0559">
            <w:rPr>
              <w:rFonts w:ascii="Times New Roman" w:hAnsi="Times New Roman" w:cs="Times New Roman"/>
              <w:noProof/>
              <w:sz w:val="24"/>
              <w:szCs w:val="24"/>
            </w:rPr>
            <w:t>(Berger, 2016)</w:t>
          </w:r>
          <w:r w:rsidR="001A055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In my view, governments can collaborate and pull resources together and come up with a research team in their region to cut off research related costs. The </w:t>
      </w:r>
      <w:r w:rsidR="007E5D0A">
        <w:rPr>
          <w:rFonts w:ascii="Times New Roman" w:hAnsi="Times New Roman" w:cs="Times New Roman"/>
          <w:sz w:val="24"/>
          <w:szCs w:val="24"/>
        </w:rPr>
        <w:t>saved capital may be used to subsidize the cost incurred by patients. Since most medical equipment are very expensive and are at times under-used, hospitals can share such equipme</w:t>
      </w:r>
      <w:r w:rsidR="001C437F">
        <w:rPr>
          <w:rFonts w:ascii="Times New Roman" w:hAnsi="Times New Roman" w:cs="Times New Roman"/>
          <w:sz w:val="24"/>
          <w:szCs w:val="24"/>
        </w:rPr>
        <w:t>nt. This will make sure equipment</w:t>
      </w:r>
      <w:r w:rsidR="006360DA">
        <w:rPr>
          <w:rFonts w:ascii="Times New Roman" w:hAnsi="Times New Roman" w:cs="Times New Roman"/>
          <w:sz w:val="24"/>
          <w:szCs w:val="24"/>
        </w:rPr>
        <w:t xml:space="preserve"> are optimally used and that the cost of operation and serving are saved.</w:t>
      </w:r>
      <w:r w:rsidR="003A4BC3">
        <w:rPr>
          <w:rFonts w:ascii="Times New Roman" w:hAnsi="Times New Roman" w:cs="Times New Roman"/>
          <w:sz w:val="24"/>
          <w:szCs w:val="24"/>
        </w:rPr>
        <w:t xml:space="preserve"> </w:t>
      </w:r>
    </w:p>
    <w:p w:rsidR="00951EC6" w:rsidRDefault="003A4BC3" w:rsidP="00ED7EE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would recommend health insurance institutions to have a special package that low income earner can afford such that they may be encouraged to take health cover policies. This will give that access to specialized care when they need it</w:t>
      </w:r>
      <w:r w:rsidR="00CA70A1">
        <w:rPr>
          <w:rFonts w:ascii="Times New Roman" w:hAnsi="Times New Roman" w:cs="Times New Roman"/>
          <w:sz w:val="24"/>
          <w:szCs w:val="24"/>
        </w:rPr>
        <w:t xml:space="preserve"> and ensure that their financial life is not turn around by sickness</w:t>
      </w:r>
      <w:sdt>
        <w:sdtPr>
          <w:rPr>
            <w:rFonts w:ascii="Times New Roman" w:hAnsi="Times New Roman" w:cs="Times New Roman"/>
            <w:sz w:val="24"/>
            <w:szCs w:val="24"/>
          </w:rPr>
          <w:id w:val="10663661"/>
          <w:citation/>
        </w:sdtPr>
        <w:sdtEndPr/>
        <w:sdtContent>
          <w:r w:rsidR="001A0559">
            <w:rPr>
              <w:rFonts w:ascii="Times New Roman" w:hAnsi="Times New Roman" w:cs="Times New Roman"/>
              <w:sz w:val="24"/>
              <w:szCs w:val="24"/>
            </w:rPr>
            <w:fldChar w:fldCharType="begin"/>
          </w:r>
          <w:r w:rsidR="001A0559">
            <w:rPr>
              <w:rFonts w:ascii="Times New Roman" w:hAnsi="Times New Roman" w:cs="Times New Roman"/>
              <w:sz w:val="24"/>
              <w:szCs w:val="24"/>
            </w:rPr>
            <w:instrText xml:space="preserve"> CITATION Ste16 \l 1033 </w:instrText>
          </w:r>
          <w:r w:rsidR="001A0559">
            <w:rPr>
              <w:rFonts w:ascii="Times New Roman" w:hAnsi="Times New Roman" w:cs="Times New Roman"/>
              <w:sz w:val="24"/>
              <w:szCs w:val="24"/>
            </w:rPr>
            <w:fldChar w:fldCharType="separate"/>
          </w:r>
          <w:r w:rsidR="001A0559">
            <w:rPr>
              <w:rFonts w:ascii="Times New Roman" w:hAnsi="Times New Roman" w:cs="Times New Roman"/>
              <w:noProof/>
              <w:sz w:val="24"/>
              <w:szCs w:val="24"/>
            </w:rPr>
            <w:t xml:space="preserve"> </w:t>
          </w:r>
          <w:r w:rsidR="001A0559" w:rsidRPr="001A0559">
            <w:rPr>
              <w:rFonts w:ascii="Times New Roman" w:hAnsi="Times New Roman" w:cs="Times New Roman"/>
              <w:noProof/>
              <w:sz w:val="24"/>
              <w:szCs w:val="24"/>
            </w:rPr>
            <w:t>(Berger, 2016)</w:t>
          </w:r>
          <w:r w:rsidR="001A0559">
            <w:rPr>
              <w:rFonts w:ascii="Times New Roman" w:hAnsi="Times New Roman" w:cs="Times New Roman"/>
              <w:sz w:val="24"/>
              <w:szCs w:val="24"/>
            </w:rPr>
            <w:fldChar w:fldCharType="end"/>
          </w:r>
        </w:sdtContent>
      </w:sdt>
      <w:r>
        <w:rPr>
          <w:rFonts w:ascii="Times New Roman" w:hAnsi="Times New Roman" w:cs="Times New Roman"/>
          <w:sz w:val="24"/>
          <w:szCs w:val="24"/>
        </w:rPr>
        <w:t>.</w:t>
      </w:r>
      <w:r w:rsidR="00CA70A1">
        <w:rPr>
          <w:rFonts w:ascii="Times New Roman" w:hAnsi="Times New Roman" w:cs="Times New Roman"/>
          <w:sz w:val="24"/>
          <w:szCs w:val="24"/>
        </w:rPr>
        <w:t xml:space="preserve"> </w:t>
      </w:r>
      <w:r w:rsidR="00D86233">
        <w:rPr>
          <w:rFonts w:ascii="Times New Roman" w:hAnsi="Times New Roman" w:cs="Times New Roman"/>
          <w:sz w:val="24"/>
          <w:szCs w:val="24"/>
        </w:rPr>
        <w:t>On the same note, people should be encouraged to do regular medical check-up to help control some diseases.</w:t>
      </w:r>
      <w:r>
        <w:rPr>
          <w:rFonts w:ascii="Times New Roman" w:hAnsi="Times New Roman" w:cs="Times New Roman"/>
          <w:sz w:val="24"/>
          <w:szCs w:val="24"/>
        </w:rPr>
        <w:t xml:space="preserve"> Alternatively concerned parties shou</w:t>
      </w:r>
      <w:r w:rsidR="00465EBF">
        <w:rPr>
          <w:rFonts w:ascii="Times New Roman" w:hAnsi="Times New Roman" w:cs="Times New Roman"/>
          <w:sz w:val="24"/>
          <w:szCs w:val="24"/>
        </w:rPr>
        <w:t>ld run campaigns</w:t>
      </w:r>
      <w:r>
        <w:rPr>
          <w:rFonts w:ascii="Times New Roman" w:hAnsi="Times New Roman" w:cs="Times New Roman"/>
          <w:sz w:val="24"/>
          <w:szCs w:val="24"/>
        </w:rPr>
        <w:t xml:space="preserve"> on the imp</w:t>
      </w:r>
      <w:r w:rsidR="00465EBF">
        <w:rPr>
          <w:rFonts w:ascii="Times New Roman" w:hAnsi="Times New Roman" w:cs="Times New Roman"/>
          <w:sz w:val="24"/>
          <w:szCs w:val="24"/>
        </w:rPr>
        <w:t xml:space="preserve">ortance of healthy living. </w:t>
      </w:r>
    </w:p>
    <w:p w:rsidR="003A4BC3" w:rsidRDefault="00951EC6" w:rsidP="00ED7EE4">
      <w:pPr>
        <w:spacing w:line="480" w:lineRule="auto"/>
        <w:jc w:val="both"/>
        <w:rPr>
          <w:rFonts w:ascii="Times New Roman" w:hAnsi="Times New Roman" w:cs="Times New Roman"/>
          <w:sz w:val="24"/>
          <w:szCs w:val="24"/>
        </w:rPr>
      </w:pPr>
      <w:r>
        <w:rPr>
          <w:rFonts w:ascii="Times New Roman" w:hAnsi="Times New Roman" w:cs="Times New Roman"/>
          <w:sz w:val="24"/>
          <w:szCs w:val="24"/>
        </w:rPr>
        <w:t>Having a scenario where all the above mentioned recommendations are implemented, then I believe that our hospitals will have significantly reduced patient traffic. This is because, many patients in hospitals</w:t>
      </w:r>
      <w:r w:rsidR="00ED7EE4">
        <w:rPr>
          <w:rFonts w:ascii="Times New Roman" w:hAnsi="Times New Roman" w:cs="Times New Roman"/>
          <w:sz w:val="24"/>
          <w:szCs w:val="24"/>
        </w:rPr>
        <w:t xml:space="preserve"> today are suffering from lifestyle diseases and if they are managed, then our hospitals will only handle chronic diseases. Similarly, if low income earners can obtain an affordable health cover policy, then they will have the opportunity to do regular check-ups and maybe receive treatments in good time. Generally, we would have a healthy nation.</w:t>
      </w:r>
    </w:p>
    <w:p w:rsidR="001A0559" w:rsidRDefault="001A0559" w:rsidP="00ED7EE4">
      <w:pPr>
        <w:spacing w:line="480" w:lineRule="auto"/>
        <w:jc w:val="both"/>
        <w:rPr>
          <w:rFonts w:ascii="Times New Roman" w:hAnsi="Times New Roman" w:cs="Times New Roman"/>
          <w:sz w:val="24"/>
          <w:szCs w:val="24"/>
        </w:rPr>
      </w:pPr>
    </w:p>
    <w:p w:rsidR="001A0559" w:rsidRDefault="001A0559" w:rsidP="00ED7EE4">
      <w:pPr>
        <w:spacing w:line="480" w:lineRule="auto"/>
        <w:jc w:val="both"/>
        <w:rPr>
          <w:rFonts w:ascii="Times New Roman" w:hAnsi="Times New Roman" w:cs="Times New Roman"/>
          <w:sz w:val="24"/>
          <w:szCs w:val="24"/>
        </w:rPr>
      </w:pPr>
    </w:p>
    <w:p w:rsidR="001A0559" w:rsidRDefault="001A0559" w:rsidP="00ED7EE4">
      <w:pPr>
        <w:spacing w:line="480" w:lineRule="auto"/>
        <w:jc w:val="both"/>
        <w:rPr>
          <w:rFonts w:ascii="Times New Roman" w:hAnsi="Times New Roman" w:cs="Times New Roman"/>
          <w:sz w:val="24"/>
          <w:szCs w:val="24"/>
        </w:rPr>
      </w:pPr>
    </w:p>
    <w:p w:rsidR="001A0559" w:rsidRDefault="001A0559" w:rsidP="00ED7EE4">
      <w:pPr>
        <w:spacing w:line="480" w:lineRule="auto"/>
        <w:jc w:val="both"/>
        <w:rPr>
          <w:rFonts w:ascii="Times New Roman" w:hAnsi="Times New Roman" w:cs="Times New Roman"/>
          <w:sz w:val="24"/>
          <w:szCs w:val="24"/>
        </w:rPr>
      </w:pPr>
    </w:p>
    <w:p w:rsidR="001A0559" w:rsidRDefault="001A0559" w:rsidP="00ED7EE4">
      <w:pPr>
        <w:spacing w:line="480" w:lineRule="auto"/>
        <w:jc w:val="both"/>
        <w:rPr>
          <w:rFonts w:ascii="Times New Roman" w:hAnsi="Times New Roman" w:cs="Times New Roman"/>
          <w:sz w:val="24"/>
          <w:szCs w:val="24"/>
        </w:rPr>
      </w:pPr>
    </w:p>
    <w:p w:rsidR="001A0559" w:rsidRDefault="001A0559" w:rsidP="00ED7EE4">
      <w:pPr>
        <w:spacing w:line="480" w:lineRule="auto"/>
        <w:jc w:val="both"/>
        <w:rPr>
          <w:rFonts w:ascii="Times New Roman" w:hAnsi="Times New Roman" w:cs="Times New Roman"/>
          <w:sz w:val="24"/>
          <w:szCs w:val="24"/>
        </w:rPr>
      </w:pPr>
    </w:p>
    <w:p w:rsidR="001A0559" w:rsidRDefault="001A0559" w:rsidP="00ED7EE4">
      <w:pPr>
        <w:spacing w:line="480" w:lineRule="auto"/>
        <w:jc w:val="both"/>
        <w:rPr>
          <w:rFonts w:ascii="Times New Roman" w:hAnsi="Times New Roman" w:cs="Times New Roman"/>
          <w:sz w:val="24"/>
          <w:szCs w:val="24"/>
        </w:rPr>
      </w:pPr>
    </w:p>
    <w:p w:rsidR="001A0559" w:rsidRDefault="001A0559" w:rsidP="00ED7EE4">
      <w:pPr>
        <w:spacing w:line="480" w:lineRule="auto"/>
        <w:jc w:val="both"/>
        <w:rPr>
          <w:rFonts w:ascii="Times New Roman" w:hAnsi="Times New Roman" w:cs="Times New Roman"/>
          <w:sz w:val="24"/>
          <w:szCs w:val="24"/>
        </w:rPr>
      </w:pPr>
    </w:p>
    <w:p w:rsidR="001A0559" w:rsidRPr="001C437F" w:rsidRDefault="001A0559" w:rsidP="00ED7EE4">
      <w:pPr>
        <w:spacing w:line="480" w:lineRule="auto"/>
        <w:jc w:val="both"/>
        <w:rPr>
          <w:rFonts w:ascii="Times New Roman" w:hAnsi="Times New Roman" w:cs="Times New Roman"/>
          <w:b/>
          <w:sz w:val="24"/>
          <w:szCs w:val="24"/>
        </w:rPr>
      </w:pPr>
      <w:r w:rsidRPr="001C437F">
        <w:rPr>
          <w:rFonts w:ascii="Times New Roman" w:hAnsi="Times New Roman" w:cs="Times New Roman"/>
          <w:b/>
          <w:sz w:val="24"/>
          <w:szCs w:val="24"/>
        </w:rPr>
        <w:lastRenderedPageBreak/>
        <w:t>References</w:t>
      </w:r>
      <w:bookmarkStart w:id="0" w:name="_GoBack"/>
      <w:bookmarkEnd w:id="0"/>
    </w:p>
    <w:p w:rsidR="001A0559" w:rsidRPr="001C437F" w:rsidRDefault="001A0559" w:rsidP="001A0559">
      <w:pPr>
        <w:pStyle w:val="Bibliography"/>
        <w:rPr>
          <w:rFonts w:ascii="Times New Roman" w:hAnsi="Times New Roman" w:cs="Times New Roman"/>
          <w:noProof/>
          <w:sz w:val="24"/>
          <w:szCs w:val="24"/>
        </w:rPr>
      </w:pPr>
      <w:r w:rsidRPr="001C437F">
        <w:rPr>
          <w:rFonts w:ascii="Times New Roman" w:hAnsi="Times New Roman" w:cs="Times New Roman"/>
          <w:sz w:val="24"/>
          <w:szCs w:val="24"/>
        </w:rPr>
        <w:fldChar w:fldCharType="begin"/>
      </w:r>
      <w:r w:rsidRPr="001C437F">
        <w:rPr>
          <w:rFonts w:ascii="Times New Roman" w:hAnsi="Times New Roman" w:cs="Times New Roman"/>
          <w:sz w:val="24"/>
          <w:szCs w:val="24"/>
        </w:rPr>
        <w:instrText xml:space="preserve"> BIBLIOGRAPHY  \l 1033 </w:instrText>
      </w:r>
      <w:r w:rsidRPr="001C437F">
        <w:rPr>
          <w:rFonts w:ascii="Times New Roman" w:hAnsi="Times New Roman" w:cs="Times New Roman"/>
          <w:sz w:val="24"/>
          <w:szCs w:val="24"/>
        </w:rPr>
        <w:fldChar w:fldCharType="separate"/>
      </w:r>
      <w:r w:rsidRPr="001C437F">
        <w:rPr>
          <w:rFonts w:ascii="Times New Roman" w:hAnsi="Times New Roman" w:cs="Times New Roman"/>
          <w:noProof/>
          <w:sz w:val="24"/>
          <w:szCs w:val="24"/>
        </w:rPr>
        <w:t xml:space="preserve">Acton, Q. A. (2011). </w:t>
      </w:r>
      <w:r w:rsidRPr="001C437F">
        <w:rPr>
          <w:rFonts w:ascii="Times New Roman" w:hAnsi="Times New Roman" w:cs="Times New Roman"/>
          <w:i/>
          <w:iCs/>
          <w:noProof/>
          <w:sz w:val="24"/>
          <w:szCs w:val="24"/>
        </w:rPr>
        <w:t>Issues in Healthcare Management, Economics, and Education.</w:t>
      </w:r>
      <w:r w:rsidRPr="001C437F">
        <w:rPr>
          <w:rFonts w:ascii="Times New Roman" w:hAnsi="Times New Roman" w:cs="Times New Roman"/>
          <w:noProof/>
          <w:sz w:val="24"/>
          <w:szCs w:val="24"/>
        </w:rPr>
        <w:t xml:space="preserve"> n.d: ScholarlyEditions.</w:t>
      </w:r>
    </w:p>
    <w:p w:rsidR="001A0559" w:rsidRPr="001C437F" w:rsidRDefault="001A0559" w:rsidP="001A0559">
      <w:pPr>
        <w:pStyle w:val="Bibliography"/>
        <w:rPr>
          <w:rFonts w:ascii="Times New Roman" w:hAnsi="Times New Roman" w:cs="Times New Roman"/>
          <w:noProof/>
          <w:sz w:val="24"/>
          <w:szCs w:val="24"/>
        </w:rPr>
      </w:pPr>
      <w:r w:rsidRPr="001C437F">
        <w:rPr>
          <w:rFonts w:ascii="Times New Roman" w:hAnsi="Times New Roman" w:cs="Times New Roman"/>
          <w:noProof/>
          <w:sz w:val="24"/>
          <w:szCs w:val="24"/>
        </w:rPr>
        <w:t xml:space="preserve">Berger, S. (2016). </w:t>
      </w:r>
      <w:r w:rsidRPr="001C437F">
        <w:rPr>
          <w:rFonts w:ascii="Times New Roman" w:hAnsi="Times New Roman" w:cs="Times New Roman"/>
          <w:i/>
          <w:iCs/>
          <w:noProof/>
          <w:sz w:val="24"/>
          <w:szCs w:val="24"/>
        </w:rPr>
        <w:t>Fundamentals of Health Care Financial Management: A Practical guide to Fiscal Issues and Activities.</w:t>
      </w:r>
      <w:r w:rsidRPr="001C437F">
        <w:rPr>
          <w:rFonts w:ascii="Times New Roman" w:hAnsi="Times New Roman" w:cs="Times New Roman"/>
          <w:noProof/>
          <w:sz w:val="24"/>
          <w:szCs w:val="24"/>
        </w:rPr>
        <w:t xml:space="preserve"> n.d: John Wiley &amp; Sons.</w:t>
      </w:r>
    </w:p>
    <w:p w:rsidR="001A0559" w:rsidRPr="001C437F" w:rsidRDefault="001A0559" w:rsidP="001A0559">
      <w:pPr>
        <w:pStyle w:val="Bibliography"/>
        <w:rPr>
          <w:rFonts w:ascii="Times New Roman" w:hAnsi="Times New Roman" w:cs="Times New Roman"/>
          <w:noProof/>
          <w:sz w:val="24"/>
          <w:szCs w:val="24"/>
        </w:rPr>
      </w:pPr>
      <w:r w:rsidRPr="001C437F">
        <w:rPr>
          <w:rFonts w:ascii="Times New Roman" w:hAnsi="Times New Roman" w:cs="Times New Roman"/>
          <w:noProof/>
          <w:sz w:val="24"/>
          <w:szCs w:val="24"/>
        </w:rPr>
        <w:t xml:space="preserve">Green, M. A. (2014). </w:t>
      </w:r>
      <w:r w:rsidRPr="001C437F">
        <w:rPr>
          <w:rFonts w:ascii="Times New Roman" w:hAnsi="Times New Roman" w:cs="Times New Roman"/>
          <w:i/>
          <w:iCs/>
          <w:noProof/>
          <w:sz w:val="24"/>
          <w:szCs w:val="24"/>
        </w:rPr>
        <w:t>Workbook for Understanding Health Insurance.</w:t>
      </w:r>
      <w:r w:rsidRPr="001C437F">
        <w:rPr>
          <w:rFonts w:ascii="Times New Roman" w:hAnsi="Times New Roman" w:cs="Times New Roman"/>
          <w:noProof/>
          <w:sz w:val="24"/>
          <w:szCs w:val="24"/>
        </w:rPr>
        <w:t xml:space="preserve"> n.d: Cengage Learning.</w:t>
      </w:r>
    </w:p>
    <w:p w:rsidR="001A0559" w:rsidRPr="005E01C6" w:rsidRDefault="001A0559" w:rsidP="001A0559">
      <w:pPr>
        <w:spacing w:line="480" w:lineRule="auto"/>
        <w:jc w:val="both"/>
        <w:rPr>
          <w:rFonts w:ascii="Times New Roman" w:hAnsi="Times New Roman" w:cs="Times New Roman"/>
          <w:sz w:val="24"/>
          <w:szCs w:val="24"/>
        </w:rPr>
      </w:pPr>
      <w:r w:rsidRPr="001C437F">
        <w:rPr>
          <w:rFonts w:ascii="Times New Roman" w:hAnsi="Times New Roman" w:cs="Times New Roman"/>
          <w:sz w:val="24"/>
          <w:szCs w:val="24"/>
        </w:rPr>
        <w:fldChar w:fldCharType="end"/>
      </w:r>
    </w:p>
    <w:sectPr w:rsidR="001A0559" w:rsidRPr="005E01C6" w:rsidSect="00ED7EE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39D" w:rsidRDefault="004E639D" w:rsidP="00ED7EE4">
      <w:pPr>
        <w:spacing w:after="0" w:line="240" w:lineRule="auto"/>
      </w:pPr>
      <w:r>
        <w:separator/>
      </w:r>
    </w:p>
  </w:endnote>
  <w:endnote w:type="continuationSeparator" w:id="0">
    <w:p w:rsidR="004E639D" w:rsidRDefault="004E639D" w:rsidP="00ED7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39D" w:rsidRDefault="004E639D" w:rsidP="00ED7EE4">
      <w:pPr>
        <w:spacing w:after="0" w:line="240" w:lineRule="auto"/>
      </w:pPr>
      <w:r>
        <w:separator/>
      </w:r>
    </w:p>
  </w:footnote>
  <w:footnote w:type="continuationSeparator" w:id="0">
    <w:p w:rsidR="004E639D" w:rsidRDefault="004E639D" w:rsidP="00ED7E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EE4" w:rsidRPr="00ED7EE4" w:rsidRDefault="00ED7EE4">
    <w:pPr>
      <w:pStyle w:val="Header"/>
      <w:jc w:val="right"/>
      <w:rPr>
        <w:rFonts w:ascii="Times New Roman" w:hAnsi="Times New Roman" w:cs="Times New Roman"/>
        <w:sz w:val="24"/>
        <w:szCs w:val="24"/>
      </w:rPr>
    </w:pPr>
    <w:r w:rsidRPr="00ED7EE4">
      <w:rPr>
        <w:rFonts w:ascii="Times New Roman" w:hAnsi="Times New Roman" w:cs="Times New Roman"/>
        <w:sz w:val="24"/>
        <w:szCs w:val="24"/>
      </w:rPr>
      <w:t xml:space="preserve">Financial issues in Health Care industry </w:t>
    </w:r>
    <w:r>
      <w:rPr>
        <w:rFonts w:ascii="Times New Roman" w:hAnsi="Times New Roman" w:cs="Times New Roman"/>
        <w:sz w:val="24"/>
        <w:szCs w:val="24"/>
      </w:rPr>
      <w:t xml:space="preserve">              </w:t>
    </w:r>
    <w:r w:rsidRPr="00ED7EE4">
      <w:rPr>
        <w:rFonts w:ascii="Times New Roman" w:hAnsi="Times New Roman" w:cs="Times New Roman"/>
        <w:sz w:val="24"/>
        <w:szCs w:val="24"/>
      </w:rPr>
      <w:t xml:space="preserve">                                      </w:t>
    </w:r>
    <w:sdt>
      <w:sdtPr>
        <w:rPr>
          <w:rFonts w:ascii="Times New Roman" w:hAnsi="Times New Roman" w:cs="Times New Roman"/>
          <w:sz w:val="24"/>
          <w:szCs w:val="24"/>
        </w:rPr>
        <w:id w:val="10663501"/>
        <w:docPartObj>
          <w:docPartGallery w:val="Page Numbers (Top of Page)"/>
          <w:docPartUnique/>
        </w:docPartObj>
      </w:sdtPr>
      <w:sdtEndPr/>
      <w:sdtContent>
        <w:r w:rsidRPr="00ED7EE4">
          <w:rPr>
            <w:rFonts w:ascii="Times New Roman" w:hAnsi="Times New Roman" w:cs="Times New Roman"/>
            <w:sz w:val="24"/>
            <w:szCs w:val="24"/>
          </w:rPr>
          <w:fldChar w:fldCharType="begin"/>
        </w:r>
        <w:r w:rsidRPr="00ED7EE4">
          <w:rPr>
            <w:rFonts w:ascii="Times New Roman" w:hAnsi="Times New Roman" w:cs="Times New Roman"/>
            <w:sz w:val="24"/>
            <w:szCs w:val="24"/>
          </w:rPr>
          <w:instrText xml:space="preserve"> PAGE   \* MERGEFORMAT </w:instrText>
        </w:r>
        <w:r w:rsidRPr="00ED7EE4">
          <w:rPr>
            <w:rFonts w:ascii="Times New Roman" w:hAnsi="Times New Roman" w:cs="Times New Roman"/>
            <w:sz w:val="24"/>
            <w:szCs w:val="24"/>
          </w:rPr>
          <w:fldChar w:fldCharType="separate"/>
        </w:r>
        <w:r w:rsidR="00DD1E34">
          <w:rPr>
            <w:rFonts w:ascii="Times New Roman" w:hAnsi="Times New Roman" w:cs="Times New Roman"/>
            <w:noProof/>
            <w:sz w:val="24"/>
            <w:szCs w:val="24"/>
          </w:rPr>
          <w:t>5</w:t>
        </w:r>
        <w:r w:rsidRPr="00ED7EE4">
          <w:rPr>
            <w:rFonts w:ascii="Times New Roman" w:hAnsi="Times New Roman" w:cs="Times New Roman"/>
            <w:sz w:val="24"/>
            <w:szCs w:val="24"/>
          </w:rPr>
          <w:fldChar w:fldCharType="end"/>
        </w:r>
      </w:sdtContent>
    </w:sdt>
  </w:p>
  <w:p w:rsidR="00ED7EE4" w:rsidRPr="00ED7EE4" w:rsidRDefault="00ED7EE4">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EE4" w:rsidRPr="00ED7EE4" w:rsidRDefault="00ED7EE4">
    <w:pPr>
      <w:pStyle w:val="Header"/>
      <w:jc w:val="right"/>
      <w:rPr>
        <w:rFonts w:ascii="Times New Roman" w:hAnsi="Times New Roman" w:cs="Times New Roman"/>
        <w:sz w:val="24"/>
        <w:szCs w:val="24"/>
      </w:rPr>
    </w:pPr>
    <w:r w:rsidRPr="00ED7EE4">
      <w:rPr>
        <w:rFonts w:ascii="Times New Roman" w:hAnsi="Times New Roman" w:cs="Times New Roman"/>
        <w:sz w:val="24"/>
        <w:szCs w:val="24"/>
      </w:rPr>
      <w:t>Running Head: Financial issues in Health Care industry</w:t>
    </w:r>
    <w:r>
      <w:rPr>
        <w:rFonts w:ascii="Times New Roman" w:hAnsi="Times New Roman" w:cs="Times New Roman"/>
        <w:sz w:val="24"/>
        <w:szCs w:val="24"/>
      </w:rPr>
      <w:t xml:space="preserve">                                         </w:t>
    </w:r>
    <w:r w:rsidRPr="00ED7EE4">
      <w:rPr>
        <w:rFonts w:ascii="Times New Roman" w:hAnsi="Times New Roman" w:cs="Times New Roman"/>
        <w:sz w:val="24"/>
        <w:szCs w:val="24"/>
      </w:rPr>
      <w:t xml:space="preserve"> </w:t>
    </w:r>
    <w:sdt>
      <w:sdtPr>
        <w:rPr>
          <w:rFonts w:ascii="Times New Roman" w:hAnsi="Times New Roman" w:cs="Times New Roman"/>
          <w:sz w:val="24"/>
          <w:szCs w:val="24"/>
        </w:rPr>
        <w:id w:val="10663597"/>
        <w:docPartObj>
          <w:docPartGallery w:val="Page Numbers (Top of Page)"/>
          <w:docPartUnique/>
        </w:docPartObj>
      </w:sdtPr>
      <w:sdtEndPr/>
      <w:sdtContent>
        <w:r w:rsidRPr="00ED7EE4">
          <w:rPr>
            <w:rFonts w:ascii="Times New Roman" w:hAnsi="Times New Roman" w:cs="Times New Roman"/>
            <w:sz w:val="24"/>
            <w:szCs w:val="24"/>
          </w:rPr>
          <w:fldChar w:fldCharType="begin"/>
        </w:r>
        <w:r w:rsidRPr="00ED7EE4">
          <w:rPr>
            <w:rFonts w:ascii="Times New Roman" w:hAnsi="Times New Roman" w:cs="Times New Roman"/>
            <w:sz w:val="24"/>
            <w:szCs w:val="24"/>
          </w:rPr>
          <w:instrText xml:space="preserve"> PAGE   \* MERGEFORMAT </w:instrText>
        </w:r>
        <w:r w:rsidRPr="00ED7EE4">
          <w:rPr>
            <w:rFonts w:ascii="Times New Roman" w:hAnsi="Times New Roman" w:cs="Times New Roman"/>
            <w:sz w:val="24"/>
            <w:szCs w:val="24"/>
          </w:rPr>
          <w:fldChar w:fldCharType="separate"/>
        </w:r>
        <w:r w:rsidR="007F40BF">
          <w:rPr>
            <w:rFonts w:ascii="Times New Roman" w:hAnsi="Times New Roman" w:cs="Times New Roman"/>
            <w:noProof/>
            <w:sz w:val="24"/>
            <w:szCs w:val="24"/>
          </w:rPr>
          <w:t>1</w:t>
        </w:r>
        <w:r w:rsidRPr="00ED7EE4">
          <w:rPr>
            <w:rFonts w:ascii="Times New Roman" w:hAnsi="Times New Roman" w:cs="Times New Roman"/>
            <w:sz w:val="24"/>
            <w:szCs w:val="24"/>
          </w:rPr>
          <w:fldChar w:fldCharType="end"/>
        </w:r>
      </w:sdtContent>
    </w:sdt>
  </w:p>
  <w:p w:rsidR="00ED7EE4" w:rsidRPr="00ED7EE4" w:rsidRDefault="00ED7EE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926EB8"/>
    <w:multiLevelType w:val="hybridMultilevel"/>
    <w:tmpl w:val="2E5CC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14"/>
    <w:rsid w:val="001A0559"/>
    <w:rsid w:val="001C437F"/>
    <w:rsid w:val="00385960"/>
    <w:rsid w:val="003A4BC3"/>
    <w:rsid w:val="003D12D3"/>
    <w:rsid w:val="003E0666"/>
    <w:rsid w:val="00465EBF"/>
    <w:rsid w:val="004E639D"/>
    <w:rsid w:val="0055391B"/>
    <w:rsid w:val="00571AD7"/>
    <w:rsid w:val="005B5EA2"/>
    <w:rsid w:val="005C6E75"/>
    <w:rsid w:val="005D6CDA"/>
    <w:rsid w:val="005E01C6"/>
    <w:rsid w:val="006360DA"/>
    <w:rsid w:val="007A1FEF"/>
    <w:rsid w:val="007E5D0A"/>
    <w:rsid w:val="007F40BF"/>
    <w:rsid w:val="00951158"/>
    <w:rsid w:val="00951EC6"/>
    <w:rsid w:val="00962E14"/>
    <w:rsid w:val="009F02F4"/>
    <w:rsid w:val="00A3468D"/>
    <w:rsid w:val="00B65830"/>
    <w:rsid w:val="00CA70A1"/>
    <w:rsid w:val="00CC6A88"/>
    <w:rsid w:val="00CF0A63"/>
    <w:rsid w:val="00D86233"/>
    <w:rsid w:val="00DD1E34"/>
    <w:rsid w:val="00ED032F"/>
    <w:rsid w:val="00ED7EE4"/>
    <w:rsid w:val="00F01162"/>
    <w:rsid w:val="00F9012E"/>
    <w:rsid w:val="00F9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88A70-10C8-4B57-8481-2488100C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E14"/>
    <w:pPr>
      <w:ind w:left="720"/>
      <w:contextualSpacing/>
    </w:pPr>
  </w:style>
  <w:style w:type="paragraph" w:styleId="Header">
    <w:name w:val="header"/>
    <w:basedOn w:val="Normal"/>
    <w:link w:val="HeaderChar"/>
    <w:uiPriority w:val="99"/>
    <w:unhideWhenUsed/>
    <w:rsid w:val="00ED7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EE4"/>
  </w:style>
  <w:style w:type="paragraph" w:styleId="Footer">
    <w:name w:val="footer"/>
    <w:basedOn w:val="Normal"/>
    <w:link w:val="FooterChar"/>
    <w:uiPriority w:val="99"/>
    <w:semiHidden/>
    <w:unhideWhenUsed/>
    <w:rsid w:val="00ED7E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7EE4"/>
  </w:style>
  <w:style w:type="paragraph" w:styleId="Bibliography">
    <w:name w:val="Bibliography"/>
    <w:basedOn w:val="Normal"/>
    <w:next w:val="Normal"/>
    <w:uiPriority w:val="37"/>
    <w:unhideWhenUsed/>
    <w:rsid w:val="001A0559"/>
  </w:style>
  <w:style w:type="paragraph" w:styleId="BalloonText">
    <w:name w:val="Balloon Text"/>
    <w:basedOn w:val="Normal"/>
    <w:link w:val="BalloonTextChar"/>
    <w:uiPriority w:val="99"/>
    <w:semiHidden/>
    <w:unhideWhenUsed/>
    <w:rsid w:val="001A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5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Act11</b:Tag>
    <b:SourceType>Book</b:SourceType>
    <b:Guid>{89F2AB37-17A4-4D40-A64E-17D52A8ABF00}</b:Guid>
    <b:Author>
      <b:Author>
        <b:NameList>
          <b:Person>
            <b:Last>Acton</b:Last>
            <b:First>Q.</b:First>
            <b:Middle>Ashton, PhD</b:Middle>
          </b:Person>
        </b:NameList>
      </b:Author>
    </b:Author>
    <b:Title>Issues in Healthcare Management, Economics, and Education</b:Title>
    <b:Year>2011</b:Year>
    <b:City>n.d</b:City>
    <b:Publisher>ScholarlyEditions</b:Publisher>
    <b:RefOrder>1</b:RefOrder>
  </b:Source>
  <b:Source>
    <b:Tag>Mic14</b:Tag>
    <b:SourceType>Book</b:SourceType>
    <b:Guid>{78D2F919-3C43-44F8-AE01-B0AEB5934B04}</b:Guid>
    <b:Author>
      <b:Author>
        <b:NameList>
          <b:Person>
            <b:Last>Green</b:Last>
            <b:First>Michelle</b:First>
            <b:Middle>A.</b:Middle>
          </b:Person>
        </b:NameList>
      </b:Author>
    </b:Author>
    <b:Title>Workbook for Understanding Health Insurance</b:Title>
    <b:Year>2014</b:Year>
    <b:City>n.d</b:City>
    <b:Publisher>Cengage Learning</b:Publisher>
    <b:RefOrder>2</b:RefOrder>
  </b:Source>
  <b:Source>
    <b:Tag>Ste16</b:Tag>
    <b:SourceType>Book</b:SourceType>
    <b:Guid>{D13F5457-5074-4ABE-9E49-31DB6F6A51FA}</b:Guid>
    <b:Author>
      <b:Author>
        <b:NameList>
          <b:Person>
            <b:Last>Berger</b:Last>
            <b:First>Steven</b:First>
          </b:Person>
        </b:NameList>
      </b:Author>
    </b:Author>
    <b:Title>Fundamentals of Health Care Financial Management: A Practical guide to Fiscal Issues and Activities</b:Title>
    <b:Year>2016</b:Year>
    <b:City>n.d</b:City>
    <b:Publisher>John Wiley &amp; Sons</b:Publisher>
    <b:RefOrder>3</b:RefOrder>
  </b:Source>
</b:Sources>
</file>

<file path=customXml/itemProps1.xml><?xml version="1.0" encoding="utf-8"?>
<ds:datastoreItem xmlns:ds="http://schemas.openxmlformats.org/officeDocument/2006/customXml" ds:itemID="{C9BAAAD3-9B10-463F-9384-64C2D78F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Denoh</cp:lastModifiedBy>
  <cp:revision>2</cp:revision>
  <dcterms:created xsi:type="dcterms:W3CDTF">2018-06-03T15:12:00Z</dcterms:created>
  <dcterms:modified xsi:type="dcterms:W3CDTF">2018-06-03T15:12:00Z</dcterms:modified>
</cp:coreProperties>
</file>