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7004" w14:textId="77777777" w:rsidR="00C0691E" w:rsidRDefault="00000000">
      <w:pPr>
        <w:pStyle w:val="Heading1"/>
      </w:pPr>
      <w:r>
        <w:t>APHRODITE NEFERTUM COOKIE POLICY</w:t>
      </w:r>
    </w:p>
    <w:p w14:paraId="5C3AA81B" w14:textId="77777777" w:rsidR="001D5C71" w:rsidRPr="001D5C71" w:rsidRDefault="00000000" w:rsidP="001D5C71">
      <w:pPr>
        <w:rPr>
          <w:lang w:val="en-IN"/>
        </w:rPr>
      </w:pPr>
      <w:r>
        <w:t>APHRODITE NEFERTUM COOKIE POLICY</w:t>
      </w:r>
      <w:r>
        <w:br/>
      </w:r>
      <w:r>
        <w:br/>
      </w:r>
      <w:r w:rsidR="001D5C71" w:rsidRPr="001D5C71">
        <w:rPr>
          <w:b/>
          <w:bCs/>
          <w:lang w:val="en-IN"/>
        </w:rPr>
        <w:t>Last Updated: [Insert Date]</w:t>
      </w:r>
    </w:p>
    <w:p w14:paraId="5150044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This Cookie Policy explains how Aphrodite </w:t>
      </w:r>
      <w:proofErr w:type="spellStart"/>
      <w:r w:rsidRPr="001D5C71">
        <w:rPr>
          <w:lang w:val="en-IN"/>
        </w:rPr>
        <w:t>Nefertum</w:t>
      </w:r>
      <w:proofErr w:type="spellEnd"/>
      <w:r w:rsidRPr="001D5C71">
        <w:rPr>
          <w:lang w:val="en-IN"/>
        </w:rPr>
        <w:t xml:space="preserve"> ("Company", "we", "our", or "us") uses cookies and similar technologies on </w:t>
      </w:r>
      <w:hyperlink r:id="rId6" w:tgtFrame="_new" w:history="1">
        <w:r w:rsidRPr="001D5C71">
          <w:rPr>
            <w:rStyle w:val="Hyperlink"/>
            <w:lang w:val="en-IN"/>
          </w:rPr>
          <w:t>www.aphrodite-nefertum.com</w:t>
        </w:r>
      </w:hyperlink>
      <w:r w:rsidRPr="001D5C71">
        <w:rPr>
          <w:lang w:val="en-IN"/>
        </w:rPr>
        <w:t xml:space="preserve"> ("Website").</w:t>
      </w:r>
    </w:p>
    <w:p w14:paraId="05C0E3ED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By accessing or using the Website, you consent to the use of cookies in accordance with this Cookie Policy.</w:t>
      </w:r>
    </w:p>
    <w:p w14:paraId="53F49D30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16A1139E">
          <v:rect id="_x0000_i1151" style="width:0;height:1.5pt" o:hralign="center" o:hrstd="t" o:hr="t" fillcolor="#a0a0a0" stroked="f"/>
        </w:pict>
      </w:r>
    </w:p>
    <w:p w14:paraId="6A3F2D13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1. Business Information</w:t>
      </w:r>
    </w:p>
    <w:p w14:paraId="14B12EA9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 xml:space="preserve">Aphrodite </w:t>
      </w:r>
      <w:proofErr w:type="spellStart"/>
      <w:r w:rsidRPr="001D5C71">
        <w:rPr>
          <w:b/>
          <w:bCs/>
          <w:lang w:val="en-IN"/>
        </w:rPr>
        <w:t>Nefertum</w:t>
      </w:r>
      <w:proofErr w:type="spellEnd"/>
    </w:p>
    <w:p w14:paraId="6C57CD6D" w14:textId="77777777" w:rsidR="001D5C71" w:rsidRPr="001D5C71" w:rsidRDefault="001D5C71" w:rsidP="001D5C71">
      <w:pPr>
        <w:rPr>
          <w:lang w:val="en-IN"/>
        </w:rPr>
      </w:pPr>
      <w:r w:rsidRPr="001D5C71">
        <w:rPr>
          <w:b/>
          <w:bCs/>
          <w:lang w:val="en-IN"/>
        </w:rPr>
        <w:t>Registered Office</w:t>
      </w:r>
    </w:p>
    <w:p w14:paraId="7F70CC1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1C, Shani Enclave, </w:t>
      </w:r>
      <w:proofErr w:type="spellStart"/>
      <w:r w:rsidRPr="001D5C71">
        <w:rPr>
          <w:lang w:val="en-IN"/>
        </w:rPr>
        <w:t>Nayagaon</w:t>
      </w:r>
      <w:proofErr w:type="spellEnd"/>
      <w:r w:rsidRPr="001D5C71">
        <w:rPr>
          <w:lang w:val="en-IN"/>
        </w:rPr>
        <w:t xml:space="preserve"> </w:t>
      </w:r>
      <w:proofErr w:type="spellStart"/>
      <w:r w:rsidRPr="001D5C71">
        <w:rPr>
          <w:lang w:val="en-IN"/>
        </w:rPr>
        <w:t>Bhondsi</w:t>
      </w:r>
      <w:proofErr w:type="spellEnd"/>
      <w:r w:rsidRPr="001D5C71">
        <w:rPr>
          <w:lang w:val="en-IN"/>
        </w:rPr>
        <w:t>,</w:t>
      </w:r>
      <w:r w:rsidRPr="001D5C71">
        <w:rPr>
          <w:lang w:val="en-IN"/>
        </w:rPr>
        <w:br/>
        <w:t>Gurugram, Haryana – 122102, India</w:t>
      </w:r>
    </w:p>
    <w:p w14:paraId="2552E4E1" w14:textId="77777777" w:rsidR="001D5C71" w:rsidRPr="001D5C71" w:rsidRDefault="001D5C71" w:rsidP="001D5C71">
      <w:pPr>
        <w:rPr>
          <w:lang w:val="en-IN"/>
        </w:rPr>
      </w:pPr>
      <w:r w:rsidRPr="001D5C71">
        <w:rPr>
          <w:b/>
          <w:bCs/>
          <w:lang w:val="en-IN"/>
        </w:rPr>
        <w:t>Corporate Office</w:t>
      </w:r>
    </w:p>
    <w:p w14:paraId="782340B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206, Tower-A, </w:t>
      </w:r>
      <w:proofErr w:type="spellStart"/>
      <w:r w:rsidRPr="001D5C71">
        <w:rPr>
          <w:lang w:val="en-IN"/>
        </w:rPr>
        <w:t>Spaze</w:t>
      </w:r>
      <w:proofErr w:type="spellEnd"/>
      <w:r w:rsidRPr="001D5C71">
        <w:rPr>
          <w:lang w:val="en-IN"/>
        </w:rPr>
        <w:t xml:space="preserve"> </w:t>
      </w:r>
      <w:proofErr w:type="spellStart"/>
      <w:r w:rsidRPr="001D5C71">
        <w:rPr>
          <w:lang w:val="en-IN"/>
        </w:rPr>
        <w:t>i</w:t>
      </w:r>
      <w:proofErr w:type="spellEnd"/>
      <w:r w:rsidRPr="001D5C71">
        <w:rPr>
          <w:lang w:val="en-IN"/>
        </w:rPr>
        <w:t>-Tech Park, Sector-49, Sohna Road,</w:t>
      </w:r>
      <w:r w:rsidRPr="001D5C71">
        <w:rPr>
          <w:lang w:val="en-IN"/>
        </w:rPr>
        <w:br/>
        <w:t>Gurugram – 122018, Haryana, India</w:t>
      </w:r>
    </w:p>
    <w:p w14:paraId="7B767010" w14:textId="77777777" w:rsidR="001D5C71" w:rsidRPr="001D5C71" w:rsidRDefault="001D5C71" w:rsidP="001D5C71">
      <w:pPr>
        <w:rPr>
          <w:lang w:val="en-IN"/>
        </w:rPr>
      </w:pPr>
      <w:r w:rsidRPr="001D5C71">
        <w:rPr>
          <w:b/>
          <w:bCs/>
          <w:lang w:val="en-IN"/>
        </w:rPr>
        <w:t>URN</w:t>
      </w:r>
    </w:p>
    <w:p w14:paraId="09B6100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UDYAM-HR-05-0179395</w:t>
      </w:r>
    </w:p>
    <w:p w14:paraId="2891738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3C7A54EA">
          <v:rect id="_x0000_i1152" style="width:0;height:1.5pt" o:hralign="center" o:hrstd="t" o:hr="t" fillcolor="#a0a0a0" stroked="f"/>
        </w:pict>
      </w:r>
    </w:p>
    <w:p w14:paraId="6F0A92A1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2. What Are Cookies?</w:t>
      </w:r>
    </w:p>
    <w:p w14:paraId="03A8235A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Cookies are small text files stored on your computer, smartphone, tablet, or other device when you visit a website.</w:t>
      </w:r>
    </w:p>
    <w:p w14:paraId="6460E6B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Cookies help websites:</w:t>
      </w:r>
    </w:p>
    <w:p w14:paraId="7480156E" w14:textId="77777777" w:rsidR="001D5C71" w:rsidRPr="001D5C71" w:rsidRDefault="001D5C71" w:rsidP="001D5C71">
      <w:pPr>
        <w:numPr>
          <w:ilvl w:val="0"/>
          <w:numId w:val="10"/>
        </w:numPr>
        <w:rPr>
          <w:lang w:val="en-IN"/>
        </w:rPr>
      </w:pPr>
      <w:r w:rsidRPr="001D5C71">
        <w:rPr>
          <w:lang w:val="en-IN"/>
        </w:rPr>
        <w:t xml:space="preserve">Function properly </w:t>
      </w:r>
    </w:p>
    <w:p w14:paraId="70C30F13" w14:textId="77777777" w:rsidR="001D5C71" w:rsidRPr="001D5C71" w:rsidRDefault="001D5C71" w:rsidP="001D5C71">
      <w:pPr>
        <w:numPr>
          <w:ilvl w:val="0"/>
          <w:numId w:val="10"/>
        </w:numPr>
        <w:rPr>
          <w:lang w:val="en-IN"/>
        </w:rPr>
      </w:pPr>
      <w:r w:rsidRPr="001D5C71">
        <w:rPr>
          <w:lang w:val="en-IN"/>
        </w:rPr>
        <w:t xml:space="preserve">Improve user experience </w:t>
      </w:r>
    </w:p>
    <w:p w14:paraId="06263E52" w14:textId="77777777" w:rsidR="001D5C71" w:rsidRPr="001D5C71" w:rsidRDefault="001D5C71" w:rsidP="001D5C71">
      <w:pPr>
        <w:numPr>
          <w:ilvl w:val="0"/>
          <w:numId w:val="10"/>
        </w:numPr>
        <w:rPr>
          <w:lang w:val="en-IN"/>
        </w:rPr>
      </w:pPr>
      <w:r w:rsidRPr="001D5C71">
        <w:rPr>
          <w:lang w:val="en-IN"/>
        </w:rPr>
        <w:t xml:space="preserve">Remember preferences </w:t>
      </w:r>
    </w:p>
    <w:p w14:paraId="0431915B" w14:textId="77777777" w:rsidR="001D5C71" w:rsidRPr="001D5C71" w:rsidRDefault="001D5C71" w:rsidP="001D5C71">
      <w:pPr>
        <w:numPr>
          <w:ilvl w:val="0"/>
          <w:numId w:val="10"/>
        </w:numPr>
        <w:rPr>
          <w:lang w:val="en-IN"/>
        </w:rPr>
      </w:pPr>
      <w:proofErr w:type="spellStart"/>
      <w:r w:rsidRPr="001D5C71">
        <w:rPr>
          <w:lang w:val="en-IN"/>
        </w:rPr>
        <w:t>Analyze</w:t>
      </w:r>
      <w:proofErr w:type="spellEnd"/>
      <w:r w:rsidRPr="001D5C71">
        <w:rPr>
          <w:lang w:val="en-IN"/>
        </w:rPr>
        <w:t xml:space="preserve"> visitor </w:t>
      </w:r>
      <w:proofErr w:type="spellStart"/>
      <w:r w:rsidRPr="001D5C71">
        <w:rPr>
          <w:lang w:val="en-IN"/>
        </w:rPr>
        <w:t>behavior</w:t>
      </w:r>
      <w:proofErr w:type="spellEnd"/>
      <w:r w:rsidRPr="001D5C71">
        <w:rPr>
          <w:lang w:val="en-IN"/>
        </w:rPr>
        <w:t xml:space="preserve"> </w:t>
      </w:r>
    </w:p>
    <w:p w14:paraId="7CA2010F" w14:textId="77777777" w:rsidR="001D5C71" w:rsidRPr="001D5C71" w:rsidRDefault="001D5C71" w:rsidP="001D5C71">
      <w:pPr>
        <w:numPr>
          <w:ilvl w:val="0"/>
          <w:numId w:val="10"/>
        </w:numPr>
        <w:rPr>
          <w:lang w:val="en-IN"/>
        </w:rPr>
      </w:pPr>
      <w:r w:rsidRPr="001D5C71">
        <w:rPr>
          <w:lang w:val="en-IN"/>
        </w:rPr>
        <w:lastRenderedPageBreak/>
        <w:t xml:space="preserve">Support advertising and marketing activities </w:t>
      </w:r>
    </w:p>
    <w:p w14:paraId="6E0F94B5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Cookies do not typically contain information that directly identifies an individual, but may be linked with personal information collected by the Website.</w:t>
      </w:r>
    </w:p>
    <w:p w14:paraId="66C8D21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3C18578B">
          <v:rect id="_x0000_i1153" style="width:0;height:1.5pt" o:hralign="center" o:hrstd="t" o:hr="t" fillcolor="#a0a0a0" stroked="f"/>
        </w:pict>
      </w:r>
    </w:p>
    <w:p w14:paraId="4131DE88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3. Why We Use Cookies</w:t>
      </w:r>
    </w:p>
    <w:p w14:paraId="3132D72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We use cookies to:</w:t>
      </w:r>
    </w:p>
    <w:p w14:paraId="0673F105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Operate the Website effectively </w:t>
      </w:r>
    </w:p>
    <w:p w14:paraId="28F2131A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Improve website performance </w:t>
      </w:r>
    </w:p>
    <w:p w14:paraId="69D38E74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Enhance customer experience </w:t>
      </w:r>
    </w:p>
    <w:p w14:paraId="740CF950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Understand visitor </w:t>
      </w:r>
      <w:proofErr w:type="spellStart"/>
      <w:r w:rsidRPr="001D5C71">
        <w:rPr>
          <w:lang w:val="en-IN"/>
        </w:rPr>
        <w:t>behavior</w:t>
      </w:r>
      <w:proofErr w:type="spellEnd"/>
      <w:r w:rsidRPr="001D5C71">
        <w:rPr>
          <w:lang w:val="en-IN"/>
        </w:rPr>
        <w:t xml:space="preserve"> </w:t>
      </w:r>
    </w:p>
    <w:p w14:paraId="30C577F6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proofErr w:type="spellStart"/>
      <w:r w:rsidRPr="001D5C71">
        <w:rPr>
          <w:lang w:val="en-IN"/>
        </w:rPr>
        <w:t>Analyze</w:t>
      </w:r>
      <w:proofErr w:type="spellEnd"/>
      <w:r w:rsidRPr="001D5C71">
        <w:rPr>
          <w:lang w:val="en-IN"/>
        </w:rPr>
        <w:t xml:space="preserve"> marketing campaigns </w:t>
      </w:r>
    </w:p>
    <w:p w14:paraId="2297E2A0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Improve product recommendations </w:t>
      </w:r>
    </w:p>
    <w:p w14:paraId="37DDC7D4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Prevent fraud and abuse </w:t>
      </w:r>
    </w:p>
    <w:p w14:paraId="5247D03A" w14:textId="77777777" w:rsidR="001D5C71" w:rsidRPr="001D5C71" w:rsidRDefault="001D5C71" w:rsidP="001D5C71">
      <w:pPr>
        <w:numPr>
          <w:ilvl w:val="0"/>
          <w:numId w:val="11"/>
        </w:numPr>
        <w:rPr>
          <w:lang w:val="en-IN"/>
        </w:rPr>
      </w:pPr>
      <w:r w:rsidRPr="001D5C71">
        <w:rPr>
          <w:lang w:val="en-IN"/>
        </w:rPr>
        <w:t xml:space="preserve">Maintain website security </w:t>
      </w:r>
    </w:p>
    <w:p w14:paraId="280C347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0CE354BA">
          <v:rect id="_x0000_i1154" style="width:0;height:1.5pt" o:hralign="center" o:hrstd="t" o:hr="t" fillcolor="#a0a0a0" stroked="f"/>
        </w:pict>
      </w:r>
    </w:p>
    <w:p w14:paraId="77456237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4. Types of Cookies We Use</w:t>
      </w:r>
    </w:p>
    <w:p w14:paraId="3BD5BF88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A. Essential Cookies</w:t>
      </w:r>
    </w:p>
    <w:p w14:paraId="12219F7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These cookies are necessary for Website operation.</w:t>
      </w:r>
    </w:p>
    <w:p w14:paraId="2EEEA67E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 include:</w:t>
      </w:r>
    </w:p>
    <w:p w14:paraId="1475ED98" w14:textId="77777777" w:rsidR="001D5C71" w:rsidRPr="001D5C71" w:rsidRDefault="001D5C71" w:rsidP="001D5C71">
      <w:pPr>
        <w:numPr>
          <w:ilvl w:val="0"/>
          <w:numId w:val="12"/>
        </w:numPr>
        <w:rPr>
          <w:lang w:val="en-IN"/>
        </w:rPr>
      </w:pPr>
      <w:r w:rsidRPr="001D5C71">
        <w:rPr>
          <w:lang w:val="en-IN"/>
        </w:rPr>
        <w:t xml:space="preserve">Shopping cart functionality </w:t>
      </w:r>
    </w:p>
    <w:p w14:paraId="0B288E14" w14:textId="77777777" w:rsidR="001D5C71" w:rsidRPr="001D5C71" w:rsidRDefault="001D5C71" w:rsidP="001D5C71">
      <w:pPr>
        <w:numPr>
          <w:ilvl w:val="0"/>
          <w:numId w:val="12"/>
        </w:numPr>
        <w:rPr>
          <w:lang w:val="en-IN"/>
        </w:rPr>
      </w:pPr>
      <w:r w:rsidRPr="001D5C71">
        <w:rPr>
          <w:lang w:val="en-IN"/>
        </w:rPr>
        <w:t xml:space="preserve">Login authentication </w:t>
      </w:r>
    </w:p>
    <w:p w14:paraId="2DDF4F09" w14:textId="77777777" w:rsidR="001D5C71" w:rsidRPr="001D5C71" w:rsidRDefault="001D5C71" w:rsidP="001D5C71">
      <w:pPr>
        <w:numPr>
          <w:ilvl w:val="0"/>
          <w:numId w:val="12"/>
        </w:numPr>
        <w:rPr>
          <w:lang w:val="en-IN"/>
        </w:rPr>
      </w:pPr>
      <w:r w:rsidRPr="001D5C71">
        <w:rPr>
          <w:lang w:val="en-IN"/>
        </w:rPr>
        <w:t xml:space="preserve">Payment processing </w:t>
      </w:r>
    </w:p>
    <w:p w14:paraId="6AE7E7D4" w14:textId="77777777" w:rsidR="001D5C71" w:rsidRPr="001D5C71" w:rsidRDefault="001D5C71" w:rsidP="001D5C71">
      <w:pPr>
        <w:numPr>
          <w:ilvl w:val="0"/>
          <w:numId w:val="12"/>
        </w:numPr>
        <w:rPr>
          <w:lang w:val="en-IN"/>
        </w:rPr>
      </w:pPr>
      <w:r w:rsidRPr="001D5C71">
        <w:rPr>
          <w:lang w:val="en-IN"/>
        </w:rPr>
        <w:t xml:space="preserve">Security verification </w:t>
      </w:r>
    </w:p>
    <w:p w14:paraId="5DB5AEDE" w14:textId="77777777" w:rsidR="001D5C71" w:rsidRPr="001D5C71" w:rsidRDefault="001D5C71" w:rsidP="001D5C71">
      <w:pPr>
        <w:numPr>
          <w:ilvl w:val="0"/>
          <w:numId w:val="12"/>
        </w:numPr>
        <w:rPr>
          <w:lang w:val="en-IN"/>
        </w:rPr>
      </w:pPr>
      <w:r w:rsidRPr="001D5C71">
        <w:rPr>
          <w:lang w:val="en-IN"/>
        </w:rPr>
        <w:t xml:space="preserve">Session management </w:t>
      </w:r>
    </w:p>
    <w:p w14:paraId="1E02686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Without these cookies, certain Website functions may not work correctly.</w:t>
      </w:r>
    </w:p>
    <w:p w14:paraId="5D6CAEAE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08362643">
          <v:rect id="_x0000_i1155" style="width:0;height:1.5pt" o:hralign="center" o:hrstd="t" o:hr="t" fillcolor="#a0a0a0" stroked="f"/>
        </w:pict>
      </w:r>
    </w:p>
    <w:p w14:paraId="2D7632F0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lastRenderedPageBreak/>
        <w:t>B. Performance &amp; Analytics Cookies</w:t>
      </w:r>
    </w:p>
    <w:p w14:paraId="2A8CDFF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These cookies help us understand how visitors use the Website.</w:t>
      </w:r>
    </w:p>
    <w:p w14:paraId="79795BE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Information collected may include:</w:t>
      </w:r>
    </w:p>
    <w:p w14:paraId="3FC77DD7" w14:textId="77777777" w:rsidR="001D5C71" w:rsidRPr="001D5C71" w:rsidRDefault="001D5C71" w:rsidP="001D5C71">
      <w:pPr>
        <w:numPr>
          <w:ilvl w:val="0"/>
          <w:numId w:val="13"/>
        </w:numPr>
        <w:rPr>
          <w:lang w:val="en-IN"/>
        </w:rPr>
      </w:pPr>
      <w:r w:rsidRPr="001D5C71">
        <w:rPr>
          <w:lang w:val="en-IN"/>
        </w:rPr>
        <w:t xml:space="preserve">Pages viewed </w:t>
      </w:r>
    </w:p>
    <w:p w14:paraId="63338189" w14:textId="77777777" w:rsidR="001D5C71" w:rsidRPr="001D5C71" w:rsidRDefault="001D5C71" w:rsidP="001D5C71">
      <w:pPr>
        <w:numPr>
          <w:ilvl w:val="0"/>
          <w:numId w:val="13"/>
        </w:numPr>
        <w:rPr>
          <w:lang w:val="en-IN"/>
        </w:rPr>
      </w:pPr>
      <w:r w:rsidRPr="001D5C71">
        <w:rPr>
          <w:lang w:val="en-IN"/>
        </w:rPr>
        <w:t xml:space="preserve">Time spent on pages </w:t>
      </w:r>
    </w:p>
    <w:p w14:paraId="49FD5C34" w14:textId="77777777" w:rsidR="001D5C71" w:rsidRPr="001D5C71" w:rsidRDefault="001D5C71" w:rsidP="001D5C71">
      <w:pPr>
        <w:numPr>
          <w:ilvl w:val="0"/>
          <w:numId w:val="13"/>
        </w:numPr>
        <w:rPr>
          <w:lang w:val="en-IN"/>
        </w:rPr>
      </w:pPr>
      <w:r w:rsidRPr="001D5C71">
        <w:rPr>
          <w:lang w:val="en-IN"/>
        </w:rPr>
        <w:t xml:space="preserve">Visitor interactions </w:t>
      </w:r>
    </w:p>
    <w:p w14:paraId="17C72543" w14:textId="77777777" w:rsidR="001D5C71" w:rsidRPr="001D5C71" w:rsidRDefault="001D5C71" w:rsidP="001D5C71">
      <w:pPr>
        <w:numPr>
          <w:ilvl w:val="0"/>
          <w:numId w:val="13"/>
        </w:numPr>
        <w:rPr>
          <w:lang w:val="en-IN"/>
        </w:rPr>
      </w:pPr>
      <w:r w:rsidRPr="001D5C71">
        <w:rPr>
          <w:lang w:val="en-IN"/>
        </w:rPr>
        <w:t xml:space="preserve">Traffic sources </w:t>
      </w:r>
    </w:p>
    <w:p w14:paraId="4DED442B" w14:textId="77777777" w:rsidR="001D5C71" w:rsidRPr="001D5C71" w:rsidRDefault="001D5C71" w:rsidP="001D5C71">
      <w:pPr>
        <w:numPr>
          <w:ilvl w:val="0"/>
          <w:numId w:val="13"/>
        </w:numPr>
        <w:rPr>
          <w:lang w:val="en-IN"/>
        </w:rPr>
      </w:pPr>
      <w:r w:rsidRPr="001D5C71">
        <w:rPr>
          <w:lang w:val="en-IN"/>
        </w:rPr>
        <w:t xml:space="preserve">Device information </w:t>
      </w:r>
    </w:p>
    <w:p w14:paraId="225D14BE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 may include:</w:t>
      </w:r>
    </w:p>
    <w:p w14:paraId="67F17ECF" w14:textId="77777777" w:rsidR="001D5C71" w:rsidRPr="001D5C71" w:rsidRDefault="001D5C71" w:rsidP="001D5C71">
      <w:pPr>
        <w:numPr>
          <w:ilvl w:val="0"/>
          <w:numId w:val="14"/>
        </w:numPr>
        <w:rPr>
          <w:lang w:val="en-IN"/>
        </w:rPr>
      </w:pPr>
      <w:r w:rsidRPr="001D5C71">
        <w:rPr>
          <w:lang w:val="en-IN"/>
        </w:rPr>
        <w:t xml:space="preserve">Google Analytics </w:t>
      </w:r>
    </w:p>
    <w:p w14:paraId="369AB779" w14:textId="77777777" w:rsidR="001D5C71" w:rsidRPr="001D5C71" w:rsidRDefault="001D5C71" w:rsidP="001D5C71">
      <w:pPr>
        <w:numPr>
          <w:ilvl w:val="0"/>
          <w:numId w:val="14"/>
        </w:numPr>
        <w:rPr>
          <w:lang w:val="en-IN"/>
        </w:rPr>
      </w:pPr>
      <w:r w:rsidRPr="001D5C71">
        <w:rPr>
          <w:lang w:val="en-IN"/>
        </w:rPr>
        <w:t xml:space="preserve">Google Tag Manager </w:t>
      </w:r>
    </w:p>
    <w:p w14:paraId="687D627D" w14:textId="77777777" w:rsidR="001D5C71" w:rsidRPr="001D5C71" w:rsidRDefault="001D5C71" w:rsidP="001D5C71">
      <w:pPr>
        <w:numPr>
          <w:ilvl w:val="0"/>
          <w:numId w:val="14"/>
        </w:numPr>
        <w:rPr>
          <w:lang w:val="en-IN"/>
        </w:rPr>
      </w:pPr>
      <w:r w:rsidRPr="001D5C71">
        <w:rPr>
          <w:lang w:val="en-IN"/>
        </w:rPr>
        <w:t xml:space="preserve">Website performance tools </w:t>
      </w:r>
    </w:p>
    <w:p w14:paraId="2D3844D4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 information collected is generally aggregated and anonymized where possible.</w:t>
      </w:r>
    </w:p>
    <w:p w14:paraId="62B556AD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20667EC8">
          <v:rect id="_x0000_i1156" style="width:0;height:1.5pt" o:hralign="center" o:hrstd="t" o:hr="t" fillcolor="#a0a0a0" stroked="f"/>
        </w:pict>
      </w:r>
    </w:p>
    <w:p w14:paraId="61CB06A2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C. Functional Cookies</w:t>
      </w:r>
    </w:p>
    <w:p w14:paraId="44CA623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These cookies help remember customer preferences.</w:t>
      </w:r>
    </w:p>
    <w:p w14:paraId="2327EC3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 include:</w:t>
      </w:r>
    </w:p>
    <w:p w14:paraId="4D9DF84F" w14:textId="77777777" w:rsidR="001D5C71" w:rsidRPr="001D5C71" w:rsidRDefault="001D5C71" w:rsidP="001D5C71">
      <w:pPr>
        <w:numPr>
          <w:ilvl w:val="0"/>
          <w:numId w:val="15"/>
        </w:numPr>
        <w:rPr>
          <w:lang w:val="en-IN"/>
        </w:rPr>
      </w:pPr>
      <w:r w:rsidRPr="001D5C71">
        <w:rPr>
          <w:lang w:val="en-IN"/>
        </w:rPr>
        <w:t xml:space="preserve">Language preferences </w:t>
      </w:r>
    </w:p>
    <w:p w14:paraId="404BD1FB" w14:textId="77777777" w:rsidR="001D5C71" w:rsidRPr="001D5C71" w:rsidRDefault="001D5C71" w:rsidP="001D5C71">
      <w:pPr>
        <w:numPr>
          <w:ilvl w:val="0"/>
          <w:numId w:val="15"/>
        </w:numPr>
        <w:rPr>
          <w:lang w:val="en-IN"/>
        </w:rPr>
      </w:pPr>
      <w:r w:rsidRPr="001D5C71">
        <w:rPr>
          <w:lang w:val="en-IN"/>
        </w:rPr>
        <w:t xml:space="preserve">Region settings </w:t>
      </w:r>
    </w:p>
    <w:p w14:paraId="37C35783" w14:textId="77777777" w:rsidR="001D5C71" w:rsidRPr="001D5C71" w:rsidRDefault="001D5C71" w:rsidP="001D5C71">
      <w:pPr>
        <w:numPr>
          <w:ilvl w:val="0"/>
          <w:numId w:val="15"/>
        </w:numPr>
        <w:rPr>
          <w:lang w:val="en-IN"/>
        </w:rPr>
      </w:pPr>
      <w:r w:rsidRPr="001D5C71">
        <w:rPr>
          <w:lang w:val="en-IN"/>
        </w:rPr>
        <w:t xml:space="preserve">Saved shopping preferences </w:t>
      </w:r>
    </w:p>
    <w:p w14:paraId="5C010173" w14:textId="77777777" w:rsidR="001D5C71" w:rsidRPr="001D5C71" w:rsidRDefault="001D5C71" w:rsidP="001D5C71">
      <w:pPr>
        <w:numPr>
          <w:ilvl w:val="0"/>
          <w:numId w:val="15"/>
        </w:numPr>
        <w:rPr>
          <w:lang w:val="en-IN"/>
        </w:rPr>
      </w:pPr>
      <w:r w:rsidRPr="001D5C71">
        <w:rPr>
          <w:lang w:val="en-IN"/>
        </w:rPr>
        <w:t xml:space="preserve">Recently viewed products </w:t>
      </w:r>
    </w:p>
    <w:p w14:paraId="2DA16FD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These cookies improve convenience and personalization.</w:t>
      </w:r>
    </w:p>
    <w:p w14:paraId="254C8DD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171A791A">
          <v:rect id="_x0000_i1157" style="width:0;height:1.5pt" o:hralign="center" o:hrstd="t" o:hr="t" fillcolor="#a0a0a0" stroked="f"/>
        </w:pict>
      </w:r>
    </w:p>
    <w:p w14:paraId="04EAE2FA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D. Advertising &amp; Marketing Cookies</w:t>
      </w:r>
    </w:p>
    <w:p w14:paraId="4212512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These cookies help deliver relevant advertisements.</w:t>
      </w:r>
    </w:p>
    <w:p w14:paraId="53C1530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 may include:</w:t>
      </w:r>
    </w:p>
    <w:p w14:paraId="3A9B6DBE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lastRenderedPageBreak/>
        <w:t>Meta (Facebook) Pixel</w:t>
      </w:r>
    </w:p>
    <w:p w14:paraId="77CDD3F5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Used to:</w:t>
      </w:r>
    </w:p>
    <w:p w14:paraId="2E495837" w14:textId="77777777" w:rsidR="001D5C71" w:rsidRPr="001D5C71" w:rsidRDefault="001D5C71" w:rsidP="001D5C71">
      <w:pPr>
        <w:numPr>
          <w:ilvl w:val="0"/>
          <w:numId w:val="16"/>
        </w:numPr>
        <w:rPr>
          <w:lang w:val="en-IN"/>
        </w:rPr>
      </w:pPr>
      <w:r w:rsidRPr="001D5C71">
        <w:rPr>
          <w:lang w:val="en-IN"/>
        </w:rPr>
        <w:t xml:space="preserve">Measure advertising effectiveness </w:t>
      </w:r>
    </w:p>
    <w:p w14:paraId="4EC9F359" w14:textId="77777777" w:rsidR="001D5C71" w:rsidRPr="001D5C71" w:rsidRDefault="001D5C71" w:rsidP="001D5C71">
      <w:pPr>
        <w:numPr>
          <w:ilvl w:val="0"/>
          <w:numId w:val="16"/>
        </w:numPr>
        <w:rPr>
          <w:lang w:val="en-IN"/>
        </w:rPr>
      </w:pPr>
      <w:r w:rsidRPr="001D5C71">
        <w:rPr>
          <w:lang w:val="en-IN"/>
        </w:rPr>
        <w:t xml:space="preserve">Build remarketing audiences </w:t>
      </w:r>
    </w:p>
    <w:p w14:paraId="34896E1B" w14:textId="77777777" w:rsidR="001D5C71" w:rsidRPr="001D5C71" w:rsidRDefault="001D5C71" w:rsidP="001D5C71">
      <w:pPr>
        <w:numPr>
          <w:ilvl w:val="0"/>
          <w:numId w:val="16"/>
        </w:numPr>
        <w:rPr>
          <w:lang w:val="en-IN"/>
        </w:rPr>
      </w:pPr>
      <w:r w:rsidRPr="001D5C71">
        <w:rPr>
          <w:lang w:val="en-IN"/>
        </w:rPr>
        <w:t xml:space="preserve">Optimize campaigns </w:t>
      </w:r>
    </w:p>
    <w:p w14:paraId="1751D44F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Google Ads Cookies</w:t>
      </w:r>
    </w:p>
    <w:p w14:paraId="394A8DA7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Used to:</w:t>
      </w:r>
    </w:p>
    <w:p w14:paraId="7C2906EC" w14:textId="77777777" w:rsidR="001D5C71" w:rsidRPr="001D5C71" w:rsidRDefault="001D5C71" w:rsidP="001D5C71">
      <w:pPr>
        <w:numPr>
          <w:ilvl w:val="0"/>
          <w:numId w:val="17"/>
        </w:numPr>
        <w:rPr>
          <w:lang w:val="en-IN"/>
        </w:rPr>
      </w:pPr>
      <w:r w:rsidRPr="001D5C71">
        <w:rPr>
          <w:lang w:val="en-IN"/>
        </w:rPr>
        <w:t xml:space="preserve">Measure ad performance </w:t>
      </w:r>
    </w:p>
    <w:p w14:paraId="4CFB81F9" w14:textId="77777777" w:rsidR="001D5C71" w:rsidRPr="001D5C71" w:rsidRDefault="001D5C71" w:rsidP="001D5C71">
      <w:pPr>
        <w:numPr>
          <w:ilvl w:val="0"/>
          <w:numId w:val="17"/>
        </w:numPr>
        <w:rPr>
          <w:lang w:val="en-IN"/>
        </w:rPr>
      </w:pPr>
      <w:r w:rsidRPr="001D5C71">
        <w:rPr>
          <w:lang w:val="en-IN"/>
        </w:rPr>
        <w:t xml:space="preserve">Improve ad targeting </w:t>
      </w:r>
    </w:p>
    <w:p w14:paraId="67B5F935" w14:textId="77777777" w:rsidR="001D5C71" w:rsidRPr="001D5C71" w:rsidRDefault="001D5C71" w:rsidP="001D5C71">
      <w:pPr>
        <w:numPr>
          <w:ilvl w:val="0"/>
          <w:numId w:val="17"/>
        </w:numPr>
        <w:rPr>
          <w:lang w:val="en-IN"/>
        </w:rPr>
      </w:pPr>
      <w:r w:rsidRPr="001D5C71">
        <w:rPr>
          <w:lang w:val="en-IN"/>
        </w:rPr>
        <w:t xml:space="preserve">Track conversions </w:t>
      </w:r>
    </w:p>
    <w:p w14:paraId="4B265898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YouTube Cookies</w:t>
      </w:r>
    </w:p>
    <w:p w14:paraId="1921A01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Used for:</w:t>
      </w:r>
    </w:p>
    <w:p w14:paraId="3A07D9F7" w14:textId="77777777" w:rsidR="001D5C71" w:rsidRPr="001D5C71" w:rsidRDefault="001D5C71" w:rsidP="001D5C71">
      <w:pPr>
        <w:numPr>
          <w:ilvl w:val="0"/>
          <w:numId w:val="18"/>
        </w:numPr>
        <w:rPr>
          <w:lang w:val="en-IN"/>
        </w:rPr>
      </w:pPr>
      <w:r w:rsidRPr="001D5C71">
        <w:rPr>
          <w:lang w:val="en-IN"/>
        </w:rPr>
        <w:t xml:space="preserve">Embedded video functionality </w:t>
      </w:r>
    </w:p>
    <w:p w14:paraId="5A41AE5F" w14:textId="77777777" w:rsidR="001D5C71" w:rsidRPr="001D5C71" w:rsidRDefault="001D5C71" w:rsidP="001D5C71">
      <w:pPr>
        <w:numPr>
          <w:ilvl w:val="0"/>
          <w:numId w:val="18"/>
        </w:numPr>
        <w:rPr>
          <w:lang w:val="en-IN"/>
        </w:rPr>
      </w:pPr>
      <w:r w:rsidRPr="001D5C71">
        <w:rPr>
          <w:lang w:val="en-IN"/>
        </w:rPr>
        <w:t xml:space="preserve">Viewing analytics </w:t>
      </w:r>
    </w:p>
    <w:p w14:paraId="24CB63F5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6DA4A7FE">
          <v:rect id="_x0000_i1158" style="width:0;height:1.5pt" o:hralign="center" o:hrstd="t" o:hr="t" fillcolor="#a0a0a0" stroked="f"/>
        </w:pict>
      </w:r>
    </w:p>
    <w:p w14:paraId="29C661A2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E. Third-Party Cookies</w:t>
      </w:r>
    </w:p>
    <w:p w14:paraId="3A9C3D1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Certain third-party service providers may place cookies through the Website.</w:t>
      </w:r>
    </w:p>
    <w:p w14:paraId="16E0B93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 include:</w:t>
      </w:r>
    </w:p>
    <w:p w14:paraId="462EDB68" w14:textId="77777777" w:rsidR="001D5C71" w:rsidRPr="001D5C71" w:rsidRDefault="001D5C71" w:rsidP="001D5C71">
      <w:pPr>
        <w:numPr>
          <w:ilvl w:val="0"/>
          <w:numId w:val="19"/>
        </w:numPr>
        <w:rPr>
          <w:lang w:val="en-IN"/>
        </w:rPr>
      </w:pPr>
      <w:r w:rsidRPr="001D5C71">
        <w:rPr>
          <w:lang w:val="en-IN"/>
        </w:rPr>
        <w:t xml:space="preserve">Payment gateways </w:t>
      </w:r>
    </w:p>
    <w:p w14:paraId="0EA40FDB" w14:textId="77777777" w:rsidR="001D5C71" w:rsidRPr="001D5C71" w:rsidRDefault="001D5C71" w:rsidP="001D5C71">
      <w:pPr>
        <w:numPr>
          <w:ilvl w:val="0"/>
          <w:numId w:val="19"/>
        </w:numPr>
        <w:rPr>
          <w:lang w:val="en-IN"/>
        </w:rPr>
      </w:pPr>
      <w:r w:rsidRPr="001D5C71">
        <w:rPr>
          <w:lang w:val="en-IN"/>
        </w:rPr>
        <w:t xml:space="preserve">Analytics providers </w:t>
      </w:r>
    </w:p>
    <w:p w14:paraId="47010DB0" w14:textId="77777777" w:rsidR="001D5C71" w:rsidRPr="001D5C71" w:rsidRDefault="001D5C71" w:rsidP="001D5C71">
      <w:pPr>
        <w:numPr>
          <w:ilvl w:val="0"/>
          <w:numId w:val="19"/>
        </w:numPr>
        <w:rPr>
          <w:lang w:val="en-IN"/>
        </w:rPr>
      </w:pPr>
      <w:r w:rsidRPr="001D5C71">
        <w:rPr>
          <w:lang w:val="en-IN"/>
        </w:rPr>
        <w:t xml:space="preserve">Social media platforms </w:t>
      </w:r>
    </w:p>
    <w:p w14:paraId="0E76FD92" w14:textId="77777777" w:rsidR="001D5C71" w:rsidRPr="001D5C71" w:rsidRDefault="001D5C71" w:rsidP="001D5C71">
      <w:pPr>
        <w:numPr>
          <w:ilvl w:val="0"/>
          <w:numId w:val="19"/>
        </w:numPr>
        <w:rPr>
          <w:lang w:val="en-IN"/>
        </w:rPr>
      </w:pPr>
      <w:r w:rsidRPr="001D5C71">
        <w:rPr>
          <w:lang w:val="en-IN"/>
        </w:rPr>
        <w:t xml:space="preserve">Advertising networks </w:t>
      </w:r>
    </w:p>
    <w:p w14:paraId="05EA7B59" w14:textId="77777777" w:rsidR="001D5C71" w:rsidRPr="001D5C71" w:rsidRDefault="001D5C71" w:rsidP="001D5C71">
      <w:pPr>
        <w:numPr>
          <w:ilvl w:val="0"/>
          <w:numId w:val="19"/>
        </w:numPr>
        <w:rPr>
          <w:lang w:val="en-IN"/>
        </w:rPr>
      </w:pPr>
      <w:r w:rsidRPr="001D5C71">
        <w:rPr>
          <w:lang w:val="en-IN"/>
        </w:rPr>
        <w:t xml:space="preserve">Customer support tools </w:t>
      </w:r>
    </w:p>
    <w:p w14:paraId="0F8AA661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We do not control third-party cookies.</w:t>
      </w:r>
    </w:p>
    <w:p w14:paraId="551D8EA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Users should review the privacy policies of such providers.</w:t>
      </w:r>
    </w:p>
    <w:p w14:paraId="69F7B94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60CDBB66">
          <v:rect id="_x0000_i1159" style="width:0;height:1.5pt" o:hralign="center" o:hrstd="t" o:hr="t" fillcolor="#a0a0a0" stroked="f"/>
        </w:pict>
      </w:r>
    </w:p>
    <w:p w14:paraId="5F8C7DC3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lastRenderedPageBreak/>
        <w:t>5. Information Collected Through Cookies</w:t>
      </w:r>
    </w:p>
    <w:p w14:paraId="2BC183E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Cookies may collect:</w:t>
      </w:r>
    </w:p>
    <w:p w14:paraId="39EEC5A8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IP address </w:t>
      </w:r>
    </w:p>
    <w:p w14:paraId="18219E77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Browser type </w:t>
      </w:r>
    </w:p>
    <w:p w14:paraId="5CC90C4D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Device information </w:t>
      </w:r>
    </w:p>
    <w:p w14:paraId="27E9D458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Geographic location (approximate) </w:t>
      </w:r>
    </w:p>
    <w:p w14:paraId="5083FCCC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Operating system </w:t>
      </w:r>
    </w:p>
    <w:p w14:paraId="72860D3A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Referral sources </w:t>
      </w:r>
    </w:p>
    <w:p w14:paraId="1BB65239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Session information </w:t>
      </w:r>
    </w:p>
    <w:p w14:paraId="3C7D1AC4" w14:textId="77777777" w:rsidR="001D5C71" w:rsidRPr="001D5C71" w:rsidRDefault="001D5C71" w:rsidP="001D5C71">
      <w:pPr>
        <w:numPr>
          <w:ilvl w:val="0"/>
          <w:numId w:val="20"/>
        </w:numPr>
        <w:rPr>
          <w:lang w:val="en-IN"/>
        </w:rPr>
      </w:pPr>
      <w:r w:rsidRPr="001D5C71">
        <w:rPr>
          <w:lang w:val="en-IN"/>
        </w:rPr>
        <w:t xml:space="preserve">Website interactions </w:t>
      </w:r>
    </w:p>
    <w:p w14:paraId="2678A4AD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Such information helps us improve Website performance and customer experience.</w:t>
      </w:r>
    </w:p>
    <w:p w14:paraId="7D5241A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4F9B2945">
          <v:rect id="_x0000_i1160" style="width:0;height:1.5pt" o:hralign="center" o:hrstd="t" o:hr="t" fillcolor="#a0a0a0" stroked="f"/>
        </w:pict>
      </w:r>
    </w:p>
    <w:p w14:paraId="57ADCECE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6. Legal Basis for Cookie Usage</w:t>
      </w:r>
    </w:p>
    <w:p w14:paraId="41E38994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Cookies may be used for:</w:t>
      </w:r>
    </w:p>
    <w:p w14:paraId="5121DD50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Legitimate Business Interests</w:t>
      </w:r>
    </w:p>
    <w:p w14:paraId="1B342B25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Including:</w:t>
      </w:r>
    </w:p>
    <w:p w14:paraId="3B67DF31" w14:textId="77777777" w:rsidR="001D5C71" w:rsidRPr="001D5C71" w:rsidRDefault="001D5C71" w:rsidP="001D5C71">
      <w:pPr>
        <w:numPr>
          <w:ilvl w:val="0"/>
          <w:numId w:val="21"/>
        </w:numPr>
        <w:rPr>
          <w:lang w:val="en-IN"/>
        </w:rPr>
      </w:pPr>
      <w:r w:rsidRPr="001D5C71">
        <w:rPr>
          <w:lang w:val="en-IN"/>
        </w:rPr>
        <w:t xml:space="preserve">Website security </w:t>
      </w:r>
    </w:p>
    <w:p w14:paraId="1AEA2FD9" w14:textId="77777777" w:rsidR="001D5C71" w:rsidRPr="001D5C71" w:rsidRDefault="001D5C71" w:rsidP="001D5C71">
      <w:pPr>
        <w:numPr>
          <w:ilvl w:val="0"/>
          <w:numId w:val="21"/>
        </w:numPr>
        <w:rPr>
          <w:lang w:val="en-IN"/>
        </w:rPr>
      </w:pPr>
      <w:r w:rsidRPr="001D5C71">
        <w:rPr>
          <w:lang w:val="en-IN"/>
        </w:rPr>
        <w:t xml:space="preserve">Fraud prevention </w:t>
      </w:r>
    </w:p>
    <w:p w14:paraId="253A5187" w14:textId="77777777" w:rsidR="001D5C71" w:rsidRPr="001D5C71" w:rsidRDefault="001D5C71" w:rsidP="001D5C71">
      <w:pPr>
        <w:numPr>
          <w:ilvl w:val="0"/>
          <w:numId w:val="21"/>
        </w:numPr>
        <w:rPr>
          <w:lang w:val="en-IN"/>
        </w:rPr>
      </w:pPr>
      <w:r w:rsidRPr="001D5C71">
        <w:rPr>
          <w:lang w:val="en-IN"/>
        </w:rPr>
        <w:t xml:space="preserve">Technical functionality </w:t>
      </w:r>
    </w:p>
    <w:p w14:paraId="49567CA3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Customer Consent</w:t>
      </w:r>
    </w:p>
    <w:p w14:paraId="15F855D4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For:</w:t>
      </w:r>
    </w:p>
    <w:p w14:paraId="73016CF8" w14:textId="77777777" w:rsidR="001D5C71" w:rsidRPr="001D5C71" w:rsidRDefault="001D5C71" w:rsidP="001D5C71">
      <w:pPr>
        <w:numPr>
          <w:ilvl w:val="0"/>
          <w:numId w:val="22"/>
        </w:numPr>
        <w:rPr>
          <w:lang w:val="en-IN"/>
        </w:rPr>
      </w:pPr>
      <w:r w:rsidRPr="001D5C71">
        <w:rPr>
          <w:lang w:val="en-IN"/>
        </w:rPr>
        <w:t xml:space="preserve">Marketing cookies </w:t>
      </w:r>
    </w:p>
    <w:p w14:paraId="18BE66D3" w14:textId="77777777" w:rsidR="001D5C71" w:rsidRPr="001D5C71" w:rsidRDefault="001D5C71" w:rsidP="001D5C71">
      <w:pPr>
        <w:numPr>
          <w:ilvl w:val="0"/>
          <w:numId w:val="22"/>
        </w:numPr>
        <w:rPr>
          <w:lang w:val="en-IN"/>
        </w:rPr>
      </w:pPr>
      <w:r w:rsidRPr="001D5C71">
        <w:rPr>
          <w:lang w:val="en-IN"/>
        </w:rPr>
        <w:t xml:space="preserve">Analytics cookies </w:t>
      </w:r>
    </w:p>
    <w:p w14:paraId="5B7B6286" w14:textId="77777777" w:rsidR="001D5C71" w:rsidRPr="001D5C71" w:rsidRDefault="001D5C71" w:rsidP="001D5C71">
      <w:pPr>
        <w:numPr>
          <w:ilvl w:val="0"/>
          <w:numId w:val="22"/>
        </w:numPr>
        <w:rPr>
          <w:lang w:val="en-IN"/>
        </w:rPr>
      </w:pPr>
      <w:r w:rsidRPr="001D5C71">
        <w:rPr>
          <w:lang w:val="en-IN"/>
        </w:rPr>
        <w:t xml:space="preserve">Advertising technologies </w:t>
      </w:r>
    </w:p>
    <w:p w14:paraId="277F9F8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By continuing to use the Website after receiving cookie notifications, users may be deemed to have provided consent where legally permitted.</w:t>
      </w:r>
    </w:p>
    <w:p w14:paraId="6617A04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lastRenderedPageBreak/>
        <w:pict w14:anchorId="0E8B2784">
          <v:rect id="_x0000_i1161" style="width:0;height:1.5pt" o:hralign="center" o:hrstd="t" o:hr="t" fillcolor="#a0a0a0" stroked="f"/>
        </w:pict>
      </w:r>
    </w:p>
    <w:p w14:paraId="336CEABC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7. Managing Cookies</w:t>
      </w:r>
    </w:p>
    <w:p w14:paraId="7475FC7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Users may manage cookies through browser settings.</w:t>
      </w:r>
    </w:p>
    <w:p w14:paraId="6D628C8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Most browsers allow users to:</w:t>
      </w:r>
    </w:p>
    <w:p w14:paraId="78B7408F" w14:textId="77777777" w:rsidR="001D5C71" w:rsidRPr="001D5C71" w:rsidRDefault="001D5C71" w:rsidP="001D5C71">
      <w:pPr>
        <w:numPr>
          <w:ilvl w:val="0"/>
          <w:numId w:val="23"/>
        </w:numPr>
        <w:rPr>
          <w:lang w:val="en-IN"/>
        </w:rPr>
      </w:pPr>
      <w:r w:rsidRPr="001D5C71">
        <w:rPr>
          <w:lang w:val="en-IN"/>
        </w:rPr>
        <w:t xml:space="preserve">Accept cookies </w:t>
      </w:r>
    </w:p>
    <w:p w14:paraId="29349C78" w14:textId="77777777" w:rsidR="001D5C71" w:rsidRPr="001D5C71" w:rsidRDefault="001D5C71" w:rsidP="001D5C71">
      <w:pPr>
        <w:numPr>
          <w:ilvl w:val="0"/>
          <w:numId w:val="23"/>
        </w:numPr>
        <w:rPr>
          <w:lang w:val="en-IN"/>
        </w:rPr>
      </w:pPr>
      <w:r w:rsidRPr="001D5C71">
        <w:rPr>
          <w:lang w:val="en-IN"/>
        </w:rPr>
        <w:t xml:space="preserve">Reject cookies </w:t>
      </w:r>
    </w:p>
    <w:p w14:paraId="62637E6F" w14:textId="77777777" w:rsidR="001D5C71" w:rsidRPr="001D5C71" w:rsidRDefault="001D5C71" w:rsidP="001D5C71">
      <w:pPr>
        <w:numPr>
          <w:ilvl w:val="0"/>
          <w:numId w:val="23"/>
        </w:numPr>
        <w:rPr>
          <w:lang w:val="en-IN"/>
        </w:rPr>
      </w:pPr>
      <w:r w:rsidRPr="001D5C71">
        <w:rPr>
          <w:lang w:val="en-IN"/>
        </w:rPr>
        <w:t xml:space="preserve">Delete cookies </w:t>
      </w:r>
    </w:p>
    <w:p w14:paraId="1DF6562C" w14:textId="77777777" w:rsidR="001D5C71" w:rsidRPr="001D5C71" w:rsidRDefault="001D5C71" w:rsidP="001D5C71">
      <w:pPr>
        <w:numPr>
          <w:ilvl w:val="0"/>
          <w:numId w:val="23"/>
        </w:numPr>
        <w:rPr>
          <w:lang w:val="en-IN"/>
        </w:rPr>
      </w:pPr>
      <w:r w:rsidRPr="001D5C71">
        <w:rPr>
          <w:lang w:val="en-IN"/>
        </w:rPr>
        <w:t xml:space="preserve">Block third-party cookies </w:t>
      </w:r>
    </w:p>
    <w:p w14:paraId="0E549467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Disabling cookies may impact Website functionality.</w:t>
      </w:r>
    </w:p>
    <w:p w14:paraId="5DCDF2A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Certain services may become unavailable.</w:t>
      </w:r>
    </w:p>
    <w:p w14:paraId="40E2FC8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0B77B891">
          <v:rect id="_x0000_i1162" style="width:0;height:1.5pt" o:hralign="center" o:hrstd="t" o:hr="t" fillcolor="#a0a0a0" stroked="f"/>
        </w:pict>
      </w:r>
    </w:p>
    <w:p w14:paraId="5EFFD882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8. Browser-Specific Controls</w:t>
      </w:r>
    </w:p>
    <w:p w14:paraId="1821D5E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Users may refer to their browser settings for instructions.</w:t>
      </w:r>
    </w:p>
    <w:p w14:paraId="6518079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Examples:</w:t>
      </w:r>
    </w:p>
    <w:p w14:paraId="65E7EB51" w14:textId="77777777" w:rsidR="001D5C71" w:rsidRPr="001D5C71" w:rsidRDefault="001D5C71" w:rsidP="001D5C71">
      <w:pPr>
        <w:numPr>
          <w:ilvl w:val="0"/>
          <w:numId w:val="24"/>
        </w:numPr>
        <w:rPr>
          <w:lang w:val="en-IN"/>
        </w:rPr>
      </w:pPr>
      <w:r w:rsidRPr="001D5C71">
        <w:rPr>
          <w:lang w:val="en-IN"/>
        </w:rPr>
        <w:t xml:space="preserve">Google Chrome </w:t>
      </w:r>
    </w:p>
    <w:p w14:paraId="0D3B7CDD" w14:textId="77777777" w:rsidR="001D5C71" w:rsidRPr="001D5C71" w:rsidRDefault="001D5C71" w:rsidP="001D5C71">
      <w:pPr>
        <w:numPr>
          <w:ilvl w:val="0"/>
          <w:numId w:val="24"/>
        </w:numPr>
        <w:rPr>
          <w:lang w:val="en-IN"/>
        </w:rPr>
      </w:pPr>
      <w:r w:rsidRPr="001D5C71">
        <w:rPr>
          <w:lang w:val="en-IN"/>
        </w:rPr>
        <w:t xml:space="preserve">Mozilla Firefox </w:t>
      </w:r>
    </w:p>
    <w:p w14:paraId="3E31D61E" w14:textId="77777777" w:rsidR="001D5C71" w:rsidRPr="001D5C71" w:rsidRDefault="001D5C71" w:rsidP="001D5C71">
      <w:pPr>
        <w:numPr>
          <w:ilvl w:val="0"/>
          <w:numId w:val="24"/>
        </w:numPr>
        <w:rPr>
          <w:lang w:val="en-IN"/>
        </w:rPr>
      </w:pPr>
      <w:r w:rsidRPr="001D5C71">
        <w:rPr>
          <w:lang w:val="en-IN"/>
        </w:rPr>
        <w:t xml:space="preserve">Safari </w:t>
      </w:r>
    </w:p>
    <w:p w14:paraId="18F020B5" w14:textId="77777777" w:rsidR="001D5C71" w:rsidRPr="001D5C71" w:rsidRDefault="001D5C71" w:rsidP="001D5C71">
      <w:pPr>
        <w:numPr>
          <w:ilvl w:val="0"/>
          <w:numId w:val="24"/>
        </w:numPr>
        <w:rPr>
          <w:lang w:val="en-IN"/>
        </w:rPr>
      </w:pPr>
      <w:r w:rsidRPr="001D5C71">
        <w:rPr>
          <w:lang w:val="en-IN"/>
        </w:rPr>
        <w:t xml:space="preserve">Microsoft Edge </w:t>
      </w:r>
    </w:p>
    <w:p w14:paraId="4F23712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 Company is not responsible for browser-specific functionality.</w:t>
      </w:r>
    </w:p>
    <w:p w14:paraId="1DB7F3B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0AF03C57">
          <v:rect id="_x0000_i1163" style="width:0;height:1.5pt" o:hralign="center" o:hrstd="t" o:hr="t" fillcolor="#a0a0a0" stroked="f"/>
        </w:pict>
      </w:r>
    </w:p>
    <w:p w14:paraId="350E0043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9. Advertising Opt-Out Options</w:t>
      </w:r>
    </w:p>
    <w:p w14:paraId="752CCE1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Users may limit personalized advertising through:</w:t>
      </w:r>
    </w:p>
    <w:p w14:paraId="52EA9088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Google</w:t>
      </w:r>
    </w:p>
    <w:p w14:paraId="0BB7A553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Advertising Settings</w:t>
      </w:r>
    </w:p>
    <w:p w14:paraId="1F4E148E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Meta (Facebook)</w:t>
      </w:r>
    </w:p>
    <w:p w14:paraId="1177564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Ad Preferences</w:t>
      </w:r>
    </w:p>
    <w:p w14:paraId="2A363265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lastRenderedPageBreak/>
        <w:t>Other Advertising Platforms</w:t>
      </w:r>
    </w:p>
    <w:p w14:paraId="7C381A8A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Industry-supported opt-out tools</w:t>
      </w:r>
    </w:p>
    <w:p w14:paraId="0F5F15C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Please note that opting out does not eliminate advertisements; it only reduces personalization.</w:t>
      </w:r>
    </w:p>
    <w:p w14:paraId="4DD3074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3D4788C8">
          <v:rect id="_x0000_i1164" style="width:0;height:1.5pt" o:hralign="center" o:hrstd="t" o:hr="t" fillcolor="#a0a0a0" stroked="f"/>
        </w:pict>
      </w:r>
    </w:p>
    <w:p w14:paraId="33CBDB8E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10. Data Retention</w:t>
      </w:r>
    </w:p>
    <w:p w14:paraId="2EB2B47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Cookie data may be retained for varying periods depending on:</w:t>
      </w:r>
    </w:p>
    <w:p w14:paraId="18C2504A" w14:textId="77777777" w:rsidR="001D5C71" w:rsidRPr="001D5C71" w:rsidRDefault="001D5C71" w:rsidP="001D5C71">
      <w:pPr>
        <w:numPr>
          <w:ilvl w:val="0"/>
          <w:numId w:val="25"/>
        </w:numPr>
        <w:rPr>
          <w:lang w:val="en-IN"/>
        </w:rPr>
      </w:pPr>
      <w:r w:rsidRPr="001D5C71">
        <w:rPr>
          <w:lang w:val="en-IN"/>
        </w:rPr>
        <w:t xml:space="preserve">Cookie type </w:t>
      </w:r>
    </w:p>
    <w:p w14:paraId="718EE18D" w14:textId="77777777" w:rsidR="001D5C71" w:rsidRPr="001D5C71" w:rsidRDefault="001D5C71" w:rsidP="001D5C71">
      <w:pPr>
        <w:numPr>
          <w:ilvl w:val="0"/>
          <w:numId w:val="25"/>
        </w:numPr>
        <w:rPr>
          <w:lang w:val="en-IN"/>
        </w:rPr>
      </w:pPr>
      <w:r w:rsidRPr="001D5C71">
        <w:rPr>
          <w:lang w:val="en-IN"/>
        </w:rPr>
        <w:t xml:space="preserve">Business purpose </w:t>
      </w:r>
    </w:p>
    <w:p w14:paraId="116FC0AE" w14:textId="77777777" w:rsidR="001D5C71" w:rsidRPr="001D5C71" w:rsidRDefault="001D5C71" w:rsidP="001D5C71">
      <w:pPr>
        <w:numPr>
          <w:ilvl w:val="0"/>
          <w:numId w:val="25"/>
        </w:numPr>
        <w:rPr>
          <w:lang w:val="en-IN"/>
        </w:rPr>
      </w:pPr>
      <w:r w:rsidRPr="001D5C71">
        <w:rPr>
          <w:lang w:val="en-IN"/>
        </w:rPr>
        <w:t xml:space="preserve">Legal requirements </w:t>
      </w:r>
    </w:p>
    <w:p w14:paraId="073FA0C4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Some cookies expire automatically while others remain until manually deleted.</w:t>
      </w:r>
    </w:p>
    <w:p w14:paraId="2F07329B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7C573CD1">
          <v:rect id="_x0000_i1165" style="width:0;height:1.5pt" o:hralign="center" o:hrstd="t" o:hr="t" fillcolor="#a0a0a0" stroked="f"/>
        </w:pict>
      </w:r>
    </w:p>
    <w:p w14:paraId="422D2F03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11. International Data Transfers</w:t>
      </w:r>
    </w:p>
    <w:p w14:paraId="5A716399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Certain third-party providers may process information outside India.</w:t>
      </w:r>
    </w:p>
    <w:p w14:paraId="4B06D8C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By using the Website, users acknowledge that information may be transferred and processed in jurisdictions with different privacy laws.</w:t>
      </w:r>
    </w:p>
    <w:p w14:paraId="60B7D96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 Company will take commercially reasonable steps to work with reputable service providers.</w:t>
      </w:r>
    </w:p>
    <w:p w14:paraId="081B6530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39C507CD">
          <v:rect id="_x0000_i1166" style="width:0;height:1.5pt" o:hralign="center" o:hrstd="t" o:hr="t" fillcolor="#a0a0a0" stroked="f"/>
        </w:pict>
      </w:r>
    </w:p>
    <w:p w14:paraId="1E059B16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12. Children's Privacy</w:t>
      </w:r>
    </w:p>
    <w:p w14:paraId="581B5AC1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 Website is not directed toward individuals under 18 years of age.</w:t>
      </w:r>
    </w:p>
    <w:p w14:paraId="2C758E0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We do not knowingly collect personal information from minors through cookies or similar technologies.</w:t>
      </w:r>
    </w:p>
    <w:p w14:paraId="34D7972A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56C91046">
          <v:rect id="_x0000_i1167" style="width:0;height:1.5pt" o:hralign="center" o:hrstd="t" o:hr="t" fillcolor="#a0a0a0" stroked="f"/>
        </w:pict>
      </w:r>
    </w:p>
    <w:p w14:paraId="4DCEE532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13. Security</w:t>
      </w:r>
    </w:p>
    <w:p w14:paraId="153B9F2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We implement reasonable technical and organizational safeguards to protect information collected through cookies.</w:t>
      </w:r>
    </w:p>
    <w:p w14:paraId="2B5696C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However, no technology is entirely secure.</w:t>
      </w:r>
    </w:p>
    <w:p w14:paraId="33E24B4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lastRenderedPageBreak/>
        <w:t>Users acknowledge the inherent risks associated with internet-based services.</w:t>
      </w:r>
    </w:p>
    <w:p w14:paraId="0B6F6CA4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7A822E3C">
          <v:rect id="_x0000_i1168" style="width:0;height:1.5pt" o:hralign="center" o:hrstd="t" o:hr="t" fillcolor="#a0a0a0" stroked="f"/>
        </w:pict>
      </w:r>
    </w:p>
    <w:p w14:paraId="4CA794BD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14. Limitation of Liability</w:t>
      </w:r>
    </w:p>
    <w:p w14:paraId="5401E33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To the maximum extent permitted by law, Aphrodite Nefertum, its founder, employees, affiliates, agents, consultants, and service providers shall not be liable for:</w:t>
      </w:r>
    </w:p>
    <w:p w14:paraId="6777670F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Browser incompatibilities </w:t>
      </w:r>
    </w:p>
    <w:p w14:paraId="6AB9AAB9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Cookie-related disruptions </w:t>
      </w:r>
    </w:p>
    <w:p w14:paraId="6FD77A35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Third-party tracking technologies </w:t>
      </w:r>
    </w:p>
    <w:p w14:paraId="38783EE3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Data loss arising from browser settings </w:t>
      </w:r>
    </w:p>
    <w:p w14:paraId="78115936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Advertising platform actions </w:t>
      </w:r>
    </w:p>
    <w:p w14:paraId="4C986926" w14:textId="77777777" w:rsidR="001D5C71" w:rsidRPr="001D5C71" w:rsidRDefault="001D5C71" w:rsidP="001D5C71">
      <w:pPr>
        <w:numPr>
          <w:ilvl w:val="0"/>
          <w:numId w:val="26"/>
        </w:numPr>
        <w:rPr>
          <w:lang w:val="en-IN"/>
        </w:rPr>
      </w:pPr>
      <w:r w:rsidRPr="001D5C71">
        <w:rPr>
          <w:lang w:val="en-IN"/>
        </w:rPr>
        <w:t xml:space="preserve">Technical failures beyond reasonable control </w:t>
      </w:r>
    </w:p>
    <w:p w14:paraId="0E06AC73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6F34A7B5">
          <v:rect id="_x0000_i1169" style="width:0;height:1.5pt" o:hralign="center" o:hrstd="t" o:hr="t" fillcolor="#a0a0a0" stroked="f"/>
        </w:pict>
      </w:r>
    </w:p>
    <w:p w14:paraId="311282DB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15. Changes to This Policy</w:t>
      </w:r>
    </w:p>
    <w:p w14:paraId="2E32E58D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The Company reserves the right to modify this Cookie Policy at any time without prior notice.</w:t>
      </w:r>
    </w:p>
    <w:p w14:paraId="719D0B77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Changes become effective immediately upon publication on the Website.</w:t>
      </w:r>
    </w:p>
    <w:p w14:paraId="30CDCBBE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Continued use of the Website constitutes acceptance of the revised Cookie Policy.</w:t>
      </w:r>
    </w:p>
    <w:p w14:paraId="620E0712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pict w14:anchorId="5212CAF5">
          <v:rect id="_x0000_i1170" style="width:0;height:1.5pt" o:hralign="center" o:hrstd="t" o:hr="t" fillcolor="#a0a0a0" stroked="f"/>
        </w:pict>
      </w:r>
    </w:p>
    <w:p w14:paraId="4F322F94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16. Contact Information</w:t>
      </w:r>
    </w:p>
    <w:p w14:paraId="53582C23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For questions regarding this Cookie Policy, please contact:</w:t>
      </w:r>
    </w:p>
    <w:p w14:paraId="78A21FB7" w14:textId="77777777" w:rsidR="001D5C71" w:rsidRPr="001D5C71" w:rsidRDefault="001D5C71" w:rsidP="001D5C71">
      <w:pPr>
        <w:rPr>
          <w:lang w:val="en-IN"/>
        </w:rPr>
      </w:pPr>
      <w:r w:rsidRPr="001D5C71">
        <w:rPr>
          <w:b/>
          <w:bCs/>
          <w:lang w:val="en-IN"/>
        </w:rPr>
        <w:t xml:space="preserve">Aphrodite </w:t>
      </w:r>
      <w:proofErr w:type="spellStart"/>
      <w:r w:rsidRPr="001D5C71">
        <w:rPr>
          <w:b/>
          <w:bCs/>
          <w:lang w:val="en-IN"/>
        </w:rPr>
        <w:t>Nefertum</w:t>
      </w:r>
      <w:proofErr w:type="spellEnd"/>
    </w:p>
    <w:p w14:paraId="7EA7A9FC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Registered Office:</w:t>
      </w:r>
    </w:p>
    <w:p w14:paraId="01312827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1C, Shani Enclave, </w:t>
      </w:r>
      <w:proofErr w:type="spellStart"/>
      <w:r w:rsidRPr="001D5C71">
        <w:rPr>
          <w:lang w:val="en-IN"/>
        </w:rPr>
        <w:t>Nayagaon</w:t>
      </w:r>
      <w:proofErr w:type="spellEnd"/>
      <w:r w:rsidRPr="001D5C71">
        <w:rPr>
          <w:lang w:val="en-IN"/>
        </w:rPr>
        <w:t xml:space="preserve"> </w:t>
      </w:r>
      <w:proofErr w:type="spellStart"/>
      <w:r w:rsidRPr="001D5C71">
        <w:rPr>
          <w:lang w:val="en-IN"/>
        </w:rPr>
        <w:t>Bhondsi</w:t>
      </w:r>
      <w:proofErr w:type="spellEnd"/>
      <w:r w:rsidRPr="001D5C71">
        <w:rPr>
          <w:lang w:val="en-IN"/>
        </w:rPr>
        <w:t>,</w:t>
      </w:r>
      <w:r w:rsidRPr="001D5C71">
        <w:rPr>
          <w:lang w:val="en-IN"/>
        </w:rPr>
        <w:br/>
        <w:t>Gurugram, Haryana – 122102, India</w:t>
      </w:r>
    </w:p>
    <w:p w14:paraId="55DE2088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Corporate Office:</w:t>
      </w:r>
    </w:p>
    <w:p w14:paraId="4592DC5F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206, Tower-A, </w:t>
      </w:r>
      <w:proofErr w:type="spellStart"/>
      <w:r w:rsidRPr="001D5C71">
        <w:rPr>
          <w:lang w:val="en-IN"/>
        </w:rPr>
        <w:t>Spaze</w:t>
      </w:r>
      <w:proofErr w:type="spellEnd"/>
      <w:r w:rsidRPr="001D5C71">
        <w:rPr>
          <w:lang w:val="en-IN"/>
        </w:rPr>
        <w:t xml:space="preserve"> </w:t>
      </w:r>
      <w:proofErr w:type="spellStart"/>
      <w:r w:rsidRPr="001D5C71">
        <w:rPr>
          <w:lang w:val="en-IN"/>
        </w:rPr>
        <w:t>i</w:t>
      </w:r>
      <w:proofErr w:type="spellEnd"/>
      <w:r w:rsidRPr="001D5C71">
        <w:rPr>
          <w:lang w:val="en-IN"/>
        </w:rPr>
        <w:t>-Tech Park, Sector-49, Sohna Road,</w:t>
      </w:r>
      <w:r w:rsidRPr="001D5C71">
        <w:rPr>
          <w:lang w:val="en-IN"/>
        </w:rPr>
        <w:br/>
        <w:t>Gurugram – 122018, Haryana, India</w:t>
      </w:r>
    </w:p>
    <w:p w14:paraId="2E1CFB16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>URN: UDYAM-HR-05-0179395</w:t>
      </w:r>
    </w:p>
    <w:p w14:paraId="28D934EA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lastRenderedPageBreak/>
        <w:pict w14:anchorId="3600EAC0">
          <v:rect id="_x0000_i1171" style="width:0;height:1.5pt" o:hralign="center" o:hrstd="t" o:hr="t" fillcolor="#a0a0a0" stroked="f"/>
        </w:pict>
      </w:r>
    </w:p>
    <w:p w14:paraId="2FCFB825" w14:textId="77777777" w:rsidR="001D5C71" w:rsidRPr="001D5C71" w:rsidRDefault="001D5C71" w:rsidP="001D5C71">
      <w:pPr>
        <w:rPr>
          <w:b/>
          <w:bCs/>
          <w:lang w:val="en-IN"/>
        </w:rPr>
      </w:pPr>
      <w:r w:rsidRPr="001D5C71">
        <w:rPr>
          <w:b/>
          <w:bCs/>
          <w:lang w:val="en-IN"/>
        </w:rPr>
        <w:t>Footer Statement</w:t>
      </w:r>
    </w:p>
    <w:p w14:paraId="4ED833B0" w14:textId="77777777" w:rsidR="001D5C71" w:rsidRPr="001D5C71" w:rsidRDefault="001D5C71" w:rsidP="001D5C71">
      <w:pPr>
        <w:rPr>
          <w:lang w:val="en-IN"/>
        </w:rPr>
      </w:pPr>
      <w:r w:rsidRPr="001D5C71">
        <w:rPr>
          <w:lang w:val="en-IN"/>
        </w:rPr>
        <w:t xml:space="preserve">This Website uses cookies and similar technologies to enhance user experience, </w:t>
      </w:r>
      <w:proofErr w:type="spellStart"/>
      <w:r w:rsidRPr="001D5C71">
        <w:rPr>
          <w:lang w:val="en-IN"/>
        </w:rPr>
        <w:t>analyze</w:t>
      </w:r>
      <w:proofErr w:type="spellEnd"/>
      <w:r w:rsidRPr="001D5C71">
        <w:rPr>
          <w:lang w:val="en-IN"/>
        </w:rPr>
        <w:t xml:space="preserve"> traffic, improve services, and support marketing activities. By continuing to use the Website, you consent to the use of cookies in accordance with this Cookie Policy.</w:t>
      </w:r>
    </w:p>
    <w:p w14:paraId="44C42025" w14:textId="5743D561" w:rsidR="00C0691E" w:rsidRDefault="00C0691E"/>
    <w:sectPr w:rsidR="00C069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53B34"/>
    <w:multiLevelType w:val="multilevel"/>
    <w:tmpl w:val="F89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67A30"/>
    <w:multiLevelType w:val="multilevel"/>
    <w:tmpl w:val="BE1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36C7E"/>
    <w:multiLevelType w:val="multilevel"/>
    <w:tmpl w:val="CE1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73E06"/>
    <w:multiLevelType w:val="multilevel"/>
    <w:tmpl w:val="3D6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63E0F"/>
    <w:multiLevelType w:val="multilevel"/>
    <w:tmpl w:val="2A0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33C5B"/>
    <w:multiLevelType w:val="multilevel"/>
    <w:tmpl w:val="425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C6107"/>
    <w:multiLevelType w:val="multilevel"/>
    <w:tmpl w:val="156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2659F"/>
    <w:multiLevelType w:val="multilevel"/>
    <w:tmpl w:val="A1B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931DD"/>
    <w:multiLevelType w:val="multilevel"/>
    <w:tmpl w:val="3C4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25F07"/>
    <w:multiLevelType w:val="multilevel"/>
    <w:tmpl w:val="93D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C64BA"/>
    <w:multiLevelType w:val="multilevel"/>
    <w:tmpl w:val="0F8A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03C53"/>
    <w:multiLevelType w:val="multilevel"/>
    <w:tmpl w:val="18E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B7356"/>
    <w:multiLevelType w:val="multilevel"/>
    <w:tmpl w:val="F35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26B1C"/>
    <w:multiLevelType w:val="multilevel"/>
    <w:tmpl w:val="DB8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86DD4"/>
    <w:multiLevelType w:val="multilevel"/>
    <w:tmpl w:val="608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C3D01"/>
    <w:multiLevelType w:val="multilevel"/>
    <w:tmpl w:val="235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A6D5D"/>
    <w:multiLevelType w:val="multilevel"/>
    <w:tmpl w:val="B64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27456">
    <w:abstractNumId w:val="8"/>
  </w:num>
  <w:num w:numId="2" w16cid:durableId="24258119">
    <w:abstractNumId w:val="6"/>
  </w:num>
  <w:num w:numId="3" w16cid:durableId="1443569890">
    <w:abstractNumId w:val="5"/>
  </w:num>
  <w:num w:numId="4" w16cid:durableId="1994330514">
    <w:abstractNumId w:val="4"/>
  </w:num>
  <w:num w:numId="5" w16cid:durableId="1743403110">
    <w:abstractNumId w:val="7"/>
  </w:num>
  <w:num w:numId="6" w16cid:durableId="1085997768">
    <w:abstractNumId w:val="3"/>
  </w:num>
  <w:num w:numId="7" w16cid:durableId="1086725716">
    <w:abstractNumId w:val="2"/>
  </w:num>
  <w:num w:numId="8" w16cid:durableId="168915358">
    <w:abstractNumId w:val="1"/>
  </w:num>
  <w:num w:numId="9" w16cid:durableId="1925144407">
    <w:abstractNumId w:val="0"/>
  </w:num>
  <w:num w:numId="10" w16cid:durableId="273025990">
    <w:abstractNumId w:val="12"/>
  </w:num>
  <w:num w:numId="11" w16cid:durableId="1588273818">
    <w:abstractNumId w:val="20"/>
  </w:num>
  <w:num w:numId="12" w16cid:durableId="1947301274">
    <w:abstractNumId w:val="18"/>
  </w:num>
  <w:num w:numId="13" w16cid:durableId="1174996669">
    <w:abstractNumId w:val="22"/>
  </w:num>
  <w:num w:numId="14" w16cid:durableId="782308392">
    <w:abstractNumId w:val="15"/>
  </w:num>
  <w:num w:numId="15" w16cid:durableId="1009021143">
    <w:abstractNumId w:val="24"/>
  </w:num>
  <w:num w:numId="16" w16cid:durableId="978605891">
    <w:abstractNumId w:val="16"/>
  </w:num>
  <w:num w:numId="17" w16cid:durableId="446631126">
    <w:abstractNumId w:val="21"/>
  </w:num>
  <w:num w:numId="18" w16cid:durableId="498621976">
    <w:abstractNumId w:val="14"/>
  </w:num>
  <w:num w:numId="19" w16cid:durableId="68429532">
    <w:abstractNumId w:val="9"/>
  </w:num>
  <w:num w:numId="20" w16cid:durableId="1509904915">
    <w:abstractNumId w:val="11"/>
  </w:num>
  <w:num w:numId="21" w16cid:durableId="1071999791">
    <w:abstractNumId w:val="23"/>
  </w:num>
  <w:num w:numId="22" w16cid:durableId="2113545832">
    <w:abstractNumId w:val="19"/>
  </w:num>
  <w:num w:numId="23" w16cid:durableId="1381709878">
    <w:abstractNumId w:val="10"/>
  </w:num>
  <w:num w:numId="24" w16cid:durableId="1071656115">
    <w:abstractNumId w:val="17"/>
  </w:num>
  <w:num w:numId="25" w16cid:durableId="7761931">
    <w:abstractNumId w:val="25"/>
  </w:num>
  <w:num w:numId="26" w16cid:durableId="77142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C71"/>
    <w:rsid w:val="0029639D"/>
    <w:rsid w:val="00326F90"/>
    <w:rsid w:val="00961FCD"/>
    <w:rsid w:val="00AA1D8D"/>
    <w:rsid w:val="00B47730"/>
    <w:rsid w:val="00C069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4F66F"/>
  <w14:defaultImageDpi w14:val="300"/>
  <w15:docId w15:val="{EC4146D5-B271-410E-8B2F-6E9E22D7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5C7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D5C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2026-06-23T20:29:00Z</dcterms:modified>
  <cp:category/>
</cp:coreProperties>
</file>