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07D" w:rsidRDefault="00EC2814" w:rsidP="00EC2814">
      <w:pPr>
        <w:pStyle w:val="ListParagraph"/>
        <w:numPr>
          <w:ilvl w:val="0"/>
          <w:numId w:val="2"/>
        </w:numPr>
      </w:pPr>
      <w:r>
        <w:t>PID &amp; its initial parameters</w:t>
      </w:r>
    </w:p>
    <w:p w:rsidR="00EC2814" w:rsidRDefault="00EC2814" w:rsidP="00EC2814">
      <w:pPr>
        <w:pStyle w:val="ListParagraph"/>
      </w:pPr>
    </w:p>
    <w:p w:rsidR="00EC2814" w:rsidRDefault="00EC2814" w:rsidP="00EC2814">
      <w:pPr>
        <w:pStyle w:val="ListParagraph"/>
      </w:pPr>
      <w:r>
        <w:rPr>
          <w:noProof/>
        </w:rPr>
        <w:drawing>
          <wp:inline distT="0" distB="0" distL="0" distR="0" wp14:anchorId="011BD9C0" wp14:editId="5E7954B7">
            <wp:extent cx="305752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525" cy="762000"/>
                    </a:xfrm>
                    <a:prstGeom prst="rect">
                      <a:avLst/>
                    </a:prstGeom>
                  </pic:spPr>
                </pic:pic>
              </a:graphicData>
            </a:graphic>
          </wp:inline>
        </w:drawing>
      </w:r>
    </w:p>
    <w:p w:rsidR="00EC2814" w:rsidRDefault="00EC2814" w:rsidP="00EC2814">
      <w:pPr>
        <w:pStyle w:val="ListParagraph"/>
      </w:pPr>
    </w:p>
    <w:p w:rsidR="00EC2814" w:rsidRDefault="00EC2814" w:rsidP="00EC2814">
      <w:pPr>
        <w:pStyle w:val="ListParagraph"/>
      </w:pPr>
      <w:r>
        <w:rPr>
          <w:noProof/>
        </w:rPr>
        <w:drawing>
          <wp:inline distT="0" distB="0" distL="0" distR="0" wp14:anchorId="77222C5C" wp14:editId="5CCB1B89">
            <wp:extent cx="30575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525" cy="1047750"/>
                    </a:xfrm>
                    <a:prstGeom prst="rect">
                      <a:avLst/>
                    </a:prstGeom>
                  </pic:spPr>
                </pic:pic>
              </a:graphicData>
            </a:graphic>
          </wp:inline>
        </w:drawing>
      </w:r>
    </w:p>
    <w:p w:rsidR="005E671A" w:rsidRDefault="005E671A" w:rsidP="00EC2814">
      <w:pPr>
        <w:pStyle w:val="ListParagraph"/>
      </w:pPr>
    </w:p>
    <w:p w:rsidR="005E671A" w:rsidRDefault="00890BBA" w:rsidP="00EC2814">
      <w:pPr>
        <w:pStyle w:val="ListParagraph"/>
      </w:pPr>
      <w:r>
        <w:t xml:space="preserve">For steering upper and lower limit correspond to left and right turn, for throttle 0 means slow </w:t>
      </w:r>
      <w:proofErr w:type="gramStart"/>
      <w:r>
        <w:t>speed  close</w:t>
      </w:r>
      <w:proofErr w:type="gramEnd"/>
      <w:r>
        <w:t xml:space="preserve"> to 1 or -1 mean high speed. </w:t>
      </w:r>
      <w:proofErr w:type="spellStart"/>
      <w:r>
        <w:t>Kp</w:t>
      </w:r>
      <w:proofErr w:type="spellEnd"/>
      <w:r>
        <w:t xml:space="preserve"> Ki &amp; </w:t>
      </w:r>
      <w:proofErr w:type="spellStart"/>
      <w:r>
        <w:t>kd</w:t>
      </w:r>
      <w:proofErr w:type="spellEnd"/>
      <w:r>
        <w:t xml:space="preserve"> values are relativity </w:t>
      </w:r>
      <w:proofErr w:type="gramStart"/>
      <w:r>
        <w:t>empirical ,</w:t>
      </w:r>
      <w:proofErr w:type="gramEnd"/>
      <w:r>
        <w:t xml:space="preserve"> after playing around I found these as suitable.</w:t>
      </w:r>
    </w:p>
    <w:p w:rsidR="00EC2814" w:rsidRDefault="00EC2814" w:rsidP="00EC2814">
      <w:pPr>
        <w:pStyle w:val="ListParagraph"/>
      </w:pPr>
    </w:p>
    <w:p w:rsidR="00EC2814" w:rsidRDefault="00EC2814" w:rsidP="00EC2814">
      <w:pPr>
        <w:pStyle w:val="ListParagraph"/>
        <w:numPr>
          <w:ilvl w:val="0"/>
          <w:numId w:val="2"/>
        </w:numPr>
      </w:pPr>
      <w:r>
        <w:t>PID controller Structure</w:t>
      </w:r>
    </w:p>
    <w:p w:rsidR="00EC2814" w:rsidRDefault="00EC2814" w:rsidP="00EC2814">
      <w:pPr>
        <w:pStyle w:val="ListParagraph"/>
      </w:pPr>
    </w:p>
    <w:p w:rsidR="00481127" w:rsidRDefault="00481127" w:rsidP="00EC2814">
      <w:pPr>
        <w:pStyle w:val="ListParagraph"/>
      </w:pPr>
      <w:r>
        <w:t xml:space="preserve">Standard Update formula </w:t>
      </w:r>
    </w:p>
    <w:p w:rsidR="00EC2814" w:rsidRDefault="00EC2814" w:rsidP="00EC2814">
      <w:pPr>
        <w:pStyle w:val="ListParagraph"/>
      </w:pPr>
      <w:r>
        <w:rPr>
          <w:noProof/>
        </w:rPr>
        <w:drawing>
          <wp:inline distT="0" distB="0" distL="0" distR="0" wp14:anchorId="25085E4B" wp14:editId="27FC27A3">
            <wp:extent cx="264795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7950" cy="828675"/>
                    </a:xfrm>
                    <a:prstGeom prst="rect">
                      <a:avLst/>
                    </a:prstGeom>
                  </pic:spPr>
                </pic:pic>
              </a:graphicData>
            </a:graphic>
          </wp:inline>
        </w:drawing>
      </w:r>
      <w:r>
        <w:t xml:space="preserve"> </w:t>
      </w:r>
    </w:p>
    <w:p w:rsidR="00EC2814" w:rsidRDefault="00EC2814" w:rsidP="00EC2814">
      <w:pPr>
        <w:pStyle w:val="ListParagraph"/>
      </w:pPr>
    </w:p>
    <w:p w:rsidR="00481127" w:rsidRDefault="00481127" w:rsidP="00EC2814">
      <w:pPr>
        <w:pStyle w:val="ListParagraph"/>
      </w:pPr>
      <w:r>
        <w:t xml:space="preserve">Calculation of total error is also standard. After calculation “range Limiting” and smoothing formula is applied too to avoid drastic change in numbers. </w:t>
      </w:r>
    </w:p>
    <w:p w:rsidR="00EC2814" w:rsidRDefault="00EC2814" w:rsidP="00EC2814">
      <w:pPr>
        <w:pStyle w:val="ListParagraph"/>
      </w:pPr>
      <w:r>
        <w:rPr>
          <w:noProof/>
        </w:rPr>
        <w:drawing>
          <wp:inline distT="0" distB="0" distL="0" distR="0" wp14:anchorId="40673600" wp14:editId="03CAACD5">
            <wp:extent cx="6276975" cy="32893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6975" cy="3289300"/>
                    </a:xfrm>
                    <a:prstGeom prst="rect">
                      <a:avLst/>
                    </a:prstGeom>
                  </pic:spPr>
                </pic:pic>
              </a:graphicData>
            </a:graphic>
          </wp:inline>
        </w:drawing>
      </w:r>
    </w:p>
    <w:p w:rsidR="00EC2814" w:rsidRDefault="00EC2814" w:rsidP="00EC2814">
      <w:pPr>
        <w:pStyle w:val="ListParagraph"/>
      </w:pPr>
    </w:p>
    <w:p w:rsidR="00433565" w:rsidRDefault="00433565" w:rsidP="00433565">
      <w:pPr>
        <w:pStyle w:val="ListParagraph"/>
      </w:pPr>
    </w:p>
    <w:p w:rsidR="00433565" w:rsidRDefault="00433565" w:rsidP="00433565">
      <w:pPr>
        <w:pStyle w:val="ListParagraph"/>
      </w:pPr>
    </w:p>
    <w:p w:rsidR="00433565" w:rsidRDefault="00433565" w:rsidP="00433565">
      <w:pPr>
        <w:pStyle w:val="ListParagraph"/>
      </w:pPr>
    </w:p>
    <w:p w:rsidR="00EC2814" w:rsidRDefault="00433565" w:rsidP="00EC2814">
      <w:pPr>
        <w:pStyle w:val="ListParagraph"/>
        <w:numPr>
          <w:ilvl w:val="0"/>
          <w:numId w:val="2"/>
        </w:numPr>
      </w:pPr>
      <w:r>
        <w:lastRenderedPageBreak/>
        <w:t xml:space="preserve">PID and parameter optimization </w:t>
      </w:r>
    </w:p>
    <w:p w:rsidR="00433565" w:rsidRDefault="00761AB8" w:rsidP="00433565">
      <w:pPr>
        <w:pStyle w:val="ListParagraph"/>
      </w:pPr>
      <w:r>
        <w:t>Just like PID controllers we</w:t>
      </w:r>
      <w:r w:rsidR="009F23E6">
        <w:t xml:space="preserve"> have</w:t>
      </w:r>
      <w:r>
        <w:t xml:space="preserve"> two separate </w:t>
      </w:r>
      <w:r w:rsidR="009F23E6">
        <w:t xml:space="preserve">twiddle </w:t>
      </w:r>
      <w:proofErr w:type="gramStart"/>
      <w:r w:rsidR="009F23E6">
        <w:t>optimizer</w:t>
      </w:r>
      <w:proofErr w:type="gramEnd"/>
      <w:r w:rsidR="009F23E6">
        <w:t xml:space="preserve">. Flow both throttle and steering controller are same except speed adjustor which keeps car from slowing down.  Twiddle optimizer is following same algorithm as discussed in class. Window for optimizer is selected 40.  It empirical </w:t>
      </w:r>
      <w:r w:rsidR="00481127">
        <w:t xml:space="preserve">value, too small or too big number tends to decrease or nullify optimizer performance. </w:t>
      </w:r>
    </w:p>
    <w:p w:rsidR="00481127" w:rsidRDefault="00481127" w:rsidP="00433565">
      <w:pPr>
        <w:pStyle w:val="ListParagraph"/>
      </w:pPr>
    </w:p>
    <w:p w:rsidR="00433565" w:rsidRDefault="00433565" w:rsidP="00433565">
      <w:pPr>
        <w:pStyle w:val="ListParagraph"/>
      </w:pPr>
      <w:r>
        <w:rPr>
          <w:noProof/>
        </w:rPr>
        <w:drawing>
          <wp:inline distT="0" distB="0" distL="0" distR="0" wp14:anchorId="50E3B171" wp14:editId="332F1EC7">
            <wp:extent cx="620077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0775" cy="1752600"/>
                    </a:xfrm>
                    <a:prstGeom prst="rect">
                      <a:avLst/>
                    </a:prstGeom>
                  </pic:spPr>
                </pic:pic>
              </a:graphicData>
            </a:graphic>
          </wp:inline>
        </w:drawing>
      </w:r>
    </w:p>
    <w:p w:rsidR="00433565" w:rsidRDefault="00433565" w:rsidP="00433565">
      <w:pPr>
        <w:pStyle w:val="ListParagraph"/>
      </w:pPr>
    </w:p>
    <w:p w:rsidR="00433565" w:rsidRDefault="00433565" w:rsidP="00433565">
      <w:pPr>
        <w:pStyle w:val="ListParagraph"/>
      </w:pPr>
      <w:r>
        <w:rPr>
          <w:noProof/>
        </w:rPr>
        <w:drawing>
          <wp:inline distT="0" distB="0" distL="0" distR="0" wp14:anchorId="7AFF9BB3" wp14:editId="46049955">
            <wp:extent cx="62103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300" cy="2686050"/>
                    </a:xfrm>
                    <a:prstGeom prst="rect">
                      <a:avLst/>
                    </a:prstGeom>
                  </pic:spPr>
                </pic:pic>
              </a:graphicData>
            </a:graphic>
          </wp:inline>
        </w:drawing>
      </w:r>
    </w:p>
    <w:p w:rsidR="007A4537" w:rsidRDefault="007A4537" w:rsidP="00433565">
      <w:pPr>
        <w:pStyle w:val="ListParagraph"/>
      </w:pPr>
    </w:p>
    <w:p w:rsidR="007A4537" w:rsidRDefault="007A4537" w:rsidP="007A4537">
      <w:pPr>
        <w:pStyle w:val="ListParagraph"/>
        <w:numPr>
          <w:ilvl w:val="0"/>
          <w:numId w:val="2"/>
        </w:numPr>
      </w:pPr>
      <w:r>
        <w:t>How speed is controlled</w:t>
      </w:r>
    </w:p>
    <w:p w:rsidR="00761AB8" w:rsidRDefault="00761AB8" w:rsidP="00761AB8">
      <w:pPr>
        <w:pStyle w:val="ListParagraph"/>
      </w:pPr>
      <w:r>
        <w:t xml:space="preserve">Speed was associated with steering angle, more speed on less angle (driving straight) and less speed on turns (more steering angle) </w:t>
      </w:r>
    </w:p>
    <w:p w:rsidR="007A4537" w:rsidRDefault="007A4537" w:rsidP="007A4537">
      <w:pPr>
        <w:pStyle w:val="ListParagraph"/>
      </w:pPr>
      <w:r>
        <w:rPr>
          <w:noProof/>
        </w:rPr>
        <w:drawing>
          <wp:inline distT="0" distB="0" distL="0" distR="0" wp14:anchorId="252A7DF7" wp14:editId="2CF922AB">
            <wp:extent cx="462915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819150"/>
                    </a:xfrm>
                    <a:prstGeom prst="rect">
                      <a:avLst/>
                    </a:prstGeom>
                  </pic:spPr>
                </pic:pic>
              </a:graphicData>
            </a:graphic>
          </wp:inline>
        </w:drawing>
      </w:r>
    </w:p>
    <w:p w:rsidR="007A4537" w:rsidRDefault="007A4537" w:rsidP="007A4537">
      <w:pPr>
        <w:pStyle w:val="ListParagraph"/>
      </w:pPr>
    </w:p>
    <w:p w:rsidR="002B3C46" w:rsidRDefault="00761AB8" w:rsidP="007A4537">
      <w:pPr>
        <w:pStyle w:val="ListParagraph"/>
      </w:pPr>
      <w:r>
        <w:t xml:space="preserve">Throttle value was kept at 0.3 to keep car moving and that too relativity smoothly at low speed. </w:t>
      </w:r>
    </w:p>
    <w:p w:rsidR="007A4537" w:rsidRDefault="007A4537" w:rsidP="007A4537">
      <w:pPr>
        <w:pStyle w:val="ListParagraph"/>
      </w:pPr>
      <w:r>
        <w:rPr>
          <w:noProof/>
        </w:rPr>
        <w:drawing>
          <wp:inline distT="0" distB="0" distL="0" distR="0" wp14:anchorId="307BF7A0" wp14:editId="30D00BDF">
            <wp:extent cx="620077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0775" cy="352425"/>
                    </a:xfrm>
                    <a:prstGeom prst="rect">
                      <a:avLst/>
                    </a:prstGeom>
                  </pic:spPr>
                </pic:pic>
              </a:graphicData>
            </a:graphic>
          </wp:inline>
        </w:drawing>
      </w:r>
      <w:r>
        <w:t xml:space="preserve"> </w:t>
      </w:r>
    </w:p>
    <w:p w:rsidR="009D1920" w:rsidRDefault="009D1920" w:rsidP="007A4537">
      <w:pPr>
        <w:pStyle w:val="ListParagraph"/>
      </w:pPr>
      <w:bookmarkStart w:id="0" w:name="_GoBack"/>
      <w:bookmarkEnd w:id="0"/>
    </w:p>
    <w:p w:rsidR="009D1920" w:rsidRDefault="009D1920" w:rsidP="007A4537">
      <w:pPr>
        <w:pStyle w:val="ListParagraph"/>
      </w:pPr>
      <w:r>
        <w:t>I</w:t>
      </w:r>
      <w:r>
        <w:t xml:space="preserve"> used these as source of ref</w:t>
      </w:r>
      <w:r>
        <w:br/>
      </w:r>
      <w:hyperlink r:id="rId13" w:tgtFrame="_blank" w:history="1">
        <w:r>
          <w:rPr>
            <w:rStyle w:val="Hyperlink"/>
          </w:rPr>
          <w:t>https://github.com/tekdemo/MiniPID/blob/master/MiniPID.cpp</w:t>
        </w:r>
      </w:hyperlink>
      <w:r>
        <w:br/>
      </w:r>
      <w:hyperlink r:id="rId14" w:tgtFrame="_blank" w:history="1">
        <w:r>
          <w:rPr>
            <w:rStyle w:val="Hyperlink"/>
          </w:rPr>
          <w:t>http://www.mstarlabs.com/apeng/techniques/pidsoftw.html</w:t>
        </w:r>
      </w:hyperlink>
    </w:p>
    <w:sectPr w:rsidR="009D1920" w:rsidSect="00EC28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4230"/>
    <w:multiLevelType w:val="hybridMultilevel"/>
    <w:tmpl w:val="C7E65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20F3D"/>
    <w:multiLevelType w:val="hybridMultilevel"/>
    <w:tmpl w:val="0EE48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814"/>
    <w:rsid w:val="002B3C46"/>
    <w:rsid w:val="004033A3"/>
    <w:rsid w:val="00433565"/>
    <w:rsid w:val="00481127"/>
    <w:rsid w:val="005E671A"/>
    <w:rsid w:val="006379D2"/>
    <w:rsid w:val="00761AB8"/>
    <w:rsid w:val="007A4537"/>
    <w:rsid w:val="00865797"/>
    <w:rsid w:val="00890BBA"/>
    <w:rsid w:val="009D1920"/>
    <w:rsid w:val="009F23E6"/>
    <w:rsid w:val="00B4719B"/>
    <w:rsid w:val="00EC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B43B"/>
  <w15:chartTrackingRefBased/>
  <w15:docId w15:val="{4AC3F674-CA85-4CAF-8B3C-8B5757A0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814"/>
    <w:pPr>
      <w:ind w:left="720"/>
      <w:contextualSpacing/>
    </w:pPr>
  </w:style>
  <w:style w:type="character" w:styleId="Hyperlink">
    <w:name w:val="Hyperlink"/>
    <w:basedOn w:val="DefaultParagraphFont"/>
    <w:uiPriority w:val="99"/>
    <w:semiHidden/>
    <w:unhideWhenUsed/>
    <w:rsid w:val="009D19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ekdemo/MiniPID/blob/master/MiniPID.cp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mstarlabs.com/apeng/techniques/pidsoft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SIRAJ UL HAQUE</dc:creator>
  <cp:keywords/>
  <dc:description/>
  <cp:lastModifiedBy>SYED SIRAJ UL HAQUE</cp:lastModifiedBy>
  <cp:revision>6</cp:revision>
  <dcterms:created xsi:type="dcterms:W3CDTF">2018-02-24T07:25:00Z</dcterms:created>
  <dcterms:modified xsi:type="dcterms:W3CDTF">2018-02-24T08:47:00Z</dcterms:modified>
</cp:coreProperties>
</file>