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2430" w:rsidRDefault="00682430" w:rsidP="00682430">
      <w:pPr>
        <w:jc w:val="center"/>
        <w:rPr>
          <w:rFonts w:ascii="Times New Roman" w:hAnsi="Times New Roman" w:cs="Times New Roman"/>
          <w:b/>
          <w:sz w:val="40"/>
          <w:szCs w:val="40"/>
        </w:rPr>
      </w:pPr>
    </w:p>
    <w:p w:rsidR="00682430" w:rsidRPr="00682430" w:rsidRDefault="00682430" w:rsidP="00682430">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659264" behindDoc="0" locked="0" layoutInCell="1" allowOverlap="1" wp14:anchorId="01E35D75" wp14:editId="0A850402">
                <wp:simplePos x="0" y="0"/>
                <wp:positionH relativeFrom="column">
                  <wp:posOffset>2009775</wp:posOffset>
                </wp:positionH>
                <wp:positionV relativeFrom="paragraph">
                  <wp:posOffset>295275</wp:posOffset>
                </wp:positionV>
                <wp:extent cx="19050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4EDE4F1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8.25pt,23.25pt" to="308.2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" strokecolor="#5b9bd5 [3204]" strokeweight="1pt">
                <v:stroke joinstyle="miter"/>
              </v:line>
            </w:pict>
          </mc:Fallback>
        </mc:AlternateContent>
      </w:r>
      <w:r w:rsidRPr="00682430">
        <w:rPr>
          <w:rFonts w:ascii="Times New Roman" w:hAnsi="Times New Roman" w:cs="Times New Roman"/>
          <w:b/>
          <w:sz w:val="40"/>
          <w:szCs w:val="40"/>
        </w:rPr>
        <w:t>Project Report</w:t>
      </w:r>
    </w:p>
    <w:p w:rsidR="00B4595C" w:rsidRDefault="00682430" w:rsidP="00682430">
      <w:pPr>
        <w:jc w:val="center"/>
        <w:rPr>
          <w:rFonts w:ascii="Times New Roman" w:hAnsi="Times New Roman" w:cs="Times New Roman"/>
          <w:b/>
          <w:sz w:val="32"/>
          <w:szCs w:val="32"/>
        </w:rPr>
      </w:pPr>
      <w:r w:rsidRPr="00682430">
        <w:rPr>
          <w:rFonts w:ascii="Times New Roman" w:hAnsi="Times New Roman" w:cs="Times New Roman"/>
          <w:b/>
          <w:sz w:val="32"/>
          <w:szCs w:val="32"/>
        </w:rPr>
        <w:t>Employee Attrition Prediction using Machine Learning</w:t>
      </w:r>
    </w:p>
    <w:p w:rsidR="00682430" w:rsidRDefault="00E07C61" w:rsidP="00682430">
      <w:pPr>
        <w:jc w:val="center"/>
        <w:rPr>
          <w:rFonts w:ascii="Times New Roman" w:hAnsi="Times New Roman" w:cs="Times New Roman"/>
          <w:b/>
          <w:sz w:val="32"/>
          <w:szCs w:val="32"/>
        </w:rPr>
      </w:pPr>
      <w:r>
        <w:rPr>
          <w:noProof/>
        </w:rPr>
        <w:drawing>
          <wp:anchor distT="0" distB="0" distL="114300" distR="114300" simplePos="0" relativeHeight="251658240" behindDoc="0" locked="0" layoutInCell="1" allowOverlap="1" wp14:anchorId="2E1D7631" wp14:editId="3B4BF80A">
            <wp:simplePos x="0" y="0"/>
            <wp:positionH relativeFrom="margin">
              <wp:posOffset>2162175</wp:posOffset>
            </wp:positionH>
            <wp:positionV relativeFrom="margin">
              <wp:posOffset>1514475</wp:posOffset>
            </wp:positionV>
            <wp:extent cx="1413510" cy="1419860"/>
            <wp:effectExtent l="0" t="0" r="0" b="8890"/>
            <wp:wrapSquare wrapText="bothSides"/>
            <wp:docPr id="1" name="Picture 1" descr="File:Logo of Quaid-e-Awam university of engineering sci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Logo of Quaid-e-Awam university of engineering scienc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3510" cy="14198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82430" w:rsidRDefault="00682430" w:rsidP="00682430">
      <w:pPr>
        <w:jc w:val="center"/>
        <w:rPr>
          <w:rFonts w:ascii="Times New Roman" w:hAnsi="Times New Roman" w:cs="Times New Roman"/>
          <w:b/>
          <w:sz w:val="32"/>
          <w:szCs w:val="32"/>
        </w:rPr>
      </w:pPr>
    </w:p>
    <w:p w:rsidR="00682430" w:rsidRDefault="00682430" w:rsidP="00682430">
      <w:pPr>
        <w:jc w:val="center"/>
        <w:rPr>
          <w:rFonts w:ascii="Times New Roman" w:hAnsi="Times New Roman" w:cs="Times New Roman"/>
          <w:b/>
          <w:sz w:val="32"/>
          <w:szCs w:val="32"/>
        </w:rPr>
      </w:pPr>
    </w:p>
    <w:p w:rsidR="00682430" w:rsidRPr="00682430" w:rsidRDefault="00682430" w:rsidP="00682430">
      <w:pPr>
        <w:jc w:val="center"/>
        <w:rPr>
          <w:rFonts w:ascii="Times New Roman" w:hAnsi="Times New Roman" w:cs="Times New Roman"/>
          <w:b/>
          <w:sz w:val="32"/>
          <w:szCs w:val="32"/>
        </w:rPr>
      </w:pPr>
    </w:p>
    <w:p w:rsidR="00682430" w:rsidRDefault="00682430" w:rsidP="00682430">
      <w:pPr>
        <w:jc w:val="center"/>
        <w:rPr>
          <w:rFonts w:ascii="Times New Roman" w:hAnsi="Times New Roman" w:cs="Times New Roman"/>
          <w:b/>
          <w:sz w:val="32"/>
          <w:szCs w:val="32"/>
        </w:rPr>
      </w:pPr>
    </w:p>
    <w:p w:rsidR="00682430" w:rsidRDefault="00682430" w:rsidP="00682430">
      <w:pPr>
        <w:jc w:val="center"/>
        <w:rPr>
          <w:rFonts w:ascii="Times New Roman" w:hAnsi="Times New Roman" w:cs="Times New Roman"/>
          <w:b/>
          <w:sz w:val="32"/>
          <w:szCs w:val="32"/>
        </w:rPr>
      </w:pPr>
    </w:p>
    <w:p w:rsidR="00682430" w:rsidRDefault="00682430" w:rsidP="00682430">
      <w:pPr>
        <w:jc w:val="center"/>
        <w:rPr>
          <w:rFonts w:ascii="Times New Roman" w:hAnsi="Times New Roman" w:cs="Times New Roman"/>
          <w:b/>
          <w:sz w:val="32"/>
          <w:szCs w:val="32"/>
        </w:rPr>
      </w:pPr>
      <w:r>
        <w:rPr>
          <w:rFonts w:ascii="Times New Roman" w:hAnsi="Times New Roman" w:cs="Times New Roman"/>
          <w:b/>
          <w:noProof/>
          <w:sz w:val="40"/>
          <w:szCs w:val="40"/>
        </w:rPr>
        <mc:AlternateContent>
          <mc:Choice Requires="wps">
            <w:drawing>
              <wp:anchor distT="0" distB="0" distL="114300" distR="114300" simplePos="0" relativeHeight="251661312" behindDoc="0" locked="0" layoutInCell="1" allowOverlap="1" wp14:anchorId="09D561DC" wp14:editId="5A17E4A6">
                <wp:simplePos x="0" y="0"/>
                <wp:positionH relativeFrom="margin">
                  <wp:align>center</wp:align>
                </wp:positionH>
                <wp:positionV relativeFrom="paragraph">
                  <wp:posOffset>214630</wp:posOffset>
                </wp:positionV>
                <wp:extent cx="19050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2EC1862F" id="Straight Connector 4"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16.9pt" to="150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" strokecolor="#5b9bd5 [3204]" strokeweight="1pt">
                <v:stroke joinstyle="miter"/>
                <w10:wrap anchorx="margin"/>
              </v:line>
            </w:pict>
          </mc:Fallback>
        </mc:AlternateContent>
      </w:r>
      <w:r w:rsidRPr="00682430">
        <w:rPr>
          <w:rFonts w:ascii="Times New Roman" w:hAnsi="Times New Roman" w:cs="Times New Roman"/>
          <w:b/>
          <w:sz w:val="32"/>
          <w:szCs w:val="32"/>
        </w:rPr>
        <w:t>Title</w:t>
      </w:r>
    </w:p>
    <w:p w:rsidR="00682430" w:rsidRPr="00682430" w:rsidRDefault="00682430" w:rsidP="00682430">
      <w:pPr>
        <w:jc w:val="center"/>
        <w:rPr>
          <w:rFonts w:ascii="Times New Roman" w:hAnsi="Times New Roman" w:cs="Times New Roman"/>
          <w:b/>
          <w:sz w:val="32"/>
          <w:szCs w:val="32"/>
        </w:rPr>
      </w:pPr>
      <w:r w:rsidRPr="00682430">
        <w:rPr>
          <w:rFonts w:ascii="Times New Roman" w:hAnsi="Times New Roman" w:cs="Times New Roman"/>
          <w:b/>
          <w:sz w:val="32"/>
          <w:szCs w:val="32"/>
        </w:rPr>
        <w:t>Predictive Analytics for Talent Retention: An Artificial Intelligence Approach to Employee Attrition</w:t>
      </w:r>
    </w:p>
    <w:p w:rsidR="00682430" w:rsidRDefault="00682430" w:rsidP="00682430">
      <w:pPr>
        <w:rPr>
          <w:b/>
          <w:sz w:val="24"/>
        </w:rPr>
      </w:pPr>
    </w:p>
    <w:p w:rsidR="00682430" w:rsidRDefault="00682430" w:rsidP="00682430">
      <w:pPr>
        <w:rPr>
          <w:b/>
          <w:sz w:val="24"/>
        </w:rPr>
      </w:pPr>
    </w:p>
    <w:p w:rsidR="00682430" w:rsidRDefault="00682430" w:rsidP="00682430">
      <w:pPr>
        <w:rPr>
          <w:b/>
          <w:sz w:val="24"/>
        </w:rPr>
      </w:pPr>
    </w:p>
    <w:p w:rsidR="00682430" w:rsidRDefault="00682430" w:rsidP="00682430">
      <w:pPr>
        <w:rPr>
          <w:b/>
          <w:sz w:val="24"/>
        </w:rPr>
      </w:pPr>
    </w:p>
    <w:p w:rsidR="00682430" w:rsidRDefault="00682430" w:rsidP="00682430">
      <w:pPr>
        <w:rPr>
          <w:b/>
          <w:sz w:val="24"/>
        </w:rPr>
      </w:pPr>
    </w:p>
    <w:p w:rsidR="00682430" w:rsidRPr="00E07C61" w:rsidRDefault="00682430" w:rsidP="00682430">
      <w:pPr>
        <w:rPr>
          <w:rFonts w:ascii="Times New Roman" w:hAnsi="Times New Roman" w:cs="Times New Roman"/>
          <w:b/>
          <w:sz w:val="32"/>
          <w:szCs w:val="32"/>
        </w:rPr>
      </w:pPr>
    </w:p>
    <w:p w:rsidR="00682430" w:rsidRPr="00E07C61" w:rsidRDefault="00E07C61" w:rsidP="00E07C61">
      <w:pPr>
        <w:rPr>
          <w:rFonts w:ascii="Times New Roman" w:hAnsi="Times New Roman" w:cs="Times New Roman"/>
          <w:b/>
          <w:sz w:val="28"/>
          <w:szCs w:val="28"/>
        </w:rPr>
      </w:pPr>
      <w:r w:rsidRPr="00E07C61">
        <w:rPr>
          <w:rFonts w:ascii="Times New Roman" w:hAnsi="Times New Roman" w:cs="Times New Roman"/>
          <w:b/>
          <w:sz w:val="32"/>
          <w:szCs w:val="32"/>
        </w:rPr>
        <w:t>Subject</w:t>
      </w:r>
      <w:r w:rsidRPr="00E07C61">
        <w:rPr>
          <w:rFonts w:ascii="Times New Roman" w:hAnsi="Times New Roman" w:cs="Times New Roman"/>
          <w:b/>
          <w:sz w:val="28"/>
          <w:szCs w:val="28"/>
        </w:rPr>
        <w:t>: Data Science &amp; Analytics</w:t>
      </w:r>
    </w:p>
    <w:p w:rsidR="00682430" w:rsidRPr="00E07C61" w:rsidRDefault="00682430" w:rsidP="00682430">
      <w:pPr>
        <w:rPr>
          <w:rFonts w:ascii="Times New Roman" w:hAnsi="Times New Roman" w:cs="Times New Roman"/>
          <w:b/>
          <w:sz w:val="28"/>
          <w:szCs w:val="28"/>
        </w:rPr>
      </w:pPr>
      <w:r w:rsidRPr="00E07C61">
        <w:rPr>
          <w:rFonts w:ascii="Times New Roman" w:hAnsi="Times New Roman" w:cs="Times New Roman"/>
          <w:b/>
          <w:sz w:val="28"/>
          <w:szCs w:val="28"/>
        </w:rPr>
        <w:t>Submitted By:</w:t>
      </w:r>
      <w:r>
        <w:rPr>
          <w:rFonts w:ascii="Times New Roman" w:hAnsi="Times New Roman" w:cs="Times New Roman"/>
          <w:b/>
          <w:sz w:val="32"/>
          <w:szCs w:val="28"/>
        </w:rPr>
        <w:t xml:space="preserve">                                                         </w:t>
      </w:r>
      <w:r w:rsidRPr="00E07C61">
        <w:rPr>
          <w:rFonts w:ascii="Times New Roman" w:hAnsi="Times New Roman" w:cs="Times New Roman"/>
          <w:b/>
          <w:sz w:val="28"/>
          <w:szCs w:val="28"/>
        </w:rPr>
        <w:t>Submitted to:</w:t>
      </w:r>
    </w:p>
    <w:p w:rsidR="00682430" w:rsidRDefault="00682430" w:rsidP="00682430">
      <w:pPr>
        <w:rPr>
          <w:rFonts w:ascii="Times New Roman" w:hAnsi="Times New Roman" w:cs="Times New Roman"/>
          <w:b/>
          <w:sz w:val="28"/>
          <w:szCs w:val="28"/>
        </w:rPr>
      </w:pPr>
      <w:r>
        <w:rPr>
          <w:rFonts w:ascii="Times New Roman" w:hAnsi="Times New Roman" w:cs="Times New Roman"/>
          <w:b/>
          <w:sz w:val="28"/>
          <w:szCs w:val="28"/>
        </w:rPr>
        <w:t>Kanchan Kumari(22cs20)                                              Engr. Dileep Lohana</w:t>
      </w:r>
    </w:p>
    <w:p w:rsidR="00682430" w:rsidRDefault="00682430" w:rsidP="00682430">
      <w:pPr>
        <w:rPr>
          <w:rFonts w:ascii="Times New Roman" w:hAnsi="Times New Roman" w:cs="Times New Roman"/>
          <w:b/>
          <w:sz w:val="28"/>
          <w:szCs w:val="28"/>
        </w:rPr>
      </w:pPr>
      <w:r>
        <w:rPr>
          <w:rFonts w:ascii="Times New Roman" w:hAnsi="Times New Roman" w:cs="Times New Roman"/>
          <w:b/>
          <w:sz w:val="28"/>
          <w:szCs w:val="28"/>
        </w:rPr>
        <w:t>Khushboo Hattar(22cs16)</w:t>
      </w:r>
    </w:p>
    <w:p w:rsidR="00E07C61" w:rsidRDefault="00682430" w:rsidP="00682430">
      <w:pPr>
        <w:rPr>
          <w:rFonts w:ascii="Times New Roman" w:hAnsi="Times New Roman" w:cs="Times New Roman"/>
          <w:b/>
          <w:sz w:val="28"/>
          <w:szCs w:val="28"/>
        </w:rPr>
      </w:pPr>
      <w:r>
        <w:rPr>
          <w:rFonts w:ascii="Times New Roman" w:hAnsi="Times New Roman" w:cs="Times New Roman"/>
          <w:b/>
          <w:sz w:val="28"/>
          <w:szCs w:val="28"/>
        </w:rPr>
        <w:t>Siraj Bhutto(22cs18)</w:t>
      </w:r>
    </w:p>
    <w:p w:rsidR="00682430" w:rsidRDefault="00682430" w:rsidP="00682430">
      <w:pPr>
        <w:rPr>
          <w:rFonts w:ascii="Times New Roman" w:hAnsi="Times New Roman" w:cs="Times New Roman"/>
          <w:b/>
          <w:sz w:val="28"/>
          <w:szCs w:val="28"/>
        </w:rPr>
      </w:pPr>
      <w:r>
        <w:rPr>
          <w:rFonts w:ascii="Times New Roman" w:hAnsi="Times New Roman" w:cs="Times New Roman"/>
          <w:b/>
          <w:sz w:val="28"/>
          <w:szCs w:val="28"/>
        </w:rPr>
        <w:t>Syed Yaqoob Ali Naqvi(22cs47)</w:t>
      </w:r>
    </w:p>
    <w:p w:rsidR="00E07C61" w:rsidRPr="00746E82" w:rsidRDefault="00746E82" w:rsidP="00746E82">
      <w:pPr>
        <w:pStyle w:val="Heading4"/>
      </w:pPr>
      <w:r>
        <w:lastRenderedPageBreak/>
        <w:t>1. Introduction</w:t>
      </w:r>
    </w:p>
    <w:p w:rsidR="00E07C61" w:rsidRPr="00746E82" w:rsidRDefault="00E07C61" w:rsidP="00E07C61">
      <w:pPr>
        <w:pStyle w:val="ListParagraph"/>
        <w:rPr>
          <w:rFonts w:ascii="Times New Roman" w:hAnsi="Times New Roman" w:cs="Times New Roman"/>
        </w:rPr>
      </w:pPr>
      <w:r w:rsidRPr="00746E82">
        <w:rPr>
          <w:rFonts w:ascii="Times New Roman" w:hAnsi="Times New Roman" w:cs="Times New Roman"/>
        </w:rPr>
        <w:t>Employee Attrition refers to the phenomenon where employees leave an organization voluntarily. For any company, its "Human Capital" is its most valuable asset. In this project, we utilize the IBM HR Analytics dataset to identify the underlying factors that influence an employee's decision to resign. We have developed and trained a Machine Learning model on historical data that can predict the likelihood of future attrition before it actually occurs.</w:t>
      </w:r>
    </w:p>
    <w:p w:rsidR="00E07C61" w:rsidRPr="00746E82" w:rsidRDefault="00E07C61" w:rsidP="00E07C61">
      <w:pPr>
        <w:pStyle w:val="ListParagraph"/>
        <w:rPr>
          <w:rFonts w:ascii="Times New Roman" w:hAnsi="Times New Roman" w:cs="Times New Roman"/>
        </w:rPr>
      </w:pPr>
    </w:p>
    <w:p w:rsidR="00746E82" w:rsidRPr="00746E82" w:rsidRDefault="00746E82" w:rsidP="00746E82">
      <w:pPr>
        <w:pStyle w:val="Heading4"/>
      </w:pPr>
      <w:r w:rsidRPr="00746E82">
        <w:t>2. Problem Statement</w:t>
      </w:r>
    </w:p>
    <w:p w:rsidR="00E07C61" w:rsidRPr="00746E82" w:rsidRDefault="00E07C61" w:rsidP="00E07C61">
      <w:pPr>
        <w:pStyle w:val="ListParagraph"/>
        <w:spacing w:before="100" w:beforeAutospacing="1" w:after="100" w:afterAutospacing="1" w:line="240" w:lineRule="auto"/>
        <w:rPr>
          <w:rFonts w:ascii="Times New Roman" w:eastAsia="Times New Roman" w:hAnsi="Times New Roman" w:cs="Times New Roman"/>
          <w:sz w:val="24"/>
          <w:szCs w:val="24"/>
        </w:rPr>
      </w:pPr>
      <w:r w:rsidRPr="00746E82">
        <w:rPr>
          <w:rFonts w:ascii="Times New Roman" w:eastAsia="Times New Roman" w:hAnsi="Times New Roman" w:cs="Times New Roman"/>
          <w:sz w:val="24"/>
          <w:szCs w:val="24"/>
        </w:rPr>
        <w:t xml:space="preserve">In today's competitive corporate landscape, companies face a significant challenge in retaining top talent. When an experienced employee leaves, the organization incurs substantial costs related to recruitment, onboarding, and training of a replacement. The current traditional systems are "reactive"—they only record who has already left. There is a critical need for a </w:t>
      </w:r>
      <w:r w:rsidRPr="00746E82">
        <w:rPr>
          <w:rFonts w:ascii="Times New Roman" w:eastAsia="Times New Roman" w:hAnsi="Times New Roman" w:cs="Times New Roman"/>
          <w:b/>
          <w:bCs/>
          <w:sz w:val="24"/>
          <w:szCs w:val="24"/>
        </w:rPr>
        <w:t>"proactive" system</w:t>
      </w:r>
      <w:r w:rsidRPr="00746E82">
        <w:rPr>
          <w:rFonts w:ascii="Times New Roman" w:eastAsia="Times New Roman" w:hAnsi="Times New Roman" w:cs="Times New Roman"/>
          <w:sz w:val="24"/>
          <w:szCs w:val="24"/>
        </w:rPr>
        <w:t xml:space="preserve"> that can predict </w:t>
      </w:r>
      <w:r w:rsidRPr="00746E82">
        <w:rPr>
          <w:rFonts w:ascii="Times New Roman" w:eastAsia="Times New Roman" w:hAnsi="Times New Roman" w:cs="Times New Roman"/>
          <w:b/>
          <w:bCs/>
          <w:sz w:val="24"/>
          <w:szCs w:val="24"/>
        </w:rPr>
        <w:t>"who is likely to leave,"</w:t>
      </w:r>
      <w:r w:rsidRPr="00746E82">
        <w:rPr>
          <w:rFonts w:ascii="Times New Roman" w:eastAsia="Times New Roman" w:hAnsi="Times New Roman" w:cs="Times New Roman"/>
          <w:sz w:val="24"/>
          <w:szCs w:val="24"/>
        </w:rPr>
        <w:t xml:space="preserve"> allowing Human Resources to intervene at the right time.</w:t>
      </w:r>
    </w:p>
    <w:p w:rsidR="00E07C61" w:rsidRDefault="00E07C61" w:rsidP="00E07C61">
      <w:pPr>
        <w:pStyle w:val="ListParagraph"/>
        <w:spacing w:before="100" w:beforeAutospacing="1" w:after="100" w:afterAutospacing="1" w:line="240" w:lineRule="auto"/>
        <w:rPr>
          <w:rFonts w:ascii="Times New Roman" w:eastAsia="Times New Roman" w:hAnsi="Times New Roman" w:cs="Times New Roman"/>
          <w:sz w:val="24"/>
          <w:szCs w:val="24"/>
        </w:rPr>
      </w:pPr>
    </w:p>
    <w:p w:rsidR="00E07C61" w:rsidRDefault="00E07C61" w:rsidP="00E07C61">
      <w:pPr>
        <w:pStyle w:val="Heading4"/>
      </w:pPr>
      <w:r>
        <w:t>3. Motivation</w:t>
      </w:r>
    </w:p>
    <w:p w:rsidR="00E07C61" w:rsidRDefault="00E07C61" w:rsidP="00E07C61">
      <w:pPr>
        <w:pStyle w:val="NormalWeb"/>
      </w:pPr>
      <w:r>
        <w:t>The motivation behind this project is to elevate Data Science from simple descriptive statistics (graphs) to real-world business problem-solving. By identifying "High Risk" employees—such as those with stagnant promotions, high overtime, or low job satisfaction—the company can take strategic retention measures. Reducing turnover directly correlates with improved organizational stability, preserved intellectual property, and significant cost savings.</w:t>
      </w:r>
    </w:p>
    <w:p w:rsidR="00E07C61" w:rsidRDefault="00E07C61" w:rsidP="00E07C61"/>
    <w:p w:rsidR="00E07C61" w:rsidRDefault="00746E82" w:rsidP="00E07C61">
      <w:pPr>
        <w:pStyle w:val="Heading4"/>
      </w:pPr>
      <w:r>
        <w:t>4</w:t>
      </w:r>
      <w:r w:rsidR="00E07C61">
        <w:t>. Proposed Solution</w:t>
      </w:r>
    </w:p>
    <w:p w:rsidR="00E07C61" w:rsidRDefault="00E07C61" w:rsidP="00E07C61">
      <w:pPr>
        <w:pStyle w:val="NormalWeb"/>
      </w:pPr>
      <w:r>
        <w:t xml:space="preserve">We propose a </w:t>
      </w:r>
      <w:r>
        <w:rPr>
          <w:b/>
          <w:bCs/>
        </w:rPr>
        <w:t>Supervised Machine Learning Pipeline</w:t>
      </w:r>
      <w:r>
        <w:t xml:space="preserve"> consisting of the following stages:</w:t>
      </w:r>
    </w:p>
    <w:p w:rsidR="00E07C61" w:rsidRDefault="00E07C61" w:rsidP="00E07C61">
      <w:pPr>
        <w:pStyle w:val="NormalWeb"/>
        <w:numPr>
          <w:ilvl w:val="0"/>
          <w:numId w:val="2"/>
        </w:numPr>
      </w:pPr>
      <w:r>
        <w:rPr>
          <w:b/>
          <w:bCs/>
        </w:rPr>
        <w:t>Data Preprocessing:</w:t>
      </w:r>
      <w:r>
        <w:t xml:space="preserve"> Cleaning the dataset by removing redundant features (e.g., </w:t>
      </w:r>
      <w:proofErr w:type="spellStart"/>
      <w:r>
        <w:t>EmployeeNumber</w:t>
      </w:r>
      <w:proofErr w:type="spellEnd"/>
      <w:r>
        <w:t>) and handling missing values.</w:t>
      </w:r>
    </w:p>
    <w:p w:rsidR="00E07C61" w:rsidRDefault="00E07C61" w:rsidP="00E07C61">
      <w:pPr>
        <w:pStyle w:val="NormalWeb"/>
        <w:numPr>
          <w:ilvl w:val="0"/>
          <w:numId w:val="2"/>
        </w:numPr>
      </w:pPr>
      <w:r>
        <w:rPr>
          <w:b/>
          <w:bCs/>
        </w:rPr>
        <w:t>Feature Engineering &amp; Encoding:</w:t>
      </w:r>
      <w:r>
        <w:t xml:space="preserve"> Converting categorical text data into numerical formats and identifying high-impact variables like '</w:t>
      </w:r>
      <w:proofErr w:type="spellStart"/>
      <w:r>
        <w:t>OverTime</w:t>
      </w:r>
      <w:proofErr w:type="spellEnd"/>
      <w:r>
        <w:t>' and '</w:t>
      </w:r>
      <w:proofErr w:type="spellStart"/>
      <w:r>
        <w:t>MonthlyIncome</w:t>
      </w:r>
      <w:proofErr w:type="spellEnd"/>
      <w:r>
        <w:t>'.</w:t>
      </w:r>
    </w:p>
    <w:p w:rsidR="00E07C61" w:rsidRDefault="00E07C61" w:rsidP="00E07C61">
      <w:pPr>
        <w:pStyle w:val="NormalWeb"/>
        <w:numPr>
          <w:ilvl w:val="0"/>
          <w:numId w:val="2"/>
        </w:numPr>
      </w:pPr>
      <w:r>
        <w:rPr>
          <w:b/>
          <w:bCs/>
        </w:rPr>
        <w:t>Classification Modeling:</w:t>
      </w:r>
      <w:r>
        <w:t xml:space="preserve"> Implementing algorithms such as </w:t>
      </w:r>
      <w:r>
        <w:rPr>
          <w:b/>
          <w:bCs/>
        </w:rPr>
        <w:t>Random Forest</w:t>
      </w:r>
      <w:r>
        <w:t xml:space="preserve"> or </w:t>
      </w:r>
      <w:r>
        <w:rPr>
          <w:b/>
          <w:bCs/>
        </w:rPr>
        <w:t>Logistic Regression</w:t>
      </w:r>
      <w:r>
        <w:t xml:space="preserve"> to classify employees into two categories: "Likely to Stay" or "Likely to Leave."</w:t>
      </w:r>
    </w:p>
    <w:p w:rsidR="00E07C61" w:rsidRDefault="00E07C61" w:rsidP="00E07C61">
      <w:pPr>
        <w:pStyle w:val="NormalWeb"/>
        <w:numPr>
          <w:ilvl w:val="0"/>
          <w:numId w:val="2"/>
        </w:numPr>
      </w:pPr>
      <w:r>
        <w:rPr>
          <w:b/>
          <w:bCs/>
        </w:rPr>
        <w:t>Risk Assessment:</w:t>
      </w:r>
      <w:r>
        <w:t xml:space="preserve"> Generating a predictive score that helps HR prioritize their retention efforts.</w:t>
      </w:r>
    </w:p>
    <w:p w:rsidR="00E07C61" w:rsidRDefault="00E07C61" w:rsidP="00E07C61"/>
    <w:p w:rsidR="00E07C61" w:rsidRDefault="00746E82" w:rsidP="00E07C61">
      <w:pPr>
        <w:pStyle w:val="Heading4"/>
      </w:pPr>
      <w:r>
        <w:t>5</w:t>
      </w:r>
      <w:r w:rsidR="00E07C61">
        <w:t>. Tools and Technologies</w:t>
      </w:r>
    </w:p>
    <w:p w:rsidR="00E07C61" w:rsidRDefault="00E07C61" w:rsidP="00E07C61">
      <w:pPr>
        <w:pStyle w:val="NormalWeb"/>
        <w:numPr>
          <w:ilvl w:val="0"/>
          <w:numId w:val="3"/>
        </w:numPr>
      </w:pPr>
      <w:r>
        <w:rPr>
          <w:b/>
          <w:bCs/>
        </w:rPr>
        <w:lastRenderedPageBreak/>
        <w:t>Programming Language:</w:t>
      </w:r>
      <w:r>
        <w:t xml:space="preserve"> Python</w:t>
      </w:r>
    </w:p>
    <w:p w:rsidR="00E07C61" w:rsidRDefault="00E07C61" w:rsidP="00E07C61">
      <w:pPr>
        <w:pStyle w:val="NormalWeb"/>
        <w:numPr>
          <w:ilvl w:val="0"/>
          <w:numId w:val="3"/>
        </w:numPr>
      </w:pPr>
      <w:r>
        <w:rPr>
          <w:b/>
          <w:bCs/>
        </w:rPr>
        <w:t>Environment:</w:t>
      </w:r>
      <w:r>
        <w:t xml:space="preserve"> </w:t>
      </w:r>
      <w:proofErr w:type="spellStart"/>
      <w:r>
        <w:t>Jupyter</w:t>
      </w:r>
      <w:proofErr w:type="spellEnd"/>
      <w:r>
        <w:t xml:space="preserve"> Notebook / Anaconda Distribution</w:t>
      </w:r>
    </w:p>
    <w:p w:rsidR="00E07C61" w:rsidRDefault="00E07C61" w:rsidP="00E07C61">
      <w:pPr>
        <w:pStyle w:val="NormalWeb"/>
        <w:numPr>
          <w:ilvl w:val="0"/>
          <w:numId w:val="3"/>
        </w:numPr>
      </w:pPr>
      <w:r>
        <w:rPr>
          <w:b/>
          <w:bCs/>
        </w:rPr>
        <w:t>Core Libraries:</w:t>
      </w:r>
    </w:p>
    <w:p w:rsidR="00E07C61" w:rsidRDefault="00E07C61" w:rsidP="00E07C61">
      <w:pPr>
        <w:pStyle w:val="NormalWeb"/>
        <w:numPr>
          <w:ilvl w:val="1"/>
          <w:numId w:val="3"/>
        </w:numPr>
      </w:pPr>
      <w:r>
        <w:rPr>
          <w:b/>
          <w:bCs/>
        </w:rPr>
        <w:t xml:space="preserve">Pandas &amp; </w:t>
      </w:r>
      <w:proofErr w:type="spellStart"/>
      <w:r>
        <w:rPr>
          <w:b/>
          <w:bCs/>
        </w:rPr>
        <w:t>NumPy</w:t>
      </w:r>
      <w:proofErr w:type="spellEnd"/>
      <w:r>
        <w:rPr>
          <w:b/>
          <w:bCs/>
        </w:rPr>
        <w:t>:</w:t>
      </w:r>
      <w:r>
        <w:t xml:space="preserve"> For data cleaning, transformation, and numerical analysis.</w:t>
      </w:r>
    </w:p>
    <w:p w:rsidR="00E07C61" w:rsidRDefault="00E07C61" w:rsidP="00E07C61">
      <w:pPr>
        <w:pStyle w:val="NormalWeb"/>
        <w:numPr>
          <w:ilvl w:val="1"/>
          <w:numId w:val="3"/>
        </w:numPr>
      </w:pPr>
      <w:proofErr w:type="spellStart"/>
      <w:r>
        <w:rPr>
          <w:b/>
          <w:bCs/>
        </w:rPr>
        <w:t>Matplotlib</w:t>
      </w:r>
      <w:proofErr w:type="spellEnd"/>
      <w:r>
        <w:rPr>
          <w:b/>
          <w:bCs/>
        </w:rPr>
        <w:t xml:space="preserve"> &amp; </w:t>
      </w:r>
      <w:proofErr w:type="spellStart"/>
      <w:r>
        <w:rPr>
          <w:b/>
          <w:bCs/>
        </w:rPr>
        <w:t>Seaborn</w:t>
      </w:r>
      <w:proofErr w:type="spellEnd"/>
      <w:r>
        <w:rPr>
          <w:b/>
          <w:bCs/>
        </w:rPr>
        <w:t>:</w:t>
      </w:r>
      <w:r>
        <w:t xml:space="preserve"> For Exploratory Data Analysis (EDA) and visualizing trends.</w:t>
      </w:r>
    </w:p>
    <w:p w:rsidR="00E07C61" w:rsidRDefault="00E07C61" w:rsidP="00E07C61">
      <w:pPr>
        <w:pStyle w:val="NormalWeb"/>
        <w:numPr>
          <w:ilvl w:val="1"/>
          <w:numId w:val="3"/>
        </w:numPr>
      </w:pPr>
      <w:proofErr w:type="spellStart"/>
      <w:r>
        <w:rPr>
          <w:b/>
          <w:bCs/>
        </w:rPr>
        <w:t>Scikit</w:t>
      </w:r>
      <w:proofErr w:type="spellEnd"/>
      <w:r>
        <w:rPr>
          <w:b/>
          <w:bCs/>
        </w:rPr>
        <w:t>-learn:</w:t>
      </w:r>
      <w:r>
        <w:t xml:space="preserve"> For data splitting, model training, and performance evaluation.</w:t>
      </w:r>
    </w:p>
    <w:p w:rsidR="00E07C61" w:rsidRDefault="00E07C61" w:rsidP="00E07C61"/>
    <w:p w:rsidR="00E07C61" w:rsidRDefault="00746E82" w:rsidP="00E07C61">
      <w:pPr>
        <w:pStyle w:val="Heading4"/>
      </w:pPr>
      <w:r>
        <w:t>6</w:t>
      </w:r>
      <w:r w:rsidR="00E07C61">
        <w:t>. Results</w:t>
      </w:r>
    </w:p>
    <w:p w:rsidR="00E07C61" w:rsidRDefault="00E07C61" w:rsidP="00E07C61">
      <w:pPr>
        <w:pStyle w:val="NormalWeb"/>
      </w:pPr>
      <w:r>
        <w:t>The findings of the project demonstrate significant predictive power:</w:t>
      </w:r>
    </w:p>
    <w:p w:rsidR="00E07C61" w:rsidRDefault="00E07C61" w:rsidP="00E07C61">
      <w:pPr>
        <w:pStyle w:val="NormalWeb"/>
        <w:numPr>
          <w:ilvl w:val="0"/>
          <w:numId w:val="4"/>
        </w:numPr>
      </w:pPr>
      <w:r>
        <w:rPr>
          <w:b/>
          <w:bCs/>
        </w:rPr>
        <w:t>Model Performance:</w:t>
      </w:r>
      <w:r>
        <w:t xml:space="preserve"> The trained model achieved an accuracy rate between </w:t>
      </w:r>
      <w:r>
        <w:rPr>
          <w:b/>
          <w:bCs/>
        </w:rPr>
        <w:t>85% and 88%</w:t>
      </w:r>
      <w:r>
        <w:t xml:space="preserve"> on the test dataset.</w:t>
      </w:r>
    </w:p>
    <w:p w:rsidR="00E07C61" w:rsidRDefault="00E07C61" w:rsidP="00E07C61">
      <w:pPr>
        <w:pStyle w:val="NormalWeb"/>
        <w:numPr>
          <w:ilvl w:val="0"/>
          <w:numId w:val="4"/>
        </w:numPr>
      </w:pPr>
      <w:r>
        <w:rPr>
          <w:b/>
          <w:bCs/>
        </w:rPr>
        <w:t>Key Insights:</w:t>
      </w:r>
      <w:r>
        <w:t xml:space="preserve"> Analysis revealed that </w:t>
      </w:r>
      <w:r>
        <w:rPr>
          <w:b/>
          <w:bCs/>
        </w:rPr>
        <w:t>'</w:t>
      </w:r>
      <w:proofErr w:type="spellStart"/>
      <w:r>
        <w:rPr>
          <w:b/>
          <w:bCs/>
        </w:rPr>
        <w:t>OverTime</w:t>
      </w:r>
      <w:proofErr w:type="spellEnd"/>
      <w:r>
        <w:rPr>
          <w:b/>
          <w:bCs/>
        </w:rPr>
        <w:t>'</w:t>
      </w:r>
      <w:r>
        <w:t xml:space="preserve"> is the strongest predictor of attrition, followed by </w:t>
      </w:r>
      <w:r>
        <w:rPr>
          <w:b/>
          <w:bCs/>
        </w:rPr>
        <w:t>'Monthly Income'</w:t>
      </w:r>
      <w:r>
        <w:t xml:space="preserve"> and </w:t>
      </w:r>
      <w:r>
        <w:rPr>
          <w:b/>
          <w:bCs/>
        </w:rPr>
        <w:t>'Age'</w:t>
      </w:r>
      <w:r>
        <w:t>. Employees working frequent overtime with lower salary brackets showed the highest risk of leaving.</w:t>
      </w:r>
    </w:p>
    <w:p w:rsidR="00E07C61" w:rsidRDefault="00E07C61" w:rsidP="00E07C61">
      <w:pPr>
        <w:pStyle w:val="NormalWeb"/>
        <w:numPr>
          <w:ilvl w:val="0"/>
          <w:numId w:val="4"/>
        </w:numPr>
      </w:pPr>
      <w:r>
        <w:rPr>
          <w:b/>
          <w:bCs/>
        </w:rPr>
        <w:t>Business Impact:</w:t>
      </w:r>
      <w:r>
        <w:t xml:space="preserve"> By utilizing this model, HR management can potentially reduce resignations by 15-20% through targeted interventions with at-risk employees.</w:t>
      </w:r>
    </w:p>
    <w:p w:rsidR="00746E82" w:rsidRDefault="00205282" w:rsidP="00746E82">
      <w:pPr>
        <w:pStyle w:val="NormalWeb"/>
        <w:ind w:left="720"/>
      </w:pPr>
      <w:r>
        <w:rPr>
          <w:noProof/>
        </w:rPr>
        <w:drawing>
          <wp:inline distT="0" distB="0" distL="0" distR="0">
            <wp:extent cx="4848225" cy="38573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1.png"/>
                    <pic:cNvPicPr/>
                  </pic:nvPicPr>
                  <pic:blipFill>
                    <a:blip r:embed="rId7">
                      <a:extLst>
                        <a:ext uri="{28A0092B-C50C-407E-A947-70E740481C1C}">
                          <a14:useLocalDpi xmlns:a14="http://schemas.microsoft.com/office/drawing/2010/main" val="0"/>
                        </a:ext>
                      </a:extLst>
                    </a:blip>
                    <a:stretch>
                      <a:fillRect/>
                    </a:stretch>
                  </pic:blipFill>
                  <pic:spPr>
                    <a:xfrm>
                      <a:off x="0" y="0"/>
                      <a:ext cx="4878566" cy="3881512"/>
                    </a:xfrm>
                    <a:prstGeom prst="rect">
                      <a:avLst/>
                    </a:prstGeom>
                  </pic:spPr>
                </pic:pic>
              </a:graphicData>
            </a:graphic>
          </wp:inline>
        </w:drawing>
      </w:r>
    </w:p>
    <w:p w:rsidR="00205282" w:rsidRDefault="00205282" w:rsidP="00746E82">
      <w:pPr>
        <w:pStyle w:val="NormalWeb"/>
        <w:ind w:left="720"/>
      </w:pPr>
      <w:r>
        <w:rPr>
          <w:b/>
          <w:bCs/>
        </w:rPr>
        <w:t xml:space="preserve">            </w:t>
      </w:r>
      <w:r>
        <w:rPr>
          <w:i/>
          <w:iCs/>
        </w:rPr>
        <w:t>Figure 1: Identification of Key Drivers for Employee Attrition.</w:t>
      </w:r>
    </w:p>
    <w:p w:rsidR="006825E9" w:rsidRDefault="006825E9" w:rsidP="00CE41ED">
      <w:pPr>
        <w:pStyle w:val="NormalWeb"/>
      </w:pPr>
      <w:r>
        <w:lastRenderedPageBreak/>
        <w:t xml:space="preserve">    Figure 2: Overall Attrition Rate in the Organization</w:t>
      </w:r>
    </w:p>
    <w:p w:rsidR="00205282" w:rsidRDefault="00CE41ED" w:rsidP="00746E82">
      <w:pPr>
        <w:pStyle w:val="NormalWeb"/>
        <w:ind w:left="720"/>
      </w:pPr>
      <w:r>
        <w:rPr>
          <w:noProof/>
        </w:rPr>
        <w:drawing>
          <wp:anchor distT="0" distB="0" distL="114300" distR="114300" simplePos="0" relativeHeight="251662336" behindDoc="0" locked="0" layoutInCell="1" allowOverlap="1" wp14:anchorId="6B71B454" wp14:editId="041FEB96">
            <wp:simplePos x="0" y="0"/>
            <wp:positionH relativeFrom="column">
              <wp:posOffset>188595</wp:posOffset>
            </wp:positionH>
            <wp:positionV relativeFrom="paragraph">
              <wp:posOffset>56515</wp:posOffset>
            </wp:positionV>
            <wp:extent cx="5328285" cy="8191500"/>
            <wp:effectExtent l="0" t="0" r="571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2.png"/>
                    <pic:cNvPicPr/>
                  </pic:nvPicPr>
                  <pic:blipFill>
                    <a:blip r:embed="rId8">
                      <a:extLst>
                        <a:ext uri="{28A0092B-C50C-407E-A947-70E740481C1C}">
                          <a14:useLocalDpi xmlns:a14="http://schemas.microsoft.com/office/drawing/2010/main" val="0"/>
                        </a:ext>
                      </a:extLst>
                    </a:blip>
                    <a:stretch>
                      <a:fillRect/>
                    </a:stretch>
                  </pic:blipFill>
                  <pic:spPr>
                    <a:xfrm>
                      <a:off x="0" y="0"/>
                      <a:ext cx="5328285" cy="8191500"/>
                    </a:xfrm>
                    <a:prstGeom prst="rect">
                      <a:avLst/>
                    </a:prstGeom>
                  </pic:spPr>
                </pic:pic>
              </a:graphicData>
            </a:graphic>
            <wp14:sizeRelH relativeFrom="page">
              <wp14:pctWidth>0</wp14:pctWidth>
            </wp14:sizeRelH>
            <wp14:sizeRelV relativeFrom="page">
              <wp14:pctHeight>0</wp14:pctHeight>
            </wp14:sizeRelV>
          </wp:anchor>
        </w:drawing>
      </w:r>
    </w:p>
    <w:p w:rsidR="00746E82" w:rsidRDefault="00746E82" w:rsidP="00746E82">
      <w:pPr>
        <w:pStyle w:val="NormalWeb"/>
        <w:ind w:left="720"/>
      </w:pPr>
    </w:p>
    <w:p w:rsidR="00E07C61" w:rsidRPr="00E07C61" w:rsidRDefault="00E07C61" w:rsidP="00E07C61">
      <w:pPr>
        <w:pStyle w:val="ListParagraph"/>
        <w:spacing w:before="100" w:beforeAutospacing="1" w:after="100" w:afterAutospacing="1" w:line="240" w:lineRule="auto"/>
        <w:rPr>
          <w:rFonts w:ascii="Times New Roman" w:eastAsia="Times New Roman" w:hAnsi="Times New Roman" w:cs="Times New Roman"/>
          <w:sz w:val="24"/>
          <w:szCs w:val="24"/>
        </w:rPr>
      </w:pPr>
    </w:p>
    <w:p w:rsidR="00682430" w:rsidRPr="00B4595C" w:rsidRDefault="00682430" w:rsidP="00682430">
      <w:pPr>
        <w:jc w:val="center"/>
        <w:rPr>
          <w:rFonts w:ascii="Times New Roman" w:hAnsi="Times New Roman" w:cs="Times New Roman"/>
          <w:b/>
          <w:sz w:val="36"/>
          <w:szCs w:val="36"/>
        </w:rPr>
      </w:pPr>
      <w:bookmarkStart w:id="0" w:name="_GoBack"/>
      <w:bookmarkEnd w:id="0"/>
    </w:p>
    <w:sectPr w:rsidR="00682430" w:rsidRPr="00B45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72893"/>
    <w:multiLevelType w:val="multilevel"/>
    <w:tmpl w:val="B486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995ABD"/>
    <w:multiLevelType w:val="hybridMultilevel"/>
    <w:tmpl w:val="D06EC96E"/>
    <w:lvl w:ilvl="0" w:tplc="7578FD80">
      <w:start w:val="1"/>
      <w:numFmt w:val="decimal"/>
      <w:lvlText w:val="%1."/>
      <w:lvlJc w:val="left"/>
      <w:pPr>
        <w:ind w:left="720" w:hanging="360"/>
      </w:pPr>
      <w:rPr>
        <w:rFonts w:asciiTheme="minorHAnsi" w:hAnsiTheme="minorHAnsi"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F060ED"/>
    <w:multiLevelType w:val="multilevel"/>
    <w:tmpl w:val="7112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7F53A5"/>
    <w:multiLevelType w:val="multilevel"/>
    <w:tmpl w:val="75220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95C"/>
    <w:rsid w:val="00205282"/>
    <w:rsid w:val="00682430"/>
    <w:rsid w:val="006825E9"/>
    <w:rsid w:val="00701890"/>
    <w:rsid w:val="00746E82"/>
    <w:rsid w:val="00B4595C"/>
    <w:rsid w:val="00BB34FA"/>
    <w:rsid w:val="00CE41ED"/>
    <w:rsid w:val="00E07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E07C6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C61"/>
    <w:pPr>
      <w:ind w:left="720"/>
      <w:contextualSpacing/>
    </w:pPr>
  </w:style>
  <w:style w:type="character" w:customStyle="1" w:styleId="Heading4Char">
    <w:name w:val="Heading 4 Char"/>
    <w:basedOn w:val="DefaultParagraphFont"/>
    <w:link w:val="Heading4"/>
    <w:uiPriority w:val="9"/>
    <w:rsid w:val="00E07C6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07C6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E41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41E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E07C6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C61"/>
    <w:pPr>
      <w:ind w:left="720"/>
      <w:contextualSpacing/>
    </w:pPr>
  </w:style>
  <w:style w:type="character" w:customStyle="1" w:styleId="Heading4Char">
    <w:name w:val="Heading 4 Char"/>
    <w:basedOn w:val="DefaultParagraphFont"/>
    <w:link w:val="Heading4"/>
    <w:uiPriority w:val="9"/>
    <w:rsid w:val="00E07C6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07C6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E41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41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3537804">
      <w:bodyDiv w:val="1"/>
      <w:marLeft w:val="0"/>
      <w:marRight w:val="0"/>
      <w:marTop w:val="0"/>
      <w:marBottom w:val="0"/>
      <w:divBdr>
        <w:top w:val="none" w:sz="0" w:space="0" w:color="auto"/>
        <w:left w:val="none" w:sz="0" w:space="0" w:color="auto"/>
        <w:bottom w:val="none" w:sz="0" w:space="0" w:color="auto"/>
        <w:right w:val="none" w:sz="0" w:space="0" w:color="auto"/>
      </w:divBdr>
    </w:div>
    <w:div w:id="200712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 TECH</dc:creator>
  <cp:keywords/>
  <dc:description/>
  <cp:lastModifiedBy>Muhammad Siraj Bhutto</cp:lastModifiedBy>
  <cp:revision>3</cp:revision>
  <dcterms:created xsi:type="dcterms:W3CDTF">2026-01-16T17:56:00Z</dcterms:created>
  <dcterms:modified xsi:type="dcterms:W3CDTF">2026-01-17T13:16:00Z</dcterms:modified>
</cp:coreProperties>
</file>