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h7dlta3vfk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02">
      <w:pPr>
        <w:spacing w:after="240" w:before="240" w:lineRule="auto"/>
        <w:rPr>
          <w:color w:val="990000"/>
          <w:sz w:val="24"/>
          <w:szCs w:val="24"/>
        </w:rPr>
      </w:pPr>
      <w:r w:rsidDel="00000000" w:rsidR="00000000" w:rsidRPr="00000000">
        <w:rPr>
          <w:b w:val="1"/>
          <w:bCs w:val="1"/>
          <w:color w:val="990000"/>
          <w:sz w:val="24"/>
          <w:szCs w:val="24"/>
          <w:rtl w:val="0"/>
        </w:rPr>
        <w:t xml:space="preserve">Ivylevel - Coach-Student Wins/Contributions</w:t>
      </w:r>
      <w:r w:rsidDel="00000000" w:rsidR="00000000" w:rsidRPr="00000000">
        <w:rPr>
          <w:rtl w:val="0"/>
        </w:rPr>
      </w:r>
    </w:p>
    <w:p w:rsidR="00000000" w:rsidDel="00000000" w:rsidP="00000000" w:rsidRDefault="00000000" w:rsidRPr="00000000" w14:paraId="00000003">
      <w:pPr>
        <w:spacing w:after="240" w:before="240" w:lineRule="auto"/>
        <w:rPr>
          <w:sz w:val="26"/>
          <w:szCs w:val="26"/>
          <w:shd w:fill="f4cccc" w:val="clear"/>
        </w:rPr>
      </w:pPr>
      <w:r w:rsidDel="00000000" w:rsidR="00000000" w:rsidRPr="00000000">
        <w:rPr>
          <w:sz w:val="24"/>
          <w:szCs w:val="24"/>
          <w:rtl w:val="0"/>
        </w:rPr>
        <w:t xml:space="preserve">Here's a template for collecting and documenting students' top wins and your contributions as coaches to them. </w:t>
        <w:br w:type="textWrapping"/>
      </w:r>
      <w:r w:rsidDel="00000000" w:rsidR="00000000" w:rsidRPr="00000000">
        <w:rPr>
          <w:rtl w:val="0"/>
        </w:rPr>
      </w:r>
    </w:p>
    <w:p w:rsidR="00000000" w:rsidDel="00000000" w:rsidP="00000000" w:rsidRDefault="00000000" w:rsidRPr="00000000" w14:paraId="00000004">
      <w:pPr>
        <w:spacing w:after="240" w:before="240" w:lineRule="auto"/>
        <w:rPr>
          <w:b w:val="1"/>
          <w:bCs w:val="1"/>
          <w:color w:val="990000"/>
          <w:sz w:val="24"/>
          <w:szCs w:val="24"/>
        </w:rPr>
      </w:pPr>
      <w:r w:rsidDel="00000000" w:rsidR="00000000" w:rsidRPr="00000000">
        <w:rPr>
          <w:b w:val="1"/>
          <w:bCs w:val="1"/>
          <w:color w:val="990000"/>
          <w:sz w:val="24"/>
          <w:szCs w:val="24"/>
          <w:rtl w:val="0"/>
        </w:rPr>
        <w:t xml:space="preserve">Purpose: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document will help track impactful moments and achievements, ensuring that coaches’ contributions are recognized.</w:t>
      </w:r>
    </w:p>
    <w:p w:rsidR="00000000" w:rsidDel="00000000" w:rsidP="00000000" w:rsidRDefault="00000000" w:rsidRPr="00000000" w14:paraId="00000006">
      <w:pPr>
        <w:spacing w:after="240" w:before="240" w:lineRule="auto"/>
        <w:rPr>
          <w:sz w:val="26"/>
          <w:szCs w:val="26"/>
          <w:shd w:fill="f4cccc" w:val="clear"/>
        </w:rPr>
      </w:pPr>
      <w:r w:rsidDel="00000000" w:rsidR="00000000" w:rsidRPr="00000000">
        <w:rPr>
          <w:sz w:val="24"/>
          <w:szCs w:val="24"/>
          <w:rtl w:val="0"/>
        </w:rPr>
        <w:t xml:space="preserve">Additionally, should help in organizing the key accomplishments and contributions made by each coach, ensuring no wins are overlooked.</w:t>
      </w:r>
      <w:r w:rsidDel="00000000" w:rsidR="00000000" w:rsidRPr="00000000">
        <w:rPr>
          <w:rtl w:val="0"/>
        </w:rPr>
      </w:r>
    </w:p>
    <w:p w:rsidR="00000000" w:rsidDel="00000000" w:rsidP="00000000" w:rsidRDefault="00000000" w:rsidRPr="00000000" w14:paraId="00000007">
      <w:pPr>
        <w:ind w:right="-54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ind w:right="-540"/>
        <w:rPr>
          <w:b w:val="1"/>
          <w:bCs w:val="1"/>
          <w:color w:val="000000"/>
          <w:sz w:val="26"/>
          <w:szCs w:val="26"/>
        </w:rPr>
      </w:pPr>
      <w:bookmarkStart w:colFirst="0" w:colLast="0" w:name="_5edgfheaqwcr" w:id="1"/>
      <w:bookmarkEnd w:id="1"/>
      <w:r w:rsidDel="00000000" w:rsidR="00000000" w:rsidRPr="00000000">
        <w:rPr>
          <w:b w:val="1"/>
          <w:bCs w:val="1"/>
          <w:color w:val="000000"/>
          <w:sz w:val="26"/>
          <w:szCs w:val="26"/>
          <w:rtl w:val="0"/>
        </w:rPr>
        <w:t xml:space="preserve">Ivylevel Coaching Achievements and Contributions Document</w:t>
      </w:r>
    </w:p>
    <w:p w:rsidR="00000000" w:rsidDel="00000000" w:rsidP="00000000" w:rsidRDefault="00000000" w:rsidRPr="00000000" w14:paraId="00000009">
      <w:pPr>
        <w:spacing w:after="240" w:before="240" w:lineRule="auto"/>
        <w:rPr>
          <w:i w:val="1"/>
          <w:iCs w:val="1"/>
          <w:sz w:val="24"/>
          <w:szCs w:val="24"/>
        </w:rPr>
      </w:pPr>
      <w:r w:rsidDel="00000000" w:rsidR="00000000" w:rsidRPr="00000000">
        <w:rPr>
          <w:b w:val="1"/>
          <w:bCs w:val="1"/>
          <w:sz w:val="24"/>
          <w:szCs w:val="24"/>
          <w:rtl w:val="0"/>
        </w:rPr>
        <w:t xml:space="preserve">Coach Name: </w:t>
      </w:r>
      <w:r w:rsidDel="00000000" w:rsidR="00000000" w:rsidRPr="00000000">
        <w:rPr>
          <w:i w:val="1"/>
          <w:iCs w:val="1"/>
          <w:sz w:val="24"/>
          <w:szCs w:val="24"/>
          <w:rtl w:val="0"/>
        </w:rPr>
        <w:t xml:space="preserve">Jenny Duan</w:t>
      </w:r>
      <w:r w:rsidDel="00000000" w:rsidR="00000000" w:rsidRPr="00000000">
        <w:rPr>
          <w:b w:val="1"/>
          <w:bCs w:val="1"/>
          <w:sz w:val="24"/>
          <w:szCs w:val="24"/>
          <w:rtl w:val="0"/>
        </w:rPr>
        <w:br w:type="textWrapping"/>
        <w:t xml:space="preserve">Reporting Period: </w:t>
      </w:r>
      <w:r w:rsidDel="00000000" w:rsidR="00000000" w:rsidRPr="00000000">
        <w:rPr>
          <w:i w:val="1"/>
          <w:iCs w:val="1"/>
          <w:sz w:val="24"/>
          <w:szCs w:val="24"/>
          <w:rtl w:val="0"/>
        </w:rPr>
        <w:t xml:space="preserve">June 2023 - January 2025</w:t>
      </w:r>
    </w:p>
    <w:p w:rsidR="00000000" w:rsidDel="00000000" w:rsidP="00000000" w:rsidRDefault="00000000" w:rsidRPr="00000000" w14:paraId="0000000A">
      <w:pPr>
        <w:ind w:right="-54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ind w:right="-540"/>
        <w:rPr>
          <w:i w:val="1"/>
          <w:iCs w:val="1"/>
          <w:sz w:val="24"/>
          <w:szCs w:val="24"/>
        </w:rPr>
      </w:pPr>
      <w:bookmarkStart w:colFirst="0" w:colLast="0" w:name="_rd1r9qlwa8b8" w:id="2"/>
      <w:bookmarkEnd w:id="2"/>
      <w:r w:rsidDel="00000000" w:rsidR="00000000" w:rsidRPr="00000000">
        <w:rPr>
          <w:b w:val="1"/>
          <w:bCs w:val="1"/>
          <w:color w:val="000000"/>
          <w:sz w:val="26"/>
          <w:szCs w:val="26"/>
          <w:rtl w:val="0"/>
        </w:rPr>
        <w:t xml:space="preserve">1. Top Wins for Students:</w:t>
      </w:r>
      <w:r w:rsidDel="00000000" w:rsidR="00000000" w:rsidRPr="00000000">
        <w:rPr>
          <w:rtl w:val="0"/>
        </w:rPr>
      </w:r>
    </w:p>
    <w:p w:rsidR="00000000" w:rsidDel="00000000" w:rsidP="00000000" w:rsidRDefault="00000000" w:rsidRPr="00000000" w14:paraId="0000000C">
      <w:pPr>
        <w:numPr>
          <w:ilvl w:val="0"/>
          <w:numId w:val="7"/>
        </w:numPr>
        <w:spacing w:after="240" w:before="240" w:lineRule="auto"/>
        <w:ind w:left="720" w:hanging="360"/>
        <w:rPr>
          <w:b w:val="1"/>
          <w:bCs w:val="1"/>
          <w:sz w:val="24"/>
          <w:szCs w:val="24"/>
        </w:rPr>
      </w:pPr>
      <w:r w:rsidDel="00000000" w:rsidR="00000000" w:rsidRPr="00000000">
        <w:rPr>
          <w:b w:val="1"/>
          <w:bCs w:val="1"/>
          <w:sz w:val="24"/>
          <w:szCs w:val="24"/>
          <w:rtl w:val="0"/>
        </w:rPr>
        <w:t xml:space="preserve">Student Name:</w:t>
      </w:r>
      <w:r w:rsidDel="00000000" w:rsidR="00000000" w:rsidRPr="00000000">
        <w:rPr>
          <w:i w:val="1"/>
          <w:iCs w:val="1"/>
          <w:sz w:val="24"/>
          <w:szCs w:val="24"/>
          <w:rtl w:val="0"/>
        </w:rPr>
        <w:t xml:space="preserve"> Jenny Duan</w:t>
      </w:r>
      <w:r w:rsidDel="00000000" w:rsidR="00000000" w:rsidRPr="00000000">
        <w:rPr>
          <w:b w:val="1"/>
          <w:bCs w:val="1"/>
          <w:sz w:val="24"/>
          <w:szCs w:val="24"/>
          <w:rtl w:val="0"/>
        </w:rPr>
        <w:br w:type="textWrapping"/>
        <w:t xml:space="preserve">Achievement: </w:t>
      </w:r>
      <w:r w:rsidDel="00000000" w:rsidR="00000000" w:rsidRPr="00000000">
        <w:rPr>
          <w:rFonts w:ascii="Arial Unicode MS" w:cs="Arial Unicode MS" w:eastAsia="Arial Unicode MS" w:hAnsi="Arial Unicode MS"/>
          <w:i w:val="1"/>
          <w:iCs w:val="1"/>
          <w:sz w:val="24"/>
          <w:szCs w:val="24"/>
          <w:rtl w:val="0"/>
        </w:rPr>
        <w:t xml:space="preserve">SAT Improvement: 1360 diagnostic → 1530 Superscore</w:t>
      </w:r>
      <w:r w:rsidDel="00000000" w:rsidR="00000000" w:rsidRPr="00000000">
        <w:rPr>
          <w:b w:val="1"/>
          <w:bCs w:val="1"/>
          <w:sz w:val="24"/>
          <w:szCs w:val="24"/>
          <w:rtl w:val="0"/>
        </w:rPr>
        <w:br w:type="textWrapping"/>
        <w:t xml:space="preserve">Coach's Contribution: </w:t>
      </w:r>
      <w:r w:rsidDel="00000000" w:rsidR="00000000" w:rsidRPr="00000000">
        <w:rPr>
          <w:i w:val="1"/>
          <w:iCs w:val="1"/>
          <w:sz w:val="24"/>
          <w:szCs w:val="24"/>
          <w:rtl w:val="0"/>
        </w:rPr>
        <w:t xml:space="preserve">Developed a custom tracker to study. Taught custom tips for the math and grammar section with coach’s own playbook. Supervised and oversaw coaching with Coach Steven for targeted point improvements.</w:t>
      </w:r>
    </w:p>
    <w:p w:rsidR="00000000" w:rsidDel="00000000" w:rsidP="00000000" w:rsidRDefault="00000000" w:rsidRPr="00000000" w14:paraId="0000000D">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Flipped 3 Bs to As</w:t>
      </w:r>
    </w:p>
    <w:p w:rsidR="00000000" w:rsidDel="00000000" w:rsidP="00000000" w:rsidRDefault="00000000" w:rsidRPr="00000000" w14:paraId="0000000E">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Developed custom study schedule via the 168 exercise. Improved student mindset and morale to a “winner” mentality</w:t>
      </w:r>
    </w:p>
    <w:p w:rsidR="00000000" w:rsidDel="00000000" w:rsidP="00000000" w:rsidRDefault="00000000" w:rsidRPr="00000000" w14:paraId="0000000F">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Created nonprofit, Empowering AI, that raised $24k+ for a hackathon, EmpowerHer hacks.</w:t>
      </w:r>
    </w:p>
    <w:p w:rsidR="00000000" w:rsidDel="00000000" w:rsidP="00000000" w:rsidRDefault="00000000" w:rsidRPr="00000000" w14:paraId="00000010">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Identified non-profit idea opportunity. Helped student brainstorm execution ideas, guided launch, fundraising tactics.</w:t>
      </w:r>
    </w:p>
    <w:p w:rsidR="00000000" w:rsidDel="00000000" w:rsidP="00000000" w:rsidRDefault="00000000" w:rsidRPr="00000000" w14:paraId="00000011">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Scaled Synthoria across the United States.</w:t>
      </w:r>
    </w:p>
    <w:p w:rsidR="00000000" w:rsidDel="00000000" w:rsidP="00000000" w:rsidRDefault="00000000" w:rsidRPr="00000000" w14:paraId="00000012">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Helped student transform game hobby into a nonprofit and teaching opportunity. Brainstormed idea and outreach strategy for K-12 schools.</w:t>
      </w:r>
    </w:p>
    <w:p w:rsidR="00000000" w:rsidDel="00000000" w:rsidP="00000000" w:rsidRDefault="00000000" w:rsidRPr="00000000" w14:paraId="00000013">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Created Folklift, community gazette.</w:t>
      </w:r>
    </w:p>
    <w:p w:rsidR="00000000" w:rsidDel="00000000" w:rsidP="00000000" w:rsidRDefault="00000000" w:rsidRPr="00000000" w14:paraId="00000014">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Helped student transform passion for storytelling into nonprofit. Came up with idea for online gazette and the framing for the nonprofit. </w:t>
      </w:r>
    </w:p>
    <w:p w:rsidR="00000000" w:rsidDel="00000000" w:rsidP="00000000" w:rsidRDefault="00000000" w:rsidRPr="00000000" w14:paraId="00000015">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National NCWiT Awardee </w:t>
      </w:r>
    </w:p>
    <w:p w:rsidR="00000000" w:rsidDel="00000000" w:rsidP="00000000" w:rsidRDefault="00000000" w:rsidRPr="00000000" w14:paraId="00000016">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Identified award application and provided feedback and strategic direction for application based on coach’s experience with the award and selection process.</w:t>
      </w:r>
    </w:p>
    <w:p w:rsidR="00000000" w:rsidDel="00000000" w:rsidP="00000000" w:rsidRDefault="00000000" w:rsidRPr="00000000" w14:paraId="00000017">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Games for Change Impact Award Winner </w:t>
      </w:r>
    </w:p>
    <w:p w:rsidR="00000000" w:rsidDel="00000000" w:rsidP="00000000" w:rsidRDefault="00000000" w:rsidRPr="00000000" w14:paraId="00000018">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Identified award opportunity and encouraged student to apply</w:t>
      </w:r>
    </w:p>
    <w:p w:rsidR="00000000" w:rsidDel="00000000" w:rsidP="00000000" w:rsidRDefault="00000000" w:rsidRPr="00000000" w14:paraId="00000019">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JCamp 2024 Scholar (~10% acceptance rate)</w:t>
      </w:r>
    </w:p>
    <w:p w:rsidR="00000000" w:rsidDel="00000000" w:rsidP="00000000" w:rsidRDefault="00000000" w:rsidRPr="00000000" w14:paraId="0000001A">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This summer program was identified during the initial consultation process- this is a full circle moment! Helped identify, edit, and prepare student’s application, including support with letters of recommendation and narrative framing.</w:t>
      </w:r>
    </w:p>
    <w:p w:rsidR="00000000" w:rsidDel="00000000" w:rsidP="00000000" w:rsidRDefault="00000000" w:rsidRPr="00000000" w14:paraId="0000001B">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College Board Awards (Rural awardee)</w:t>
      </w:r>
    </w:p>
    <w:p w:rsidR="00000000" w:rsidDel="00000000" w:rsidP="00000000" w:rsidRDefault="00000000" w:rsidRPr="00000000" w14:paraId="0000001C">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Supported student’s application process and AP studying.</w:t>
      </w:r>
    </w:p>
    <w:p w:rsidR="00000000" w:rsidDel="00000000" w:rsidP="00000000" w:rsidRDefault="00000000" w:rsidRPr="00000000" w14:paraId="0000001D">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USC Early Acceptance - Computer Science Games Major</w:t>
      </w:r>
    </w:p>
    <w:p w:rsidR="00000000" w:rsidDel="00000000" w:rsidP="00000000" w:rsidRDefault="00000000" w:rsidRPr="00000000" w14:paraId="0000001E">
      <w:pPr>
        <w:spacing w:after="240" w:lineRule="auto"/>
        <w:ind w:left="720" w:firstLine="0"/>
        <w:rPr>
          <w:i w:val="1"/>
          <w:iCs w:val="1"/>
          <w:sz w:val="24"/>
          <w:szCs w:val="24"/>
        </w:rPr>
      </w:pPr>
      <w:r w:rsidDel="00000000" w:rsidR="00000000" w:rsidRPr="00000000">
        <w:rPr>
          <w:b w:val="1"/>
          <w:bCs w:val="1"/>
          <w:sz w:val="24"/>
          <w:szCs w:val="24"/>
          <w:rtl w:val="0"/>
        </w:rPr>
        <w:t xml:space="preserve">Coach's Contribution: </w:t>
      </w:r>
      <w:r w:rsidDel="00000000" w:rsidR="00000000" w:rsidRPr="00000000">
        <w:rPr>
          <w:i w:val="1"/>
          <w:iCs w:val="1"/>
          <w:sz w:val="24"/>
          <w:szCs w:val="24"/>
          <w:rtl w:val="0"/>
        </w:rPr>
        <w:t xml:space="preserve">Supported student’s art supplement, college essay writing process, and preparation for application. College acceptances are a culmination of successes throughout the entire program! This school was indicated as a TOP choice for Huda early on in the application process. Acceptance rate: 9.2%</w:t>
      </w:r>
    </w:p>
    <w:p w:rsidR="00000000" w:rsidDel="00000000" w:rsidP="00000000" w:rsidRDefault="00000000" w:rsidRPr="00000000" w14:paraId="0000001F">
      <w:pPr>
        <w:numPr>
          <w:ilvl w:val="0"/>
          <w:numId w:val="7"/>
        </w:numPr>
        <w:spacing w:before="240" w:lineRule="auto"/>
        <w:ind w:left="720" w:hanging="360"/>
        <w:rPr>
          <w:b w:val="1"/>
          <w:bCs w:val="1"/>
          <w:sz w:val="24"/>
          <w:szCs w:val="24"/>
        </w:rPr>
      </w:pPr>
      <w:r w:rsidDel="00000000" w:rsidR="00000000" w:rsidRPr="00000000">
        <w:rPr>
          <w:b w:val="1"/>
          <w:bCs w:val="1"/>
          <w:sz w:val="24"/>
          <w:szCs w:val="24"/>
          <w:rtl w:val="0"/>
        </w:rPr>
        <w:t xml:space="preserve">Student Name: </w:t>
      </w:r>
      <w:r w:rsidDel="00000000" w:rsidR="00000000" w:rsidRPr="00000000">
        <w:rPr>
          <w:i w:val="1"/>
          <w:iCs w:val="1"/>
          <w:sz w:val="24"/>
          <w:szCs w:val="24"/>
          <w:rtl w:val="0"/>
        </w:rPr>
        <w:t xml:space="preserve">Huda Siraj</w:t>
      </w:r>
      <w:r w:rsidDel="00000000" w:rsidR="00000000" w:rsidRPr="00000000">
        <w:rPr>
          <w:b w:val="1"/>
          <w:bCs w:val="1"/>
          <w:sz w:val="24"/>
          <w:szCs w:val="24"/>
          <w:rtl w:val="0"/>
        </w:rPr>
        <w:br w:type="textWrapping"/>
        <w:t xml:space="preserve">Achievement: </w:t>
      </w:r>
      <w:r w:rsidDel="00000000" w:rsidR="00000000" w:rsidRPr="00000000">
        <w:rPr>
          <w:i w:val="1"/>
          <w:iCs w:val="1"/>
          <w:sz w:val="24"/>
          <w:szCs w:val="24"/>
          <w:rtl w:val="0"/>
        </w:rPr>
        <w:t xml:space="preserve">UNC Chapel Hill Early Acceptance </w:t>
      </w:r>
    </w:p>
    <w:p w:rsidR="00000000" w:rsidDel="00000000" w:rsidP="00000000" w:rsidRDefault="00000000" w:rsidRPr="00000000" w14:paraId="00000020">
      <w:pPr>
        <w:spacing w:after="240" w:lineRule="auto"/>
        <w:ind w:left="720" w:firstLine="0"/>
        <w:rPr>
          <w:i w:val="1"/>
          <w:iCs w:val="1"/>
          <w:sz w:val="24"/>
          <w:szCs w:val="24"/>
        </w:rPr>
      </w:pPr>
      <w:r w:rsidDel="00000000" w:rsidR="00000000" w:rsidRPr="00000000">
        <w:rPr>
          <w:b w:val="1"/>
          <w:bCs w:val="1"/>
          <w:sz w:val="24"/>
          <w:szCs w:val="24"/>
          <w:rtl w:val="0"/>
        </w:rPr>
        <w:t xml:space="preserve">Coach's Contribution:</w:t>
      </w:r>
      <w:r w:rsidDel="00000000" w:rsidR="00000000" w:rsidRPr="00000000">
        <w:rPr>
          <w:i w:val="1"/>
          <w:iCs w:val="1"/>
          <w:sz w:val="24"/>
          <w:szCs w:val="24"/>
          <w:rtl w:val="0"/>
        </w:rPr>
        <w:t xml:space="preserve"> School was flagged by coach as a top public school and a good fit for student. Student was unaware of school prior to coach’s recommendation. Acceptance rate: 8.2% for out of state applicants. </w:t>
      </w:r>
    </w:p>
    <w:p w:rsidR="00000000" w:rsidDel="00000000" w:rsidP="00000000" w:rsidRDefault="00000000" w:rsidRPr="00000000" w14:paraId="00000021">
      <w:pPr>
        <w:ind w:right="-54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right="-540"/>
        <w:rPr>
          <w:b w:val="1"/>
          <w:bCs w:val="1"/>
          <w:color w:val="000000"/>
          <w:sz w:val="26"/>
          <w:szCs w:val="26"/>
        </w:rPr>
      </w:pPr>
      <w:bookmarkStart w:colFirst="0" w:colLast="0" w:name="_nxubjkozknzv" w:id="3"/>
      <w:bookmarkEnd w:id="3"/>
      <w:r w:rsidDel="00000000" w:rsidR="00000000" w:rsidRPr="00000000">
        <w:rPr>
          <w:b w:val="1"/>
          <w:bCs w:val="1"/>
          <w:color w:val="000000"/>
          <w:sz w:val="26"/>
          <w:szCs w:val="26"/>
          <w:rtl w:val="0"/>
        </w:rPr>
        <w:t xml:space="preserve">2. Contributions to Student Growth:</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bnzez9zhtyqx" w:id="4"/>
      <w:bookmarkEnd w:id="4"/>
      <w:r w:rsidDel="00000000" w:rsidR="00000000" w:rsidRPr="00000000">
        <w:rPr>
          <w:b w:val="1"/>
          <w:bCs w:val="1"/>
          <w:color w:val="000000"/>
          <w:sz w:val="22"/>
          <w:szCs w:val="22"/>
          <w:rtl w:val="0"/>
        </w:rPr>
        <w:t xml:space="preserve">Skill Development:</w:t>
      </w:r>
    </w:p>
    <w:p w:rsidR="00000000" w:rsidDel="00000000" w:rsidP="00000000" w:rsidRDefault="00000000" w:rsidRPr="00000000" w14:paraId="00000024">
      <w:pPr>
        <w:numPr>
          <w:ilvl w:val="0"/>
          <w:numId w:val="5"/>
        </w:numPr>
        <w:spacing w:after="0" w:afterAutospacing="0" w:before="240" w:lineRule="auto"/>
        <w:ind w:left="720" w:hanging="360"/>
        <w:rPr>
          <w:sz w:val="24"/>
          <w:szCs w:val="24"/>
        </w:rPr>
      </w:pPr>
      <w:r w:rsidDel="00000000" w:rsidR="00000000" w:rsidRPr="00000000">
        <w:rPr>
          <w:b w:val="1"/>
          <w:bCs w:val="1"/>
          <w:rtl w:val="0"/>
        </w:rPr>
        <w:t xml:space="preserve">Strategic Thinking &amp; Execution:</w:t>
      </w:r>
      <w:r w:rsidDel="00000000" w:rsidR="00000000" w:rsidRPr="00000000">
        <w:rPr>
          <w:sz w:val="24"/>
          <w:szCs w:val="24"/>
          <w:rtl w:val="0"/>
        </w:rPr>
        <w:t xml:space="preserve"> Helped Huda translate her interests into structured, actionable projects, such as Synthoria and Empowering AI.</w:t>
      </w:r>
    </w:p>
    <w:p w:rsidR="00000000" w:rsidDel="00000000" w:rsidP="00000000" w:rsidRDefault="00000000" w:rsidRPr="00000000" w14:paraId="0000002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Time Management &amp; Productivity:</w:t>
      </w:r>
      <w:r w:rsidDel="00000000" w:rsidR="00000000" w:rsidRPr="00000000">
        <w:rPr>
          <w:sz w:val="24"/>
          <w:szCs w:val="24"/>
          <w:rtl w:val="0"/>
        </w:rPr>
        <w:t xml:space="preserve"> Introduced the </w:t>
      </w:r>
      <w:r w:rsidDel="00000000" w:rsidR="00000000" w:rsidRPr="00000000">
        <w:rPr>
          <w:b w:val="1"/>
          <w:bCs w:val="1"/>
          <w:sz w:val="24"/>
          <w:szCs w:val="24"/>
          <w:rtl w:val="0"/>
        </w:rPr>
        <w:t xml:space="preserve">168 Exercise</w:t>
      </w:r>
      <w:r w:rsidDel="00000000" w:rsidR="00000000" w:rsidRPr="00000000">
        <w:rPr>
          <w:sz w:val="24"/>
          <w:szCs w:val="24"/>
          <w:rtl w:val="0"/>
        </w:rPr>
        <w:t xml:space="preserve">, which helped Huda optimize her schedule and balance academics, extracurriculars, and leadership commitments.</w:t>
      </w:r>
    </w:p>
    <w:p w:rsidR="00000000" w:rsidDel="00000000" w:rsidP="00000000" w:rsidRDefault="00000000" w:rsidRPr="00000000" w14:paraId="0000002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Writing &amp; Communication:</w:t>
      </w:r>
      <w:r w:rsidDel="00000000" w:rsidR="00000000" w:rsidRPr="00000000">
        <w:rPr>
          <w:sz w:val="24"/>
          <w:szCs w:val="24"/>
          <w:rtl w:val="0"/>
        </w:rPr>
        <w:t xml:space="preserve"> Provided in-depth feedback on Huda’s essays, award applications, and storytelling for Folklift, ensuring clarity, impact, and narrative strength.</w:t>
      </w:r>
    </w:p>
    <w:p w:rsidR="00000000" w:rsidDel="00000000" w:rsidP="00000000" w:rsidRDefault="00000000" w:rsidRPr="00000000" w14:paraId="00000027">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Networking &amp; Outreach:</w:t>
      </w:r>
      <w:r w:rsidDel="00000000" w:rsidR="00000000" w:rsidRPr="00000000">
        <w:rPr>
          <w:sz w:val="24"/>
          <w:szCs w:val="24"/>
          <w:rtl w:val="0"/>
        </w:rPr>
        <w:t xml:space="preserve"> Guided Huda on professional communication strategies, helping her secure partnerships, funding, and recognition for her initiatives.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yoy4sximk1gt" w:id="5"/>
      <w:bookmarkEnd w:id="5"/>
      <w:r w:rsidDel="00000000" w:rsidR="00000000" w:rsidRPr="00000000">
        <w:rPr>
          <w:b w:val="1"/>
          <w:bCs w:val="1"/>
          <w:color w:val="000000"/>
          <w:sz w:val="22"/>
          <w:szCs w:val="22"/>
          <w:rtl w:val="0"/>
        </w:rPr>
        <w:t xml:space="preserve">Mentorship and Guidance:</w:t>
      </w:r>
    </w:p>
    <w:p w:rsidR="00000000" w:rsidDel="00000000" w:rsidP="00000000" w:rsidRDefault="00000000" w:rsidRPr="00000000" w14:paraId="00000029">
      <w:pPr>
        <w:numPr>
          <w:ilvl w:val="0"/>
          <w:numId w:val="2"/>
        </w:numPr>
        <w:spacing w:after="0" w:afterAutospacing="0" w:before="240" w:lineRule="auto"/>
        <w:ind w:left="720" w:hanging="360"/>
        <w:rPr>
          <w:sz w:val="24"/>
          <w:szCs w:val="24"/>
        </w:rPr>
      </w:pPr>
      <w:r w:rsidDel="00000000" w:rsidR="00000000" w:rsidRPr="00000000">
        <w:rPr>
          <w:b w:val="1"/>
          <w:bCs w:val="1"/>
          <w:rtl w:val="0"/>
        </w:rPr>
        <w:t xml:space="preserve">Confidence &amp; Mindset:</w:t>
      </w:r>
      <w:r w:rsidDel="00000000" w:rsidR="00000000" w:rsidRPr="00000000">
        <w:rPr>
          <w:sz w:val="24"/>
          <w:szCs w:val="24"/>
          <w:rtl w:val="0"/>
        </w:rPr>
        <w:t xml:space="preserve"> Encouraged a </w:t>
      </w:r>
      <w:r w:rsidDel="00000000" w:rsidR="00000000" w:rsidRPr="00000000">
        <w:rPr>
          <w:b w:val="1"/>
          <w:bCs w:val="1"/>
          <w:sz w:val="24"/>
          <w:szCs w:val="24"/>
          <w:rtl w:val="0"/>
        </w:rPr>
        <w:t xml:space="preserve">winner mentality</w:t>
      </w:r>
      <w:r w:rsidDel="00000000" w:rsidR="00000000" w:rsidRPr="00000000">
        <w:rPr>
          <w:sz w:val="24"/>
          <w:szCs w:val="24"/>
          <w:rtl w:val="0"/>
        </w:rPr>
        <w:t xml:space="preserve">, boosting Huda’s self-belief in her ability to execute ambitious ideas and earn prestigious awards.</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Personal Growth &amp; Self-Advocacy:</w:t>
      </w:r>
      <w:r w:rsidDel="00000000" w:rsidR="00000000" w:rsidRPr="00000000">
        <w:rPr>
          <w:sz w:val="24"/>
          <w:szCs w:val="24"/>
          <w:rtl w:val="0"/>
        </w:rPr>
        <w:t xml:space="preserve"> Helped Huda become proactive in identifying opportunities and advocating for her achievements, strengthening her applications and leadership presence.</w:t>
      </w:r>
    </w:p>
    <w:p w:rsidR="00000000" w:rsidDel="00000000" w:rsidP="00000000" w:rsidRDefault="00000000" w:rsidRPr="00000000" w14:paraId="0000002B">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Decision-Making &amp; Goal Setting:</w:t>
      </w:r>
      <w:r w:rsidDel="00000000" w:rsidR="00000000" w:rsidRPr="00000000">
        <w:rPr>
          <w:sz w:val="24"/>
          <w:szCs w:val="24"/>
          <w:rtl w:val="0"/>
        </w:rPr>
        <w:t xml:space="preserve"> Worked closely with Huda to define long-term goals, from academic success (flipping Bs to As) to college admissions strategy (targeting schools aligned with her strengths).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t5apiyaljxmd" w:id="6"/>
      <w:bookmarkEnd w:id="6"/>
      <w:r w:rsidDel="00000000" w:rsidR="00000000" w:rsidRPr="00000000">
        <w:rPr>
          <w:b w:val="1"/>
          <w:bCs w:val="1"/>
          <w:color w:val="000000"/>
          <w:sz w:val="22"/>
          <w:szCs w:val="22"/>
          <w:rtl w:val="0"/>
        </w:rPr>
        <w:t xml:space="preserve">Extracurricular and Competitions Support:</w:t>
      </w:r>
    </w:p>
    <w:p w:rsidR="00000000" w:rsidDel="00000000" w:rsidP="00000000" w:rsidRDefault="00000000" w:rsidRPr="00000000" w14:paraId="0000002D">
      <w:pPr>
        <w:numPr>
          <w:ilvl w:val="0"/>
          <w:numId w:val="4"/>
        </w:numPr>
        <w:spacing w:after="0" w:afterAutospacing="0" w:before="240" w:lineRule="auto"/>
        <w:ind w:left="720" w:hanging="360"/>
        <w:rPr>
          <w:sz w:val="24"/>
          <w:szCs w:val="24"/>
        </w:rPr>
      </w:pPr>
      <w:r w:rsidDel="00000000" w:rsidR="00000000" w:rsidRPr="00000000">
        <w:rPr>
          <w:b w:val="1"/>
          <w:bCs w:val="1"/>
          <w:rtl w:val="0"/>
        </w:rPr>
        <w:t xml:space="preserve">Leadership Development:</w:t>
      </w:r>
      <w:r w:rsidDel="00000000" w:rsidR="00000000" w:rsidRPr="00000000">
        <w:rPr>
          <w:sz w:val="24"/>
          <w:szCs w:val="24"/>
          <w:rtl w:val="0"/>
        </w:rPr>
        <w:t xml:space="preserve"> Helped transform Huda’s passion projects into fully realized </w:t>
      </w:r>
      <w:r w:rsidDel="00000000" w:rsidR="00000000" w:rsidRPr="00000000">
        <w:rPr>
          <w:b w:val="1"/>
          <w:bCs w:val="1"/>
          <w:sz w:val="24"/>
          <w:szCs w:val="24"/>
          <w:rtl w:val="0"/>
        </w:rPr>
        <w:t xml:space="preserve">nonprofits and community initiatives</w:t>
      </w:r>
      <w:r w:rsidDel="00000000" w:rsidR="00000000" w:rsidRPr="00000000">
        <w:rPr>
          <w:sz w:val="24"/>
          <w:szCs w:val="24"/>
          <w:rtl w:val="0"/>
        </w:rPr>
        <w:t xml:space="preserve"> (Empowering AI, Folklift, Synthoria).</w:t>
      </w:r>
    </w:p>
    <w:p w:rsidR="00000000" w:rsidDel="00000000" w:rsidP="00000000" w:rsidRDefault="00000000" w:rsidRPr="00000000" w14:paraId="0000002E">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Award &amp; Scholarship Strategy:</w:t>
      </w:r>
      <w:r w:rsidDel="00000000" w:rsidR="00000000" w:rsidRPr="00000000">
        <w:rPr>
          <w:sz w:val="24"/>
          <w:szCs w:val="24"/>
          <w:rtl w:val="0"/>
        </w:rPr>
        <w:t xml:space="preserve"> Identified high-impact awards (NCWiT, Games for Change, College Board), guided her through application framing, and provided direct feedback.</w:t>
      </w:r>
    </w:p>
    <w:p w:rsidR="00000000" w:rsidDel="00000000" w:rsidP="00000000" w:rsidRDefault="00000000" w:rsidRPr="00000000" w14:paraId="0000002F">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College Application Success:</w:t>
      </w:r>
      <w:r w:rsidDel="00000000" w:rsidR="00000000" w:rsidRPr="00000000">
        <w:rPr>
          <w:sz w:val="24"/>
          <w:szCs w:val="24"/>
          <w:rtl w:val="0"/>
        </w:rPr>
        <w:t xml:space="preserve"> Provided extensive support in essay writing, major selection, and crafting a </w:t>
      </w:r>
      <w:r w:rsidDel="00000000" w:rsidR="00000000" w:rsidRPr="00000000">
        <w:rPr>
          <w:b w:val="1"/>
          <w:bCs w:val="1"/>
          <w:sz w:val="24"/>
          <w:szCs w:val="24"/>
          <w:rtl w:val="0"/>
        </w:rPr>
        <w:t xml:space="preserve">compelling narrative</w:t>
      </w:r>
      <w:r w:rsidDel="00000000" w:rsidR="00000000" w:rsidRPr="00000000">
        <w:rPr>
          <w:sz w:val="24"/>
          <w:szCs w:val="24"/>
          <w:rtl w:val="0"/>
        </w:rPr>
        <w:t xml:space="preserve"> that led to her USC and UNC Chapel Hill acceptances.</w:t>
      </w:r>
    </w:p>
    <w:p w:rsidR="00000000" w:rsidDel="00000000" w:rsidP="00000000" w:rsidRDefault="00000000" w:rsidRPr="00000000" w14:paraId="00000030">
      <w:pPr>
        <w:ind w:right="-54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right="-540"/>
        <w:rPr>
          <w:b w:val="1"/>
          <w:bCs w:val="1"/>
          <w:color w:val="000000"/>
          <w:sz w:val="26"/>
          <w:szCs w:val="26"/>
        </w:rPr>
      </w:pPr>
      <w:bookmarkStart w:colFirst="0" w:colLast="0" w:name="_3cje86qteb2b" w:id="7"/>
      <w:bookmarkEnd w:id="7"/>
      <w:r w:rsidDel="00000000" w:rsidR="00000000" w:rsidRPr="00000000">
        <w:rPr>
          <w:b w:val="1"/>
          <w:bCs w:val="1"/>
          <w:color w:val="000000"/>
          <w:sz w:val="26"/>
          <w:szCs w:val="26"/>
          <w:rtl w:val="0"/>
        </w:rPr>
        <w:t xml:space="preserve">3. Feedback and Reflection:</w:t>
      </w:r>
    </w:p>
    <w:p w:rsidR="00000000" w:rsidDel="00000000" w:rsidP="00000000" w:rsidRDefault="00000000" w:rsidRPr="00000000" w14:paraId="00000032">
      <w:pPr>
        <w:numPr>
          <w:ilvl w:val="0"/>
          <w:numId w:val="6"/>
        </w:numPr>
        <w:spacing w:after="240" w:before="240" w:lineRule="auto"/>
        <w:ind w:left="720" w:hanging="360"/>
        <w:rPr>
          <w:b w:val="1"/>
          <w:bCs w:val="1"/>
          <w:sz w:val="24"/>
          <w:szCs w:val="24"/>
        </w:rPr>
      </w:pPr>
      <w:r w:rsidDel="00000000" w:rsidR="00000000" w:rsidRPr="00000000">
        <w:rPr>
          <w:b w:val="1"/>
          <w:bCs w:val="1"/>
          <w:sz w:val="24"/>
          <w:szCs w:val="24"/>
          <w:rtl w:val="0"/>
        </w:rPr>
        <w:t xml:space="preserve">Most Impactful Session or Moment: </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One of the most impactful moments in my coaching with Huda was when she told me that, while working on her essays, she now hears the edits in my voice. This moment stood out because it showed how deeply my guidance had shaped her approach to writing and storytelling. It wasn’t just about editing a single essay—it was about instilling a long-term ability to self-edit, refine her ideas, and think critically about her own work. Seeing this level of growth and internalization of feedback was incredibly rewarding.</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Another significant moment was when we worked through her </w:t>
      </w:r>
      <w:r w:rsidDel="00000000" w:rsidR="00000000" w:rsidRPr="00000000">
        <w:rPr>
          <w:b w:val="1"/>
          <w:bCs w:val="1"/>
          <w:sz w:val="24"/>
          <w:szCs w:val="24"/>
          <w:rtl w:val="0"/>
        </w:rPr>
        <w:t xml:space="preserve">168 Exercise</w:t>
      </w:r>
      <w:r w:rsidDel="00000000" w:rsidR="00000000" w:rsidRPr="00000000">
        <w:rPr>
          <w:sz w:val="24"/>
          <w:szCs w:val="24"/>
          <w:rtl w:val="0"/>
        </w:rPr>
        <w:t xml:space="preserve"> together, transforming her overwhelmed schedule into an intentional and manageable plan. She came out of that session with not just a study schedule but a newfound confidence in her ability to take control of her time.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g5yiathi1d7k" w:id="8"/>
      <w:bookmarkEnd w:id="8"/>
      <w:r w:rsidDel="00000000" w:rsidR="00000000" w:rsidRPr="00000000">
        <w:rPr>
          <w:b w:val="1"/>
          <w:bCs w:val="1"/>
          <w:color w:val="000000"/>
          <w:sz w:val="26"/>
          <w:szCs w:val="26"/>
          <w:rtl w:val="0"/>
        </w:rPr>
        <w:t xml:space="preserve">Areas of Strength:</w:t>
      </w:r>
    </w:p>
    <w:p w:rsidR="00000000" w:rsidDel="00000000" w:rsidP="00000000" w:rsidRDefault="00000000" w:rsidRPr="00000000" w14:paraId="00000036">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Personalized Approach:</w:t>
      </w:r>
      <w:r w:rsidDel="00000000" w:rsidR="00000000" w:rsidRPr="00000000">
        <w:rPr>
          <w:sz w:val="24"/>
          <w:szCs w:val="24"/>
          <w:rtl w:val="0"/>
        </w:rPr>
        <w:t xml:space="preserve"> I tailored my coaching to Huda’s specific strengths and challenges, whether through structured exercises, mindset shifts, or strategic award selections.</w:t>
      </w:r>
    </w:p>
    <w:p w:rsidR="00000000" w:rsidDel="00000000" w:rsidP="00000000" w:rsidRDefault="00000000" w:rsidRPr="00000000" w14:paraId="0000003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Narrative &amp; Storytelling:</w:t>
      </w:r>
      <w:r w:rsidDel="00000000" w:rsidR="00000000" w:rsidRPr="00000000">
        <w:rPr>
          <w:sz w:val="24"/>
          <w:szCs w:val="24"/>
          <w:rtl w:val="0"/>
        </w:rPr>
        <w:t xml:space="preserve"> I helped Huda refine her writing skills, not just for college applications but across her projects and awards, making her a more compelling communicator.</w:t>
      </w:r>
    </w:p>
    <w:p w:rsidR="00000000" w:rsidDel="00000000" w:rsidP="00000000" w:rsidRDefault="00000000" w:rsidRPr="00000000" w14:paraId="00000038">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Mindset Coaching &amp; Confidence Building:</w:t>
      </w:r>
      <w:r w:rsidDel="00000000" w:rsidR="00000000" w:rsidRPr="00000000">
        <w:rPr>
          <w:sz w:val="24"/>
          <w:szCs w:val="24"/>
          <w:rtl w:val="0"/>
        </w:rPr>
        <w:t xml:space="preserve"> Encouraging a </w:t>
      </w:r>
      <w:r w:rsidDel="00000000" w:rsidR="00000000" w:rsidRPr="00000000">
        <w:rPr>
          <w:b w:val="1"/>
          <w:bCs w:val="1"/>
          <w:sz w:val="24"/>
          <w:szCs w:val="24"/>
          <w:rtl w:val="0"/>
        </w:rPr>
        <w:t xml:space="preserve">winner mentality</w:t>
      </w:r>
      <w:r w:rsidDel="00000000" w:rsidR="00000000" w:rsidRPr="00000000">
        <w:rPr>
          <w:sz w:val="24"/>
          <w:szCs w:val="24"/>
          <w:rtl w:val="0"/>
        </w:rPr>
        <w:t xml:space="preserve"> helped her go after bigger opportunities and believe in her ability to execute them.</w:t>
      </w:r>
    </w:p>
    <w:p w:rsidR="00000000" w:rsidDel="00000000" w:rsidP="00000000" w:rsidRDefault="00000000" w:rsidRPr="00000000" w14:paraId="00000039">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Long-Term Vision &amp; Strategy:</w:t>
      </w:r>
      <w:r w:rsidDel="00000000" w:rsidR="00000000" w:rsidRPr="00000000">
        <w:rPr>
          <w:sz w:val="24"/>
          <w:szCs w:val="24"/>
          <w:rtl w:val="0"/>
        </w:rPr>
        <w:t xml:space="preserve"> I didn’t just focus on one achievement at a time—I helped her connect the dots between her passions, skills, and long-term goals, leading to sustained success.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kbiomlthwvv0" w:id="9"/>
      <w:bookmarkEnd w:id="9"/>
      <w:r w:rsidDel="00000000" w:rsidR="00000000" w:rsidRPr="00000000">
        <w:rPr>
          <w:b w:val="1"/>
          <w:bCs w:val="1"/>
          <w:color w:val="000000"/>
          <w:sz w:val="26"/>
          <w:szCs w:val="26"/>
          <w:rtl w:val="0"/>
        </w:rPr>
        <w:t xml:space="preserve">Opportunities for Improvement:</w:t>
      </w:r>
    </w:p>
    <w:p w:rsidR="00000000" w:rsidDel="00000000" w:rsidP="00000000" w:rsidRDefault="00000000" w:rsidRPr="00000000" w14:paraId="0000003B">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Balancing Push &amp; Autonomy:</w:t>
      </w:r>
      <w:r w:rsidDel="00000000" w:rsidR="00000000" w:rsidRPr="00000000">
        <w:rPr>
          <w:sz w:val="24"/>
          <w:szCs w:val="24"/>
          <w:rtl w:val="0"/>
        </w:rPr>
        <w:t xml:space="preserve"> While I provide strong guidance, I want to continue refining how I </w:t>
      </w:r>
      <w:r w:rsidDel="00000000" w:rsidR="00000000" w:rsidRPr="00000000">
        <w:rPr>
          <w:b w:val="1"/>
          <w:bCs w:val="1"/>
          <w:sz w:val="24"/>
          <w:szCs w:val="24"/>
          <w:rtl w:val="0"/>
        </w:rPr>
        <w:t xml:space="preserve">encourage more independent problem-solving</w:t>
      </w:r>
      <w:r w:rsidDel="00000000" w:rsidR="00000000" w:rsidRPr="00000000">
        <w:rPr>
          <w:sz w:val="24"/>
          <w:szCs w:val="24"/>
          <w:rtl w:val="0"/>
        </w:rPr>
        <w:t xml:space="preserve"> from students while still providing structure.</w:t>
      </w:r>
    </w:p>
    <w:p w:rsidR="00000000" w:rsidDel="00000000" w:rsidP="00000000" w:rsidRDefault="00000000" w:rsidRPr="00000000" w14:paraId="0000003C">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Iterating on Feedback Techniques:</w:t>
      </w:r>
      <w:r w:rsidDel="00000000" w:rsidR="00000000" w:rsidRPr="00000000">
        <w:rPr>
          <w:sz w:val="24"/>
          <w:szCs w:val="24"/>
          <w:rtl w:val="0"/>
        </w:rPr>
        <w:t xml:space="preserve"> While my essay coaching is effective, I want to develop even </w:t>
      </w:r>
      <w:r w:rsidDel="00000000" w:rsidR="00000000" w:rsidRPr="00000000">
        <w:rPr>
          <w:b w:val="1"/>
          <w:bCs w:val="1"/>
          <w:sz w:val="24"/>
          <w:szCs w:val="24"/>
          <w:rtl w:val="0"/>
        </w:rPr>
        <w:t xml:space="preserve">more structured frameworks</w:t>
      </w:r>
      <w:r w:rsidDel="00000000" w:rsidR="00000000" w:rsidRPr="00000000">
        <w:rPr>
          <w:sz w:val="24"/>
          <w:szCs w:val="24"/>
          <w:rtl w:val="0"/>
        </w:rPr>
        <w:t xml:space="preserve"> that help students internalize feedback faster and more efficiently.</w:t>
      </w:r>
    </w:p>
    <w:p w:rsidR="00000000" w:rsidDel="00000000" w:rsidP="00000000" w:rsidRDefault="00000000" w:rsidRPr="00000000" w14:paraId="0000003D">
      <w:pPr>
        <w:spacing w:after="240" w:before="240" w:lineRule="auto"/>
        <w:rPr>
          <w:sz w:val="24"/>
          <w:szCs w:val="24"/>
        </w:rPr>
      </w:pPr>
      <w:r w:rsidDel="00000000" w:rsidR="00000000" w:rsidRPr="00000000">
        <w:rPr>
          <w:rtl w:val="0"/>
        </w:rPr>
      </w:r>
    </w:p>
    <w:p w:rsidR="00000000" w:rsidDel="00000000" w:rsidP="00000000" w:rsidRDefault="00000000" w:rsidRPr="00000000" w14:paraId="0000003E">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right="-540"/>
        <w:rPr>
          <w:b w:val="1"/>
          <w:bCs w:val="1"/>
          <w:color w:val="000000"/>
          <w:sz w:val="26"/>
          <w:szCs w:val="26"/>
        </w:rPr>
      </w:pPr>
      <w:bookmarkStart w:colFirst="0" w:colLast="0" w:name="_1vasvj4tonb7" w:id="10"/>
      <w:bookmarkEnd w:id="10"/>
      <w:r w:rsidDel="00000000" w:rsidR="00000000" w:rsidRPr="00000000">
        <w:rPr>
          <w:b w:val="1"/>
          <w:bCs w:val="1"/>
          <w:color w:val="000000"/>
          <w:sz w:val="26"/>
          <w:szCs w:val="26"/>
          <w:rtl w:val="0"/>
        </w:rPr>
        <w:br w:type="textWrapping"/>
        <w:t xml:space="preserve">4. Additional Notes or Comments: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has been a pleasure working with Huda and helping her grow. It’s been really rewarding watching her develop more self-confidence, maturity, and excitement as she thinks about her future. I can’t wait to see where she takes her skills and talent further, and I’m sure she will continue to achieve great things in college and beyond.</w:t>
      </w:r>
    </w:p>
    <w:p w:rsidR="00000000" w:rsidDel="00000000" w:rsidP="00000000" w:rsidRDefault="00000000" w:rsidRPr="00000000" w14:paraId="00000042">
      <w:pPr>
        <w:ind w:right="-540"/>
        <w:rPr>
          <w:i w:val="1"/>
          <w:iCs w:val="1"/>
          <w:sz w:val="24"/>
          <w:szCs w:val="24"/>
        </w:rPr>
      </w:pPr>
      <w:r w:rsidDel="00000000" w:rsidR="00000000" w:rsidRPr="00000000">
        <w:rPr>
          <w:rtl w:val="0"/>
        </w:rPr>
      </w:r>
    </w:p>
    <w:p w:rsidR="00000000" w:rsidDel="00000000" w:rsidP="00000000" w:rsidRDefault="00000000" w:rsidRPr="00000000" w14:paraId="00000043">
      <w:pPr>
        <w:ind w:right="-54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right="-540"/>
        <w:rPr>
          <w:b w:val="1"/>
          <w:bCs w:val="1"/>
          <w:color w:val="000000"/>
          <w:sz w:val="26"/>
          <w:szCs w:val="26"/>
        </w:rPr>
      </w:pPr>
      <w:bookmarkStart w:colFirst="0" w:colLast="0" w:name="_pdqkw5nukvsr" w:id="11"/>
      <w:bookmarkEnd w:id="11"/>
      <w:r w:rsidDel="00000000" w:rsidR="00000000" w:rsidRPr="00000000">
        <w:rPr>
          <w:b w:val="1"/>
          <w:bCs w:val="1"/>
          <w:color w:val="000000"/>
          <w:sz w:val="26"/>
          <w:szCs w:val="26"/>
          <w:rtl w:val="0"/>
        </w:rPr>
        <w:t xml:space="preserve">Sign-Off</w:t>
      </w:r>
    </w:p>
    <w:p w:rsidR="00000000" w:rsidDel="00000000" w:rsidP="00000000" w:rsidRDefault="00000000" w:rsidRPr="00000000" w14:paraId="00000045">
      <w:pPr>
        <w:spacing w:after="240" w:before="240" w:lineRule="auto"/>
        <w:rPr>
          <w:i w:val="1"/>
          <w:iCs w:val="1"/>
          <w:sz w:val="24"/>
          <w:szCs w:val="24"/>
        </w:rPr>
      </w:pPr>
      <w:r w:rsidDel="00000000" w:rsidR="00000000" w:rsidRPr="00000000">
        <w:rPr>
          <w:b w:val="1"/>
          <w:bCs w:val="1"/>
          <w:sz w:val="24"/>
          <w:szCs w:val="24"/>
          <w:rtl w:val="0"/>
        </w:rPr>
        <w:t xml:space="preserve">Coach Name: </w:t>
      </w:r>
      <w:r w:rsidDel="00000000" w:rsidR="00000000" w:rsidRPr="00000000">
        <w:rPr>
          <w:i w:val="1"/>
          <w:iCs w:val="1"/>
          <w:sz w:val="24"/>
          <w:szCs w:val="24"/>
          <w:rtl w:val="0"/>
        </w:rPr>
        <w:t xml:space="preserve">Jenny Duan</w:t>
      </w:r>
      <w:r w:rsidDel="00000000" w:rsidR="00000000" w:rsidRPr="00000000">
        <w:rPr>
          <w:b w:val="1"/>
          <w:bCs w:val="1"/>
          <w:sz w:val="24"/>
          <w:szCs w:val="24"/>
          <w:rtl w:val="0"/>
        </w:rPr>
        <w:br w:type="textWrapping"/>
        <w:t xml:space="preserve">Date:</w:t>
      </w:r>
      <w:r w:rsidDel="00000000" w:rsidR="00000000" w:rsidRPr="00000000">
        <w:rPr>
          <w:sz w:val="24"/>
          <w:szCs w:val="24"/>
          <w:rtl w:val="0"/>
        </w:rPr>
        <w:t xml:space="preserve"> </w:t>
      </w:r>
      <w:r w:rsidDel="00000000" w:rsidR="00000000" w:rsidRPr="00000000">
        <w:rPr>
          <w:i w:val="1"/>
          <w:iCs w:val="1"/>
          <w:sz w:val="24"/>
          <w:szCs w:val="24"/>
          <w:rtl w:val="0"/>
        </w:rPr>
        <w:t xml:space="preserve">02/11/2025</w:t>
      </w:r>
    </w:p>
    <w:p w:rsidR="00000000" w:rsidDel="00000000" w:rsidP="00000000" w:rsidRDefault="00000000" w:rsidRPr="00000000" w14:paraId="00000046">
      <w:pPr>
        <w:ind w:right="-54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8">
      <w:pPr>
        <w:ind w:right="-540"/>
        <w:rPr>
          <w:b w:val="1"/>
          <w:bCs w:val="1"/>
          <w:sz w:val="24"/>
          <w:szCs w:val="24"/>
        </w:rPr>
      </w:pPr>
      <w:r w:rsidDel="00000000" w:rsidR="00000000" w:rsidRPr="00000000">
        <w:rPr>
          <w:rtl w:val="0"/>
        </w:rPr>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ind w:right="-540"/>
      <w:rPr>
        <w:b w:val="1"/>
        <w:bCs w:val="1"/>
        <w:sz w:val="24"/>
        <w:szCs w:val="24"/>
      </w:rPr>
    </w:pPr>
    <w:r w:rsidDel="00000000" w:rsidR="00000000" w:rsidRPr="00000000">
      <w:rPr>
        <w:b w:val="1"/>
        <w:bCs w:val="1"/>
        <w:sz w:val="24"/>
        <w:szCs w:val="24"/>
      </w:rPr>
      <w:drawing>
        <wp:inline distB="114300" distT="114300" distL="114300" distR="114300">
          <wp:extent cx="1309688" cy="4191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9688"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color w:val="999999"/>
        <w:sz w:val="24"/>
        <w:szCs w:val="24"/>
      </w:rPr>
    </w:pPr>
    <w:r w:rsidDel="00000000" w:rsidR="00000000" w:rsidRPr="00000000">
      <w:rPr>
        <w:b w:val="1"/>
        <w:bCs w:val="1"/>
        <w:sz w:val="24"/>
        <w:szCs w:val="24"/>
      </w:rPr>
      <mc:AlternateContent>
        <mc:Choice Requires="wpg">
          <w:drawing>
            <wp:inline distB="114300" distT="114300" distL="114300" distR="114300">
              <wp:extent cx="5938838" cy="16612"/>
              <wp:effectExtent b="0" l="0" r="0" t="0"/>
              <wp:docPr id="2" name=""/>
              <a:graphic>
                <a:graphicData uri="http://schemas.microsoft.com/office/word/2010/wordprocessingShape">
                  <wps:wsp>
                    <wps:cNvCnPr/>
                    <wps:spPr>
                      <a:xfrm>
                        <a:off x="933800" y="3333625"/>
                        <a:ext cx="6787800" cy="0"/>
                      </a:xfrm>
                      <a:prstGeom prst="straightConnector1">
                        <a:avLst/>
                      </a:prstGeom>
                      <a:noFill/>
                      <a:ln cap="flat" cmpd="sng" w="9525">
                        <a:solidFill>
                          <a:srgbClr val="B7B7B7"/>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38838" cy="16612"/>
              <wp:effectExtent b="0" l="0" r="0" t="0"/>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938838" cy="16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widowControl w:val="0"/>
      <w:ind w:left="-15" w:firstLine="0"/>
      <w:jc w:val="both"/>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Confidential Information - For Authorized Use Only</w:t>
    </w:r>
  </w:p>
  <w:p w:rsidR="00000000" w:rsidDel="00000000" w:rsidP="00000000" w:rsidRDefault="00000000" w:rsidRPr="00000000" w14:paraId="0000004C">
    <w:pPr>
      <w:widowControl w:val="0"/>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This document has proprietary customer data from </w:t>
    </w:r>
    <w:r w:rsidDel="00000000" w:rsidR="00000000" w:rsidRPr="00000000">
      <w:rPr>
        <w:rFonts w:ascii="Calibri" w:cs="Calibri" w:eastAsia="Calibri" w:hAnsi="Calibri"/>
        <w:color w:val="666666"/>
        <w:sz w:val="20"/>
        <w:szCs w:val="20"/>
        <w:rtl w:val="0"/>
      </w:rPr>
      <w:t xml:space="preserve">Ivylevel</w:t>
    </w:r>
    <w:r w:rsidDel="00000000" w:rsidR="00000000" w:rsidRPr="00000000">
      <w:rPr>
        <w:rFonts w:ascii="Calibri" w:cs="Calibri" w:eastAsia="Calibri" w:hAnsi="Calibri"/>
        <w:color w:val="666666"/>
        <w:sz w:val="20"/>
        <w:szCs w:val="20"/>
        <w:rtl w:val="0"/>
      </w:rPr>
      <w:t xml:space="preserve">, intended for service facilitation. Unauthorized use is prohibited. Receipt implies agreement to these terms, non-adherence may lead to remediation. This document is for Ivylevel’s customers only. If received in error, please return to the sender and delete any copies immediately.</w:t>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5938838" cy="16612"/>
              <wp:effectExtent b="0" l="0" r="0" t="0"/>
              <wp:docPr id="1" name=""/>
              <a:graphic>
                <a:graphicData uri="http://schemas.microsoft.com/office/word/2010/wordprocessingShape">
                  <wps:wsp>
                    <wps:cNvCnPr/>
                    <wps:spPr>
                      <a:xfrm>
                        <a:off x="933800" y="3333625"/>
                        <a:ext cx="6787800" cy="0"/>
                      </a:xfrm>
                      <a:prstGeom prst="straightConnector1">
                        <a:avLst/>
                      </a:prstGeom>
                      <a:noFill/>
                      <a:ln cap="flat" cmpd="sng" w="9525">
                        <a:solidFill>
                          <a:srgbClr val="B7B7B7"/>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38838" cy="16612"/>
              <wp:effectExtent b="0" l="0" r="0" t="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38838" cy="16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ind w:right="-540"/>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