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"session_metadata":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"Week 37 - Post-Gift Teacher Relations &amp; Reagan Award Strategy",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"2024-03-05",</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"week_number": "037",</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"55:16",</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"participants": ["Jenny Duan", "Huda", "Siraj (Dad)", "Mom (listening)"],</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"session_focus": "Teacher gift follow-up success, Reagan Leadership Award nomination strategy, recommendation letter management",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"SAT in 2 weeks (March 20), relationship repair successful, multiple applications upcoming"</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"intelligence_layers_extracted":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"1_diagnostic_intelligence":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"sat_progress_assessment":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"00:04:59-00:05:17",</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"current_score": "1490 practice test",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"breakdown": "780 math, 710 reading/writing",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"issue": "6 questions wrong = 90 points off",</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 "March 20 test (2 weeks away)"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"gift_response_analysis":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"00:05:36-00:06:17",</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"cs_teacher": "really appreciative...it's my job, you didn't have to",</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"counselor": "smiling a lot, said thank you bunch of times",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"jenny_assessment": "relationships can always be amended",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"success_marker": "consistent appreciation behavior"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"recommendation_letter_crisis":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"00:15:30-00:15:53",</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"history_teacher": "wasn't willing to send PDF before",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"deadline_pressure": "10 days too short for new asks",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"system_limitation": "teachers uncomfortable sharing PDFs directly",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"available_letters": "only media arts teacher PDF ready"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"principal_relationship_complexity":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"00:39:34-00:40:11",</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"dad_insight": "escalation email context",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"positive_work": "worked hard for Notre Dame",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"recognition": "CTE award handoff",</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"jenny_assessment": "people are complex"</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"2_strategic_intelligence":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"reagan_award_strategy":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"00:38:54-00:48:50",</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"discovery": "every nominated student wins",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"low barrier of entry, high prestige",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"nominator_needed": "principal or vice principal",</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"deadline": "April 5 (one month away)"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"vice_principal_pivot":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"00:43:33-00:44:03",</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"target": "South Asian UC Berkeley alum",</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"advantages": "less busy, cultural connection, shared college interest",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"approach": "relationship building before ask",</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"dad_agreement": "understands school dynamics"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"letter_recommendation_redistribution":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"00:49:58-00:50:12",</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"g_stem": "CS teacher (program fit)",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"journalism_conference": "chemistry teacher (backup)",</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"match recommender to program type",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 "March 15 deadline approaching"</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"ncwit_educator_award":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"00:07:09-00:07:26",</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"jenny_discovery": "can nominate CS teacher",</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"reciprocal_support": "teacher helped win, now help teacher",</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"multiple_applications": "can apply for NCWIT again next year"</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"3_tactical_intelligence":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"recommendation_fact_sheet":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"00:19:57-00:35:20",</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"structure_created":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"About the opportunity",</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"About Huda (websites, achievements)",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CS connects to journalism",</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 growth narrative",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"Free spirit qualities"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"key_elements": "Folklift highlighted in yellow",</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"instruction": "simplify to bullet points"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"gift_details_revealed":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"00:07:30-00:07:57",</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"history_teacher": "ferrero rocher + $25 Target card",</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"counselor": "big box cookies + $25 Target card",</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"super sweet gesture recognized"</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"email_script_development":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"00:36:01-00:37:19",</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"opening": "Thank you for supporting NCWIT and CTE awards",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"request": "wondering if you could send copy of letter",</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"escape_clause": "understand tight deadline, let me know if unable",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"follow_up": "bring card after asking"</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"vice_principal_meeting_approach":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"00:46:44-00:47:34",</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"initial_contact": "email about Berkeley experience",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"conversation_topics": "work as administrator, education passion",</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"linkedin_research": "look up beforehand but don't mention",</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"timing": "before/after school or lunch"</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"4_relationship_intelligence":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"parent_dynamics_management":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"00:39:40-00:41:30",</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"dad_intervention": "been sneakingly listening",</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"mom_presence": "also here, happy to see transformation",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"escalation_context": "acknowledges past tension",</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"jenny_mediation": "balances perspectives"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"gift_impact_validation":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"00:06:45-00:07:09",</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"jenny_wisdom": "all it takes is a kind card",</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"behavioral_consistency": "keep showing appreciation",</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"relationship_repair": "not hostile anymore",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"future_planning": "nominate teacher for award"</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"recommender_psychology":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"00:14:45-00:15:06",</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"jenny_priority": "relationship more important than any application",</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"pressure_avoidance": "make it easy to turn down",</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"long_term_view": "relationships carry further than programs"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"school_hierarchy_navigation":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"00:45:40-00:46:31",</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"dad_concern": "hesitation about principal",</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"jenny_solution": "vice principal as alternative",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"new_connection": "not ending previous, starting new",</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"understanding": "school politics matter"</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"5_adaptive_intelligence":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"recommender_reallocation":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"00:49:45-00:50:12",</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"journalism conference needs 2 letters",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"pivot": "CS teacher to G-STEM instead",</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"new_target": "chemistry teacher for journalism",</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"reasoning": "match expertise to program"</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"principal_timing_adjustment":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"00:41:34-00:41:59",</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"dad_suggestion": "thank principal now",</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"jenny_adjustment": "wait for Notre Dame acceptance",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"compromise": "build vice principal relationship meanwhile",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"strategic_patience": "better timing creates better outcome"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"fact_sheet_simplification":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"00:35:33-00:35:44",</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"student_concern": "teacher won't spend much time",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"simplify a lot, make bullet points",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"adaptation": "split sentences into individual points",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"efficiency": "reduce teacher burden"</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"kode_with_klossy_adjustment":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"00:09:05-00:09:31",</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"instructor_assignment": "Pat assigned as IA",</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"jenny_suggestion": "talk to Adora about UC Santa Cruz",</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"game_development": "strong program connection"</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"6_systems_intelligence":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"recommendation_letter_ecosystem":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"available_pdfs": "media arts teacher only",</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"willing_writers": "CS teacher, possibly chemistry",</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"unwilling": "history teacher (no PDFs)",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"diversify requests across programs"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"upcoming_deadlines":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"march_15":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"G-STEM program (NYU)",</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"Free Spirit Journalism Conference"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"march_20": "SAT test",</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"april_5": "Reagan Leadership Award nomination"</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"administrative_relationships":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"principal": "complex due to escalation history",</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"vice_principal": "promising new connection",</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"counselor": "relationship repaired with gifts",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"front_desk": "future cultivation needed"</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"award_pipeline":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 "Reagan Leadership Medal",</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"recurring": "NCWIT (can apply again)",</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"reciprocal": "NCWIT educator award for teacher",</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"summer": "more awards starting then"</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"7_outcome_intelligence":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"session_deliverables":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"gift_success": "Teachers appreciative, relationships improved",</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"reagan_strategy": "Vice principal approach defined",</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"fact_sheet": "Template created for CS teacher",</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"deadlines_prioritized": "March 15 applications urgent"</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"relationship_outcomes":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"teacher_repair": "Successful with gifts",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"counselor_status": "No longer hostile",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"vice_principal": "New relationship to build",</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"parent_alignment": "Dad understands strategy"</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"action_items":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 "Ask CS and chemistry teachers for letters",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"this_week": "Meet vice principal about Berkeley",</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"follow_up": "Cards after letter requests",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"april": "Reagan award nomination secured"</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"8_multi_channel_intelligence":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"document_collaboration":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"fact_sheet": "Created in real-time",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"technical_issues": "Google Docs glitches",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"sharing_problems": "Multiple blank page issues",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"resolution": "Document ownership sorted"</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"communication_strategy":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 "Initial teacher requests",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"in_person": "Vice principal meeting",</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"cards": "Physical thank you notes",</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"linkedin": "Research administrators"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"parent_involvement":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"zoom_presence": "Both parents listening",</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"dad_intervention": "Strategic input on principal",</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"mom_observation": "Witnessing transformation",</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 "Family-wide strategy"</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"9_hyper_relatability_intelligence":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"sat_solidarity":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"00:04:30-00:04:30",</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"jenny_check": "talked to Steven today",</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"collaboration": "coordinating with tutor",</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"support": "monitoring progress together"</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"gift_validation":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"00:08:05-00:08:05",</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"super super sweet of you",</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"recognition": "effort appreciated",</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"encouragement": "relationship investment working"</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"opportunity_spamming_acknowledgment":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"00:08:22-00:08:26",</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"jenny_awareness": "spamming you with opportunities",</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"self_awareness": "sending random things",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"organization": "structured review needed"</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"parent_transparency":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"00:39:53-00:40:11",</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"dad_disclosure": "sneakingly listening",</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"jenny_acceptance": "welcomes parent involvement",</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 "thanks a lot acknowledgment"</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"hidden_techniques_discovered":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"the_guaranteed_win_strategy":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"Identify awards where nomination equals winning",</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"Reagan Leadership Medal - all nominees receive medal",</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"low barrier of entry, high prestige",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"strategic_value": "Builds award profile efficiently"</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"the_recommender_program_matching":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"Align recommender expertise with program focus",</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"implementation": "CS teacher → CS programs, Chemistry → general",</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"benefit": "Stronger, more relevant letters",</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"flexibility": "Redistribute based on deadlines"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"the_vice_principal_pivot":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"When principal relationship complex, find alternative",</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"selection_criteria": "Less busy, cultural connection, shared interests",</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"approach": "Relationship before request",</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"dad_validation": "Understanding school dynamics"</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"the_fact_sheet_template":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"Pre-write recommendation content for teachers",</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"components": "Opportunity, achievements, connections, growth",</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"simplification": "Bullet points for busy teachers",</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"Reduce teacher burden, increase yes rate"</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"the_reciprocal_nomination":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"Nominate teachers who helped you win awards",</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"NCWIT educator award for CS teacher",</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"timing": "After they help you succeed",</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"benefit": "Strengthens future support"</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"the_linkedin_reconnaissance":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"Research administrators before meetings",</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"execution": "Find common interests, activities",</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"warning": "Don't mention you looked them up",</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"Prepared conversation starters"</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"the_parent_witness_strategy":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"Parents observe transformation through sessions",</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"mom_presence": "Silent observer of growth",</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"dad_participation": "Strategic input when needed",</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"Family-wide buy-in and support"</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"coaching_progression":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"week_37_alignment": "Full family engagement"</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"maturity_indicators":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"gift_execution": "Independently delivered with cards",</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"relationship_awareness": "Understands not to pressure",</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"strategic_thinking": "Recognizes principal complexity",</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"documentation": "Creating fact sheets proactively"</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"system_sophistication":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"recommender_management": "Distributing across programs",</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"timeline_awareness": "Multiple March 15 deadlines",</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"hierarchy_navigation": "Principal vs VP dynamics",</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"opportunity_tracking": "Managing multiple awards"</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"jenny_speech_patterns":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"I've been spamming you" (self-awareness)",</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"That's super super sweet" (double intensifier validation)",</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"Low barrier of entry, high prestige" (strategic assessment)",</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"Relationships are more important" (priority setting)",</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 it takes is a kind card" (simple solution)",</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"Let's rethink this" (strategic pivot)",</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don't want to spend too much time" (time management)",</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me if you have questions" (ongoing support)",</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"Feel free to text me" (open channel)",</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might need to add another session" (flexibility)"</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"training_data_examples":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a student whose teacher relationships improved after giving gifts but now needs recommendation letters with tight deadlines."},</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"My teachers were appreciative of the gifts I gave them. Now I need letters for two programs due March 15 - G-STEM and a journalism conference. My CS teacher is willing but my history teacher won't share PDFs. How do I manage this?"},</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"Great that the gifts worked! Now let's strategically match teachers to programs. Have your CS teacher write for G-STEM since it's a CS program - perfect fit. For the journalism conference, approach your chemistry teacher even though the deadline is tight. Create a recommendation fact sheet for each teacher with bullet points: what the opportunity is, your relevant achievements, how your work connects to the program, and specific examples they can mention. Email them with: 'Thank you for supporting me with NCWIT. I'm applying for [program] and wondering if you could provide a letter. I've attached a fact sheet that might be helpful. I understand this is a tight deadline, so please let me know if you're unable to accommodate this request.' Make it easy to say no - protecting relationships is more important than any single application. After they agree, bring them thank you cards. This shows consistent appreciation, not just transactional requests."}</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"recommendation_management",</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"037",</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"Guide a student on getting nominated for the Ronald Reagan Leadership Award when the principal relationship is complicated due to past escalation."},</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need a school administrator to nominate me for the Reagan Leadership Award. My dad escalated an issue to the principal before, so that relationship is complex. He knows me from awards but it feels awkward. What should I do?"},</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"Smart to recognize the complexity - let's pivot to the vice principal instead. This isn't about avoiding the principal forever, just finding the most strategic path right now. Research your vice principal on LinkedIn first (but never mention you looked them up). If they went to a college you're interested in or share your cultural background, those are perfect connection points. Email requesting a meeting: 'I heard you went to UC Berkeley and I'd love to learn about your experience there and get to know you better.' Make it about relationship building, not the award. During the meeting, discuss their path to education administration, your passion for education (mention your programs), and only at the very end mention the Reagan Award. Since every nominated student receives the medal, this is low-risk for them - just one paragraph to write. Meanwhile, wait to reconnect with the principal until you have good news to share (like a program acceptance). This approach builds a new alliance without damaging the existing one."}</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"administrator_navigation",</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"037",</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a student create an effective recommendation fact sheet for teachers with limited time."},</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"My CS teacher agreed to write a recommendation for a journalism conference, but I need to help her connect computer science to journalism. She's busy and won't spend much time on it. How do I make this easy for her?"},</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"Create a simplified fact sheet with bullet points she can directly use. Structure it like this:\n\nAbout the Opportunity:\n• Free Spirit Journalism Conference\n• Seeks innovative student journalists\n• Values interdisciplinary approaches\n\nHow CS Connects to Journalism:\n• Developed Folklift - coding website that looks like newspaper (HIGHLIGHT THIS)\n• Use programming to tell stories through different mediums\n• Created online platforms for community storytelling\n• Self-taught web developer applying skills to journalism\n\nSpecific Examples:\n• MHT Jobs website during COVID\n• Film club storytelling through technology\n• Game development for educational narratives\n\nPersonal Growth:\n• Found voice through coding and storytelling\n• From shy to confident through interdisciplinary work\n• CS classes gave confidence to make real-world change\n\nEmail her: 'I've attached a brief fact sheet with bullet points about how my CS work connects to journalism, in case it's helpful. Please feel free to use any or all of it.' This makes her job essentially copy-paste with minor personalization."}</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"fact_sheet_creation",</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"037",</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8</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"strategic_insights":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"gift_strategy_worked": "Tangible appreciation successfully repaired damaged relationships",</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"nomination_equals_winning": "Strategic focus on guaranteed awards builds profile efficiently",</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"vice_principal_alternative": "Secondary administrators offer fresh relationship opportunities",</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"parent_involvement_value": "Witnessing transformation builds family-wide support",</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"recommender_matching": "Align teacher expertise with program focus for stronger letters"</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"week_37_insight": "Every nominee wins - perfect profile builder",</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"vice_principal_pivot": "Alternative to complex principal relationship",</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"parent_presence": "Both parents actively engaged in process",</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"march_15_urgency": "Multiple applications with same deadline"</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