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A5EA" w14:textId="5F5E2E24" w:rsidR="00192E90" w:rsidRDefault="00395D77">
      <w:hyperlink r:id="rId4" w:history="1">
        <w:r w:rsidRPr="0037597C">
          <w:rPr>
            <w:rStyle w:val="Hyperlink"/>
          </w:rPr>
          <w:t>https://www.kaggle.com/datasets/kanchana1990/data-science-and-analytics-jobs-in-australia?resource=download</w:t>
        </w:r>
      </w:hyperlink>
    </w:p>
    <w:p w14:paraId="2868169D" w14:textId="6356504C" w:rsidR="00395D77" w:rsidRDefault="00282242">
      <w:hyperlink r:id="rId5" w:history="1">
        <w:r w:rsidRPr="0037597C">
          <w:rPr>
            <w:rStyle w:val="Hyperlink"/>
          </w:rPr>
          <w:t>https://www.kaggle.com/datasets/moazzimalibhatti/co2-emission-by-countries-year-wise-17502022</w:t>
        </w:r>
      </w:hyperlink>
    </w:p>
    <w:p w14:paraId="2FD37096" w14:textId="49731FA8" w:rsidR="00282242" w:rsidRDefault="00BF1B26">
      <w:hyperlink r:id="rId6" w:history="1">
        <w:r w:rsidRPr="0037597C">
          <w:rPr>
            <w:rStyle w:val="Hyperlink"/>
          </w:rPr>
          <w:t>https://www.kaggle.com/datasets/ogbuzurukelechi/nigeria-economy-growth-1990-2023</w:t>
        </w:r>
      </w:hyperlink>
    </w:p>
    <w:p w14:paraId="1B397A4F" w14:textId="77777777" w:rsidR="00BF1B26" w:rsidRDefault="00BF1B26"/>
    <w:p w14:paraId="3C58F2CD" w14:textId="77777777" w:rsidR="003F37CA" w:rsidRDefault="003F37CA"/>
    <w:sectPr w:rsidR="003F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77"/>
    <w:rsid w:val="00192E90"/>
    <w:rsid w:val="00282242"/>
    <w:rsid w:val="00395D77"/>
    <w:rsid w:val="003F37CA"/>
    <w:rsid w:val="0041327B"/>
    <w:rsid w:val="00B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D85C"/>
  <w15:chartTrackingRefBased/>
  <w15:docId w15:val="{017B2BB2-BFE4-4FDF-80EE-5A99991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ogbuzurukelechi/nigeria-economy-growth-1990-2023" TargetMode="External"/><Relationship Id="rId5" Type="http://schemas.openxmlformats.org/officeDocument/2006/relationships/hyperlink" Target="https://www.kaggle.com/datasets/moazzimalibhatti/co2-emission-by-countries-year-wise-17502022" TargetMode="External"/><Relationship Id="rId4" Type="http://schemas.openxmlformats.org/officeDocument/2006/relationships/hyperlink" Target="https://www.kaggle.com/datasets/kanchana1990/data-science-and-analytics-jobs-in-australia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Sirajo Shehu</dc:creator>
  <cp:keywords/>
  <dc:description/>
  <cp:lastModifiedBy>Sirajo Shehu</cp:lastModifiedBy>
  <cp:revision>4</cp:revision>
  <dcterms:created xsi:type="dcterms:W3CDTF">2024-02-19T14:22:00Z</dcterms:created>
  <dcterms:modified xsi:type="dcterms:W3CDTF">2024-02-19T15:06:00Z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2024-02-19T14:22:54Z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f33b4718-ae5d-4e71-822a-7329fb094148</vt:lpwstr>
  </property>
  <property fmtid="{D5CDD505-2E9C-101B-9397-08002B2CF9AE}" pid="7" name="MSIP_Label_defa4170-0d19-0005-0004-bc88714345d2_ActionId">
    <vt:lpwstr>06a136e0-86d4-4b40-b8d3-14d27f92e2f5</vt:lpwstr>
  </property>
  <property fmtid="{D5CDD505-2E9C-101B-9397-08002B2CF9AE}" pid="8" name="MSIP_Label_defa4170-0d19-0005-0004-bc88714345d2_ContentBits">
    <vt:lpwstr>0</vt:lpwstr>
  </property>
</Properties>
</file>