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4lo3btr4q32z"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unbotv78eyi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06:19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(Claire Ilagan) That's, that's actually it already. This is very Straightforward. If you wanted to move forward and provide us your, you know, qualifications your ICP. You can just fill out our Our onboarding form so that we can review it and we can assign a sales manager for you.</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00" w:before="400" w:lineRule="auto"/>
        <w:rPr/>
      </w:pPr>
      <w:bookmarkStart w:colFirst="0" w:colLast="0" w:name="_viiryrc5n66t"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Are.</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01:02 Akinyemi Bajulaiye:</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01:04 Claire Ilagan:</w:t>
      </w:r>
      <w:r w:rsidDel="00000000" w:rsidR="00000000" w:rsidRPr="00000000">
        <w:rPr>
          <w:b w:val="0"/>
          <w:bCs w:val="0"/>
          <w:i w:val="0"/>
          <w:iCs w:val="0"/>
          <w:color w:val="000000"/>
          <w:sz w:val="24"/>
          <w:szCs w:val="24"/>
          <w:rtl w:val="0"/>
        </w:rPr>
        <w:t xml:space="preserve"> Hello Akinyemi.</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01:05 Akinyemi Bajulaiye:</w:t>
      </w:r>
      <w:r w:rsidDel="00000000" w:rsidR="00000000" w:rsidRPr="00000000">
        <w:rPr>
          <w:b w:val="0"/>
          <w:bCs w:val="0"/>
          <w:i w:val="0"/>
          <w:iCs w:val="0"/>
          <w:color w:val="000000"/>
          <w:sz w:val="24"/>
          <w:szCs w:val="24"/>
          <w:rtl w:val="0"/>
        </w:rPr>
        <w:t xml:space="preserve"> Hi, Claire. How are you?</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01:08 Claire Ilagan:</w:t>
      </w:r>
      <w:r w:rsidDel="00000000" w:rsidR="00000000" w:rsidRPr="00000000">
        <w:rPr>
          <w:b w:val="0"/>
          <w:bCs w:val="0"/>
          <w:i w:val="0"/>
          <w:iCs w:val="0"/>
          <w:color w:val="000000"/>
          <w:sz w:val="24"/>
          <w:szCs w:val="24"/>
          <w:rtl w:val="0"/>
        </w:rPr>
        <w:t xml:space="preserve"> I'm good, thank you for asking, I'm sorry, I'm on my personal computer right now, and I don't have an external webcam, sorry about that. I'm</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01:17 Akinyemi Bajulaiye:</w:t>
      </w:r>
      <w:r w:rsidDel="00000000" w:rsidR="00000000" w:rsidRPr="00000000">
        <w:rPr>
          <w:b w:val="0"/>
          <w:bCs w:val="0"/>
          <w:i w:val="0"/>
          <w:iCs w:val="0"/>
          <w:color w:val="000000"/>
          <w:sz w:val="24"/>
          <w:szCs w:val="24"/>
          <w:rtl w:val="0"/>
        </w:rPr>
        <w:t xml:space="preserve"> Things.</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01:20 Claire Ilagan:</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01:21 Akinyemi Bajulaiye:</w:t>
      </w:r>
      <w:r w:rsidDel="00000000" w:rsidR="00000000" w:rsidRPr="00000000">
        <w:rPr>
          <w:b w:val="0"/>
          <w:bCs w:val="0"/>
          <w:i w:val="0"/>
          <w:iCs w:val="0"/>
          <w:color w:val="000000"/>
          <w:sz w:val="24"/>
          <w:szCs w:val="24"/>
          <w:rtl w:val="0"/>
        </w:rPr>
        <w:t xml:space="preserve"> I can hear. Can you hear me?</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01:23 Claire Ilagan:</w:t>
      </w:r>
      <w:r w:rsidDel="00000000" w:rsidR="00000000" w:rsidRPr="00000000">
        <w:rPr>
          <w:b w:val="0"/>
          <w:bCs w:val="0"/>
          <w:i w:val="0"/>
          <w:iCs w:val="0"/>
          <w:color w:val="000000"/>
          <w:sz w:val="24"/>
          <w:szCs w:val="24"/>
          <w:rtl w:val="0"/>
        </w:rPr>
        <w:t xml:space="preserve"> Yeah, I can hear you. I have just a very quick, very straightforward for slide presentation that I would like to show you. Okay, my mom and please, no worries. I won't take too much of your time.</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01:36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02:11 Claire Ilagan:</w:t>
      </w:r>
      <w:r w:rsidDel="00000000" w:rsidR="00000000" w:rsidRPr="00000000">
        <w:rPr>
          <w:b w:val="0"/>
          <w:bCs w:val="0"/>
          <w:i w:val="0"/>
          <w:iCs w:val="0"/>
          <w:color w:val="000000"/>
          <w:sz w:val="24"/>
          <w:szCs w:val="24"/>
          <w:rtl w:val="0"/>
        </w:rPr>
        <w:t xml:space="preserve"> Can you see it now?</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02:14 Akinyemi Bajulaiye:</w:t>
      </w:r>
      <w:r w:rsidDel="00000000" w:rsidR="00000000" w:rsidRPr="00000000">
        <w:rPr>
          <w:b w:val="0"/>
          <w:bCs w:val="0"/>
          <w:i w:val="0"/>
          <w:iCs w:val="0"/>
          <w:color w:val="000000"/>
          <w:sz w:val="24"/>
          <w:szCs w:val="24"/>
          <w:rtl w:val="0"/>
        </w:rPr>
        <w:t xml:space="preserve"> Yes, I can.</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02:16 Claire Ilagan:</w:t>
      </w:r>
      <w:r w:rsidDel="00000000" w:rsidR="00000000" w:rsidRPr="00000000">
        <w:rPr>
          <w:b w:val="0"/>
          <w:bCs w:val="0"/>
          <w:i w:val="0"/>
          <w:iCs w:val="0"/>
          <w:color w:val="000000"/>
          <w:sz w:val="24"/>
          <w:szCs w:val="24"/>
          <w:rtl w:val="0"/>
        </w:rPr>
        <w:t xml:space="preserve"> Okay, that's perfect. And just to confirm, how does your target market? Looks like, Do you have like a specific industry? You'd like to focus on or are you gonna be open to any industry that needs your services?</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02:28 Akinyemi Bajulaiye:</w:t>
      </w:r>
      <w:r w:rsidDel="00000000" w:rsidR="00000000" w:rsidRPr="00000000">
        <w:rPr>
          <w:b w:val="0"/>
          <w:bCs w:val="0"/>
          <w:i w:val="0"/>
          <w:iCs w:val="0"/>
          <w:color w:val="000000"/>
          <w:sz w:val="24"/>
          <w:szCs w:val="24"/>
          <w:rtl w:val="0"/>
        </w:rPr>
        <w:t xml:space="preserve"> So up so service businesses are what I target. Particularly property management. Companies and law firms like boutique law firms. However, I am open to other service businesses. so, I can financial, for example, I've worked with financial services as well and the offers around intake and automation intake, and onboarding automating intake, on and onboarding for those companies, So that's kind of a little, like, high level. What I'm targeting?</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03:12 Claire Ilagan:</w:t>
      </w:r>
      <w:r w:rsidDel="00000000" w:rsidR="00000000" w:rsidRPr="00000000">
        <w:rPr>
          <w:b w:val="0"/>
          <w:bCs w:val="0"/>
          <w:i w:val="0"/>
          <w:iCs w:val="0"/>
          <w:color w:val="000000"/>
          <w:sz w:val="24"/>
          <w:szCs w:val="24"/>
          <w:rtl w:val="0"/>
        </w:rPr>
        <w:t xml:space="preserve"> Mmm. Well, that's actually a good thing because if you would like, to move forward with us and we're gonna, we're gonna ask you to fill out an onboarding form. So with no more about About your services and your target as well. The industries. So we know who to reach out to. So again, our team is deal force and we're a pay for performance appointment setting agency. Also, what we do is we're going to reach out to your potential prospects. We're gonna have interviews with them.</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03:52 Claire Ilagan:</w:t>
      </w:r>
      <w:r w:rsidDel="00000000" w:rsidR="00000000" w:rsidRPr="00000000">
        <w:rPr>
          <w:b w:val="0"/>
          <w:bCs w:val="0"/>
          <w:i w:val="0"/>
          <w:iCs w:val="0"/>
          <w:color w:val="000000"/>
          <w:sz w:val="24"/>
          <w:szCs w:val="24"/>
          <w:rtl w:val="0"/>
        </w:rPr>
        <w:t xml:space="preserve"> Just to make sure that they are your target market. And we are gonna have a sales manager to do everything for you. Everything from the pitch and introduction of your company and your services also, This is zero payment for unsuccessful calls, if They did not attend. You don't have to pay for that. 0 up front, you can cancel anytime. We are going to request for your approval first before booking any meeting which means that we are going to provide you the information of the prospect first and it's up to you have a hundred percent control over the You can approve them and reject them. If you approve, that's the only time we are going to book the meeting on your calendar, no monthly subscription. So here it is, this is our core service model. We build a 289 per completed meeting so, If again, they did not attend, you don't have to pay for that. So The 289 that's only after the confirmation that the meeting happened.</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05:18 Claire Ilagan:</w:t>
      </w:r>
      <w:r w:rsidDel="00000000" w:rsidR="00000000" w:rsidRPr="00000000">
        <w:rPr>
          <w:b w:val="0"/>
          <w:bCs w:val="0"/>
          <w:i w:val="0"/>
          <w:iCs w:val="0"/>
          <w:color w:val="000000"/>
          <w:sz w:val="24"/>
          <w:szCs w:val="24"/>
          <w:rtl w:val="0"/>
        </w:rPr>
        <w:t xml:space="preserve"> And we have an upgraded service priced at 499, but that's mostly for a clients that require like, bad qualification, like their revenue budget as well. Do you think this is something that could benefit or you're interested in at this time?</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05:40 Akinyemi Bajulaiye:</w:t>
      </w:r>
      <w:r w:rsidDel="00000000" w:rsidR="00000000" w:rsidRPr="00000000">
        <w:rPr>
          <w:b w:val="0"/>
          <w:bCs w:val="0"/>
          <w:i w:val="0"/>
          <w:iCs w:val="0"/>
          <w:color w:val="000000"/>
          <w:sz w:val="24"/>
          <w:szCs w:val="24"/>
          <w:rtl w:val="0"/>
        </w:rPr>
        <w:t xml:space="preserve"> I like the, I like the idea and concept of the pay for, you know, paying based on the completed meetings and that's what caught my caught my attention for for this as well. And so, the And so, strictly based on the Meetings, the 289 per meeting and is there and this and you're saying there's no upfront cost either.</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06:06 Claire Ilagan:</w:t>
      </w:r>
      <w:r w:rsidDel="00000000" w:rsidR="00000000" w:rsidRPr="00000000">
        <w:rPr>
          <w:b w:val="0"/>
          <w:bCs w:val="0"/>
          <w:i w:val="0"/>
          <w:iCs w:val="0"/>
          <w:color w:val="000000"/>
          <w:sz w:val="24"/>
          <w:szCs w:val="24"/>
          <w:rtl w:val="0"/>
        </w:rPr>
        <w:t xml:space="preserve"> Correct.</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06:07 Akinyemi Bajulaiye:</w:t>
      </w:r>
      <w:r w:rsidDel="00000000" w:rsidR="00000000" w:rsidRPr="00000000">
        <w:rPr>
          <w:b w:val="0"/>
          <w:bCs w:val="0"/>
          <w:i w:val="0"/>
          <w:iCs w:val="0"/>
          <w:color w:val="000000"/>
          <w:sz w:val="24"/>
          <w:szCs w:val="24"/>
          <w:rtl w:val="0"/>
        </w:rPr>
        <w:t xml:space="preserve"> Okay. Yeah, is that is anymore. Anything else like You have to present or</w:t>
      </w:r>
      <w:r w:rsidDel="00000000" w:rsidR="00000000" w:rsidRPr="00000000">
        <w:rPr>
          <w:rtl w:val="0"/>
        </w:rPr>
      </w:r>
    </w:p>
    <w:p w:rsidR="00000000" w:rsidDel="00000000" w:rsidP="00000000" w:rsidRDefault="00000000" w:rsidRPr="00000000" w14:paraId="0000001B">
      <w:pPr>
        <w:pStyle w:val="Heading4"/>
        <w:spacing w:after="100" w:before="200" w:lineRule="auto"/>
        <w:rPr/>
      </w:pPr>
      <w:bookmarkStart w:colFirst="0" w:colLast="0" w:name="_unbotv78eyik" w:id="2"/>
      <w:bookmarkEnd w:id="2"/>
      <w:r w:rsidDel="00000000" w:rsidR="00000000" w:rsidRPr="00000000">
        <w:rPr>
          <w:b w:val="0"/>
          <w:bCs w:val="0"/>
          <w:i w:val="0"/>
          <w:iCs w:val="0"/>
          <w:color w:val="000000"/>
          <w:sz w:val="24"/>
          <w:szCs w:val="24"/>
          <w:rtl w:val="0"/>
        </w:rPr>
        <w:t xml:space="preserve">06:19 Claire Ilagan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0"/>
          <w:bCs w:val="0"/>
          <w:i w:val="0"/>
          <w:iCs w:val="0"/>
          <w:color w:val="000000"/>
          <w:sz w:val="24"/>
          <w:szCs w:val="24"/>
          <w:rtl w:val="0"/>
        </w:rPr>
        <w:t xml:space="preserve">That's, that's actually it already. This is very Straightforward. If you wanted to move forward and provide us your, you know, qualifications your ICP. You can just fill out our </w:t>
      </w:r>
      <w:r w:rsidDel="00000000" w:rsidR="00000000" w:rsidRPr="00000000">
        <w:rPr>
          <w:b w:val="1"/>
          <w:bCs w:val="1"/>
          <w:i w:val="0"/>
          <w:iCs w:val="0"/>
          <w:color w:val="000000"/>
          <w:sz w:val="24"/>
          <w:szCs w:val="24"/>
          <w:rtl w:val="0"/>
        </w:rPr>
        <w:t xml:space="preserve">Our onboarding form so that we can review it and we can assign a sales manager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for you.</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06:42 Akinyemi Bajulaiye:</w:t>
      </w:r>
      <w:r w:rsidDel="00000000" w:rsidR="00000000" w:rsidRPr="00000000">
        <w:rPr>
          <w:b w:val="0"/>
          <w:bCs w:val="0"/>
          <w:i w:val="0"/>
          <w:iCs w:val="0"/>
          <w:color w:val="000000"/>
          <w:sz w:val="24"/>
          <w:szCs w:val="24"/>
          <w:rtl w:val="0"/>
        </w:rPr>
        <w:t xml:space="preserve"> So can you repeat that? What the next steps would be.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06:45 Claire Ilagan:</w:t>
      </w:r>
      <w:r w:rsidDel="00000000" w:rsidR="00000000" w:rsidRPr="00000000">
        <w:rPr>
          <w:b w:val="0"/>
          <w:bCs w:val="0"/>
          <w:i w:val="0"/>
          <w:iCs w:val="0"/>
          <w:color w:val="000000"/>
          <w:sz w:val="24"/>
          <w:szCs w:val="24"/>
          <w:rtl w:val="0"/>
        </w:rPr>
        <w:t xml:space="preserve"> The next step will be the onboarding type form, so I'll send you the onboarding.</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06:49 Akinyemi Bajulaiye:</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06:51 Claire Ilagan:</w:t>
      </w:r>
      <w:r w:rsidDel="00000000" w:rsidR="00000000" w:rsidRPr="00000000">
        <w:rPr>
          <w:b w:val="0"/>
          <w:bCs w:val="0"/>
          <w:i w:val="0"/>
          <w:iCs w:val="0"/>
          <w:color w:val="000000"/>
          <w:sz w:val="24"/>
          <w:szCs w:val="24"/>
          <w:rtl w:val="0"/>
        </w:rPr>
        <w:t xml:space="preserve"> You just have to fill it out with your target and we can start from there.</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06:57 Akinyemi Bajulaiye:</w:t>
      </w:r>
      <w:r w:rsidDel="00000000" w:rsidR="00000000" w:rsidRPr="00000000">
        <w:rPr>
          <w:b w:val="0"/>
          <w:bCs w:val="0"/>
          <w:i w:val="0"/>
          <w:iCs w:val="0"/>
          <w:color w:val="000000"/>
          <w:sz w:val="24"/>
          <w:szCs w:val="24"/>
          <w:rtl w:val="0"/>
        </w:rPr>
        <w:t xml:space="preserve"> Oh, um yeah, I decided I just have to review with my business partner, but it's something that I'm interested in, and</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07:02 Claire Ilagan:</w:t>
      </w:r>
      <w:r w:rsidDel="00000000" w:rsidR="00000000" w:rsidRPr="00000000">
        <w:rPr>
          <w:b w:val="0"/>
          <w:bCs w:val="0"/>
          <w:i w:val="0"/>
          <w:iCs w:val="0"/>
          <w:color w:val="000000"/>
          <w:sz w:val="24"/>
          <w:szCs w:val="24"/>
          <w:rtl w:val="0"/>
        </w:rPr>
        <w:t xml:space="preserve"> Sure.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07:06 Akinyemi Bajulaiye:</w:t>
      </w:r>
      <w:r w:rsidDel="00000000" w:rsidR="00000000" w:rsidRPr="00000000">
        <w:rPr>
          <w:b w:val="0"/>
          <w:bCs w:val="0"/>
          <w:i w:val="0"/>
          <w:iCs w:val="0"/>
          <w:color w:val="000000"/>
          <w:sz w:val="24"/>
          <w:szCs w:val="24"/>
          <w:rtl w:val="0"/>
        </w:rPr>
        <w:t xml:space="preserve"> Yes, whatever works best for you. Want me to follow up or if you want to send over the form, either either works.</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07:14 Claire Ilagan:</w:t>
      </w:r>
      <w:r w:rsidDel="00000000" w:rsidR="00000000" w:rsidRPr="00000000">
        <w:rPr>
          <w:b w:val="0"/>
          <w:bCs w:val="0"/>
          <w:i w:val="0"/>
          <w:iCs w:val="0"/>
          <w:color w:val="000000"/>
          <w:sz w:val="24"/>
          <w:szCs w:val="24"/>
          <w:rtl w:val="0"/>
        </w:rPr>
        <w:t xml:space="preserve"> Yeah. I'll send over via email and some materials as you can share with your partner as well. And I will just look forward to the Typeform response.</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07:22 Akinyemi Bajulaiye:</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07:23 Claire Ilagan:</w:t>
      </w:r>
      <w:r w:rsidDel="00000000" w:rsidR="00000000" w:rsidRPr="00000000">
        <w:rPr>
          <w:b w:val="0"/>
          <w:bCs w:val="0"/>
          <w:i w:val="0"/>
          <w:iCs w:val="0"/>
          <w:color w:val="000000"/>
          <w:sz w:val="24"/>
          <w:szCs w:val="24"/>
          <w:rtl w:val="0"/>
        </w:rPr>
        <w:t xml:space="preserve"> Okay, thank you for your time. Oh, please look forward to my email. Okay.</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07:28 Akinyemi Bajulaiye:</w:t>
      </w:r>
      <w:r w:rsidDel="00000000" w:rsidR="00000000" w:rsidRPr="00000000">
        <w:rPr>
          <w:b w:val="0"/>
          <w:bCs w:val="0"/>
          <w:i w:val="0"/>
          <w:iCs w:val="0"/>
          <w:color w:val="000000"/>
          <w:sz w:val="24"/>
          <w:szCs w:val="24"/>
          <w:rtl w:val="0"/>
        </w:rPr>
        <w:t xml:space="preserve"> All right. Thank you.</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07:29 Claire Ilagan:</w:t>
      </w:r>
      <w:r w:rsidDel="00000000" w:rsidR="00000000" w:rsidRPr="00000000">
        <w:rPr>
          <w:b w:val="0"/>
          <w:bCs w:val="0"/>
          <w:i w:val="0"/>
          <w:iCs w:val="0"/>
          <w:color w:val="000000"/>
          <w:sz w:val="24"/>
          <w:szCs w:val="24"/>
          <w:rtl w:val="0"/>
        </w:rPr>
        <w:t xml:space="preserve"> You as well.</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C69m5gXsD6mdPiYxZF1w?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